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AA073" w14:textId="77777777" w:rsidR="00056CBB" w:rsidRPr="002B2400" w:rsidRDefault="00F8406F" w:rsidP="002B2400">
      <w:pPr>
        <w:spacing w:after="0"/>
        <w:jc w:val="right"/>
        <w:rPr>
          <w:rFonts w:ascii="Calibri" w:eastAsia="Times New Roman" w:hAnsi="Calibri" w:cs="Calibri"/>
          <w:b/>
          <w:color w:val="000000"/>
          <w:sz w:val="36"/>
          <w:szCs w:val="36"/>
          <w:lang w:eastAsia="es-MX"/>
        </w:rPr>
      </w:pPr>
      <w:bookmarkStart w:id="0" w:name="_Hlk521674420"/>
      <w:r w:rsidRPr="002B2400">
        <w:rPr>
          <w:rFonts w:ascii="Calibri" w:eastAsia="Times New Roman" w:hAnsi="Calibri" w:cs="Calibri"/>
          <w:b/>
          <w:color w:val="000000"/>
          <w:sz w:val="36"/>
          <w:szCs w:val="36"/>
          <w:lang w:eastAsia="es-MX"/>
        </w:rPr>
        <w:t>Procesos creativos en el arte para la resignificación de la identidad: una aproximación psicoanalítica</w:t>
      </w:r>
    </w:p>
    <w:bookmarkEnd w:id="0"/>
    <w:p w14:paraId="1D7A3BC3" w14:textId="77777777" w:rsidR="00056CBB" w:rsidRPr="002B2400" w:rsidRDefault="00056CBB" w:rsidP="002B2400">
      <w:pPr>
        <w:spacing w:after="0"/>
        <w:jc w:val="right"/>
        <w:rPr>
          <w:rFonts w:ascii="Calibri" w:eastAsia="Times New Roman" w:hAnsi="Calibri" w:cs="Calibri"/>
          <w:b/>
          <w:color w:val="000000"/>
          <w:sz w:val="36"/>
          <w:szCs w:val="36"/>
          <w:lang w:eastAsia="es-MX"/>
        </w:rPr>
      </w:pPr>
    </w:p>
    <w:p w14:paraId="75537576" w14:textId="77777777" w:rsidR="00056CBB" w:rsidRPr="002B2400" w:rsidRDefault="00F8406F" w:rsidP="002B2400">
      <w:pPr>
        <w:spacing w:after="0"/>
        <w:jc w:val="right"/>
        <w:rPr>
          <w:rFonts w:ascii="Calibri" w:eastAsia="Times New Roman" w:hAnsi="Calibri" w:cs="Calibri"/>
          <w:b/>
          <w:i/>
          <w:color w:val="000000"/>
          <w:sz w:val="28"/>
          <w:szCs w:val="36"/>
          <w:lang w:eastAsia="es-MX"/>
        </w:rPr>
      </w:pPr>
      <w:r w:rsidRPr="002B2400">
        <w:rPr>
          <w:rFonts w:ascii="Calibri" w:eastAsia="Times New Roman" w:hAnsi="Calibri" w:cs="Calibri"/>
          <w:b/>
          <w:i/>
          <w:color w:val="000000"/>
          <w:sz w:val="28"/>
          <w:szCs w:val="36"/>
          <w:lang w:eastAsia="es-MX"/>
        </w:rPr>
        <w:t>Creation art processes for the resignification of identity:</w:t>
      </w:r>
    </w:p>
    <w:p w14:paraId="1DCE36F7" w14:textId="116E9B3B" w:rsidR="00056CBB" w:rsidRDefault="00F8406F" w:rsidP="002B2400">
      <w:pPr>
        <w:spacing w:after="0"/>
        <w:jc w:val="right"/>
        <w:rPr>
          <w:rFonts w:ascii="Calibri" w:eastAsia="Times New Roman" w:hAnsi="Calibri" w:cs="Calibri"/>
          <w:b/>
          <w:i/>
          <w:color w:val="000000"/>
          <w:sz w:val="28"/>
          <w:szCs w:val="36"/>
          <w:lang w:eastAsia="es-MX"/>
        </w:rPr>
      </w:pPr>
      <w:r w:rsidRPr="002B2400">
        <w:rPr>
          <w:rFonts w:ascii="Calibri" w:eastAsia="Times New Roman" w:hAnsi="Calibri" w:cs="Calibri"/>
          <w:b/>
          <w:i/>
          <w:color w:val="000000"/>
          <w:sz w:val="28"/>
          <w:szCs w:val="36"/>
          <w:lang w:eastAsia="es-MX"/>
        </w:rPr>
        <w:t xml:space="preserve">a </w:t>
      </w:r>
      <w:proofErr w:type="spellStart"/>
      <w:r w:rsidRPr="002B2400">
        <w:rPr>
          <w:rFonts w:ascii="Calibri" w:eastAsia="Times New Roman" w:hAnsi="Calibri" w:cs="Calibri"/>
          <w:b/>
          <w:i/>
          <w:color w:val="000000"/>
          <w:sz w:val="28"/>
          <w:szCs w:val="36"/>
          <w:lang w:eastAsia="es-MX"/>
        </w:rPr>
        <w:t>psychoanalytic</w:t>
      </w:r>
      <w:proofErr w:type="spellEnd"/>
      <w:r w:rsidRPr="002B2400">
        <w:rPr>
          <w:rFonts w:ascii="Calibri" w:eastAsia="Times New Roman" w:hAnsi="Calibri" w:cs="Calibri"/>
          <w:b/>
          <w:i/>
          <w:color w:val="000000"/>
          <w:sz w:val="28"/>
          <w:szCs w:val="36"/>
          <w:lang w:eastAsia="es-MX"/>
        </w:rPr>
        <w:t xml:space="preserve"> </w:t>
      </w:r>
      <w:proofErr w:type="spellStart"/>
      <w:r w:rsidRPr="002B2400">
        <w:rPr>
          <w:rFonts w:ascii="Calibri" w:eastAsia="Times New Roman" w:hAnsi="Calibri" w:cs="Calibri"/>
          <w:b/>
          <w:i/>
          <w:color w:val="000000"/>
          <w:sz w:val="28"/>
          <w:szCs w:val="36"/>
          <w:lang w:eastAsia="es-MX"/>
        </w:rPr>
        <w:t>approach</w:t>
      </w:r>
      <w:proofErr w:type="spellEnd"/>
    </w:p>
    <w:p w14:paraId="5B45D76F" w14:textId="2166B596" w:rsidR="00C475C4" w:rsidRDefault="00C475C4" w:rsidP="002B2400">
      <w:pPr>
        <w:spacing w:after="0"/>
        <w:jc w:val="right"/>
        <w:rPr>
          <w:rFonts w:ascii="Calibri" w:eastAsia="Times New Roman" w:hAnsi="Calibri" w:cs="Calibri"/>
          <w:b/>
          <w:i/>
          <w:color w:val="000000"/>
          <w:sz w:val="28"/>
          <w:szCs w:val="36"/>
          <w:lang w:eastAsia="es-MX"/>
        </w:rPr>
      </w:pPr>
    </w:p>
    <w:p w14:paraId="7C51036C" w14:textId="6DEC31D1" w:rsidR="00C475C4" w:rsidRPr="002B2400" w:rsidRDefault="00C475C4" w:rsidP="002B2400">
      <w:pPr>
        <w:spacing w:after="0"/>
        <w:jc w:val="right"/>
        <w:rPr>
          <w:rFonts w:ascii="Calibri" w:eastAsia="Times New Roman" w:hAnsi="Calibri" w:cs="Calibri"/>
          <w:b/>
          <w:i/>
          <w:color w:val="000000"/>
          <w:sz w:val="28"/>
          <w:szCs w:val="36"/>
          <w:lang w:eastAsia="es-MX"/>
        </w:rPr>
      </w:pPr>
      <w:proofErr w:type="spellStart"/>
      <w:r w:rsidRPr="00C475C4">
        <w:rPr>
          <w:rFonts w:ascii="Calibri" w:eastAsia="Times New Roman" w:hAnsi="Calibri" w:cs="Calibri"/>
          <w:b/>
          <w:i/>
          <w:color w:val="000000"/>
          <w:sz w:val="28"/>
          <w:szCs w:val="36"/>
          <w:lang w:eastAsia="es-MX"/>
        </w:rPr>
        <w:t>Processos</w:t>
      </w:r>
      <w:proofErr w:type="spellEnd"/>
      <w:r w:rsidRPr="00C475C4">
        <w:rPr>
          <w:rFonts w:ascii="Calibri" w:eastAsia="Times New Roman" w:hAnsi="Calibri" w:cs="Calibri"/>
          <w:b/>
          <w:i/>
          <w:color w:val="000000"/>
          <w:sz w:val="28"/>
          <w:szCs w:val="36"/>
          <w:lang w:eastAsia="es-MX"/>
        </w:rPr>
        <w:t xml:space="preserve"> </w:t>
      </w:r>
      <w:proofErr w:type="spellStart"/>
      <w:r w:rsidRPr="00C475C4">
        <w:rPr>
          <w:rFonts w:ascii="Calibri" w:eastAsia="Times New Roman" w:hAnsi="Calibri" w:cs="Calibri"/>
          <w:b/>
          <w:i/>
          <w:color w:val="000000"/>
          <w:sz w:val="28"/>
          <w:szCs w:val="36"/>
          <w:lang w:eastAsia="es-MX"/>
        </w:rPr>
        <w:t>criativos</w:t>
      </w:r>
      <w:proofErr w:type="spellEnd"/>
      <w:r w:rsidRPr="00C475C4">
        <w:rPr>
          <w:rFonts w:ascii="Calibri" w:eastAsia="Times New Roman" w:hAnsi="Calibri" w:cs="Calibri"/>
          <w:b/>
          <w:i/>
          <w:color w:val="000000"/>
          <w:sz w:val="28"/>
          <w:szCs w:val="36"/>
          <w:lang w:eastAsia="es-MX"/>
        </w:rPr>
        <w:t xml:space="preserve"> em arte para a </w:t>
      </w:r>
      <w:proofErr w:type="spellStart"/>
      <w:r w:rsidRPr="00C475C4">
        <w:rPr>
          <w:rFonts w:ascii="Calibri" w:eastAsia="Times New Roman" w:hAnsi="Calibri" w:cs="Calibri"/>
          <w:b/>
          <w:i/>
          <w:color w:val="000000"/>
          <w:sz w:val="28"/>
          <w:szCs w:val="36"/>
          <w:lang w:eastAsia="es-MX"/>
        </w:rPr>
        <w:t>ressignificação</w:t>
      </w:r>
      <w:proofErr w:type="spellEnd"/>
      <w:r w:rsidRPr="00C475C4">
        <w:rPr>
          <w:rFonts w:ascii="Calibri" w:eastAsia="Times New Roman" w:hAnsi="Calibri" w:cs="Calibri"/>
          <w:b/>
          <w:i/>
          <w:color w:val="000000"/>
          <w:sz w:val="28"/>
          <w:szCs w:val="36"/>
          <w:lang w:eastAsia="es-MX"/>
        </w:rPr>
        <w:t xml:space="preserve"> da </w:t>
      </w:r>
      <w:proofErr w:type="spellStart"/>
      <w:r w:rsidRPr="00C475C4">
        <w:rPr>
          <w:rFonts w:ascii="Calibri" w:eastAsia="Times New Roman" w:hAnsi="Calibri" w:cs="Calibri"/>
          <w:b/>
          <w:i/>
          <w:color w:val="000000"/>
          <w:sz w:val="28"/>
          <w:szCs w:val="36"/>
          <w:lang w:eastAsia="es-MX"/>
        </w:rPr>
        <w:t>identidade</w:t>
      </w:r>
      <w:proofErr w:type="spellEnd"/>
      <w:r w:rsidRPr="00C475C4">
        <w:rPr>
          <w:rFonts w:ascii="Calibri" w:eastAsia="Times New Roman" w:hAnsi="Calibri" w:cs="Calibri"/>
          <w:b/>
          <w:i/>
          <w:color w:val="000000"/>
          <w:sz w:val="28"/>
          <w:szCs w:val="36"/>
          <w:lang w:eastAsia="es-MX"/>
        </w:rPr>
        <w:t xml:space="preserve">: </w:t>
      </w:r>
      <w:proofErr w:type="spellStart"/>
      <w:r w:rsidRPr="00C475C4">
        <w:rPr>
          <w:rFonts w:ascii="Calibri" w:eastAsia="Times New Roman" w:hAnsi="Calibri" w:cs="Calibri"/>
          <w:b/>
          <w:i/>
          <w:color w:val="000000"/>
          <w:sz w:val="28"/>
          <w:szCs w:val="36"/>
          <w:lang w:eastAsia="es-MX"/>
        </w:rPr>
        <w:t>uma</w:t>
      </w:r>
      <w:proofErr w:type="spellEnd"/>
      <w:r w:rsidRPr="00C475C4">
        <w:rPr>
          <w:rFonts w:ascii="Calibri" w:eastAsia="Times New Roman" w:hAnsi="Calibri" w:cs="Calibri"/>
          <w:b/>
          <w:i/>
          <w:color w:val="000000"/>
          <w:sz w:val="28"/>
          <w:szCs w:val="36"/>
          <w:lang w:eastAsia="es-MX"/>
        </w:rPr>
        <w:t xml:space="preserve"> </w:t>
      </w:r>
      <w:proofErr w:type="spellStart"/>
      <w:r w:rsidRPr="00C475C4">
        <w:rPr>
          <w:rFonts w:ascii="Calibri" w:eastAsia="Times New Roman" w:hAnsi="Calibri" w:cs="Calibri"/>
          <w:b/>
          <w:i/>
          <w:color w:val="000000"/>
          <w:sz w:val="28"/>
          <w:szCs w:val="36"/>
          <w:lang w:eastAsia="es-MX"/>
        </w:rPr>
        <w:t>abordagem</w:t>
      </w:r>
      <w:proofErr w:type="spellEnd"/>
      <w:r w:rsidRPr="00C475C4">
        <w:rPr>
          <w:rFonts w:ascii="Calibri" w:eastAsia="Times New Roman" w:hAnsi="Calibri" w:cs="Calibri"/>
          <w:b/>
          <w:i/>
          <w:color w:val="000000"/>
          <w:sz w:val="28"/>
          <w:szCs w:val="36"/>
          <w:lang w:eastAsia="es-MX"/>
        </w:rPr>
        <w:t xml:space="preserve"> </w:t>
      </w:r>
      <w:proofErr w:type="spellStart"/>
      <w:r w:rsidRPr="00C475C4">
        <w:rPr>
          <w:rFonts w:ascii="Calibri" w:eastAsia="Times New Roman" w:hAnsi="Calibri" w:cs="Calibri"/>
          <w:b/>
          <w:i/>
          <w:color w:val="000000"/>
          <w:sz w:val="28"/>
          <w:szCs w:val="36"/>
          <w:lang w:eastAsia="es-MX"/>
        </w:rPr>
        <w:t>psicanalítica</w:t>
      </w:r>
      <w:proofErr w:type="spellEnd"/>
    </w:p>
    <w:p w14:paraId="4EF482D1" w14:textId="77777777" w:rsidR="00056CBB" w:rsidRPr="00F8406F" w:rsidRDefault="00056CBB" w:rsidP="00F8406F">
      <w:pPr>
        <w:spacing w:after="0"/>
        <w:rPr>
          <w:rFonts w:ascii="Times New Roman" w:hAnsi="Times New Roman" w:cs="Times New Roman"/>
          <w:sz w:val="24"/>
          <w:szCs w:val="24"/>
          <w:shd w:val="clear" w:color="auto" w:fill="FFFFFF"/>
        </w:rPr>
      </w:pPr>
    </w:p>
    <w:p w14:paraId="154B7880" w14:textId="77777777" w:rsidR="005777F9" w:rsidRPr="002B2400" w:rsidRDefault="00D847EC" w:rsidP="002B2400">
      <w:pPr>
        <w:spacing w:after="0"/>
        <w:jc w:val="right"/>
        <w:rPr>
          <w:rFonts w:ascii="Calibri" w:eastAsia="Calibri" w:hAnsi="Calibri" w:cs="Calibri"/>
          <w:b/>
          <w:sz w:val="24"/>
          <w:szCs w:val="24"/>
          <w:lang w:val="es-ES"/>
        </w:rPr>
      </w:pPr>
      <w:r w:rsidRPr="002B2400">
        <w:rPr>
          <w:rFonts w:ascii="Calibri" w:eastAsia="Calibri" w:hAnsi="Calibri" w:cs="Calibri"/>
          <w:b/>
          <w:sz w:val="24"/>
          <w:szCs w:val="24"/>
          <w:lang w:val="es-ES"/>
        </w:rPr>
        <w:t>Guadalupe de la Cruz Aguilar Salmerón</w:t>
      </w:r>
    </w:p>
    <w:p w14:paraId="0B5A818C" w14:textId="77777777" w:rsidR="00A83391" w:rsidRPr="00F8406F" w:rsidRDefault="00D847EC" w:rsidP="002B2400">
      <w:pPr>
        <w:spacing w:after="0"/>
        <w:jc w:val="right"/>
        <w:rPr>
          <w:rFonts w:ascii="Times New Roman" w:hAnsi="Times New Roman" w:cs="Times New Roman"/>
          <w:sz w:val="24"/>
          <w:szCs w:val="24"/>
          <w:shd w:val="clear" w:color="auto" w:fill="FFFFFF"/>
        </w:rPr>
      </w:pPr>
      <w:r w:rsidRPr="00F8406F">
        <w:rPr>
          <w:rFonts w:ascii="Times New Roman" w:hAnsi="Times New Roman" w:cs="Times New Roman"/>
          <w:sz w:val="24"/>
          <w:szCs w:val="24"/>
          <w:shd w:val="clear" w:color="auto" w:fill="FFFFFF"/>
        </w:rPr>
        <w:t xml:space="preserve">Universidad de Guanajuato, </w:t>
      </w:r>
      <w:r w:rsidR="00A83391" w:rsidRPr="00F8406F">
        <w:rPr>
          <w:rFonts w:ascii="Times New Roman" w:hAnsi="Times New Roman" w:cs="Times New Roman"/>
          <w:sz w:val="24"/>
          <w:szCs w:val="24"/>
        </w:rPr>
        <w:t>México</w:t>
      </w:r>
    </w:p>
    <w:p w14:paraId="2A28906F" w14:textId="27A64925" w:rsidR="00E416B6" w:rsidRPr="005C2423" w:rsidRDefault="00F61F61" w:rsidP="002B2400">
      <w:pPr>
        <w:spacing w:after="0"/>
        <w:jc w:val="right"/>
        <w:rPr>
          <w:rFonts w:ascii="Calibri" w:eastAsia="Calibri" w:hAnsi="Calibri" w:cs="Calibri"/>
          <w:color w:val="FF0000"/>
          <w:sz w:val="28"/>
          <w:szCs w:val="24"/>
          <w:lang w:val="es-ES_tradnl" w:eastAsia="es-MX"/>
        </w:rPr>
      </w:pPr>
      <w:r w:rsidRPr="005C2423">
        <w:rPr>
          <w:color w:val="FF0000"/>
          <w:sz w:val="24"/>
          <w:szCs w:val="24"/>
          <w:lang w:val="es-ES_tradnl" w:eastAsia="es-MX"/>
        </w:rPr>
        <w:t>gugui65@gmail.com</w:t>
      </w:r>
    </w:p>
    <w:p w14:paraId="29570EE1" w14:textId="1866C3FF" w:rsidR="00F61F61" w:rsidRPr="005C2423" w:rsidRDefault="00F61F61" w:rsidP="002B2400">
      <w:pPr>
        <w:spacing w:after="0"/>
        <w:jc w:val="right"/>
        <w:rPr>
          <w:rFonts w:ascii="Times New Roman" w:eastAsia="Calibri" w:hAnsi="Times New Roman" w:cs="Times New Roman"/>
          <w:sz w:val="24"/>
          <w:lang w:eastAsia="es-MX"/>
        </w:rPr>
      </w:pPr>
      <w:r w:rsidRPr="005C2423">
        <w:rPr>
          <w:rFonts w:ascii="Times New Roman" w:eastAsia="Calibri" w:hAnsi="Times New Roman" w:cs="Times New Roman"/>
          <w:sz w:val="24"/>
          <w:lang w:eastAsia="es-MX"/>
        </w:rPr>
        <w:t>https://orcid.org/0000-0001-5052-5014</w:t>
      </w:r>
    </w:p>
    <w:p w14:paraId="7139AB1E" w14:textId="77777777" w:rsidR="003859E7" w:rsidRDefault="003859E7" w:rsidP="00F8406F">
      <w:pPr>
        <w:rPr>
          <w:rStyle w:val="Hipervnculo"/>
          <w:rFonts w:ascii="Times New Roman" w:hAnsi="Times New Roman" w:cs="Times New Roman"/>
          <w:sz w:val="24"/>
          <w:szCs w:val="24"/>
        </w:rPr>
      </w:pPr>
    </w:p>
    <w:p w14:paraId="4C6691F6" w14:textId="77777777" w:rsidR="003859E7" w:rsidRPr="005C2423" w:rsidRDefault="00F8406F" w:rsidP="00F8406F">
      <w:pPr>
        <w:pStyle w:val="Ttulo1"/>
        <w:rPr>
          <w:rFonts w:ascii="Calibri" w:eastAsia="Times New Roman" w:hAnsi="Calibri" w:cs="Calibri"/>
          <w:color w:val="000000"/>
          <w:sz w:val="28"/>
          <w:szCs w:val="28"/>
          <w:lang w:val="es-ES_tradnl" w:eastAsia="es-MX"/>
        </w:rPr>
      </w:pPr>
      <w:r w:rsidRPr="005C2423">
        <w:rPr>
          <w:rFonts w:ascii="Calibri" w:eastAsia="Times New Roman" w:hAnsi="Calibri" w:cs="Calibri"/>
          <w:color w:val="000000"/>
          <w:sz w:val="28"/>
          <w:szCs w:val="28"/>
          <w:lang w:val="es-ES_tradnl" w:eastAsia="es-MX"/>
        </w:rPr>
        <w:t>Resumen</w:t>
      </w:r>
    </w:p>
    <w:p w14:paraId="15FA7225" w14:textId="0AA814C5" w:rsidR="00132E9A" w:rsidRPr="006B10EB" w:rsidRDefault="00F8406F" w:rsidP="0097272A">
      <w:pPr>
        <w:spacing w:after="0" w:line="360" w:lineRule="auto"/>
        <w:jc w:val="both"/>
        <w:rPr>
          <w:rFonts w:ascii="Times New Roman" w:hAnsi="Times New Roman" w:cs="Times New Roman"/>
          <w:sz w:val="24"/>
          <w:szCs w:val="24"/>
        </w:rPr>
      </w:pPr>
      <w:r w:rsidRPr="00C632F6">
        <w:rPr>
          <w:rFonts w:ascii="Times New Roman" w:eastAsia="Arial Unicode MS" w:hAnsi="Times New Roman" w:cs="Times New Roman"/>
          <w:sz w:val="24"/>
          <w:szCs w:val="24"/>
        </w:rPr>
        <w:t>En e</w:t>
      </w:r>
      <w:r w:rsidR="008116AA" w:rsidRPr="00C632F6">
        <w:rPr>
          <w:rFonts w:ascii="Times New Roman" w:eastAsia="Arial Unicode MS" w:hAnsi="Times New Roman" w:cs="Times New Roman"/>
          <w:sz w:val="24"/>
          <w:szCs w:val="24"/>
        </w:rPr>
        <w:t xml:space="preserve">l presente texto </w:t>
      </w:r>
      <w:r w:rsidRPr="00C632F6">
        <w:rPr>
          <w:rFonts w:ascii="Times New Roman" w:eastAsia="Arial Unicode MS" w:hAnsi="Times New Roman" w:cs="Times New Roman"/>
          <w:sz w:val="24"/>
          <w:szCs w:val="24"/>
        </w:rPr>
        <w:t xml:space="preserve">se </w:t>
      </w:r>
      <w:r w:rsidR="000F06DF" w:rsidRPr="00C632F6">
        <w:rPr>
          <w:rFonts w:ascii="Times New Roman" w:eastAsia="Arial Unicode MS" w:hAnsi="Times New Roman" w:cs="Times New Roman"/>
          <w:sz w:val="24"/>
          <w:szCs w:val="24"/>
        </w:rPr>
        <w:t>muestra</w:t>
      </w:r>
      <w:r w:rsidRPr="00C632F6">
        <w:rPr>
          <w:rFonts w:ascii="Times New Roman" w:eastAsia="Arial Unicode MS" w:hAnsi="Times New Roman" w:cs="Times New Roman"/>
          <w:sz w:val="24"/>
          <w:szCs w:val="24"/>
        </w:rPr>
        <w:t>n</w:t>
      </w:r>
      <w:r w:rsidR="008116AA" w:rsidRPr="00C632F6">
        <w:rPr>
          <w:rFonts w:ascii="Times New Roman" w:eastAsia="Arial Unicode MS" w:hAnsi="Times New Roman" w:cs="Times New Roman"/>
          <w:sz w:val="24"/>
          <w:szCs w:val="24"/>
        </w:rPr>
        <w:t xml:space="preserve"> algunas </w:t>
      </w:r>
      <w:r w:rsidR="003859E7" w:rsidRPr="00C632F6">
        <w:rPr>
          <w:rFonts w:ascii="Times New Roman" w:eastAsia="Arial Unicode MS" w:hAnsi="Times New Roman" w:cs="Times New Roman"/>
          <w:sz w:val="24"/>
          <w:szCs w:val="24"/>
        </w:rPr>
        <w:t>conceptualizaciones</w:t>
      </w:r>
      <w:r w:rsidR="008116AA" w:rsidRPr="00C632F6">
        <w:rPr>
          <w:rFonts w:ascii="Times New Roman" w:eastAsia="Arial Unicode MS" w:hAnsi="Times New Roman" w:cs="Times New Roman"/>
          <w:sz w:val="24"/>
          <w:szCs w:val="24"/>
        </w:rPr>
        <w:t xml:space="preserve"> </w:t>
      </w:r>
      <w:r w:rsidR="000B3E4E" w:rsidRPr="00C632F6">
        <w:rPr>
          <w:rFonts w:ascii="Times New Roman" w:eastAsia="Arial Unicode MS" w:hAnsi="Times New Roman" w:cs="Times New Roman"/>
          <w:sz w:val="24"/>
          <w:szCs w:val="24"/>
        </w:rPr>
        <w:t xml:space="preserve">teóricas </w:t>
      </w:r>
      <w:r w:rsidR="00BC2B10" w:rsidRPr="00C632F6">
        <w:rPr>
          <w:rFonts w:ascii="Times New Roman" w:eastAsia="Arial Unicode MS" w:hAnsi="Times New Roman" w:cs="Times New Roman"/>
          <w:sz w:val="24"/>
          <w:szCs w:val="24"/>
        </w:rPr>
        <w:t xml:space="preserve">sobre </w:t>
      </w:r>
      <w:r w:rsidR="0057628D" w:rsidRPr="00C632F6">
        <w:rPr>
          <w:rFonts w:ascii="Times New Roman" w:eastAsia="Arial Unicode MS" w:hAnsi="Times New Roman" w:cs="Times New Roman"/>
          <w:sz w:val="24"/>
          <w:szCs w:val="24"/>
        </w:rPr>
        <w:t xml:space="preserve">los </w:t>
      </w:r>
      <w:r w:rsidR="00BC2B10" w:rsidRPr="00C632F6">
        <w:rPr>
          <w:rFonts w:ascii="Times New Roman" w:eastAsia="Arial Unicode MS" w:hAnsi="Times New Roman" w:cs="Times New Roman"/>
          <w:sz w:val="24"/>
          <w:szCs w:val="24"/>
        </w:rPr>
        <w:t>procesos de creación</w:t>
      </w:r>
      <w:r w:rsidR="00E25AF7" w:rsidRPr="00C632F6">
        <w:rPr>
          <w:rFonts w:ascii="Times New Roman" w:eastAsia="Arial Unicode MS" w:hAnsi="Times New Roman" w:cs="Times New Roman"/>
          <w:sz w:val="24"/>
          <w:szCs w:val="24"/>
        </w:rPr>
        <w:t xml:space="preserve"> en el arte</w:t>
      </w:r>
      <w:r w:rsidR="00BC4B77" w:rsidRPr="00C632F6">
        <w:rPr>
          <w:rFonts w:ascii="Times New Roman" w:eastAsia="Arial Unicode MS" w:hAnsi="Times New Roman" w:cs="Times New Roman"/>
          <w:sz w:val="24"/>
          <w:szCs w:val="24"/>
        </w:rPr>
        <w:t xml:space="preserve"> y sus </w:t>
      </w:r>
      <w:r w:rsidR="0057628D" w:rsidRPr="00C632F6">
        <w:rPr>
          <w:rFonts w:ascii="Times New Roman" w:eastAsia="Arial Unicode MS" w:hAnsi="Times New Roman" w:cs="Times New Roman"/>
          <w:sz w:val="24"/>
          <w:szCs w:val="24"/>
        </w:rPr>
        <w:t xml:space="preserve">relaciones con </w:t>
      </w:r>
      <w:r w:rsidR="002E146F" w:rsidRPr="00C632F6">
        <w:rPr>
          <w:rFonts w:ascii="Times New Roman" w:eastAsia="Arial Unicode MS" w:hAnsi="Times New Roman" w:cs="Times New Roman"/>
          <w:sz w:val="24"/>
          <w:szCs w:val="24"/>
        </w:rPr>
        <w:t xml:space="preserve">la </w:t>
      </w:r>
      <w:r w:rsidR="0057628D" w:rsidRPr="00C632F6">
        <w:rPr>
          <w:rFonts w:ascii="Times New Roman" w:eastAsia="Arial Unicode MS" w:hAnsi="Times New Roman" w:cs="Times New Roman"/>
          <w:sz w:val="24"/>
          <w:szCs w:val="24"/>
        </w:rPr>
        <w:t>configuración de la identidad</w:t>
      </w:r>
      <w:r w:rsidR="002E146F" w:rsidRPr="00C632F6">
        <w:rPr>
          <w:rFonts w:ascii="Times New Roman" w:eastAsia="Arial Unicode MS" w:hAnsi="Times New Roman" w:cs="Times New Roman"/>
          <w:sz w:val="24"/>
          <w:szCs w:val="24"/>
        </w:rPr>
        <w:t>. Para esto, se ha tomado como referencia</w:t>
      </w:r>
      <w:r w:rsidR="00BC2B10" w:rsidRPr="00C632F6">
        <w:rPr>
          <w:rFonts w:ascii="Times New Roman" w:eastAsia="Arial Unicode MS" w:hAnsi="Times New Roman" w:cs="Times New Roman"/>
          <w:sz w:val="24"/>
          <w:szCs w:val="24"/>
        </w:rPr>
        <w:t xml:space="preserve"> </w:t>
      </w:r>
      <w:r w:rsidR="003859E7" w:rsidRPr="00C632F6">
        <w:rPr>
          <w:rFonts w:ascii="Times New Roman" w:eastAsia="Arial Unicode MS" w:hAnsi="Times New Roman" w:cs="Times New Roman"/>
          <w:sz w:val="24"/>
          <w:szCs w:val="24"/>
        </w:rPr>
        <w:t>la</w:t>
      </w:r>
      <w:r w:rsidR="008116AA" w:rsidRPr="00C632F6">
        <w:rPr>
          <w:rFonts w:ascii="Times New Roman" w:eastAsia="Arial Unicode MS" w:hAnsi="Times New Roman" w:cs="Times New Roman"/>
          <w:sz w:val="24"/>
          <w:szCs w:val="24"/>
        </w:rPr>
        <w:t xml:space="preserve"> </w:t>
      </w:r>
      <w:r w:rsidR="00BF5F0D" w:rsidRPr="00C632F6">
        <w:rPr>
          <w:rFonts w:ascii="Times New Roman" w:eastAsia="Arial Unicode MS" w:hAnsi="Times New Roman" w:cs="Times New Roman"/>
          <w:sz w:val="24"/>
          <w:szCs w:val="24"/>
        </w:rPr>
        <w:t>t</w:t>
      </w:r>
      <w:r w:rsidR="008116AA" w:rsidRPr="00C632F6">
        <w:rPr>
          <w:rFonts w:ascii="Times New Roman" w:eastAsia="Arial Unicode MS" w:hAnsi="Times New Roman" w:cs="Times New Roman"/>
          <w:sz w:val="24"/>
          <w:szCs w:val="24"/>
        </w:rPr>
        <w:t xml:space="preserve">esis </w:t>
      </w:r>
      <w:r w:rsidR="00BF5F0D" w:rsidRPr="00C632F6">
        <w:rPr>
          <w:rFonts w:ascii="Times New Roman" w:eastAsia="Arial Unicode MS" w:hAnsi="Times New Roman" w:cs="Times New Roman"/>
          <w:sz w:val="24"/>
          <w:szCs w:val="24"/>
        </w:rPr>
        <w:t>d</w:t>
      </w:r>
      <w:r w:rsidR="008116AA" w:rsidRPr="00C632F6">
        <w:rPr>
          <w:rFonts w:ascii="Times New Roman" w:eastAsia="Arial Unicode MS" w:hAnsi="Times New Roman" w:cs="Times New Roman"/>
          <w:sz w:val="24"/>
          <w:szCs w:val="24"/>
        </w:rPr>
        <w:t xml:space="preserve">octoral </w:t>
      </w:r>
      <w:r w:rsidR="003F2604" w:rsidRPr="00C632F6">
        <w:rPr>
          <w:rFonts w:ascii="Times New Roman" w:eastAsia="Arial Unicode MS" w:hAnsi="Times New Roman" w:cs="Times New Roman"/>
          <w:sz w:val="24"/>
          <w:szCs w:val="24"/>
        </w:rPr>
        <w:t xml:space="preserve">de </w:t>
      </w:r>
      <w:r w:rsidR="003F2604" w:rsidRPr="00C632F6">
        <w:rPr>
          <w:rFonts w:ascii="Times New Roman" w:hAnsi="Times New Roman" w:cs="Times New Roman"/>
          <w:sz w:val="24"/>
          <w:szCs w:val="24"/>
        </w:rPr>
        <w:t>Aguilar (2016)</w:t>
      </w:r>
      <w:r w:rsidR="002E146F" w:rsidRPr="00C632F6">
        <w:rPr>
          <w:rFonts w:ascii="Times New Roman" w:hAnsi="Times New Roman" w:cs="Times New Roman"/>
          <w:sz w:val="24"/>
          <w:szCs w:val="24"/>
        </w:rPr>
        <w:t>, titulada</w:t>
      </w:r>
      <w:r w:rsidR="003F2604" w:rsidRPr="00C632F6">
        <w:rPr>
          <w:rFonts w:ascii="Times New Roman" w:hAnsi="Times New Roman" w:cs="Times New Roman"/>
          <w:sz w:val="24"/>
          <w:szCs w:val="24"/>
        </w:rPr>
        <w:t xml:space="preserve"> </w:t>
      </w:r>
      <w:r w:rsidR="008116AA" w:rsidRPr="00C632F6">
        <w:rPr>
          <w:rFonts w:ascii="Times New Roman" w:eastAsia="Arial Unicode MS" w:hAnsi="Times New Roman" w:cs="Times New Roman"/>
          <w:i/>
          <w:sz w:val="24"/>
          <w:szCs w:val="24"/>
        </w:rPr>
        <w:t>Procesos creativos y transformaciones subjetivas. La resignificación de la identidad a través de la experiencia artística dirigida</w:t>
      </w:r>
      <w:r w:rsidR="002E146F" w:rsidRPr="00C632F6">
        <w:rPr>
          <w:rFonts w:ascii="Times New Roman" w:eastAsia="Arial Unicode MS" w:hAnsi="Times New Roman" w:cs="Times New Roman"/>
          <w:sz w:val="24"/>
          <w:szCs w:val="24"/>
        </w:rPr>
        <w:t>,</w:t>
      </w:r>
      <w:r w:rsidR="003F2604" w:rsidRPr="00C632F6">
        <w:rPr>
          <w:rFonts w:ascii="Times New Roman" w:eastAsia="Arial Unicode MS" w:hAnsi="Times New Roman" w:cs="Times New Roman"/>
          <w:sz w:val="24"/>
          <w:szCs w:val="24"/>
        </w:rPr>
        <w:t xml:space="preserve"> </w:t>
      </w:r>
      <w:r w:rsidR="002E146F" w:rsidRPr="00C632F6">
        <w:rPr>
          <w:rFonts w:ascii="Times New Roman" w:eastAsia="Arial Unicode MS" w:hAnsi="Times New Roman" w:cs="Times New Roman"/>
          <w:sz w:val="24"/>
          <w:szCs w:val="24"/>
        </w:rPr>
        <w:t xml:space="preserve">la cual tuvo como </w:t>
      </w:r>
      <w:r w:rsidR="000F06DF" w:rsidRPr="00C632F6">
        <w:rPr>
          <w:rFonts w:ascii="Times New Roman" w:eastAsia="Arial Unicode MS" w:hAnsi="Times New Roman" w:cs="Times New Roman"/>
          <w:sz w:val="24"/>
          <w:szCs w:val="24"/>
        </w:rPr>
        <w:t xml:space="preserve">objetivo </w:t>
      </w:r>
      <w:r w:rsidR="009711ED" w:rsidRPr="00C632F6">
        <w:rPr>
          <w:rFonts w:ascii="Times New Roman" w:eastAsia="Arial Unicode MS" w:hAnsi="Times New Roman" w:cs="Times New Roman"/>
          <w:sz w:val="24"/>
          <w:szCs w:val="24"/>
        </w:rPr>
        <w:t>dar a conocer</w:t>
      </w:r>
      <w:r w:rsidR="002E146F" w:rsidRPr="00C632F6">
        <w:rPr>
          <w:rFonts w:ascii="Times New Roman" w:eastAsia="Arial Unicode MS" w:hAnsi="Times New Roman" w:cs="Times New Roman"/>
          <w:sz w:val="24"/>
          <w:szCs w:val="24"/>
        </w:rPr>
        <w:t>, por medio de la</w:t>
      </w:r>
      <w:r w:rsidR="002E146F" w:rsidRPr="00C632F6">
        <w:rPr>
          <w:rFonts w:ascii="Times New Roman" w:hAnsi="Times New Roman" w:cs="Times New Roman"/>
          <w:sz w:val="24"/>
          <w:szCs w:val="24"/>
        </w:rPr>
        <w:t xml:space="preserve"> tradición psicoanalítica,</w:t>
      </w:r>
      <w:r w:rsidR="00022A8C" w:rsidRPr="00C632F6">
        <w:rPr>
          <w:rFonts w:ascii="Times New Roman" w:eastAsia="Arial Unicode MS" w:hAnsi="Times New Roman" w:cs="Times New Roman"/>
          <w:sz w:val="24"/>
          <w:szCs w:val="24"/>
        </w:rPr>
        <w:t xml:space="preserve"> </w:t>
      </w:r>
      <w:r w:rsidR="006A54C5" w:rsidRPr="00C632F6">
        <w:rPr>
          <w:rFonts w:ascii="Times New Roman" w:eastAsia="Arial Unicode MS" w:hAnsi="Times New Roman" w:cs="Times New Roman"/>
          <w:sz w:val="24"/>
          <w:szCs w:val="24"/>
        </w:rPr>
        <w:t xml:space="preserve">la función que </w:t>
      </w:r>
      <w:r w:rsidR="004F58DE" w:rsidRPr="00C632F6">
        <w:rPr>
          <w:rFonts w:ascii="Times New Roman" w:eastAsia="Arial Unicode MS" w:hAnsi="Times New Roman" w:cs="Times New Roman"/>
          <w:sz w:val="24"/>
          <w:szCs w:val="24"/>
        </w:rPr>
        <w:t>realizan</w:t>
      </w:r>
      <w:r w:rsidR="00134DE2" w:rsidRPr="00C632F6">
        <w:rPr>
          <w:rFonts w:ascii="Times New Roman" w:eastAsia="Arial Unicode MS" w:hAnsi="Times New Roman" w:cs="Times New Roman"/>
          <w:sz w:val="24"/>
          <w:szCs w:val="24"/>
        </w:rPr>
        <w:t xml:space="preserve"> los procesos de creación </w:t>
      </w:r>
      <w:r w:rsidR="003F2604" w:rsidRPr="00C632F6">
        <w:rPr>
          <w:rFonts w:ascii="Times New Roman" w:eastAsia="Arial Unicode MS" w:hAnsi="Times New Roman" w:cs="Times New Roman"/>
          <w:sz w:val="24"/>
          <w:szCs w:val="24"/>
        </w:rPr>
        <w:t xml:space="preserve">en el arte </w:t>
      </w:r>
      <w:r w:rsidR="006A54C5" w:rsidRPr="00C632F6">
        <w:rPr>
          <w:rFonts w:ascii="Times New Roman" w:eastAsia="Arial Unicode MS" w:hAnsi="Times New Roman" w:cs="Times New Roman"/>
          <w:sz w:val="24"/>
          <w:szCs w:val="24"/>
        </w:rPr>
        <w:t xml:space="preserve">en </w:t>
      </w:r>
      <w:r w:rsidR="002E146F" w:rsidRPr="00C632F6">
        <w:rPr>
          <w:rFonts w:ascii="Times New Roman" w:eastAsia="Arial Unicode MS" w:hAnsi="Times New Roman" w:cs="Times New Roman"/>
          <w:sz w:val="24"/>
          <w:szCs w:val="24"/>
        </w:rPr>
        <w:t xml:space="preserve">la </w:t>
      </w:r>
      <w:r w:rsidR="00134DE2" w:rsidRPr="00C632F6">
        <w:rPr>
          <w:rFonts w:ascii="Times New Roman" w:eastAsia="Arial Unicode MS" w:hAnsi="Times New Roman" w:cs="Times New Roman"/>
          <w:sz w:val="24"/>
          <w:szCs w:val="24"/>
        </w:rPr>
        <w:t>configuración de</w:t>
      </w:r>
      <w:r w:rsidR="002E146F" w:rsidRPr="00C632F6">
        <w:rPr>
          <w:rFonts w:ascii="Times New Roman" w:eastAsia="Arial Unicode MS" w:hAnsi="Times New Roman" w:cs="Times New Roman"/>
          <w:sz w:val="24"/>
          <w:szCs w:val="24"/>
        </w:rPr>
        <w:t xml:space="preserve"> sí misma</w:t>
      </w:r>
      <w:r w:rsidR="00134DE2" w:rsidRPr="00C632F6">
        <w:rPr>
          <w:rFonts w:ascii="Times New Roman" w:eastAsia="Arial Unicode MS" w:hAnsi="Times New Roman" w:cs="Times New Roman"/>
          <w:sz w:val="24"/>
          <w:szCs w:val="24"/>
        </w:rPr>
        <w:t xml:space="preserve"> a partir de</w:t>
      </w:r>
      <w:r w:rsidR="006E486A" w:rsidRPr="00C632F6">
        <w:rPr>
          <w:rFonts w:ascii="Times New Roman" w:eastAsia="Arial Unicode MS" w:hAnsi="Times New Roman" w:cs="Times New Roman"/>
          <w:sz w:val="24"/>
          <w:szCs w:val="24"/>
        </w:rPr>
        <w:t xml:space="preserve"> sus respectivos</w:t>
      </w:r>
      <w:r w:rsidR="00134DE2" w:rsidRPr="00C632F6">
        <w:rPr>
          <w:rFonts w:ascii="Times New Roman" w:eastAsia="Arial Unicode MS" w:hAnsi="Times New Roman" w:cs="Times New Roman"/>
          <w:sz w:val="24"/>
          <w:szCs w:val="24"/>
        </w:rPr>
        <w:t xml:space="preserve"> análisis </w:t>
      </w:r>
      <w:r w:rsidR="00E43F97" w:rsidRPr="00C632F6">
        <w:rPr>
          <w:rFonts w:ascii="Times New Roman" w:eastAsia="Arial Unicode MS" w:hAnsi="Times New Roman" w:cs="Times New Roman"/>
          <w:sz w:val="24"/>
          <w:szCs w:val="24"/>
        </w:rPr>
        <w:t>y relaciones</w:t>
      </w:r>
      <w:r w:rsidR="006832F0" w:rsidRPr="00C632F6">
        <w:rPr>
          <w:rFonts w:ascii="Times New Roman" w:hAnsi="Times New Roman" w:cs="Times New Roman"/>
          <w:sz w:val="24"/>
          <w:szCs w:val="24"/>
        </w:rPr>
        <w:t>.</w:t>
      </w:r>
      <w:r w:rsidR="006B6BA6" w:rsidRPr="00C632F6">
        <w:rPr>
          <w:rFonts w:ascii="Times New Roman" w:hAnsi="Times New Roman" w:cs="Times New Roman"/>
          <w:sz w:val="24"/>
          <w:szCs w:val="24"/>
        </w:rPr>
        <w:t xml:space="preserve"> </w:t>
      </w:r>
      <w:r w:rsidR="007C1F2F" w:rsidRPr="00C632F6">
        <w:rPr>
          <w:rFonts w:ascii="Times New Roman" w:hAnsi="Times New Roman" w:cs="Times New Roman"/>
          <w:sz w:val="24"/>
          <w:szCs w:val="24"/>
        </w:rPr>
        <w:t>En tal sentido, l</w:t>
      </w:r>
      <w:r w:rsidR="00170FC0" w:rsidRPr="00C632F6">
        <w:rPr>
          <w:rFonts w:ascii="Times New Roman" w:hAnsi="Times New Roman" w:cs="Times New Roman"/>
          <w:bCs/>
          <w:sz w:val="24"/>
          <w:szCs w:val="24"/>
        </w:rPr>
        <w:t xml:space="preserve">os criterios metodológicos </w:t>
      </w:r>
      <w:r w:rsidR="002E146F" w:rsidRPr="00C632F6">
        <w:rPr>
          <w:rFonts w:ascii="Times New Roman" w:hAnsi="Times New Roman" w:cs="Times New Roman"/>
          <w:bCs/>
          <w:sz w:val="24"/>
          <w:szCs w:val="24"/>
        </w:rPr>
        <w:t>de la presente</w:t>
      </w:r>
      <w:r w:rsidR="006832F0" w:rsidRPr="00C632F6">
        <w:rPr>
          <w:rFonts w:ascii="Times New Roman" w:hAnsi="Times New Roman" w:cs="Times New Roman"/>
          <w:bCs/>
          <w:sz w:val="24"/>
          <w:szCs w:val="24"/>
        </w:rPr>
        <w:t xml:space="preserve"> investigación </w:t>
      </w:r>
      <w:r w:rsidR="00170FC0" w:rsidRPr="00C632F6">
        <w:rPr>
          <w:rFonts w:ascii="Times New Roman" w:hAnsi="Times New Roman" w:cs="Times New Roman"/>
          <w:bCs/>
          <w:sz w:val="24"/>
          <w:szCs w:val="24"/>
        </w:rPr>
        <w:t>consistieron</w:t>
      </w:r>
      <w:r w:rsidR="001961AA" w:rsidRPr="00C632F6">
        <w:rPr>
          <w:rFonts w:ascii="Times New Roman" w:hAnsi="Times New Roman" w:cs="Times New Roman"/>
          <w:bCs/>
          <w:sz w:val="24"/>
          <w:szCs w:val="24"/>
        </w:rPr>
        <w:t xml:space="preserve"> en indagar</w:t>
      </w:r>
      <w:r w:rsidR="00170FC0" w:rsidRPr="00C632F6">
        <w:rPr>
          <w:rFonts w:ascii="Times New Roman" w:hAnsi="Times New Roman" w:cs="Times New Roman"/>
          <w:bCs/>
          <w:sz w:val="24"/>
          <w:szCs w:val="24"/>
        </w:rPr>
        <w:t xml:space="preserve"> mediante</w:t>
      </w:r>
      <w:r w:rsidR="002B45DE" w:rsidRPr="00C632F6">
        <w:rPr>
          <w:rFonts w:ascii="Times New Roman" w:hAnsi="Times New Roman" w:cs="Times New Roman"/>
          <w:bCs/>
          <w:sz w:val="24"/>
          <w:szCs w:val="24"/>
        </w:rPr>
        <w:t xml:space="preserve"> </w:t>
      </w:r>
      <w:r w:rsidR="00412651" w:rsidRPr="00C632F6">
        <w:rPr>
          <w:rFonts w:ascii="Times New Roman" w:hAnsi="Times New Roman" w:cs="Times New Roman"/>
          <w:bCs/>
          <w:sz w:val="24"/>
          <w:szCs w:val="24"/>
        </w:rPr>
        <w:t>l</w:t>
      </w:r>
      <w:r w:rsidR="002B45DE" w:rsidRPr="00C632F6">
        <w:rPr>
          <w:rFonts w:ascii="Times New Roman" w:hAnsi="Times New Roman" w:cs="Times New Roman"/>
          <w:bCs/>
          <w:sz w:val="24"/>
          <w:szCs w:val="24"/>
        </w:rPr>
        <w:t>a</w:t>
      </w:r>
      <w:r w:rsidR="00E25AF7" w:rsidRPr="00C632F6">
        <w:rPr>
          <w:rFonts w:ascii="Times New Roman" w:hAnsi="Times New Roman" w:cs="Times New Roman"/>
          <w:bCs/>
          <w:sz w:val="24"/>
          <w:szCs w:val="24"/>
        </w:rPr>
        <w:t xml:space="preserve"> </w:t>
      </w:r>
      <w:r w:rsidR="002B45DE" w:rsidRPr="00C632F6">
        <w:rPr>
          <w:rFonts w:ascii="Times New Roman" w:hAnsi="Times New Roman" w:cs="Times New Roman"/>
          <w:bCs/>
          <w:sz w:val="24"/>
          <w:szCs w:val="24"/>
        </w:rPr>
        <w:t xml:space="preserve">deducción lógica </w:t>
      </w:r>
      <w:r w:rsidR="001961AA" w:rsidRPr="00C632F6">
        <w:rPr>
          <w:rFonts w:ascii="Times New Roman" w:hAnsi="Times New Roman" w:cs="Times New Roman"/>
          <w:bCs/>
          <w:sz w:val="24"/>
          <w:szCs w:val="24"/>
        </w:rPr>
        <w:t xml:space="preserve">en </w:t>
      </w:r>
      <w:r w:rsidR="00E25AF7" w:rsidRPr="00C632F6">
        <w:rPr>
          <w:rFonts w:ascii="Times New Roman" w:hAnsi="Times New Roman" w:cs="Times New Roman"/>
          <w:bCs/>
          <w:sz w:val="24"/>
          <w:szCs w:val="24"/>
        </w:rPr>
        <w:t>l</w:t>
      </w:r>
      <w:r w:rsidR="002B45DE" w:rsidRPr="00C632F6">
        <w:rPr>
          <w:rFonts w:ascii="Times New Roman" w:hAnsi="Times New Roman" w:cs="Times New Roman"/>
          <w:bCs/>
          <w:sz w:val="24"/>
          <w:szCs w:val="24"/>
        </w:rPr>
        <w:t>os</w:t>
      </w:r>
      <w:r w:rsidR="00E25AF7" w:rsidRPr="00C632F6">
        <w:rPr>
          <w:rFonts w:ascii="Times New Roman" w:hAnsi="Times New Roman" w:cs="Times New Roman"/>
          <w:bCs/>
          <w:sz w:val="24"/>
          <w:szCs w:val="24"/>
        </w:rPr>
        <w:t xml:space="preserve"> campo</w:t>
      </w:r>
      <w:r w:rsidR="002B45DE" w:rsidRPr="00C632F6">
        <w:rPr>
          <w:rFonts w:ascii="Times New Roman" w:hAnsi="Times New Roman" w:cs="Times New Roman"/>
          <w:bCs/>
          <w:sz w:val="24"/>
          <w:szCs w:val="24"/>
        </w:rPr>
        <w:t>s</w:t>
      </w:r>
      <w:r w:rsidR="00E25AF7" w:rsidRPr="00C632F6">
        <w:rPr>
          <w:rFonts w:ascii="Times New Roman" w:hAnsi="Times New Roman" w:cs="Times New Roman"/>
          <w:bCs/>
          <w:sz w:val="24"/>
          <w:szCs w:val="24"/>
        </w:rPr>
        <w:t xml:space="preserve"> de la psicología, </w:t>
      </w:r>
      <w:r w:rsidR="007C1F2F" w:rsidRPr="00C632F6">
        <w:rPr>
          <w:rFonts w:ascii="Times New Roman" w:hAnsi="Times New Roman" w:cs="Times New Roman"/>
          <w:bCs/>
          <w:sz w:val="24"/>
          <w:szCs w:val="24"/>
        </w:rPr>
        <w:t xml:space="preserve">así como en </w:t>
      </w:r>
      <w:r w:rsidR="00AC074E" w:rsidRPr="00C632F6">
        <w:rPr>
          <w:rFonts w:ascii="Times New Roman" w:hAnsi="Times New Roman" w:cs="Times New Roman"/>
          <w:bCs/>
          <w:sz w:val="24"/>
          <w:szCs w:val="24"/>
        </w:rPr>
        <w:t>algunos estudios del</w:t>
      </w:r>
      <w:r w:rsidR="002B45DE" w:rsidRPr="00C632F6">
        <w:rPr>
          <w:rFonts w:ascii="Times New Roman" w:hAnsi="Times New Roman" w:cs="Times New Roman"/>
          <w:bCs/>
          <w:sz w:val="24"/>
          <w:szCs w:val="24"/>
        </w:rPr>
        <w:t xml:space="preserve"> arte y la educación artística, </w:t>
      </w:r>
      <w:r w:rsidR="00E25AF7" w:rsidRPr="00C632F6">
        <w:rPr>
          <w:rFonts w:ascii="Times New Roman" w:hAnsi="Times New Roman" w:cs="Times New Roman"/>
          <w:bCs/>
          <w:sz w:val="24"/>
          <w:szCs w:val="24"/>
        </w:rPr>
        <w:t xml:space="preserve">aquellos elementos que </w:t>
      </w:r>
      <w:r w:rsidR="002B45DE" w:rsidRPr="00C632F6">
        <w:rPr>
          <w:rFonts w:ascii="Times New Roman" w:hAnsi="Times New Roman" w:cs="Times New Roman"/>
          <w:bCs/>
          <w:sz w:val="24"/>
          <w:szCs w:val="24"/>
        </w:rPr>
        <w:t>dieran cu</w:t>
      </w:r>
      <w:r w:rsidR="00170FC0" w:rsidRPr="00C632F6">
        <w:rPr>
          <w:rFonts w:ascii="Times New Roman" w:hAnsi="Times New Roman" w:cs="Times New Roman"/>
          <w:bCs/>
          <w:sz w:val="24"/>
          <w:szCs w:val="24"/>
        </w:rPr>
        <w:t>e</w:t>
      </w:r>
      <w:r w:rsidR="002B45DE" w:rsidRPr="00C632F6">
        <w:rPr>
          <w:rFonts w:ascii="Times New Roman" w:hAnsi="Times New Roman" w:cs="Times New Roman"/>
          <w:bCs/>
          <w:sz w:val="24"/>
          <w:szCs w:val="24"/>
        </w:rPr>
        <w:t>nta</w:t>
      </w:r>
      <w:r w:rsidR="00E25AF7" w:rsidRPr="00C632F6">
        <w:rPr>
          <w:rFonts w:ascii="Times New Roman" w:hAnsi="Times New Roman" w:cs="Times New Roman"/>
          <w:bCs/>
          <w:sz w:val="24"/>
          <w:szCs w:val="24"/>
        </w:rPr>
        <w:t xml:space="preserve"> de manera específica </w:t>
      </w:r>
      <w:r w:rsidR="002B45DE" w:rsidRPr="00C632F6">
        <w:rPr>
          <w:rFonts w:ascii="Times New Roman" w:hAnsi="Times New Roman" w:cs="Times New Roman"/>
          <w:bCs/>
          <w:sz w:val="24"/>
          <w:szCs w:val="24"/>
        </w:rPr>
        <w:t>de dichos fenómenos humanos</w:t>
      </w:r>
      <w:r w:rsidR="00412651" w:rsidRPr="00C632F6">
        <w:rPr>
          <w:rFonts w:ascii="Times New Roman" w:hAnsi="Times New Roman" w:cs="Times New Roman"/>
          <w:bCs/>
          <w:sz w:val="24"/>
          <w:szCs w:val="24"/>
        </w:rPr>
        <w:t xml:space="preserve"> y </w:t>
      </w:r>
      <w:r w:rsidR="002E146F" w:rsidRPr="00C632F6">
        <w:rPr>
          <w:rFonts w:ascii="Times New Roman" w:hAnsi="Times New Roman" w:cs="Times New Roman"/>
          <w:bCs/>
          <w:sz w:val="24"/>
          <w:szCs w:val="24"/>
        </w:rPr>
        <w:t xml:space="preserve">cómo estos se </w:t>
      </w:r>
      <w:r w:rsidR="00412651" w:rsidRPr="00C632F6">
        <w:rPr>
          <w:rFonts w:ascii="Times New Roman" w:hAnsi="Times New Roman" w:cs="Times New Roman"/>
          <w:bCs/>
          <w:sz w:val="24"/>
          <w:szCs w:val="24"/>
        </w:rPr>
        <w:t>pudieran relacionar entre sí.</w:t>
      </w:r>
      <w:r w:rsidR="002B45DE" w:rsidRPr="00C632F6">
        <w:rPr>
          <w:rFonts w:ascii="Times New Roman" w:hAnsi="Times New Roman" w:cs="Times New Roman"/>
          <w:bCs/>
          <w:sz w:val="24"/>
          <w:szCs w:val="24"/>
        </w:rPr>
        <w:t xml:space="preserve"> </w:t>
      </w:r>
      <w:r w:rsidR="00132E9A" w:rsidRPr="00C632F6">
        <w:rPr>
          <w:rFonts w:ascii="Times New Roman" w:hAnsi="Times New Roman" w:cs="Times New Roman"/>
          <w:bCs/>
          <w:sz w:val="24"/>
          <w:szCs w:val="24"/>
        </w:rPr>
        <w:t>De esta manera</w:t>
      </w:r>
      <w:r w:rsidR="001961AA" w:rsidRPr="00C632F6">
        <w:rPr>
          <w:rFonts w:ascii="Times New Roman" w:hAnsi="Times New Roman" w:cs="Times New Roman"/>
          <w:bCs/>
          <w:sz w:val="24"/>
          <w:szCs w:val="24"/>
        </w:rPr>
        <w:t>,</w:t>
      </w:r>
      <w:r w:rsidR="002B45DE" w:rsidRPr="00C632F6">
        <w:rPr>
          <w:rFonts w:ascii="Times New Roman" w:hAnsi="Times New Roman" w:cs="Times New Roman"/>
          <w:bCs/>
          <w:sz w:val="24"/>
          <w:szCs w:val="24"/>
        </w:rPr>
        <w:t xml:space="preserve"> se dedujo </w:t>
      </w:r>
      <w:r w:rsidR="001961AA" w:rsidRPr="00C632F6">
        <w:rPr>
          <w:rFonts w:ascii="Times New Roman" w:hAnsi="Times New Roman" w:cs="Times New Roman"/>
          <w:bCs/>
          <w:sz w:val="24"/>
          <w:szCs w:val="24"/>
        </w:rPr>
        <w:t>que el paradigma psicoanalítico</w:t>
      </w:r>
      <w:r w:rsidR="00132E9A" w:rsidRPr="00C632F6">
        <w:rPr>
          <w:rFonts w:ascii="Times New Roman" w:hAnsi="Times New Roman" w:cs="Times New Roman"/>
          <w:bCs/>
          <w:sz w:val="24"/>
          <w:szCs w:val="24"/>
        </w:rPr>
        <w:t xml:space="preserve"> ofrec</w:t>
      </w:r>
      <w:r w:rsidR="00AC074E" w:rsidRPr="00C632F6">
        <w:rPr>
          <w:rFonts w:ascii="Times New Roman" w:hAnsi="Times New Roman" w:cs="Times New Roman"/>
          <w:bCs/>
          <w:sz w:val="24"/>
          <w:szCs w:val="24"/>
        </w:rPr>
        <w:t>e</w:t>
      </w:r>
      <w:r w:rsidR="00132E9A" w:rsidRPr="00C632F6">
        <w:rPr>
          <w:rFonts w:ascii="Times New Roman" w:hAnsi="Times New Roman" w:cs="Times New Roman"/>
          <w:bCs/>
          <w:sz w:val="24"/>
          <w:szCs w:val="24"/>
        </w:rPr>
        <w:t xml:space="preserve"> la posibilidad de</w:t>
      </w:r>
      <w:r w:rsidR="002B45DE" w:rsidRPr="00C632F6">
        <w:rPr>
          <w:rFonts w:ascii="Times New Roman" w:hAnsi="Times New Roman" w:cs="Times New Roman"/>
          <w:bCs/>
          <w:sz w:val="24"/>
          <w:szCs w:val="24"/>
        </w:rPr>
        <w:t xml:space="preserve"> comprende</w:t>
      </w:r>
      <w:r w:rsidR="00132E9A" w:rsidRPr="00C632F6">
        <w:rPr>
          <w:rFonts w:ascii="Times New Roman" w:hAnsi="Times New Roman" w:cs="Times New Roman"/>
          <w:bCs/>
          <w:sz w:val="24"/>
          <w:szCs w:val="24"/>
        </w:rPr>
        <w:t>r</w:t>
      </w:r>
      <w:r w:rsidR="002B45DE" w:rsidRPr="00C632F6">
        <w:rPr>
          <w:rFonts w:ascii="Times New Roman" w:hAnsi="Times New Roman" w:cs="Times New Roman"/>
          <w:bCs/>
          <w:sz w:val="24"/>
          <w:szCs w:val="24"/>
        </w:rPr>
        <w:t>, explica</w:t>
      </w:r>
      <w:r w:rsidR="00132E9A" w:rsidRPr="00C632F6">
        <w:rPr>
          <w:rFonts w:ascii="Times New Roman" w:hAnsi="Times New Roman" w:cs="Times New Roman"/>
          <w:bCs/>
          <w:sz w:val="24"/>
          <w:szCs w:val="24"/>
        </w:rPr>
        <w:t>r</w:t>
      </w:r>
      <w:r w:rsidR="002B45DE" w:rsidRPr="00C632F6">
        <w:rPr>
          <w:rFonts w:ascii="Times New Roman" w:hAnsi="Times New Roman" w:cs="Times New Roman"/>
          <w:bCs/>
          <w:sz w:val="24"/>
          <w:szCs w:val="24"/>
        </w:rPr>
        <w:t xml:space="preserve"> y articula</w:t>
      </w:r>
      <w:r w:rsidR="00132E9A" w:rsidRPr="00C632F6">
        <w:rPr>
          <w:rFonts w:ascii="Times New Roman" w:hAnsi="Times New Roman" w:cs="Times New Roman"/>
          <w:bCs/>
          <w:sz w:val="24"/>
          <w:szCs w:val="24"/>
        </w:rPr>
        <w:t>r</w:t>
      </w:r>
      <w:r w:rsidR="001961AA" w:rsidRPr="00C632F6">
        <w:rPr>
          <w:rFonts w:ascii="Times New Roman" w:hAnsi="Times New Roman" w:cs="Times New Roman"/>
          <w:bCs/>
          <w:sz w:val="24"/>
          <w:szCs w:val="24"/>
        </w:rPr>
        <w:t xml:space="preserve"> tanto</w:t>
      </w:r>
      <w:r w:rsidR="00170FC0" w:rsidRPr="00C632F6">
        <w:rPr>
          <w:rFonts w:ascii="Times New Roman" w:hAnsi="Times New Roman" w:cs="Times New Roman"/>
          <w:bCs/>
          <w:sz w:val="24"/>
          <w:szCs w:val="24"/>
        </w:rPr>
        <w:t xml:space="preserve"> </w:t>
      </w:r>
      <w:r w:rsidR="001961AA" w:rsidRPr="00C632F6">
        <w:rPr>
          <w:rFonts w:ascii="Times New Roman" w:hAnsi="Times New Roman" w:cs="Times New Roman"/>
          <w:bCs/>
          <w:sz w:val="24"/>
          <w:szCs w:val="24"/>
        </w:rPr>
        <w:t xml:space="preserve">procesos humanos como artísticos. </w:t>
      </w:r>
      <w:r w:rsidR="007C1F2F" w:rsidRPr="00C632F6">
        <w:rPr>
          <w:rFonts w:ascii="Times New Roman" w:hAnsi="Times New Roman" w:cs="Times New Roman"/>
          <w:bCs/>
          <w:sz w:val="24"/>
          <w:szCs w:val="24"/>
        </w:rPr>
        <w:t>En concreto</w:t>
      </w:r>
      <w:r w:rsidR="00132E9A" w:rsidRPr="00C632F6">
        <w:rPr>
          <w:rFonts w:ascii="Times New Roman" w:hAnsi="Times New Roman" w:cs="Times New Roman"/>
          <w:bCs/>
          <w:sz w:val="24"/>
          <w:szCs w:val="24"/>
        </w:rPr>
        <w:t>,</w:t>
      </w:r>
      <w:r w:rsidR="001961AA" w:rsidRPr="00C632F6">
        <w:rPr>
          <w:rFonts w:ascii="Times New Roman" w:hAnsi="Times New Roman" w:cs="Times New Roman"/>
          <w:bCs/>
          <w:sz w:val="24"/>
          <w:szCs w:val="24"/>
        </w:rPr>
        <w:t xml:space="preserve"> </w:t>
      </w:r>
      <w:r w:rsidR="00132E9A" w:rsidRPr="00C632F6">
        <w:rPr>
          <w:rFonts w:ascii="Times New Roman" w:hAnsi="Times New Roman" w:cs="Times New Roman"/>
          <w:bCs/>
          <w:sz w:val="24"/>
          <w:szCs w:val="24"/>
        </w:rPr>
        <w:t xml:space="preserve">la estrategia </w:t>
      </w:r>
      <w:r w:rsidR="002E146F" w:rsidRPr="00C632F6">
        <w:rPr>
          <w:rFonts w:ascii="Times New Roman" w:hAnsi="Times New Roman" w:cs="Times New Roman"/>
          <w:bCs/>
          <w:sz w:val="24"/>
          <w:szCs w:val="24"/>
        </w:rPr>
        <w:t xml:space="preserve">empleada consistió </w:t>
      </w:r>
      <w:r w:rsidR="007C1F2F" w:rsidRPr="00C632F6">
        <w:rPr>
          <w:rFonts w:ascii="Times New Roman" w:hAnsi="Times New Roman" w:cs="Times New Roman"/>
          <w:bCs/>
          <w:sz w:val="24"/>
          <w:szCs w:val="24"/>
        </w:rPr>
        <w:t xml:space="preserve">en </w:t>
      </w:r>
      <w:r w:rsidR="006B10EB" w:rsidRPr="00C632F6">
        <w:rPr>
          <w:rFonts w:ascii="Times New Roman" w:hAnsi="Times New Roman" w:cs="Times New Roman"/>
          <w:bCs/>
          <w:sz w:val="24"/>
          <w:szCs w:val="24"/>
        </w:rPr>
        <w:t>revisar de manera</w:t>
      </w:r>
      <w:r w:rsidR="00132E9A" w:rsidRPr="00C632F6">
        <w:rPr>
          <w:rFonts w:ascii="Times New Roman" w:hAnsi="Times New Roman" w:cs="Times New Roman"/>
          <w:bCs/>
          <w:sz w:val="24"/>
          <w:szCs w:val="24"/>
        </w:rPr>
        <w:t xml:space="preserve"> exhaustiva la bibliografía</w:t>
      </w:r>
      <w:r w:rsidR="00132E9A" w:rsidRPr="00C632F6">
        <w:rPr>
          <w:rFonts w:ascii="Times New Roman" w:hAnsi="Times New Roman" w:cs="Times New Roman"/>
          <w:sz w:val="24"/>
          <w:szCs w:val="24"/>
        </w:rPr>
        <w:t xml:space="preserve"> de </w:t>
      </w:r>
      <w:r w:rsidR="00132E9A" w:rsidRPr="00C632F6">
        <w:rPr>
          <w:rFonts w:ascii="Times New Roman" w:eastAsia="Arial Unicode MS" w:hAnsi="Times New Roman" w:cs="Times New Roman"/>
          <w:sz w:val="24"/>
          <w:szCs w:val="24"/>
        </w:rPr>
        <w:t xml:space="preserve">Freud, Lacan, Laplanche y </w:t>
      </w:r>
      <w:proofErr w:type="spellStart"/>
      <w:r w:rsidR="00132E9A" w:rsidRPr="00C632F6">
        <w:rPr>
          <w:rFonts w:ascii="Times New Roman" w:eastAsia="Arial Unicode MS" w:hAnsi="Times New Roman" w:cs="Times New Roman"/>
          <w:sz w:val="24"/>
          <w:szCs w:val="24"/>
        </w:rPr>
        <w:t>Pontalis</w:t>
      </w:r>
      <w:proofErr w:type="spellEnd"/>
      <w:r w:rsidR="00132E9A" w:rsidRPr="00C632F6">
        <w:rPr>
          <w:rFonts w:ascii="Times New Roman" w:eastAsia="Arial Unicode MS" w:hAnsi="Times New Roman" w:cs="Times New Roman"/>
          <w:sz w:val="24"/>
          <w:szCs w:val="24"/>
        </w:rPr>
        <w:t xml:space="preserve">, quienes aportaron </w:t>
      </w:r>
      <w:r w:rsidR="006B10EB" w:rsidRPr="00C632F6">
        <w:rPr>
          <w:rFonts w:ascii="Times New Roman" w:eastAsia="Arial Unicode MS" w:hAnsi="Times New Roman" w:cs="Times New Roman"/>
          <w:sz w:val="24"/>
          <w:szCs w:val="24"/>
        </w:rPr>
        <w:t xml:space="preserve">múltiples </w:t>
      </w:r>
      <w:r w:rsidR="00132E9A" w:rsidRPr="00C632F6">
        <w:rPr>
          <w:rFonts w:ascii="Times New Roman" w:eastAsia="Arial Unicode MS" w:hAnsi="Times New Roman" w:cs="Times New Roman"/>
          <w:sz w:val="24"/>
          <w:szCs w:val="24"/>
        </w:rPr>
        <w:t xml:space="preserve">elementos teórico-metodológicos para la comprensión de procesos </w:t>
      </w:r>
      <w:r w:rsidR="00132E9A" w:rsidRPr="00C632F6">
        <w:rPr>
          <w:rFonts w:ascii="Times New Roman" w:eastAsia="Arial Unicode MS" w:hAnsi="Times New Roman" w:cs="Times New Roman"/>
          <w:sz w:val="24"/>
          <w:szCs w:val="24"/>
        </w:rPr>
        <w:lastRenderedPageBreak/>
        <w:t>humanos</w:t>
      </w:r>
      <w:r w:rsidR="006B10EB" w:rsidRPr="00C632F6">
        <w:rPr>
          <w:rFonts w:ascii="Times New Roman" w:eastAsia="Arial Unicode MS" w:hAnsi="Times New Roman" w:cs="Times New Roman"/>
          <w:sz w:val="24"/>
          <w:szCs w:val="24"/>
        </w:rPr>
        <w:t xml:space="preserve"> relacionados, por ejemplo, con </w:t>
      </w:r>
      <w:r w:rsidR="002E146F" w:rsidRPr="00C632F6">
        <w:rPr>
          <w:rFonts w:ascii="Times New Roman" w:hAnsi="Times New Roman" w:cs="Times New Roman"/>
          <w:sz w:val="24"/>
          <w:szCs w:val="24"/>
        </w:rPr>
        <w:t>la</w:t>
      </w:r>
      <w:r w:rsidR="00132E9A" w:rsidRPr="00C632F6">
        <w:rPr>
          <w:rFonts w:ascii="Times New Roman" w:hAnsi="Times New Roman" w:cs="Times New Roman"/>
          <w:sz w:val="24"/>
          <w:szCs w:val="24"/>
        </w:rPr>
        <w:t xml:space="preserve"> formación de la identidad </w:t>
      </w:r>
      <w:r w:rsidR="002E146F" w:rsidRPr="00C632F6">
        <w:rPr>
          <w:rFonts w:ascii="Times New Roman" w:hAnsi="Times New Roman" w:cs="Times New Roman"/>
          <w:sz w:val="24"/>
          <w:szCs w:val="24"/>
        </w:rPr>
        <w:t xml:space="preserve">y la </w:t>
      </w:r>
      <w:r w:rsidR="00132E9A" w:rsidRPr="00C632F6">
        <w:rPr>
          <w:rFonts w:ascii="Times New Roman" w:hAnsi="Times New Roman" w:cs="Times New Roman"/>
          <w:sz w:val="24"/>
          <w:szCs w:val="24"/>
        </w:rPr>
        <w:t>creación</w:t>
      </w:r>
      <w:r w:rsidR="006B10EB" w:rsidRPr="00C632F6">
        <w:rPr>
          <w:rFonts w:ascii="Times New Roman" w:hAnsi="Times New Roman" w:cs="Times New Roman"/>
          <w:sz w:val="24"/>
          <w:szCs w:val="24"/>
        </w:rPr>
        <w:t>,</w:t>
      </w:r>
      <w:r w:rsidR="00132E9A" w:rsidRPr="00C632F6">
        <w:rPr>
          <w:rFonts w:ascii="Times New Roman" w:hAnsi="Times New Roman" w:cs="Times New Roman"/>
          <w:sz w:val="24"/>
          <w:szCs w:val="24"/>
        </w:rPr>
        <w:t xml:space="preserve"> definidos en términos de fenómenos de sublimación. Mediante este análisis</w:t>
      </w:r>
      <w:r w:rsidR="006B10EB" w:rsidRPr="00C632F6">
        <w:rPr>
          <w:rFonts w:ascii="Times New Roman" w:hAnsi="Times New Roman" w:cs="Times New Roman"/>
          <w:sz w:val="24"/>
          <w:szCs w:val="24"/>
        </w:rPr>
        <w:t>, en síntesis,</w:t>
      </w:r>
      <w:r w:rsidR="00132E9A" w:rsidRPr="00C632F6">
        <w:rPr>
          <w:rFonts w:ascii="Times New Roman" w:hAnsi="Times New Roman" w:cs="Times New Roman"/>
          <w:sz w:val="24"/>
          <w:szCs w:val="24"/>
        </w:rPr>
        <w:t xml:space="preserve"> </w:t>
      </w:r>
      <w:r w:rsidR="002E146F" w:rsidRPr="00C632F6">
        <w:rPr>
          <w:rFonts w:ascii="Times New Roman" w:hAnsi="Times New Roman" w:cs="Times New Roman"/>
          <w:sz w:val="24"/>
          <w:szCs w:val="24"/>
        </w:rPr>
        <w:t xml:space="preserve">se </w:t>
      </w:r>
      <w:r w:rsidR="006B10EB" w:rsidRPr="00C632F6">
        <w:rPr>
          <w:rFonts w:ascii="Times New Roman" w:hAnsi="Times New Roman" w:cs="Times New Roman"/>
          <w:sz w:val="24"/>
          <w:szCs w:val="24"/>
        </w:rPr>
        <w:t>determinó</w:t>
      </w:r>
      <w:r w:rsidR="00132E9A" w:rsidRPr="00C632F6">
        <w:rPr>
          <w:rFonts w:ascii="Times New Roman" w:hAnsi="Times New Roman" w:cs="Times New Roman"/>
          <w:sz w:val="24"/>
          <w:szCs w:val="24"/>
        </w:rPr>
        <w:t xml:space="preserve"> que </w:t>
      </w:r>
      <w:r w:rsidR="006B10EB" w:rsidRPr="00C632F6">
        <w:rPr>
          <w:rFonts w:ascii="Times New Roman" w:hAnsi="Times New Roman" w:cs="Times New Roman"/>
          <w:sz w:val="24"/>
          <w:szCs w:val="24"/>
        </w:rPr>
        <w:t xml:space="preserve">ambos </w:t>
      </w:r>
      <w:r w:rsidR="00132E9A" w:rsidRPr="00C632F6">
        <w:rPr>
          <w:rFonts w:ascii="Times New Roman" w:hAnsi="Times New Roman" w:cs="Times New Roman"/>
          <w:sz w:val="24"/>
          <w:szCs w:val="24"/>
        </w:rPr>
        <w:t xml:space="preserve">comparten las mismas pautas, </w:t>
      </w:r>
      <w:r w:rsidR="006B10EB" w:rsidRPr="00C632F6">
        <w:rPr>
          <w:rFonts w:ascii="Times New Roman" w:hAnsi="Times New Roman" w:cs="Times New Roman"/>
          <w:sz w:val="24"/>
          <w:szCs w:val="24"/>
        </w:rPr>
        <w:t>por</w:t>
      </w:r>
      <w:r w:rsidR="006B10EB">
        <w:rPr>
          <w:rFonts w:ascii="Times New Roman" w:hAnsi="Times New Roman" w:cs="Times New Roman"/>
          <w:sz w:val="24"/>
          <w:szCs w:val="24"/>
        </w:rPr>
        <w:t xml:space="preserve"> lo </w:t>
      </w:r>
      <w:r w:rsidR="007C1F2F">
        <w:rPr>
          <w:rFonts w:ascii="Times New Roman" w:hAnsi="Times New Roman" w:cs="Times New Roman"/>
          <w:sz w:val="24"/>
          <w:szCs w:val="24"/>
        </w:rPr>
        <w:t>que</w:t>
      </w:r>
      <w:r w:rsidR="006B10EB">
        <w:rPr>
          <w:rFonts w:ascii="Times New Roman" w:hAnsi="Times New Roman" w:cs="Times New Roman"/>
          <w:sz w:val="24"/>
          <w:szCs w:val="24"/>
        </w:rPr>
        <w:t xml:space="preserve"> </w:t>
      </w:r>
      <w:r w:rsidR="00132E9A" w:rsidRPr="00CC52CB">
        <w:rPr>
          <w:rFonts w:ascii="Times New Roman" w:hAnsi="Times New Roman" w:cs="Times New Roman"/>
          <w:sz w:val="24"/>
          <w:szCs w:val="24"/>
        </w:rPr>
        <w:t xml:space="preserve">es posible recomendar una práctica de la experiencia artística como </w:t>
      </w:r>
      <w:r w:rsidR="00132E9A">
        <w:rPr>
          <w:rFonts w:ascii="Times New Roman" w:hAnsi="Times New Roman" w:cs="Times New Roman"/>
          <w:sz w:val="24"/>
          <w:szCs w:val="24"/>
        </w:rPr>
        <w:t>una propuesta de intervención</w:t>
      </w:r>
      <w:r w:rsidR="00132E9A" w:rsidRPr="00CC52CB">
        <w:rPr>
          <w:rFonts w:ascii="Times New Roman" w:hAnsi="Times New Roman" w:cs="Times New Roman"/>
          <w:sz w:val="24"/>
          <w:szCs w:val="24"/>
        </w:rPr>
        <w:t xml:space="preserve"> para resignificar la identidad. </w:t>
      </w:r>
    </w:p>
    <w:p w14:paraId="43F9BEDF" w14:textId="77777777" w:rsidR="00132E9A" w:rsidRPr="00CC52CB" w:rsidRDefault="00F8406F" w:rsidP="00132E9A">
      <w:pPr>
        <w:autoSpaceDE w:val="0"/>
        <w:autoSpaceDN w:val="0"/>
        <w:adjustRightInd w:val="0"/>
        <w:spacing w:after="0" w:line="360" w:lineRule="auto"/>
        <w:jc w:val="both"/>
        <w:rPr>
          <w:rFonts w:ascii="Times New Roman" w:hAnsi="Times New Roman" w:cs="Times New Roman"/>
          <w:sz w:val="24"/>
          <w:szCs w:val="24"/>
        </w:rPr>
      </w:pPr>
      <w:r w:rsidRPr="005C2423">
        <w:rPr>
          <w:rFonts w:ascii="Calibri" w:eastAsia="Times New Roman" w:hAnsi="Calibri" w:cs="Calibri"/>
          <w:b/>
          <w:color w:val="000000"/>
          <w:sz w:val="28"/>
          <w:szCs w:val="28"/>
          <w:lang w:val="es-ES_tradnl" w:eastAsia="es-MX"/>
        </w:rPr>
        <w:t>Palabras</w:t>
      </w:r>
      <w:r w:rsidR="00132E9A" w:rsidRPr="005C2423">
        <w:rPr>
          <w:rFonts w:ascii="Calibri" w:eastAsia="Times New Roman" w:hAnsi="Calibri" w:cs="Calibri"/>
          <w:b/>
          <w:color w:val="000000"/>
          <w:sz w:val="28"/>
          <w:szCs w:val="28"/>
          <w:lang w:val="es-ES_tradnl" w:eastAsia="es-MX"/>
        </w:rPr>
        <w:t xml:space="preserve"> clave:</w:t>
      </w:r>
      <w:r>
        <w:rPr>
          <w:rFonts w:ascii="Times New Roman" w:hAnsi="Times New Roman" w:cs="Times New Roman"/>
          <w:sz w:val="24"/>
          <w:szCs w:val="24"/>
        </w:rPr>
        <w:t xml:space="preserve"> proceso creativo, proceso simbólico, r</w:t>
      </w:r>
      <w:r w:rsidRPr="00CC52CB">
        <w:rPr>
          <w:rFonts w:ascii="Times New Roman" w:hAnsi="Times New Roman" w:cs="Times New Roman"/>
          <w:sz w:val="24"/>
          <w:szCs w:val="24"/>
        </w:rPr>
        <w:t>esignificación de la identidad</w:t>
      </w:r>
      <w:r>
        <w:rPr>
          <w:rFonts w:ascii="Times New Roman" w:hAnsi="Times New Roman" w:cs="Times New Roman"/>
          <w:sz w:val="24"/>
          <w:szCs w:val="24"/>
        </w:rPr>
        <w:t xml:space="preserve">, sublimación. </w:t>
      </w:r>
    </w:p>
    <w:p w14:paraId="5F1C4B26" w14:textId="77777777" w:rsidR="006B10EB" w:rsidRDefault="006B10EB" w:rsidP="00C746CB">
      <w:pPr>
        <w:spacing w:line="360" w:lineRule="auto"/>
        <w:jc w:val="both"/>
        <w:rPr>
          <w:rFonts w:ascii="Times New Roman" w:hAnsi="Times New Roman" w:cs="Times New Roman"/>
          <w:bCs/>
          <w:sz w:val="24"/>
          <w:szCs w:val="24"/>
        </w:rPr>
      </w:pPr>
    </w:p>
    <w:p w14:paraId="5B7BDE59" w14:textId="77777777" w:rsidR="00132E9A" w:rsidRPr="005C2423" w:rsidRDefault="006B10EB" w:rsidP="006B10EB">
      <w:pPr>
        <w:pStyle w:val="Ttulo1"/>
        <w:rPr>
          <w:rFonts w:ascii="Calibri" w:eastAsia="Times New Roman" w:hAnsi="Calibri" w:cs="Calibri"/>
          <w:color w:val="000000"/>
          <w:sz w:val="28"/>
          <w:szCs w:val="28"/>
          <w:lang w:val="es-ES_tradnl" w:eastAsia="es-MX"/>
        </w:rPr>
      </w:pPr>
      <w:r w:rsidRPr="005C2423">
        <w:rPr>
          <w:rFonts w:ascii="Calibri" w:eastAsia="Times New Roman" w:hAnsi="Calibri" w:cs="Calibri"/>
          <w:color w:val="000000"/>
          <w:sz w:val="28"/>
          <w:szCs w:val="28"/>
          <w:lang w:val="es-ES_tradnl" w:eastAsia="es-MX"/>
        </w:rPr>
        <w:t xml:space="preserve">Abstract </w:t>
      </w:r>
    </w:p>
    <w:p w14:paraId="431442AB" w14:textId="7D30DA8C" w:rsidR="00A15799" w:rsidRPr="00601ADF" w:rsidRDefault="00BF5F0D" w:rsidP="0097272A">
      <w:pPr>
        <w:spacing w:after="0" w:line="360" w:lineRule="auto"/>
        <w:jc w:val="both"/>
        <w:rPr>
          <w:rFonts w:ascii="Times New Roman" w:eastAsia="Arial Unicode MS" w:hAnsi="Times New Roman" w:cs="Times New Roman"/>
          <w:color w:val="000000" w:themeColor="text1"/>
          <w:sz w:val="24"/>
          <w:szCs w:val="24"/>
          <w:lang w:val="en-US"/>
        </w:rPr>
      </w:pPr>
      <w:r w:rsidRPr="00DD5382">
        <w:rPr>
          <w:rFonts w:ascii="Times New Roman" w:eastAsia="Arial Unicode MS" w:hAnsi="Times New Roman" w:cs="Times New Roman"/>
          <w:color w:val="000000" w:themeColor="text1"/>
          <w:sz w:val="24"/>
          <w:szCs w:val="24"/>
          <w:lang w:val="en-US"/>
        </w:rPr>
        <w:t xml:space="preserve">This text </w:t>
      </w:r>
      <w:r w:rsidR="00AF7B01" w:rsidRPr="00DD5382">
        <w:rPr>
          <w:rFonts w:ascii="Times New Roman" w:eastAsia="Arial Unicode MS" w:hAnsi="Times New Roman" w:cs="Times New Roman"/>
          <w:color w:val="000000" w:themeColor="text1"/>
          <w:sz w:val="24"/>
          <w:szCs w:val="24"/>
          <w:lang w:val="en-US"/>
        </w:rPr>
        <w:t xml:space="preserve">shows some theoretical conceptualizations </w:t>
      </w:r>
      <w:r w:rsidRPr="00DD5382">
        <w:rPr>
          <w:rFonts w:ascii="Times New Roman" w:eastAsia="Arial Unicode MS" w:hAnsi="Times New Roman" w:cs="Times New Roman"/>
          <w:color w:val="000000" w:themeColor="text1"/>
          <w:sz w:val="24"/>
          <w:szCs w:val="24"/>
          <w:lang w:val="en-US"/>
        </w:rPr>
        <w:t>about creati</w:t>
      </w:r>
      <w:r w:rsidR="003F2604" w:rsidRPr="00DD5382">
        <w:rPr>
          <w:rFonts w:ascii="Times New Roman" w:eastAsia="Arial Unicode MS" w:hAnsi="Times New Roman" w:cs="Times New Roman"/>
          <w:color w:val="000000" w:themeColor="text1"/>
          <w:sz w:val="24"/>
          <w:szCs w:val="24"/>
          <w:lang w:val="en-US"/>
        </w:rPr>
        <w:t>on</w:t>
      </w:r>
      <w:r w:rsidR="00AC074E" w:rsidRPr="00DD5382">
        <w:rPr>
          <w:rFonts w:ascii="Times New Roman" w:eastAsia="Arial Unicode MS" w:hAnsi="Times New Roman" w:cs="Times New Roman"/>
          <w:color w:val="000000" w:themeColor="text1"/>
          <w:sz w:val="24"/>
          <w:szCs w:val="24"/>
          <w:lang w:val="en-US"/>
        </w:rPr>
        <w:t xml:space="preserve"> art</w:t>
      </w:r>
      <w:r w:rsidRPr="00DD5382">
        <w:rPr>
          <w:rFonts w:ascii="Times New Roman" w:eastAsia="Arial Unicode MS" w:hAnsi="Times New Roman" w:cs="Times New Roman"/>
          <w:color w:val="000000" w:themeColor="text1"/>
          <w:sz w:val="24"/>
          <w:szCs w:val="24"/>
          <w:lang w:val="en-US"/>
        </w:rPr>
        <w:t xml:space="preserve"> process</w:t>
      </w:r>
      <w:r w:rsidR="00AF7B01" w:rsidRPr="00DD5382">
        <w:rPr>
          <w:rFonts w:ascii="Times New Roman" w:eastAsia="Arial Unicode MS" w:hAnsi="Times New Roman" w:cs="Times New Roman"/>
          <w:color w:val="000000" w:themeColor="text1"/>
          <w:sz w:val="24"/>
          <w:szCs w:val="24"/>
          <w:lang w:val="en-US"/>
        </w:rPr>
        <w:t>es</w:t>
      </w:r>
      <w:r w:rsidRPr="00DD5382">
        <w:rPr>
          <w:rFonts w:ascii="Times New Roman" w:eastAsia="Arial Unicode MS" w:hAnsi="Times New Roman" w:cs="Times New Roman"/>
          <w:color w:val="000000" w:themeColor="text1"/>
          <w:sz w:val="24"/>
          <w:szCs w:val="24"/>
          <w:lang w:val="en-US"/>
        </w:rPr>
        <w:t xml:space="preserve"> and </w:t>
      </w:r>
      <w:proofErr w:type="gramStart"/>
      <w:r w:rsidR="0057628D" w:rsidRPr="00DD5382">
        <w:rPr>
          <w:rFonts w:ascii="Times New Roman" w:eastAsia="Arial Unicode MS" w:hAnsi="Times New Roman" w:cs="Times New Roman"/>
          <w:color w:val="000000" w:themeColor="text1"/>
          <w:sz w:val="24"/>
          <w:szCs w:val="24"/>
          <w:lang w:val="en-US"/>
        </w:rPr>
        <w:t>it</w:t>
      </w:r>
      <w:proofErr w:type="gramEnd"/>
      <w:r w:rsidR="0057628D" w:rsidRPr="00DD5382">
        <w:rPr>
          <w:rFonts w:ascii="Times New Roman" w:eastAsia="Arial Unicode MS" w:hAnsi="Times New Roman" w:cs="Times New Roman"/>
          <w:color w:val="000000" w:themeColor="text1"/>
          <w:sz w:val="24"/>
          <w:szCs w:val="24"/>
          <w:lang w:val="en-US"/>
        </w:rPr>
        <w:t xml:space="preserve"> relationships with the configuration of identity</w:t>
      </w:r>
      <w:r w:rsidR="00DD5382" w:rsidRPr="00DD5382">
        <w:rPr>
          <w:rFonts w:ascii="Times New Roman" w:eastAsia="Arial Unicode MS" w:hAnsi="Times New Roman" w:cs="Times New Roman"/>
          <w:color w:val="000000" w:themeColor="text1"/>
          <w:sz w:val="24"/>
          <w:szCs w:val="24"/>
          <w:lang w:val="en-US"/>
        </w:rPr>
        <w:t xml:space="preserve">. For this, the doctoral thesis of Aguilar (2016), entitled </w:t>
      </w:r>
      <w:r w:rsidR="00DD5382" w:rsidRPr="00DD5382">
        <w:rPr>
          <w:rFonts w:ascii="Times New Roman" w:eastAsia="Arial Unicode MS" w:hAnsi="Times New Roman" w:cs="Times New Roman"/>
          <w:i/>
          <w:color w:val="000000" w:themeColor="text1"/>
          <w:sz w:val="24"/>
          <w:szCs w:val="24"/>
          <w:lang w:val="en-US"/>
        </w:rPr>
        <w:t>Creative Processes and Subjective Transformations</w:t>
      </w:r>
      <w:r w:rsidR="00DD5382" w:rsidRPr="00DD5382">
        <w:rPr>
          <w:rFonts w:ascii="Times New Roman" w:eastAsia="Arial Unicode MS" w:hAnsi="Times New Roman" w:cs="Times New Roman"/>
          <w:color w:val="000000" w:themeColor="text1"/>
          <w:sz w:val="24"/>
          <w:szCs w:val="24"/>
          <w:lang w:val="en-US"/>
        </w:rPr>
        <w:t xml:space="preserve">. </w:t>
      </w:r>
      <w:r w:rsidRPr="00DD5382">
        <w:rPr>
          <w:rFonts w:ascii="Times New Roman" w:eastAsia="Arial Unicode MS" w:hAnsi="Times New Roman" w:cs="Times New Roman"/>
          <w:i/>
          <w:color w:val="000000" w:themeColor="text1"/>
          <w:sz w:val="24"/>
          <w:szCs w:val="24"/>
          <w:lang w:val="en-US"/>
        </w:rPr>
        <w:t>The resignification of identity through directed artistic experience</w:t>
      </w:r>
      <w:r w:rsidR="00DD5382" w:rsidRPr="00DD5382">
        <w:rPr>
          <w:rFonts w:ascii="Times New Roman" w:eastAsia="Arial Unicode MS" w:hAnsi="Times New Roman" w:cs="Times New Roman"/>
          <w:i/>
          <w:color w:val="000000" w:themeColor="text1"/>
          <w:sz w:val="24"/>
          <w:szCs w:val="24"/>
          <w:lang w:val="en-US"/>
        </w:rPr>
        <w:t>,</w:t>
      </w:r>
      <w:r w:rsidR="00AF7B01" w:rsidRPr="00DD5382">
        <w:rPr>
          <w:color w:val="000000" w:themeColor="text1"/>
          <w:lang w:val="en-US"/>
        </w:rPr>
        <w:t xml:space="preserve"> </w:t>
      </w:r>
      <w:r w:rsidR="00DD5382" w:rsidRPr="00DD5382">
        <w:rPr>
          <w:rFonts w:ascii="Times New Roman" w:eastAsia="Arial Unicode MS" w:hAnsi="Times New Roman" w:cs="Times New Roman"/>
          <w:color w:val="000000" w:themeColor="text1"/>
          <w:sz w:val="24"/>
          <w:szCs w:val="24"/>
          <w:lang w:val="en-US"/>
        </w:rPr>
        <w:t>has been taken as reference, which aimed to make known, through the psychoanalytic tradition, the function performed by the processes of creation in art in the configuration of itself from their respective analyzes and relationships.</w:t>
      </w:r>
      <w:r w:rsidR="00601ADF">
        <w:rPr>
          <w:rFonts w:ascii="Times New Roman" w:eastAsia="Arial Unicode MS" w:hAnsi="Times New Roman" w:cs="Times New Roman"/>
          <w:color w:val="000000" w:themeColor="text1"/>
          <w:sz w:val="24"/>
          <w:szCs w:val="24"/>
          <w:lang w:val="en-US"/>
        </w:rPr>
        <w:t xml:space="preserve"> </w:t>
      </w:r>
      <w:r w:rsidR="00DD5382" w:rsidRPr="00601ADF">
        <w:rPr>
          <w:rFonts w:ascii="Times New Roman" w:eastAsia="Arial Unicode MS" w:hAnsi="Times New Roman" w:cs="Times New Roman"/>
          <w:color w:val="000000" w:themeColor="text1"/>
          <w:sz w:val="24"/>
          <w:szCs w:val="24"/>
          <w:lang w:val="en-US"/>
        </w:rPr>
        <w:t>In this sense, t</w:t>
      </w:r>
      <w:r w:rsidR="00AC074E" w:rsidRPr="00601ADF">
        <w:rPr>
          <w:rFonts w:ascii="Times New Roman" w:eastAsia="Arial Unicode MS" w:hAnsi="Times New Roman" w:cs="Times New Roman"/>
          <w:color w:val="000000" w:themeColor="text1"/>
          <w:sz w:val="24"/>
          <w:szCs w:val="24"/>
          <w:lang w:val="en-US"/>
        </w:rPr>
        <w:t>he methodological criteria for realize this research consisted in investigating through logical deduction, in the fields of psychology, some art studies and artistic education those elements that specifically account for these human phenomena and that could relate to each other.</w:t>
      </w:r>
      <w:r w:rsidR="006805B5" w:rsidRPr="00601ADF">
        <w:rPr>
          <w:rFonts w:ascii="Times New Roman" w:eastAsia="Arial Unicode MS" w:hAnsi="Times New Roman" w:cs="Times New Roman"/>
          <w:color w:val="000000" w:themeColor="text1"/>
          <w:sz w:val="24"/>
          <w:szCs w:val="24"/>
          <w:lang w:val="en-US"/>
        </w:rPr>
        <w:t xml:space="preserve"> In this way, it was deduced that the psychoanalytic paradigm offers the possibility of understanding, explaining and articulating both human and artistic processes.</w:t>
      </w:r>
      <w:r w:rsidR="00A15799" w:rsidRPr="00601ADF">
        <w:rPr>
          <w:rFonts w:ascii="Times New Roman" w:eastAsia="Arial Unicode MS" w:hAnsi="Times New Roman" w:cs="Times New Roman"/>
          <w:color w:val="000000" w:themeColor="text1"/>
          <w:sz w:val="24"/>
          <w:szCs w:val="24"/>
          <w:lang w:val="en-US"/>
        </w:rPr>
        <w:t xml:space="preserve"> </w:t>
      </w:r>
      <w:r w:rsidR="00601ADF" w:rsidRPr="00C632F6">
        <w:rPr>
          <w:rFonts w:ascii="Times New Roman" w:eastAsia="Arial Unicode MS" w:hAnsi="Times New Roman" w:cs="Times New Roman"/>
          <w:color w:val="000000" w:themeColor="text1"/>
          <w:sz w:val="24"/>
          <w:szCs w:val="24"/>
          <w:lang w:val="en-US"/>
        </w:rPr>
        <w:t xml:space="preserve">In particular, the strategy employed consisted in exhaustively reviewing the bibliography of Freud, Lacan, </w:t>
      </w:r>
      <w:proofErr w:type="spellStart"/>
      <w:r w:rsidR="00601ADF" w:rsidRPr="00C632F6">
        <w:rPr>
          <w:rFonts w:ascii="Times New Roman" w:eastAsia="Arial Unicode MS" w:hAnsi="Times New Roman" w:cs="Times New Roman"/>
          <w:color w:val="000000" w:themeColor="text1"/>
          <w:sz w:val="24"/>
          <w:szCs w:val="24"/>
          <w:lang w:val="en-US"/>
        </w:rPr>
        <w:t>Laplanche</w:t>
      </w:r>
      <w:proofErr w:type="spellEnd"/>
      <w:r w:rsidR="00601ADF" w:rsidRPr="00C632F6">
        <w:rPr>
          <w:rFonts w:ascii="Times New Roman" w:eastAsia="Arial Unicode MS" w:hAnsi="Times New Roman" w:cs="Times New Roman"/>
          <w:color w:val="000000" w:themeColor="text1"/>
          <w:sz w:val="24"/>
          <w:szCs w:val="24"/>
          <w:lang w:val="en-US"/>
        </w:rPr>
        <w:t xml:space="preserve"> and </w:t>
      </w:r>
      <w:proofErr w:type="spellStart"/>
      <w:r w:rsidR="00601ADF" w:rsidRPr="00C632F6">
        <w:rPr>
          <w:rFonts w:ascii="Times New Roman" w:eastAsia="Arial Unicode MS" w:hAnsi="Times New Roman" w:cs="Times New Roman"/>
          <w:color w:val="000000" w:themeColor="text1"/>
          <w:sz w:val="24"/>
          <w:szCs w:val="24"/>
          <w:lang w:val="en-US"/>
        </w:rPr>
        <w:t>Pontalis</w:t>
      </w:r>
      <w:proofErr w:type="spellEnd"/>
      <w:r w:rsidR="00601ADF" w:rsidRPr="00C632F6">
        <w:rPr>
          <w:rFonts w:ascii="Times New Roman" w:eastAsia="Arial Unicode MS" w:hAnsi="Times New Roman" w:cs="Times New Roman"/>
          <w:color w:val="000000" w:themeColor="text1"/>
          <w:sz w:val="24"/>
          <w:szCs w:val="24"/>
          <w:lang w:val="en-US"/>
        </w:rPr>
        <w:t xml:space="preserve">, who contributed multiple theoretical-methodological elements for the understanding of human processes related, for example, with the formation of identity and creation, defined in terms of sublimation phenomena. Through this analysis, in summary, it was determined that both share the same guidelines, so it is possible to recommend a practice of the artistic experience as an intervention proposal to </w:t>
      </w:r>
      <w:proofErr w:type="spellStart"/>
      <w:r w:rsidR="00601ADF" w:rsidRPr="00C632F6">
        <w:rPr>
          <w:rFonts w:ascii="Times New Roman" w:eastAsia="Arial Unicode MS" w:hAnsi="Times New Roman" w:cs="Times New Roman"/>
          <w:color w:val="000000" w:themeColor="text1"/>
          <w:sz w:val="24"/>
          <w:szCs w:val="24"/>
          <w:lang w:val="en-US"/>
        </w:rPr>
        <w:t>resignify</w:t>
      </w:r>
      <w:proofErr w:type="spellEnd"/>
      <w:r w:rsidR="00601ADF" w:rsidRPr="00C632F6">
        <w:rPr>
          <w:rFonts w:ascii="Times New Roman" w:eastAsia="Arial Unicode MS" w:hAnsi="Times New Roman" w:cs="Times New Roman"/>
          <w:color w:val="000000" w:themeColor="text1"/>
          <w:sz w:val="24"/>
          <w:szCs w:val="24"/>
          <w:lang w:val="en-US"/>
        </w:rPr>
        <w:t xml:space="preserve"> the identity.</w:t>
      </w:r>
    </w:p>
    <w:p w14:paraId="79FC784D" w14:textId="1FB3286A" w:rsidR="00B7773F" w:rsidRDefault="00F8406F" w:rsidP="00F8613D">
      <w:pPr>
        <w:spacing w:line="360" w:lineRule="auto"/>
        <w:jc w:val="both"/>
        <w:rPr>
          <w:rFonts w:ascii="Times New Roman" w:eastAsia="Arial Unicode MS" w:hAnsi="Times New Roman" w:cs="Times New Roman"/>
          <w:sz w:val="24"/>
          <w:szCs w:val="24"/>
          <w:lang w:val="en-US"/>
        </w:rPr>
      </w:pPr>
      <w:r w:rsidRPr="005C2423">
        <w:rPr>
          <w:rFonts w:ascii="Calibri" w:eastAsia="Times New Roman" w:hAnsi="Calibri" w:cs="Calibri"/>
          <w:b/>
          <w:color w:val="000000"/>
          <w:sz w:val="28"/>
          <w:szCs w:val="28"/>
          <w:lang w:val="es-ES_tradnl" w:eastAsia="es-MX"/>
        </w:rPr>
        <w:t>Key</w:t>
      </w:r>
      <w:r w:rsidR="00B635DA" w:rsidRPr="005C2423">
        <w:rPr>
          <w:rFonts w:ascii="Calibri" w:eastAsia="Times New Roman" w:hAnsi="Calibri" w:cs="Calibri"/>
          <w:b/>
          <w:color w:val="000000"/>
          <w:sz w:val="28"/>
          <w:szCs w:val="28"/>
          <w:lang w:val="es-ES_tradnl" w:eastAsia="es-MX"/>
        </w:rPr>
        <w:t>words</w:t>
      </w:r>
      <w:r w:rsidRPr="005C2423">
        <w:rPr>
          <w:rFonts w:ascii="Calibri" w:eastAsia="Times New Roman" w:hAnsi="Calibri" w:cs="Calibri"/>
          <w:b/>
          <w:color w:val="000000"/>
          <w:sz w:val="28"/>
          <w:szCs w:val="28"/>
          <w:lang w:val="es-ES_tradnl" w:eastAsia="es-MX"/>
        </w:rPr>
        <w:t>:</w:t>
      </w:r>
      <w:r>
        <w:rPr>
          <w:rFonts w:ascii="Times New Roman" w:eastAsia="Arial Unicode MS" w:hAnsi="Times New Roman" w:cs="Times New Roman"/>
          <w:sz w:val="24"/>
          <w:szCs w:val="24"/>
          <w:lang w:val="en-US"/>
        </w:rPr>
        <w:t xml:space="preserve"> creative process,</w:t>
      </w:r>
      <w:r w:rsidRPr="00F8406F">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symbolic process,</w:t>
      </w:r>
      <w:r w:rsidRPr="00F8406F">
        <w:rPr>
          <w:rFonts w:ascii="Times New Roman" w:eastAsia="Arial Unicode MS" w:hAnsi="Times New Roman" w:cs="Times New Roman"/>
          <w:sz w:val="24"/>
          <w:szCs w:val="24"/>
          <w:lang w:val="en-US"/>
        </w:rPr>
        <w:t xml:space="preserve"> resignification of identity</w:t>
      </w:r>
      <w:r>
        <w:rPr>
          <w:rFonts w:ascii="Times New Roman" w:eastAsia="Arial Unicode MS" w:hAnsi="Times New Roman" w:cs="Times New Roman"/>
          <w:sz w:val="24"/>
          <w:szCs w:val="24"/>
          <w:lang w:val="en-US"/>
        </w:rPr>
        <w:t>,</w:t>
      </w:r>
      <w:r w:rsidRPr="00F8406F">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sublimation.</w:t>
      </w:r>
    </w:p>
    <w:p w14:paraId="21479123" w14:textId="77777777" w:rsidR="0097272A" w:rsidRDefault="0097272A" w:rsidP="00F8613D">
      <w:pPr>
        <w:spacing w:line="360" w:lineRule="auto"/>
        <w:jc w:val="both"/>
        <w:rPr>
          <w:rFonts w:ascii="Calibri" w:eastAsia="Times New Roman" w:hAnsi="Calibri" w:cs="Calibri"/>
          <w:b/>
          <w:color w:val="000000"/>
          <w:sz w:val="28"/>
          <w:szCs w:val="28"/>
          <w:lang w:val="es-ES_tradnl" w:eastAsia="es-MX"/>
        </w:rPr>
      </w:pPr>
    </w:p>
    <w:p w14:paraId="3722325D" w14:textId="5197BCF0" w:rsidR="005C2423" w:rsidRPr="005C2423" w:rsidRDefault="005C2423" w:rsidP="00F8613D">
      <w:pPr>
        <w:spacing w:line="360" w:lineRule="auto"/>
        <w:jc w:val="both"/>
        <w:rPr>
          <w:rFonts w:ascii="Calibri" w:eastAsia="Times New Roman" w:hAnsi="Calibri" w:cs="Calibri"/>
          <w:b/>
          <w:color w:val="000000"/>
          <w:sz w:val="28"/>
          <w:szCs w:val="28"/>
          <w:lang w:val="es-ES_tradnl" w:eastAsia="es-MX"/>
        </w:rPr>
      </w:pPr>
      <w:r w:rsidRPr="005C2423">
        <w:rPr>
          <w:rFonts w:ascii="Calibri" w:eastAsia="Times New Roman" w:hAnsi="Calibri" w:cs="Calibri"/>
          <w:b/>
          <w:color w:val="000000"/>
          <w:sz w:val="28"/>
          <w:szCs w:val="28"/>
          <w:lang w:val="es-ES_tradnl" w:eastAsia="es-MX"/>
        </w:rPr>
        <w:lastRenderedPageBreak/>
        <w:t>Resumo</w:t>
      </w:r>
    </w:p>
    <w:p w14:paraId="5361F997" w14:textId="77777777" w:rsidR="005C2423" w:rsidRPr="005C2423" w:rsidRDefault="005C2423" w:rsidP="0097272A">
      <w:pPr>
        <w:spacing w:after="0" w:line="360" w:lineRule="auto"/>
        <w:jc w:val="both"/>
        <w:rPr>
          <w:rFonts w:ascii="Times New Roman" w:eastAsia="Arial Unicode MS" w:hAnsi="Times New Roman" w:cs="Times New Roman"/>
          <w:sz w:val="24"/>
          <w:szCs w:val="24"/>
          <w:lang w:val="en-US"/>
        </w:rPr>
      </w:pPr>
      <w:r w:rsidRPr="005C2423">
        <w:rPr>
          <w:rFonts w:ascii="Times New Roman" w:eastAsia="Arial Unicode MS" w:hAnsi="Times New Roman" w:cs="Times New Roman"/>
          <w:sz w:val="24"/>
          <w:szCs w:val="24"/>
          <w:lang w:val="en-US"/>
        </w:rPr>
        <w:t xml:space="preserve">O </w:t>
      </w:r>
      <w:proofErr w:type="spellStart"/>
      <w:r w:rsidRPr="005C2423">
        <w:rPr>
          <w:rFonts w:ascii="Times New Roman" w:eastAsia="Arial Unicode MS" w:hAnsi="Times New Roman" w:cs="Times New Roman"/>
          <w:sz w:val="24"/>
          <w:szCs w:val="24"/>
          <w:lang w:val="en-US"/>
        </w:rPr>
        <w:t>presente</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texto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mostra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algumas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conceituações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teóricas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sobre</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processos</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criação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na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arte</w:t>
      </w:r>
      <w:proofErr w:type="spellEnd"/>
      <w:r w:rsidRPr="005C2423">
        <w:rPr>
          <w:rFonts w:ascii="Times New Roman" w:eastAsia="Arial Unicode MS" w:hAnsi="Times New Roman" w:cs="Times New Roman"/>
          <w:sz w:val="24"/>
          <w:szCs w:val="24"/>
          <w:lang w:val="en-US"/>
        </w:rPr>
        <w:t xml:space="preserve"> e </w:t>
      </w:r>
      <w:proofErr w:type="spellStart"/>
      <w:r w:rsidRPr="005C2423">
        <w:rPr>
          <w:rFonts w:ascii="Times New Roman" w:eastAsia="Arial Unicode MS" w:hAnsi="Times New Roman" w:cs="Times New Roman"/>
          <w:sz w:val="24"/>
          <w:szCs w:val="24"/>
          <w:lang w:val="en-US"/>
        </w:rPr>
        <w:t>suas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relações</w:t>
      </w:r>
      <w:proofErr w:type="spellEnd"/>
      <w:r w:rsidRPr="005C2423">
        <w:rPr>
          <w:rFonts w:ascii="Times New Roman" w:eastAsia="Arial Unicode MS" w:hAnsi="Times New Roman" w:cs="Times New Roman"/>
          <w:sz w:val="24"/>
          <w:szCs w:val="24"/>
          <w:lang w:val="en-US"/>
        </w:rPr>
        <w:t xml:space="preserve"> com a </w:t>
      </w:r>
      <w:proofErr w:type="spellStart"/>
      <w:r w:rsidRPr="005C2423">
        <w:rPr>
          <w:rFonts w:ascii="Times New Roman" w:eastAsia="Arial Unicode MS" w:hAnsi="Times New Roman" w:cs="Times New Roman"/>
          <w:sz w:val="24"/>
          <w:szCs w:val="24"/>
          <w:lang w:val="en-US"/>
        </w:rPr>
        <w:t>configuração</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identidade</w:t>
      </w:r>
      <w:proofErr w:type="spellEnd"/>
      <w:r w:rsidRPr="005C2423">
        <w:rPr>
          <w:rFonts w:ascii="Times New Roman" w:eastAsia="Arial Unicode MS" w:hAnsi="Times New Roman" w:cs="Times New Roman"/>
          <w:sz w:val="24"/>
          <w:szCs w:val="24"/>
          <w:lang w:val="en-US"/>
        </w:rPr>
        <w:t xml:space="preserve">. Para </w:t>
      </w:r>
      <w:proofErr w:type="spellStart"/>
      <w:r w:rsidRPr="005C2423">
        <w:rPr>
          <w:rFonts w:ascii="Times New Roman" w:eastAsia="Arial Unicode MS" w:hAnsi="Times New Roman" w:cs="Times New Roman"/>
          <w:sz w:val="24"/>
          <w:szCs w:val="24"/>
          <w:lang w:val="en-US"/>
        </w:rPr>
        <w:t>isso</w:t>
      </w:r>
      <w:proofErr w:type="spellEnd"/>
      <w:r w:rsidRPr="005C2423">
        <w:rPr>
          <w:rFonts w:ascii="Times New Roman" w:eastAsia="Arial Unicode MS" w:hAnsi="Times New Roman" w:cs="Times New Roman"/>
          <w:sz w:val="24"/>
          <w:szCs w:val="24"/>
          <w:lang w:val="en-US"/>
        </w:rPr>
        <w:t xml:space="preserve">, a </w:t>
      </w:r>
      <w:proofErr w:type="spellStart"/>
      <w:r w:rsidRPr="005C2423">
        <w:rPr>
          <w:rFonts w:ascii="Times New Roman" w:eastAsia="Arial Unicode MS" w:hAnsi="Times New Roman" w:cs="Times New Roman"/>
          <w:sz w:val="24"/>
          <w:szCs w:val="24"/>
          <w:lang w:val="en-US"/>
        </w:rPr>
        <w:t>tese</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doutorado</w:t>
      </w:r>
      <w:proofErr w:type="spellEnd"/>
      <w:r w:rsidRPr="005C2423">
        <w:rPr>
          <w:rFonts w:ascii="Times New Roman" w:eastAsia="Arial Unicode MS" w:hAnsi="Times New Roman" w:cs="Times New Roman"/>
          <w:sz w:val="24"/>
          <w:szCs w:val="24"/>
          <w:lang w:val="en-US"/>
        </w:rPr>
        <w:t xml:space="preserve"> de Aguilar (2016), </w:t>
      </w:r>
      <w:proofErr w:type="spellStart"/>
      <w:r w:rsidRPr="005C2423">
        <w:rPr>
          <w:rFonts w:ascii="Times New Roman" w:eastAsia="Arial Unicode MS" w:hAnsi="Times New Roman" w:cs="Times New Roman"/>
          <w:sz w:val="24"/>
          <w:szCs w:val="24"/>
          <w:lang w:val="en-US"/>
        </w:rPr>
        <w:t>intitulada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Processos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Criativos</w:t>
      </w:r>
      <w:proofErr w:type="spellEnd"/>
      <w:r w:rsidRPr="005C2423">
        <w:rPr>
          <w:rFonts w:ascii="Times New Roman" w:eastAsia="Arial Unicode MS" w:hAnsi="Times New Roman" w:cs="Times New Roman"/>
          <w:sz w:val="24"/>
          <w:szCs w:val="24"/>
          <w:lang w:val="en-US"/>
        </w:rPr>
        <w:t xml:space="preserve"> e </w:t>
      </w:r>
      <w:proofErr w:type="spellStart"/>
      <w:r w:rsidRPr="005C2423">
        <w:rPr>
          <w:rFonts w:ascii="Times New Roman" w:eastAsia="Arial Unicode MS" w:hAnsi="Times New Roman" w:cs="Times New Roman"/>
          <w:sz w:val="24"/>
          <w:szCs w:val="24"/>
          <w:lang w:val="en-US"/>
        </w:rPr>
        <w:t>Transformações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Subjetivas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foi</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tomada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como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referência</w:t>
      </w:r>
      <w:proofErr w:type="spellEnd"/>
      <w:r w:rsidRPr="005C2423">
        <w:rPr>
          <w:rFonts w:ascii="Times New Roman" w:eastAsia="Arial Unicode MS" w:hAnsi="Times New Roman" w:cs="Times New Roman"/>
          <w:sz w:val="24"/>
          <w:szCs w:val="24"/>
          <w:lang w:val="en-US"/>
        </w:rPr>
        <w:t xml:space="preserve">. A </w:t>
      </w:r>
      <w:proofErr w:type="spellStart"/>
      <w:r w:rsidRPr="005C2423">
        <w:rPr>
          <w:rFonts w:ascii="Times New Roman" w:eastAsia="Arial Unicode MS" w:hAnsi="Times New Roman" w:cs="Times New Roman"/>
          <w:sz w:val="24"/>
          <w:szCs w:val="24"/>
          <w:lang w:val="en-US"/>
        </w:rPr>
        <w:t>ressignificação</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identidade</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através</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experiência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artística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dirigida</w:t>
      </w:r>
      <w:proofErr w:type="spellEnd"/>
      <w:r w:rsidRPr="005C2423">
        <w:rPr>
          <w:rFonts w:ascii="Times New Roman" w:eastAsia="Arial Unicode MS" w:hAnsi="Times New Roman" w:cs="Times New Roman"/>
          <w:sz w:val="24"/>
          <w:szCs w:val="24"/>
          <w:lang w:val="en-US"/>
        </w:rPr>
        <w:t xml:space="preserve">, que </w:t>
      </w:r>
      <w:proofErr w:type="spellStart"/>
      <w:r w:rsidRPr="005C2423">
        <w:rPr>
          <w:rFonts w:ascii="Times New Roman" w:eastAsia="Arial Unicode MS" w:hAnsi="Times New Roman" w:cs="Times New Roman"/>
          <w:sz w:val="24"/>
          <w:szCs w:val="24"/>
          <w:lang w:val="en-US"/>
        </w:rPr>
        <w:t>objetivou</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dar</w:t>
      </w:r>
      <w:proofErr w:type="spellEnd"/>
      <w:r w:rsidRPr="005C2423">
        <w:rPr>
          <w:rFonts w:ascii="Times New Roman" w:eastAsia="Arial Unicode MS" w:hAnsi="Times New Roman" w:cs="Times New Roman"/>
          <w:sz w:val="24"/>
          <w:szCs w:val="24"/>
          <w:lang w:val="en-US"/>
        </w:rPr>
        <w:t xml:space="preserve"> a </w:t>
      </w:r>
      <w:proofErr w:type="spellStart"/>
      <w:r w:rsidRPr="005C2423">
        <w:rPr>
          <w:rFonts w:ascii="Times New Roman" w:eastAsia="Arial Unicode MS" w:hAnsi="Times New Roman" w:cs="Times New Roman"/>
          <w:sz w:val="24"/>
          <w:szCs w:val="24"/>
          <w:lang w:val="en-US"/>
        </w:rPr>
        <w:t>conhecer</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através</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tradição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psicanalítica</w:t>
      </w:r>
      <w:proofErr w:type="spellEnd"/>
      <w:r w:rsidRPr="005C2423">
        <w:rPr>
          <w:rFonts w:ascii="Times New Roman" w:eastAsia="Arial Unicode MS" w:hAnsi="Times New Roman" w:cs="Times New Roman"/>
          <w:sz w:val="24"/>
          <w:szCs w:val="24"/>
          <w:lang w:val="en-US"/>
        </w:rPr>
        <w:t xml:space="preserve">, a </w:t>
      </w:r>
      <w:proofErr w:type="spellStart"/>
      <w:r w:rsidRPr="005C2423">
        <w:rPr>
          <w:rFonts w:ascii="Times New Roman" w:eastAsia="Arial Unicode MS" w:hAnsi="Times New Roman" w:cs="Times New Roman"/>
          <w:sz w:val="24"/>
          <w:szCs w:val="24"/>
          <w:lang w:val="en-US"/>
        </w:rPr>
        <w:t>função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desempenhada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pelos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processos</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criação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na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arte</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na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configuração</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si</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baseada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em</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sua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respectivas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análises</w:t>
      </w:r>
      <w:proofErr w:type="spellEnd"/>
      <w:r w:rsidRPr="005C2423">
        <w:rPr>
          <w:rFonts w:ascii="Times New Roman" w:eastAsia="Arial Unicode MS" w:hAnsi="Times New Roman" w:cs="Times New Roman"/>
          <w:sz w:val="24"/>
          <w:szCs w:val="24"/>
          <w:lang w:val="en-US"/>
        </w:rPr>
        <w:t xml:space="preserve"> e </w:t>
      </w:r>
      <w:proofErr w:type="spellStart"/>
      <w:r w:rsidRPr="005C2423">
        <w:rPr>
          <w:rFonts w:ascii="Times New Roman" w:eastAsia="Arial Unicode MS" w:hAnsi="Times New Roman" w:cs="Times New Roman"/>
          <w:sz w:val="24"/>
          <w:szCs w:val="24"/>
          <w:lang w:val="en-US"/>
        </w:rPr>
        <w:t>relações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Nesse</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sentido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critérios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metodológicos</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presente</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investigação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consistiram</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em</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investigar</w:t>
      </w:r>
      <w:proofErr w:type="spellEnd"/>
      <w:r w:rsidRPr="005C2423">
        <w:rPr>
          <w:rFonts w:ascii="Times New Roman" w:eastAsia="Arial Unicode MS" w:hAnsi="Times New Roman" w:cs="Times New Roman"/>
          <w:sz w:val="24"/>
          <w:szCs w:val="24"/>
          <w:lang w:val="en-US"/>
        </w:rPr>
        <w:t xml:space="preserve">, por </w:t>
      </w:r>
      <w:proofErr w:type="spellStart"/>
      <w:r w:rsidRPr="005C2423">
        <w:rPr>
          <w:rFonts w:ascii="Times New Roman" w:eastAsia="Arial Unicode MS" w:hAnsi="Times New Roman" w:cs="Times New Roman"/>
          <w:sz w:val="24"/>
          <w:szCs w:val="24"/>
          <w:lang w:val="en-US"/>
        </w:rPr>
        <w:t>meio</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dedução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lógica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nos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campos</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psicologia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bem</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como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em</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alguns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estudos</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arte</w:t>
      </w:r>
      <w:proofErr w:type="spellEnd"/>
      <w:r w:rsidRPr="005C2423">
        <w:rPr>
          <w:rFonts w:ascii="Times New Roman" w:eastAsia="Arial Unicode MS" w:hAnsi="Times New Roman" w:cs="Times New Roman"/>
          <w:sz w:val="24"/>
          <w:szCs w:val="24"/>
          <w:lang w:val="en-US"/>
        </w:rPr>
        <w:t xml:space="preserve"> e </w:t>
      </w:r>
      <w:proofErr w:type="spellStart"/>
      <w:r w:rsidRPr="005C2423">
        <w:rPr>
          <w:rFonts w:ascii="Times New Roman" w:eastAsia="Arial Unicode MS" w:hAnsi="Times New Roman" w:cs="Times New Roman"/>
          <w:sz w:val="24"/>
          <w:szCs w:val="24"/>
          <w:lang w:val="en-US"/>
        </w:rPr>
        <w:t>educação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artística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elementos</w:t>
      </w:r>
      <w:proofErr w:type="spellEnd"/>
      <w:r w:rsidRPr="005C2423">
        <w:rPr>
          <w:rFonts w:ascii="Times New Roman" w:eastAsia="Arial Unicode MS" w:hAnsi="Times New Roman" w:cs="Times New Roman"/>
          <w:sz w:val="24"/>
          <w:szCs w:val="24"/>
          <w:lang w:val="en-US"/>
        </w:rPr>
        <w:t xml:space="preserve"> que </w:t>
      </w:r>
      <w:proofErr w:type="spellStart"/>
      <w:r w:rsidRPr="005C2423">
        <w:rPr>
          <w:rFonts w:ascii="Times New Roman" w:eastAsia="Arial Unicode MS" w:hAnsi="Times New Roman" w:cs="Times New Roman"/>
          <w:sz w:val="24"/>
          <w:szCs w:val="24"/>
          <w:lang w:val="en-US"/>
        </w:rPr>
        <w:t>explicam</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especificamente</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tais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fenômenos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humanos</w:t>
      </w:r>
      <w:proofErr w:type="spellEnd"/>
      <w:r w:rsidRPr="005C2423">
        <w:rPr>
          <w:rFonts w:ascii="Times New Roman" w:eastAsia="Arial Unicode MS" w:hAnsi="Times New Roman" w:cs="Times New Roman"/>
          <w:sz w:val="24"/>
          <w:szCs w:val="24"/>
          <w:lang w:val="en-US"/>
        </w:rPr>
        <w:t xml:space="preserve"> e </w:t>
      </w:r>
      <w:proofErr w:type="spellStart"/>
      <w:r w:rsidRPr="005C2423">
        <w:rPr>
          <w:rFonts w:ascii="Times New Roman" w:eastAsia="Arial Unicode MS" w:hAnsi="Times New Roman" w:cs="Times New Roman"/>
          <w:sz w:val="24"/>
          <w:szCs w:val="24"/>
          <w:lang w:val="en-US"/>
        </w:rPr>
        <w:t>sociais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como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eles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poderiam</w:t>
      </w:r>
      <w:proofErr w:type="spellEnd"/>
      <w:r w:rsidRPr="005C2423">
        <w:rPr>
          <w:rFonts w:ascii="Times New Roman" w:eastAsia="Arial Unicode MS" w:hAnsi="Times New Roman" w:cs="Times New Roman"/>
          <w:sz w:val="24"/>
          <w:szCs w:val="24"/>
          <w:lang w:val="en-US"/>
        </w:rPr>
        <w:t xml:space="preserve"> se </w:t>
      </w:r>
      <w:proofErr w:type="spellStart"/>
      <w:r w:rsidRPr="005C2423">
        <w:rPr>
          <w:rFonts w:ascii="Times New Roman" w:eastAsia="Arial Unicode MS" w:hAnsi="Times New Roman" w:cs="Times New Roman"/>
          <w:sz w:val="24"/>
          <w:szCs w:val="24"/>
          <w:lang w:val="en-US"/>
        </w:rPr>
        <w:t>relacionar</w:t>
      </w:r>
      <w:proofErr w:type="spellEnd"/>
      <w:r w:rsidRPr="005C2423">
        <w:rPr>
          <w:rFonts w:ascii="Times New Roman" w:eastAsia="Arial Unicode MS" w:hAnsi="Times New Roman" w:cs="Times New Roman"/>
          <w:sz w:val="24"/>
          <w:szCs w:val="24"/>
          <w:lang w:val="en-US"/>
        </w:rPr>
        <w:t xml:space="preserve"> entre </w:t>
      </w:r>
      <w:proofErr w:type="spellStart"/>
      <w:r w:rsidRPr="005C2423">
        <w:rPr>
          <w:rFonts w:ascii="Times New Roman" w:eastAsia="Arial Unicode MS" w:hAnsi="Times New Roman" w:cs="Times New Roman"/>
          <w:sz w:val="24"/>
          <w:szCs w:val="24"/>
          <w:lang w:val="en-US"/>
        </w:rPr>
        <w:t>si</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Desse</w:t>
      </w:r>
      <w:proofErr w:type="spellEnd"/>
      <w:r w:rsidRPr="005C2423">
        <w:rPr>
          <w:rFonts w:ascii="Times New Roman" w:eastAsia="Arial Unicode MS" w:hAnsi="Times New Roman" w:cs="Times New Roman"/>
          <w:sz w:val="24"/>
          <w:szCs w:val="24"/>
          <w:lang w:val="en-US"/>
        </w:rPr>
        <w:t xml:space="preserve"> modo, </w:t>
      </w:r>
      <w:proofErr w:type="spellStart"/>
      <w:r w:rsidRPr="005C2423">
        <w:rPr>
          <w:rFonts w:ascii="Times New Roman" w:eastAsia="Arial Unicode MS" w:hAnsi="Times New Roman" w:cs="Times New Roman"/>
          <w:sz w:val="24"/>
          <w:szCs w:val="24"/>
          <w:lang w:val="en-US"/>
        </w:rPr>
        <w:t>deduziu</w:t>
      </w:r>
      <w:proofErr w:type="spellEnd"/>
      <w:r w:rsidRPr="005C2423">
        <w:rPr>
          <w:rFonts w:ascii="Times New Roman" w:eastAsia="Arial Unicode MS" w:hAnsi="Times New Roman" w:cs="Times New Roman"/>
          <w:sz w:val="24"/>
          <w:szCs w:val="24"/>
          <w:lang w:val="en-US"/>
        </w:rPr>
        <w:t xml:space="preserve">-se que </w:t>
      </w:r>
      <w:proofErr w:type="spellStart"/>
      <w:r w:rsidRPr="005C2423">
        <w:rPr>
          <w:rFonts w:ascii="Times New Roman" w:eastAsia="Arial Unicode MS" w:hAnsi="Times New Roman" w:cs="Times New Roman"/>
          <w:sz w:val="24"/>
          <w:szCs w:val="24"/>
          <w:lang w:val="en-US"/>
        </w:rPr>
        <w:t>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paradigma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psicanalítico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oferece</w:t>
      </w:r>
      <w:proofErr w:type="spellEnd"/>
      <w:r w:rsidRPr="005C2423">
        <w:rPr>
          <w:rFonts w:ascii="Times New Roman" w:eastAsia="Arial Unicode MS" w:hAnsi="Times New Roman" w:cs="Times New Roman"/>
          <w:sz w:val="24"/>
          <w:szCs w:val="24"/>
          <w:lang w:val="en-US"/>
        </w:rPr>
        <w:t xml:space="preserve"> a </w:t>
      </w:r>
      <w:proofErr w:type="spellStart"/>
      <w:r w:rsidRPr="005C2423">
        <w:rPr>
          <w:rFonts w:ascii="Times New Roman" w:eastAsia="Arial Unicode MS" w:hAnsi="Times New Roman" w:cs="Times New Roman"/>
          <w:sz w:val="24"/>
          <w:szCs w:val="24"/>
          <w:lang w:val="en-US"/>
        </w:rPr>
        <w:t>possibilidade</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compreender</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explicar</w:t>
      </w:r>
      <w:proofErr w:type="spellEnd"/>
      <w:r w:rsidRPr="005C2423">
        <w:rPr>
          <w:rFonts w:ascii="Times New Roman" w:eastAsia="Arial Unicode MS" w:hAnsi="Times New Roman" w:cs="Times New Roman"/>
          <w:sz w:val="24"/>
          <w:szCs w:val="24"/>
          <w:lang w:val="en-US"/>
        </w:rPr>
        <w:t xml:space="preserve"> e articular </w:t>
      </w:r>
      <w:proofErr w:type="spellStart"/>
      <w:r w:rsidRPr="005C2423">
        <w:rPr>
          <w:rFonts w:ascii="Times New Roman" w:eastAsia="Arial Unicode MS" w:hAnsi="Times New Roman" w:cs="Times New Roman"/>
          <w:sz w:val="24"/>
          <w:szCs w:val="24"/>
          <w:lang w:val="en-US"/>
        </w:rPr>
        <w:t>processos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humanos</w:t>
      </w:r>
      <w:proofErr w:type="spellEnd"/>
      <w:r w:rsidRPr="005C2423">
        <w:rPr>
          <w:rFonts w:ascii="Times New Roman" w:eastAsia="Arial Unicode MS" w:hAnsi="Times New Roman" w:cs="Times New Roman"/>
          <w:sz w:val="24"/>
          <w:szCs w:val="24"/>
          <w:lang w:val="en-US"/>
        </w:rPr>
        <w:t xml:space="preserve"> e </w:t>
      </w:r>
      <w:proofErr w:type="spellStart"/>
      <w:r w:rsidRPr="005C2423">
        <w:rPr>
          <w:rFonts w:ascii="Times New Roman" w:eastAsia="Arial Unicode MS" w:hAnsi="Times New Roman" w:cs="Times New Roman"/>
          <w:sz w:val="24"/>
          <w:szCs w:val="24"/>
          <w:lang w:val="en-US"/>
        </w:rPr>
        <w:t>artísticos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Em</w:t>
      </w:r>
      <w:proofErr w:type="spellEnd"/>
      <w:r w:rsidRPr="005C2423">
        <w:rPr>
          <w:rFonts w:ascii="Times New Roman" w:eastAsia="Arial Unicode MS" w:hAnsi="Times New Roman" w:cs="Times New Roman"/>
          <w:sz w:val="24"/>
          <w:szCs w:val="24"/>
          <w:lang w:val="en-US"/>
        </w:rPr>
        <w:t xml:space="preserve"> particular, a </w:t>
      </w:r>
      <w:proofErr w:type="spellStart"/>
      <w:r w:rsidRPr="005C2423">
        <w:rPr>
          <w:rFonts w:ascii="Times New Roman" w:eastAsia="Arial Unicode MS" w:hAnsi="Times New Roman" w:cs="Times New Roman"/>
          <w:sz w:val="24"/>
          <w:szCs w:val="24"/>
          <w:lang w:val="en-US"/>
        </w:rPr>
        <w:t>estratégia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utilizada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foi</w:t>
      </w:r>
      <w:proofErr w:type="spellEnd"/>
      <w:r w:rsidRPr="005C2423">
        <w:rPr>
          <w:rFonts w:ascii="Times New Roman" w:eastAsia="Arial Unicode MS" w:hAnsi="Times New Roman" w:cs="Times New Roman"/>
          <w:sz w:val="24"/>
          <w:szCs w:val="24"/>
          <w:lang w:val="en-US"/>
        </w:rPr>
        <w:t xml:space="preserve"> a </w:t>
      </w:r>
      <w:proofErr w:type="spellStart"/>
      <w:r w:rsidRPr="005C2423">
        <w:rPr>
          <w:rFonts w:ascii="Times New Roman" w:eastAsia="Arial Unicode MS" w:hAnsi="Times New Roman" w:cs="Times New Roman"/>
          <w:sz w:val="24"/>
          <w:szCs w:val="24"/>
          <w:lang w:val="en-US"/>
        </w:rPr>
        <w:t>revisão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exaustiva</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bibliografia</w:t>
      </w:r>
      <w:proofErr w:type="spellEnd"/>
      <w:r w:rsidRPr="005C2423">
        <w:rPr>
          <w:rFonts w:ascii="Times New Roman" w:eastAsia="Arial Unicode MS" w:hAnsi="Times New Roman" w:cs="Times New Roman"/>
          <w:sz w:val="24"/>
          <w:szCs w:val="24"/>
          <w:lang w:val="en-US"/>
        </w:rPr>
        <w:t xml:space="preserve"> de Freud, Lacan, </w:t>
      </w:r>
      <w:proofErr w:type="spellStart"/>
      <w:r w:rsidRPr="005C2423">
        <w:rPr>
          <w:rFonts w:ascii="Times New Roman" w:eastAsia="Arial Unicode MS" w:hAnsi="Times New Roman" w:cs="Times New Roman"/>
          <w:sz w:val="24"/>
          <w:szCs w:val="24"/>
          <w:lang w:val="en-US"/>
        </w:rPr>
        <w:t>Laplanche</w:t>
      </w:r>
      <w:proofErr w:type="spellEnd"/>
      <w:r w:rsidRPr="005C2423">
        <w:rPr>
          <w:rFonts w:ascii="Times New Roman" w:eastAsia="Arial Unicode MS" w:hAnsi="Times New Roman" w:cs="Times New Roman"/>
          <w:sz w:val="24"/>
          <w:szCs w:val="24"/>
          <w:lang w:val="en-US"/>
        </w:rPr>
        <w:t xml:space="preserve"> e </w:t>
      </w:r>
      <w:proofErr w:type="spellStart"/>
      <w:r w:rsidRPr="005C2423">
        <w:rPr>
          <w:rFonts w:ascii="Times New Roman" w:eastAsia="Arial Unicode MS" w:hAnsi="Times New Roman" w:cs="Times New Roman"/>
          <w:sz w:val="24"/>
          <w:szCs w:val="24"/>
          <w:lang w:val="en-US"/>
        </w:rPr>
        <w:t>Pontalis</w:t>
      </w:r>
      <w:proofErr w:type="spellEnd"/>
      <w:r w:rsidRPr="005C2423">
        <w:rPr>
          <w:rFonts w:ascii="Times New Roman" w:eastAsia="Arial Unicode MS" w:hAnsi="Times New Roman" w:cs="Times New Roman"/>
          <w:sz w:val="24"/>
          <w:szCs w:val="24"/>
          <w:lang w:val="en-US"/>
        </w:rPr>
        <w:t xml:space="preserve">, que </w:t>
      </w:r>
      <w:proofErr w:type="spellStart"/>
      <w:r w:rsidRPr="005C2423">
        <w:rPr>
          <w:rFonts w:ascii="Times New Roman" w:eastAsia="Arial Unicode MS" w:hAnsi="Times New Roman" w:cs="Times New Roman"/>
          <w:sz w:val="24"/>
          <w:szCs w:val="24"/>
          <w:lang w:val="en-US"/>
        </w:rPr>
        <w:t>contribuíram</w:t>
      </w:r>
      <w:proofErr w:type="spellEnd"/>
      <w:r w:rsidRPr="005C2423">
        <w:rPr>
          <w:rFonts w:ascii="Times New Roman" w:eastAsia="Arial Unicode MS" w:hAnsi="Times New Roman" w:cs="Times New Roman"/>
          <w:sz w:val="24"/>
          <w:szCs w:val="24"/>
          <w:lang w:val="en-US"/>
        </w:rPr>
        <w:t xml:space="preserve"> com </w:t>
      </w:r>
      <w:proofErr w:type="spellStart"/>
      <w:r w:rsidRPr="005C2423">
        <w:rPr>
          <w:rFonts w:ascii="Times New Roman" w:eastAsia="Arial Unicode MS" w:hAnsi="Times New Roman" w:cs="Times New Roman"/>
          <w:sz w:val="24"/>
          <w:szCs w:val="24"/>
          <w:lang w:val="en-US"/>
        </w:rPr>
        <w:t>múltiplos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elementos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teórico-metodológicos</w:t>
      </w:r>
      <w:proofErr w:type="spellEnd"/>
      <w:r w:rsidRPr="005C2423">
        <w:rPr>
          <w:rFonts w:ascii="Times New Roman" w:eastAsia="Arial Unicode MS" w:hAnsi="Times New Roman" w:cs="Times New Roman"/>
          <w:sz w:val="24"/>
          <w:szCs w:val="24"/>
          <w:lang w:val="en-US"/>
        </w:rPr>
        <w:t xml:space="preserve"> para a </w:t>
      </w:r>
      <w:proofErr w:type="spellStart"/>
      <w:r w:rsidRPr="005C2423">
        <w:rPr>
          <w:rFonts w:ascii="Times New Roman" w:eastAsia="Arial Unicode MS" w:hAnsi="Times New Roman" w:cs="Times New Roman"/>
          <w:sz w:val="24"/>
          <w:szCs w:val="24"/>
          <w:lang w:val="en-US"/>
        </w:rPr>
        <w:t>compreensão</w:t>
      </w:r>
      <w:proofErr w:type="spellEnd"/>
      <w:r w:rsidRPr="005C2423">
        <w:rPr>
          <w:rFonts w:ascii="Times New Roman" w:eastAsia="Arial Unicode MS" w:hAnsi="Times New Roman" w:cs="Times New Roman"/>
          <w:sz w:val="24"/>
          <w:szCs w:val="24"/>
          <w:lang w:val="en-US"/>
        </w:rPr>
        <w:t xml:space="preserve"> dos </w:t>
      </w:r>
      <w:proofErr w:type="spellStart"/>
      <w:r w:rsidRPr="005C2423">
        <w:rPr>
          <w:rFonts w:ascii="Times New Roman" w:eastAsia="Arial Unicode MS" w:hAnsi="Times New Roman" w:cs="Times New Roman"/>
          <w:sz w:val="24"/>
          <w:szCs w:val="24"/>
          <w:lang w:val="en-US"/>
        </w:rPr>
        <w:t>processos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humanos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relacionados</w:t>
      </w:r>
      <w:proofErr w:type="spellEnd"/>
      <w:r w:rsidRPr="005C2423">
        <w:rPr>
          <w:rFonts w:ascii="Times New Roman" w:eastAsia="Arial Unicode MS" w:hAnsi="Times New Roman" w:cs="Times New Roman"/>
          <w:sz w:val="24"/>
          <w:szCs w:val="24"/>
          <w:lang w:val="en-US"/>
        </w:rPr>
        <w:t xml:space="preserve">, por </w:t>
      </w:r>
      <w:proofErr w:type="spellStart"/>
      <w:r w:rsidRPr="005C2423">
        <w:rPr>
          <w:rFonts w:ascii="Times New Roman" w:eastAsia="Arial Unicode MS" w:hAnsi="Times New Roman" w:cs="Times New Roman"/>
          <w:sz w:val="24"/>
          <w:szCs w:val="24"/>
          <w:lang w:val="en-US"/>
        </w:rPr>
        <w:t>exemplo</w:t>
      </w:r>
      <w:proofErr w:type="spellEnd"/>
      <w:r w:rsidRPr="005C2423">
        <w:rPr>
          <w:rFonts w:ascii="Times New Roman" w:eastAsia="Arial Unicode MS" w:hAnsi="Times New Roman" w:cs="Times New Roman"/>
          <w:sz w:val="24"/>
          <w:szCs w:val="24"/>
          <w:lang w:val="en-US"/>
        </w:rPr>
        <w:t xml:space="preserve">, à </w:t>
      </w:r>
      <w:proofErr w:type="spellStart"/>
      <w:r w:rsidRPr="005C2423">
        <w:rPr>
          <w:rFonts w:ascii="Times New Roman" w:eastAsia="Arial Unicode MS" w:hAnsi="Times New Roman" w:cs="Times New Roman"/>
          <w:sz w:val="24"/>
          <w:szCs w:val="24"/>
          <w:lang w:val="en-US"/>
        </w:rPr>
        <w:t>formação</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identidade</w:t>
      </w:r>
      <w:proofErr w:type="spellEnd"/>
      <w:r w:rsidRPr="005C2423">
        <w:rPr>
          <w:rFonts w:ascii="Times New Roman" w:eastAsia="Arial Unicode MS" w:hAnsi="Times New Roman" w:cs="Times New Roman"/>
          <w:sz w:val="24"/>
          <w:szCs w:val="24"/>
          <w:lang w:val="en-US"/>
        </w:rPr>
        <w:t xml:space="preserve"> e da </w:t>
      </w:r>
      <w:proofErr w:type="spellStart"/>
      <w:r w:rsidRPr="005C2423">
        <w:rPr>
          <w:rFonts w:ascii="Times New Roman" w:eastAsia="Arial Unicode MS" w:hAnsi="Times New Roman" w:cs="Times New Roman"/>
          <w:sz w:val="24"/>
          <w:szCs w:val="24"/>
          <w:lang w:val="en-US"/>
        </w:rPr>
        <w:t>criação</w:t>
      </w:r>
      <w:proofErr w:type="spellEnd"/>
      <w:proofErr w:type="gramStart"/>
      <w:r w:rsidRPr="005C2423">
        <w:rPr>
          <w:rFonts w:ascii="Times New Roman" w:eastAsia="Arial Unicode MS" w:hAnsi="Times New Roman" w:cs="Times New Roman"/>
          <w:sz w:val="24"/>
          <w:szCs w:val="24"/>
          <w:lang w:val="en-US"/>
        </w:rPr>
        <w:t>. ,</w:t>
      </w:r>
      <w:proofErr w:type="gram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definido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em</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termos</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fenómenos</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sublimação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Através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desta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análise</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em</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resumo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foi</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determinado</w:t>
      </w:r>
      <w:proofErr w:type="spellEnd"/>
      <w:r w:rsidRPr="005C2423">
        <w:rPr>
          <w:rFonts w:ascii="Times New Roman" w:eastAsia="Arial Unicode MS" w:hAnsi="Times New Roman" w:cs="Times New Roman"/>
          <w:sz w:val="24"/>
          <w:szCs w:val="24"/>
          <w:lang w:val="en-US"/>
        </w:rPr>
        <w:t xml:space="preserve"> que ambos </w:t>
      </w:r>
      <w:proofErr w:type="spellStart"/>
      <w:r w:rsidRPr="005C2423">
        <w:rPr>
          <w:rFonts w:ascii="Times New Roman" w:eastAsia="Arial Unicode MS" w:hAnsi="Times New Roman" w:cs="Times New Roman"/>
          <w:sz w:val="24"/>
          <w:szCs w:val="24"/>
          <w:lang w:val="en-US"/>
        </w:rPr>
        <w:t>compartilham</w:t>
      </w:r>
      <w:proofErr w:type="spellEnd"/>
      <w:r w:rsidRPr="005C2423">
        <w:rPr>
          <w:rFonts w:ascii="Times New Roman" w:eastAsia="Arial Unicode MS" w:hAnsi="Times New Roman" w:cs="Times New Roman"/>
          <w:sz w:val="24"/>
          <w:szCs w:val="24"/>
          <w:lang w:val="en-US"/>
        </w:rPr>
        <w:t xml:space="preserve"> as </w:t>
      </w:r>
      <w:proofErr w:type="spellStart"/>
      <w:r w:rsidRPr="005C2423">
        <w:rPr>
          <w:rFonts w:ascii="Times New Roman" w:eastAsia="Arial Unicode MS" w:hAnsi="Times New Roman" w:cs="Times New Roman"/>
          <w:sz w:val="24"/>
          <w:szCs w:val="24"/>
          <w:lang w:val="en-US"/>
        </w:rPr>
        <w:t>mesmas</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diretrizes</w:t>
      </w:r>
      <w:proofErr w:type="spellEnd"/>
      <w:r w:rsidRPr="005C2423">
        <w:rPr>
          <w:rFonts w:ascii="Times New Roman" w:eastAsia="Arial Unicode MS" w:hAnsi="Times New Roman" w:cs="Times New Roman"/>
          <w:sz w:val="24"/>
          <w:szCs w:val="24"/>
          <w:lang w:val="en-US"/>
        </w:rPr>
        <w:t xml:space="preserve">, por </w:t>
      </w:r>
      <w:proofErr w:type="spellStart"/>
      <w:r w:rsidRPr="005C2423">
        <w:rPr>
          <w:rFonts w:ascii="Times New Roman" w:eastAsia="Arial Unicode MS" w:hAnsi="Times New Roman" w:cs="Times New Roman"/>
          <w:sz w:val="24"/>
          <w:szCs w:val="24"/>
          <w:lang w:val="en-US"/>
        </w:rPr>
        <w:t>isso</w:t>
      </w:r>
      <w:proofErr w:type="spellEnd"/>
      <w:r w:rsidRPr="005C2423">
        <w:rPr>
          <w:rFonts w:ascii="Times New Roman" w:eastAsia="Arial Unicode MS" w:hAnsi="Times New Roman" w:cs="Times New Roman"/>
          <w:sz w:val="24"/>
          <w:szCs w:val="24"/>
          <w:lang w:val="en-US"/>
        </w:rPr>
        <w:t xml:space="preserve"> é </w:t>
      </w:r>
      <w:proofErr w:type="spellStart"/>
      <w:r w:rsidRPr="005C2423">
        <w:rPr>
          <w:rFonts w:ascii="Times New Roman" w:eastAsia="Arial Unicode MS" w:hAnsi="Times New Roman" w:cs="Times New Roman"/>
          <w:sz w:val="24"/>
          <w:szCs w:val="24"/>
          <w:lang w:val="en-US"/>
        </w:rPr>
        <w:t>possível</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recomendar</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uma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prática</w:t>
      </w:r>
      <w:proofErr w:type="spellEnd"/>
      <w:r w:rsidRPr="005C2423">
        <w:rPr>
          <w:rFonts w:ascii="Times New Roman" w:eastAsia="Arial Unicode MS" w:hAnsi="Times New Roman" w:cs="Times New Roman"/>
          <w:sz w:val="24"/>
          <w:szCs w:val="24"/>
          <w:lang w:val="en-US"/>
        </w:rPr>
        <w:t xml:space="preserve"> da </w:t>
      </w:r>
      <w:proofErr w:type="spellStart"/>
      <w:r w:rsidRPr="005C2423">
        <w:rPr>
          <w:rFonts w:ascii="Times New Roman" w:eastAsia="Arial Unicode MS" w:hAnsi="Times New Roman" w:cs="Times New Roman"/>
          <w:sz w:val="24"/>
          <w:szCs w:val="24"/>
          <w:lang w:val="en-US"/>
        </w:rPr>
        <w:t>experiência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artística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como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uma</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proposta</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intervenção</w:t>
      </w:r>
      <w:proofErr w:type="spellEnd"/>
      <w:r w:rsidRPr="005C2423">
        <w:rPr>
          <w:rFonts w:ascii="Times New Roman" w:eastAsia="Arial Unicode MS" w:hAnsi="Times New Roman" w:cs="Times New Roman"/>
          <w:sz w:val="24"/>
          <w:szCs w:val="24"/>
          <w:lang w:val="en-US"/>
        </w:rPr>
        <w:t xml:space="preserve"> para </w:t>
      </w:r>
      <w:proofErr w:type="spellStart"/>
      <w:r w:rsidRPr="005C2423">
        <w:rPr>
          <w:rFonts w:ascii="Times New Roman" w:eastAsia="Arial Unicode MS" w:hAnsi="Times New Roman" w:cs="Times New Roman"/>
          <w:sz w:val="24"/>
          <w:szCs w:val="24"/>
          <w:lang w:val="en-US"/>
        </w:rPr>
        <w:t>ressignificar</w:t>
      </w:r>
      <w:proofErr w:type="spellEnd"/>
      <w:r w:rsidRPr="005C2423">
        <w:rPr>
          <w:rFonts w:ascii="Times New Roman" w:eastAsia="Arial Unicode MS" w:hAnsi="Times New Roman" w:cs="Times New Roman"/>
          <w:sz w:val="24"/>
          <w:szCs w:val="24"/>
          <w:lang w:val="en-US"/>
        </w:rPr>
        <w:t xml:space="preserve"> </w:t>
      </w:r>
      <w:proofErr w:type="gramStart"/>
      <w:r w:rsidRPr="005C2423">
        <w:rPr>
          <w:rFonts w:ascii="Times New Roman" w:eastAsia="Arial Unicode MS" w:hAnsi="Times New Roman" w:cs="Times New Roman"/>
          <w:sz w:val="24"/>
          <w:szCs w:val="24"/>
          <w:lang w:val="en-US"/>
        </w:rPr>
        <w:t>a</w:t>
      </w:r>
      <w:proofErr w:type="gram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identidade</w:t>
      </w:r>
      <w:proofErr w:type="spellEnd"/>
      <w:r w:rsidRPr="005C2423">
        <w:rPr>
          <w:rFonts w:ascii="Times New Roman" w:eastAsia="Arial Unicode MS" w:hAnsi="Times New Roman" w:cs="Times New Roman"/>
          <w:sz w:val="24"/>
          <w:szCs w:val="24"/>
          <w:lang w:val="en-US"/>
        </w:rPr>
        <w:t>.</w:t>
      </w:r>
    </w:p>
    <w:p w14:paraId="1B77653C" w14:textId="0840C48A" w:rsidR="005C2423" w:rsidRDefault="005C2423" w:rsidP="005C2423">
      <w:pPr>
        <w:spacing w:line="360" w:lineRule="auto"/>
        <w:jc w:val="both"/>
        <w:rPr>
          <w:rFonts w:ascii="Times New Roman" w:eastAsia="Arial Unicode MS" w:hAnsi="Times New Roman" w:cs="Times New Roman"/>
          <w:sz w:val="24"/>
          <w:szCs w:val="24"/>
          <w:lang w:val="en-US"/>
        </w:rPr>
      </w:pPr>
      <w:proofErr w:type="spellStart"/>
      <w:r w:rsidRPr="005C2423">
        <w:rPr>
          <w:rFonts w:ascii="Calibri" w:eastAsia="Times New Roman" w:hAnsi="Calibri" w:cs="Calibri"/>
          <w:b/>
          <w:color w:val="000000"/>
          <w:sz w:val="28"/>
          <w:szCs w:val="28"/>
          <w:lang w:val="es-ES_tradnl" w:eastAsia="es-MX"/>
        </w:rPr>
        <w:t>Palavras-chave</w:t>
      </w:r>
      <w:proofErr w:type="spellEnd"/>
      <w:r w:rsidRPr="005C2423">
        <w:rPr>
          <w:rFonts w:ascii="Calibri" w:eastAsia="Times New Roman" w:hAnsi="Calibri" w:cs="Calibri"/>
          <w:b/>
          <w:color w:val="000000"/>
          <w:sz w:val="28"/>
          <w:szCs w:val="28"/>
          <w:lang w:val="es-ES_tradnl" w:eastAsia="es-MX"/>
        </w:rPr>
        <w:t>:</w:t>
      </w:r>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processo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criativo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processo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simbólico</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ressignificação</w:t>
      </w:r>
      <w:proofErr w:type="spellEnd"/>
      <w:r w:rsidRPr="005C2423">
        <w:rPr>
          <w:rFonts w:ascii="Times New Roman" w:eastAsia="Arial Unicode MS" w:hAnsi="Times New Roman" w:cs="Times New Roman"/>
          <w:sz w:val="24"/>
          <w:szCs w:val="24"/>
          <w:lang w:val="en-US"/>
        </w:rPr>
        <w:t xml:space="preserve"> de </w:t>
      </w:r>
      <w:proofErr w:type="spellStart"/>
      <w:r w:rsidRPr="005C2423">
        <w:rPr>
          <w:rFonts w:ascii="Times New Roman" w:eastAsia="Arial Unicode MS" w:hAnsi="Times New Roman" w:cs="Times New Roman"/>
          <w:sz w:val="24"/>
          <w:szCs w:val="24"/>
          <w:lang w:val="en-US"/>
        </w:rPr>
        <w:t>identidade</w:t>
      </w:r>
      <w:proofErr w:type="spellEnd"/>
      <w:r w:rsidRPr="005C2423">
        <w:rPr>
          <w:rFonts w:ascii="Times New Roman" w:eastAsia="Arial Unicode MS" w:hAnsi="Times New Roman" w:cs="Times New Roman"/>
          <w:sz w:val="24"/>
          <w:szCs w:val="24"/>
          <w:lang w:val="en-US"/>
        </w:rPr>
        <w:t xml:space="preserve">, </w:t>
      </w:r>
      <w:proofErr w:type="spellStart"/>
      <w:r w:rsidRPr="005C2423">
        <w:rPr>
          <w:rFonts w:ascii="Times New Roman" w:eastAsia="Arial Unicode MS" w:hAnsi="Times New Roman" w:cs="Times New Roman"/>
          <w:sz w:val="24"/>
          <w:szCs w:val="24"/>
          <w:lang w:val="en-US"/>
        </w:rPr>
        <w:t>sublimação</w:t>
      </w:r>
      <w:proofErr w:type="spellEnd"/>
      <w:r w:rsidRPr="005C2423">
        <w:rPr>
          <w:rFonts w:ascii="Times New Roman" w:eastAsia="Arial Unicode MS" w:hAnsi="Times New Roman" w:cs="Times New Roman"/>
          <w:sz w:val="24"/>
          <w:szCs w:val="24"/>
          <w:lang w:val="en-US"/>
        </w:rPr>
        <w:t>.</w:t>
      </w:r>
    </w:p>
    <w:p w14:paraId="0886D3B9" w14:textId="4233F245" w:rsidR="005C2423" w:rsidRDefault="005C2423" w:rsidP="005C2423">
      <w:pPr>
        <w:spacing w:before="120" w:after="240"/>
        <w:jc w:val="both"/>
      </w:pPr>
      <w:r w:rsidRPr="006B5799">
        <w:rPr>
          <w:rFonts w:ascii="Times New Roman" w:hAnsi="Times New Roman" w:cs="Times New Roman"/>
          <w:b/>
          <w:color w:val="000000"/>
          <w:sz w:val="24"/>
        </w:rPr>
        <w:t>Fecha Recepción:</w:t>
      </w:r>
      <w:r w:rsidRPr="006B5799">
        <w:rPr>
          <w:rFonts w:ascii="Times New Roman" w:hAnsi="Times New Roman" w:cs="Times New Roman"/>
          <w:color w:val="000000"/>
          <w:sz w:val="24"/>
        </w:rPr>
        <w:t xml:space="preserve"> </w:t>
      </w:r>
      <w:proofErr w:type="gramStart"/>
      <w:r>
        <w:rPr>
          <w:rFonts w:ascii="Times New Roman" w:hAnsi="Times New Roman" w:cs="Times New Roman"/>
          <w:color w:val="000000"/>
          <w:sz w:val="24"/>
        </w:rPr>
        <w:t>Junio</w:t>
      </w:r>
      <w:proofErr w:type="gramEnd"/>
      <w:r w:rsidRPr="006B5799">
        <w:rPr>
          <w:rFonts w:ascii="Times New Roman" w:hAnsi="Times New Roman" w:cs="Times New Roman"/>
          <w:color w:val="000000"/>
          <w:sz w:val="24"/>
        </w:rPr>
        <w:t xml:space="preserve"> 201</w:t>
      </w:r>
      <w:r>
        <w:rPr>
          <w:rFonts w:ascii="Times New Roman" w:hAnsi="Times New Roman" w:cs="Times New Roman"/>
          <w:color w:val="000000"/>
          <w:sz w:val="24"/>
        </w:rPr>
        <w:t>8</w:t>
      </w:r>
      <w:r w:rsidRPr="006B5799">
        <w:rPr>
          <w:rFonts w:ascii="Times New Roman" w:hAnsi="Times New Roman" w:cs="Times New Roman"/>
          <w:color w:val="000000"/>
          <w:sz w:val="24"/>
        </w:rPr>
        <w:t xml:space="preserve">                                    </w:t>
      </w:r>
      <w:r w:rsidRPr="006B5799">
        <w:rPr>
          <w:rFonts w:ascii="Times New Roman" w:hAnsi="Times New Roman" w:cs="Times New Roman"/>
          <w:b/>
          <w:color w:val="000000"/>
          <w:sz w:val="24"/>
        </w:rPr>
        <w:t>Fecha Aceptación:</w:t>
      </w:r>
      <w:r w:rsidRPr="006B5799">
        <w:rPr>
          <w:rFonts w:ascii="Times New Roman" w:hAnsi="Times New Roman" w:cs="Times New Roman"/>
          <w:color w:val="000000"/>
          <w:sz w:val="24"/>
        </w:rPr>
        <w:t xml:space="preserve"> </w:t>
      </w:r>
      <w:r>
        <w:rPr>
          <w:rFonts w:ascii="Times New Roman" w:hAnsi="Times New Roman" w:cs="Times New Roman"/>
          <w:color w:val="000000"/>
          <w:sz w:val="24"/>
        </w:rPr>
        <w:t>Octubre</w:t>
      </w:r>
      <w:r w:rsidRPr="006B5799">
        <w:rPr>
          <w:rFonts w:ascii="Times New Roman" w:hAnsi="Times New Roman" w:cs="Times New Roman"/>
          <w:color w:val="000000"/>
          <w:sz w:val="24"/>
        </w:rPr>
        <w:t>2018</w:t>
      </w:r>
      <w:r>
        <w:rPr>
          <w:color w:val="000000"/>
        </w:rPr>
        <w:br/>
      </w:r>
      <w:r>
        <w:pict w14:anchorId="71669C4B">
          <v:rect id="_x0000_i1025" style="width:446.5pt;height:1.5pt" o:hralign="center" o:hrstd="t" o:hr="t" fillcolor="#a0a0a0" stroked="f"/>
        </w:pict>
      </w:r>
    </w:p>
    <w:p w14:paraId="5963B8A5" w14:textId="77777777" w:rsidR="0097272A" w:rsidRDefault="0097272A" w:rsidP="006B10EB">
      <w:pPr>
        <w:pStyle w:val="Ttulo1"/>
        <w:rPr>
          <w:rFonts w:ascii="Calibri" w:eastAsia="Times New Roman" w:hAnsi="Calibri" w:cs="Calibri"/>
          <w:color w:val="000000"/>
          <w:sz w:val="28"/>
          <w:szCs w:val="28"/>
          <w:lang w:val="es-ES_tradnl" w:eastAsia="es-MX"/>
        </w:rPr>
      </w:pPr>
    </w:p>
    <w:p w14:paraId="2150CEA2" w14:textId="77777777" w:rsidR="0097272A" w:rsidRDefault="0097272A" w:rsidP="006B10EB">
      <w:pPr>
        <w:pStyle w:val="Ttulo1"/>
        <w:rPr>
          <w:rFonts w:ascii="Calibri" w:eastAsia="Times New Roman" w:hAnsi="Calibri" w:cs="Calibri"/>
          <w:color w:val="000000"/>
          <w:sz w:val="28"/>
          <w:szCs w:val="28"/>
          <w:lang w:val="es-ES_tradnl" w:eastAsia="es-MX"/>
        </w:rPr>
      </w:pPr>
    </w:p>
    <w:p w14:paraId="796DBE31" w14:textId="77777777" w:rsidR="0097272A" w:rsidRDefault="0097272A" w:rsidP="006B10EB">
      <w:pPr>
        <w:pStyle w:val="Ttulo1"/>
        <w:rPr>
          <w:rFonts w:ascii="Calibri" w:eastAsia="Times New Roman" w:hAnsi="Calibri" w:cs="Calibri"/>
          <w:color w:val="000000"/>
          <w:sz w:val="28"/>
          <w:szCs w:val="28"/>
          <w:lang w:val="es-ES_tradnl" w:eastAsia="es-MX"/>
        </w:rPr>
      </w:pPr>
    </w:p>
    <w:p w14:paraId="1178E626" w14:textId="77777777" w:rsidR="0097272A" w:rsidRDefault="0097272A" w:rsidP="006B10EB">
      <w:pPr>
        <w:pStyle w:val="Ttulo1"/>
        <w:rPr>
          <w:rFonts w:ascii="Calibri" w:eastAsia="Times New Roman" w:hAnsi="Calibri" w:cs="Calibri"/>
          <w:color w:val="000000"/>
          <w:sz w:val="28"/>
          <w:szCs w:val="28"/>
          <w:lang w:val="es-ES_tradnl" w:eastAsia="es-MX"/>
        </w:rPr>
      </w:pPr>
    </w:p>
    <w:p w14:paraId="47C832A6" w14:textId="022646DB" w:rsidR="00AA27F4" w:rsidRPr="0097272A" w:rsidRDefault="00684C13" w:rsidP="006B10EB">
      <w:pPr>
        <w:pStyle w:val="Ttulo1"/>
        <w:rPr>
          <w:rFonts w:ascii="Calibri" w:eastAsia="Times New Roman" w:hAnsi="Calibri" w:cs="Calibri"/>
          <w:color w:val="000000"/>
          <w:sz w:val="28"/>
          <w:szCs w:val="28"/>
          <w:lang w:val="es-ES_tradnl" w:eastAsia="es-MX"/>
        </w:rPr>
      </w:pPr>
      <w:r w:rsidRPr="0097272A">
        <w:rPr>
          <w:rFonts w:ascii="Calibri" w:eastAsia="Times New Roman" w:hAnsi="Calibri" w:cs="Calibri"/>
          <w:color w:val="000000"/>
          <w:sz w:val="28"/>
          <w:szCs w:val="28"/>
          <w:lang w:val="es-ES_tradnl" w:eastAsia="es-MX"/>
        </w:rPr>
        <w:lastRenderedPageBreak/>
        <w:t>Introducción</w:t>
      </w:r>
    </w:p>
    <w:p w14:paraId="664BE32B" w14:textId="77777777" w:rsidR="00025063" w:rsidRDefault="006B10EB" w:rsidP="00340B6B">
      <w:pPr>
        <w:spacing w:line="360" w:lineRule="auto"/>
        <w:ind w:firstLine="708"/>
        <w:jc w:val="both"/>
        <w:rPr>
          <w:rFonts w:ascii="Times New Roman" w:hAnsi="Times New Roman" w:cs="Times New Roman"/>
          <w:bCs/>
          <w:sz w:val="24"/>
          <w:szCs w:val="24"/>
        </w:rPr>
      </w:pPr>
      <w:r>
        <w:rPr>
          <w:rFonts w:ascii="Times New Roman" w:eastAsia="Arial Unicode MS" w:hAnsi="Times New Roman" w:cs="Times New Roman"/>
          <w:sz w:val="24"/>
          <w:szCs w:val="24"/>
        </w:rPr>
        <w:t xml:space="preserve">El origen de este </w:t>
      </w:r>
      <w:r w:rsidR="00A72B0A" w:rsidRPr="000133A1">
        <w:rPr>
          <w:rFonts w:ascii="Times New Roman" w:eastAsia="Arial Unicode MS" w:hAnsi="Times New Roman" w:cs="Times New Roman"/>
          <w:sz w:val="24"/>
          <w:szCs w:val="24"/>
        </w:rPr>
        <w:t>trabajo</w:t>
      </w:r>
      <w:r>
        <w:rPr>
          <w:rFonts w:ascii="Times New Roman" w:eastAsia="Arial Unicode MS" w:hAnsi="Times New Roman" w:cs="Times New Roman"/>
          <w:sz w:val="24"/>
          <w:szCs w:val="24"/>
        </w:rPr>
        <w:t xml:space="preserve">, así como </w:t>
      </w:r>
      <w:r w:rsidR="00384C4A">
        <w:rPr>
          <w:rFonts w:ascii="Times New Roman" w:eastAsia="Arial Unicode MS" w:hAnsi="Times New Roman" w:cs="Times New Roman"/>
          <w:sz w:val="24"/>
          <w:szCs w:val="24"/>
        </w:rPr>
        <w:t xml:space="preserve">de </w:t>
      </w:r>
      <w:r>
        <w:rPr>
          <w:rFonts w:ascii="Times New Roman" w:eastAsia="Arial Unicode MS" w:hAnsi="Times New Roman" w:cs="Times New Roman"/>
          <w:sz w:val="24"/>
          <w:szCs w:val="24"/>
        </w:rPr>
        <w:t xml:space="preserve">la tesis doctoral titulada </w:t>
      </w:r>
      <w:r w:rsidRPr="000133A1">
        <w:rPr>
          <w:rFonts w:ascii="Times New Roman" w:eastAsia="Arial Unicode MS" w:hAnsi="Times New Roman" w:cs="Times New Roman"/>
          <w:i/>
          <w:sz w:val="24"/>
          <w:szCs w:val="24"/>
        </w:rPr>
        <w:t>Procesos creativos y transformaciones subjetivas. La resignificación de la identidad a través de la experiencia artística dirigida</w:t>
      </w:r>
      <w:r w:rsidRPr="000133A1">
        <w:rPr>
          <w:rFonts w:ascii="Times New Roman" w:eastAsia="Arial Unicode MS" w:hAnsi="Times New Roman" w:cs="Times New Roman"/>
          <w:sz w:val="24"/>
          <w:szCs w:val="24"/>
        </w:rPr>
        <w:t xml:space="preserve"> </w:t>
      </w:r>
      <w:r w:rsidRPr="000133A1">
        <w:rPr>
          <w:rFonts w:ascii="Times New Roman" w:hAnsi="Times New Roman" w:cs="Times New Roman"/>
          <w:sz w:val="24"/>
          <w:szCs w:val="24"/>
        </w:rPr>
        <w:t>(Aguilar, 2016)</w:t>
      </w:r>
      <w:r>
        <w:rPr>
          <w:rFonts w:ascii="Times New Roman" w:eastAsia="Arial Unicode MS" w:hAnsi="Times New Roman" w:cs="Times New Roman"/>
          <w:sz w:val="24"/>
          <w:szCs w:val="24"/>
        </w:rPr>
        <w:t xml:space="preserve"> surgió a partir del planteamiento de la siguiente interrogante</w:t>
      </w:r>
      <w:r w:rsidR="00A72B0A" w:rsidRPr="000133A1">
        <w:rPr>
          <w:rFonts w:ascii="Times New Roman" w:eastAsia="Arial Unicode MS" w:hAnsi="Times New Roman" w:cs="Times New Roman"/>
          <w:sz w:val="24"/>
          <w:szCs w:val="24"/>
        </w:rPr>
        <w:t>:</w:t>
      </w:r>
      <w:r w:rsidR="00952262" w:rsidRPr="000133A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w:t>
      </w:r>
      <w:r w:rsidR="00952262" w:rsidRPr="000133A1">
        <w:rPr>
          <w:rFonts w:ascii="Times New Roman" w:eastAsia="Arial Unicode MS" w:hAnsi="Times New Roman" w:cs="Times New Roman"/>
          <w:sz w:val="24"/>
          <w:szCs w:val="24"/>
        </w:rPr>
        <w:t>s posible que los procesos creativos en el arte promuevan procesos para la resignificación de la identidad?</w:t>
      </w:r>
      <w:r w:rsidR="00384C4A">
        <w:rPr>
          <w:rFonts w:ascii="Times New Roman" w:eastAsia="Arial Unicode MS" w:hAnsi="Times New Roman" w:cs="Times New Roman"/>
          <w:sz w:val="24"/>
          <w:szCs w:val="24"/>
        </w:rPr>
        <w:t xml:space="preserve">, </w:t>
      </w:r>
      <w:r w:rsidR="00371A87">
        <w:rPr>
          <w:rFonts w:ascii="Times New Roman" w:eastAsia="Arial Unicode MS" w:hAnsi="Times New Roman" w:cs="Times New Roman"/>
          <w:sz w:val="24"/>
          <w:szCs w:val="24"/>
        </w:rPr>
        <w:t>la cual</w:t>
      </w:r>
      <w:r w:rsidR="00340B6B">
        <w:rPr>
          <w:rFonts w:ascii="Times New Roman" w:eastAsia="Arial Unicode MS" w:hAnsi="Times New Roman" w:cs="Times New Roman"/>
          <w:sz w:val="24"/>
          <w:szCs w:val="24"/>
        </w:rPr>
        <w:t xml:space="preserve"> se intentó responder mediante </w:t>
      </w:r>
      <w:r w:rsidR="00CB7A15" w:rsidRPr="000133A1">
        <w:rPr>
          <w:rFonts w:ascii="Times New Roman" w:hAnsi="Times New Roman" w:cs="Times New Roman"/>
          <w:sz w:val="24"/>
          <w:szCs w:val="24"/>
        </w:rPr>
        <w:t>el análisis de algunos supuestos teóricos</w:t>
      </w:r>
      <w:r w:rsidR="00CB7A15" w:rsidRPr="00371A87">
        <w:rPr>
          <w:rFonts w:ascii="Times New Roman" w:hAnsi="Times New Roman" w:cs="Times New Roman"/>
          <w:sz w:val="24"/>
          <w:szCs w:val="24"/>
        </w:rPr>
        <w:t>,</w:t>
      </w:r>
      <w:r w:rsidR="00CB7A15" w:rsidRPr="000133A1">
        <w:rPr>
          <w:rFonts w:ascii="Times New Roman" w:hAnsi="Times New Roman" w:cs="Times New Roman"/>
          <w:sz w:val="24"/>
          <w:szCs w:val="24"/>
        </w:rPr>
        <w:t xml:space="preserve"> </w:t>
      </w:r>
      <w:r w:rsidR="00CB7A15">
        <w:rPr>
          <w:rFonts w:ascii="Times New Roman" w:hAnsi="Times New Roman" w:cs="Times New Roman"/>
          <w:sz w:val="24"/>
          <w:szCs w:val="24"/>
        </w:rPr>
        <w:t xml:space="preserve">así </w:t>
      </w:r>
      <w:r w:rsidR="00CB7A15" w:rsidRPr="000133A1">
        <w:rPr>
          <w:rFonts w:ascii="Times New Roman" w:hAnsi="Times New Roman" w:cs="Times New Roman"/>
          <w:sz w:val="24"/>
          <w:szCs w:val="24"/>
        </w:rPr>
        <w:t xml:space="preserve">como </w:t>
      </w:r>
      <w:r w:rsidR="00340B6B">
        <w:rPr>
          <w:rFonts w:ascii="Times New Roman" w:hAnsi="Times New Roman" w:cs="Times New Roman"/>
          <w:sz w:val="24"/>
          <w:szCs w:val="24"/>
        </w:rPr>
        <w:t xml:space="preserve">a través de </w:t>
      </w:r>
      <w:r w:rsidR="00E55FCF" w:rsidRPr="000133A1">
        <w:rPr>
          <w:rFonts w:ascii="Times New Roman" w:hAnsi="Times New Roman" w:cs="Times New Roman"/>
          <w:sz w:val="24"/>
          <w:szCs w:val="24"/>
        </w:rPr>
        <w:t xml:space="preserve">la observación empírica </w:t>
      </w:r>
      <w:r w:rsidR="00384C4A">
        <w:rPr>
          <w:rFonts w:ascii="Times New Roman" w:hAnsi="Times New Roman" w:cs="Times New Roman"/>
          <w:sz w:val="24"/>
          <w:szCs w:val="24"/>
        </w:rPr>
        <w:t xml:space="preserve">recabada en </w:t>
      </w:r>
      <w:r w:rsidR="00371A87">
        <w:rPr>
          <w:rFonts w:ascii="Times New Roman" w:hAnsi="Times New Roman" w:cs="Times New Roman"/>
          <w:sz w:val="24"/>
          <w:szCs w:val="24"/>
        </w:rPr>
        <w:t xml:space="preserve">un taller de creatividad </w:t>
      </w:r>
      <w:r w:rsidR="00384C4A">
        <w:rPr>
          <w:rFonts w:ascii="Times New Roman" w:hAnsi="Times New Roman" w:cs="Times New Roman"/>
          <w:sz w:val="24"/>
          <w:szCs w:val="24"/>
        </w:rPr>
        <w:t xml:space="preserve">desarrollado </w:t>
      </w:r>
      <w:r w:rsidR="00371A87" w:rsidRPr="00721E71">
        <w:rPr>
          <w:rFonts w:ascii="Times New Roman" w:hAnsi="Times New Roman" w:cs="Times New Roman"/>
          <w:bCs/>
          <w:sz w:val="24"/>
          <w:szCs w:val="24"/>
        </w:rPr>
        <w:t xml:space="preserve">para </w:t>
      </w:r>
      <w:r w:rsidR="00384C4A">
        <w:rPr>
          <w:rFonts w:ascii="Times New Roman" w:hAnsi="Times New Roman" w:cs="Times New Roman"/>
          <w:bCs/>
          <w:sz w:val="24"/>
          <w:szCs w:val="24"/>
        </w:rPr>
        <w:t xml:space="preserve">intentar </w:t>
      </w:r>
      <w:r w:rsidR="00371A87" w:rsidRPr="00721E71">
        <w:rPr>
          <w:rFonts w:ascii="Times New Roman" w:hAnsi="Times New Roman" w:cs="Times New Roman"/>
          <w:bCs/>
          <w:sz w:val="24"/>
          <w:szCs w:val="24"/>
        </w:rPr>
        <w:t xml:space="preserve">comprender los procesos </w:t>
      </w:r>
      <w:r w:rsidR="007C1F2F">
        <w:rPr>
          <w:rFonts w:ascii="Times New Roman" w:hAnsi="Times New Roman" w:cs="Times New Roman"/>
          <w:bCs/>
          <w:sz w:val="24"/>
          <w:szCs w:val="24"/>
        </w:rPr>
        <w:t xml:space="preserve">tanto </w:t>
      </w:r>
      <w:r w:rsidR="00371A87" w:rsidRPr="00721E71">
        <w:rPr>
          <w:rFonts w:ascii="Times New Roman" w:hAnsi="Times New Roman" w:cs="Times New Roman"/>
          <w:bCs/>
          <w:sz w:val="24"/>
          <w:szCs w:val="24"/>
        </w:rPr>
        <w:t>de configuración de la identidad</w:t>
      </w:r>
      <w:r w:rsidR="00371A87">
        <w:rPr>
          <w:rFonts w:ascii="Times New Roman" w:hAnsi="Times New Roman" w:cs="Times New Roman"/>
          <w:bCs/>
          <w:sz w:val="24"/>
          <w:szCs w:val="24"/>
        </w:rPr>
        <w:t xml:space="preserve"> </w:t>
      </w:r>
      <w:r w:rsidR="00371A87" w:rsidRPr="00721E71">
        <w:rPr>
          <w:rFonts w:ascii="Times New Roman" w:hAnsi="Times New Roman" w:cs="Times New Roman"/>
          <w:bCs/>
          <w:sz w:val="24"/>
          <w:szCs w:val="24"/>
        </w:rPr>
        <w:t>como los creativos</w:t>
      </w:r>
      <w:r w:rsidR="00384C4A">
        <w:rPr>
          <w:rFonts w:ascii="Times New Roman" w:hAnsi="Times New Roman" w:cs="Times New Roman"/>
          <w:bCs/>
          <w:sz w:val="24"/>
          <w:szCs w:val="24"/>
        </w:rPr>
        <w:t xml:space="preserve"> de las personas</w:t>
      </w:r>
      <w:r w:rsidR="00371A87">
        <w:rPr>
          <w:rFonts w:ascii="Times New Roman" w:hAnsi="Times New Roman" w:cs="Times New Roman"/>
          <w:bCs/>
          <w:sz w:val="24"/>
          <w:szCs w:val="24"/>
        </w:rPr>
        <w:t xml:space="preserve">. </w:t>
      </w:r>
    </w:p>
    <w:p w14:paraId="0856D2CC" w14:textId="77777777" w:rsidR="00DE6022" w:rsidRPr="00025063" w:rsidRDefault="00384C4A" w:rsidP="00025063">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En el presente documento, s</w:t>
      </w:r>
      <w:r w:rsidR="00371A87">
        <w:rPr>
          <w:rFonts w:ascii="Times New Roman" w:hAnsi="Times New Roman" w:cs="Times New Roman"/>
          <w:bCs/>
          <w:sz w:val="24"/>
          <w:szCs w:val="24"/>
        </w:rPr>
        <w:t xml:space="preserve">in embargo, </w:t>
      </w:r>
      <w:r>
        <w:rPr>
          <w:rFonts w:ascii="Times New Roman" w:hAnsi="Times New Roman" w:cs="Times New Roman"/>
          <w:bCs/>
          <w:sz w:val="24"/>
          <w:szCs w:val="24"/>
        </w:rPr>
        <w:t xml:space="preserve">solo se ofrece </w:t>
      </w:r>
      <w:r>
        <w:rPr>
          <w:rFonts w:ascii="Times New Roman" w:eastAsia="Arial Unicode MS" w:hAnsi="Times New Roman" w:cs="Times New Roman"/>
          <w:sz w:val="24"/>
          <w:szCs w:val="24"/>
        </w:rPr>
        <w:t>una</w:t>
      </w:r>
      <w:r w:rsidR="00371A87" w:rsidRPr="00721E71">
        <w:rPr>
          <w:rFonts w:ascii="Times New Roman" w:eastAsia="Arial Unicode MS" w:hAnsi="Times New Roman" w:cs="Times New Roman"/>
          <w:sz w:val="24"/>
          <w:szCs w:val="24"/>
        </w:rPr>
        <w:t xml:space="preserve"> </w:t>
      </w:r>
      <w:r w:rsidR="00371A87" w:rsidRPr="00721E71">
        <w:rPr>
          <w:rFonts w:ascii="Times New Roman" w:hAnsi="Times New Roman" w:cs="Times New Roman"/>
          <w:bCs/>
          <w:sz w:val="24"/>
          <w:szCs w:val="24"/>
        </w:rPr>
        <w:t xml:space="preserve">aproximación </w:t>
      </w:r>
      <w:r w:rsidR="007C1F2F">
        <w:rPr>
          <w:rFonts w:ascii="Times New Roman" w:hAnsi="Times New Roman" w:cs="Times New Roman"/>
          <w:bCs/>
          <w:sz w:val="24"/>
          <w:szCs w:val="24"/>
        </w:rPr>
        <w:t>documental</w:t>
      </w:r>
      <w:r w:rsidR="00371A87">
        <w:rPr>
          <w:rFonts w:ascii="Times New Roman" w:hAnsi="Times New Roman" w:cs="Times New Roman"/>
          <w:bCs/>
          <w:sz w:val="24"/>
          <w:szCs w:val="24"/>
        </w:rPr>
        <w:t xml:space="preserve"> </w:t>
      </w:r>
      <w:r>
        <w:rPr>
          <w:rFonts w:ascii="Times New Roman" w:hAnsi="Times New Roman" w:cs="Times New Roman"/>
          <w:bCs/>
          <w:sz w:val="24"/>
          <w:szCs w:val="24"/>
        </w:rPr>
        <w:t>sobre</w:t>
      </w:r>
      <w:r w:rsidR="00371A87">
        <w:rPr>
          <w:rFonts w:ascii="Times New Roman" w:hAnsi="Times New Roman" w:cs="Times New Roman"/>
          <w:bCs/>
          <w:sz w:val="24"/>
          <w:szCs w:val="24"/>
        </w:rPr>
        <w:t xml:space="preserve"> </w:t>
      </w:r>
      <w:r>
        <w:rPr>
          <w:rFonts w:ascii="Times New Roman" w:hAnsi="Times New Roman" w:cs="Times New Roman"/>
          <w:bCs/>
          <w:sz w:val="24"/>
          <w:szCs w:val="24"/>
        </w:rPr>
        <w:t>los principios que sustenta</w:t>
      </w:r>
      <w:r w:rsidR="007C1F2F">
        <w:rPr>
          <w:rFonts w:ascii="Times New Roman" w:hAnsi="Times New Roman" w:cs="Times New Roman"/>
          <w:bCs/>
          <w:sz w:val="24"/>
          <w:szCs w:val="24"/>
        </w:rPr>
        <w:t>n</w:t>
      </w:r>
      <w:r>
        <w:rPr>
          <w:rFonts w:ascii="Times New Roman" w:hAnsi="Times New Roman" w:cs="Times New Roman"/>
          <w:bCs/>
          <w:sz w:val="24"/>
          <w:szCs w:val="24"/>
        </w:rPr>
        <w:t xml:space="preserve"> a </w:t>
      </w:r>
      <w:r w:rsidR="007C1F2F">
        <w:rPr>
          <w:rFonts w:ascii="Times New Roman" w:hAnsi="Times New Roman" w:cs="Times New Roman"/>
          <w:bCs/>
          <w:sz w:val="24"/>
          <w:szCs w:val="24"/>
        </w:rPr>
        <w:t xml:space="preserve">estos </w:t>
      </w:r>
      <w:r w:rsidR="00371A87">
        <w:rPr>
          <w:rFonts w:ascii="Times New Roman" w:hAnsi="Times New Roman" w:cs="Times New Roman"/>
          <w:bCs/>
          <w:sz w:val="24"/>
          <w:szCs w:val="24"/>
        </w:rPr>
        <w:t xml:space="preserve">dos procesos </w:t>
      </w:r>
      <w:r w:rsidR="00371A87" w:rsidRPr="00721E71">
        <w:rPr>
          <w:rFonts w:ascii="Times New Roman" w:hAnsi="Times New Roman" w:cs="Times New Roman"/>
          <w:bCs/>
          <w:sz w:val="24"/>
          <w:szCs w:val="24"/>
        </w:rPr>
        <w:t xml:space="preserve">con el </w:t>
      </w:r>
      <w:r>
        <w:rPr>
          <w:rFonts w:ascii="Times New Roman" w:hAnsi="Times New Roman" w:cs="Times New Roman"/>
          <w:bCs/>
          <w:sz w:val="24"/>
          <w:szCs w:val="24"/>
        </w:rPr>
        <w:t>fin</w:t>
      </w:r>
      <w:r w:rsidR="00371A87" w:rsidRPr="00721E71">
        <w:rPr>
          <w:rFonts w:ascii="Times New Roman" w:hAnsi="Times New Roman" w:cs="Times New Roman"/>
          <w:bCs/>
          <w:sz w:val="24"/>
          <w:szCs w:val="24"/>
        </w:rPr>
        <w:t xml:space="preserve"> de encontrar elementos comunes y constantes </w:t>
      </w:r>
      <w:r w:rsidR="00371A87">
        <w:rPr>
          <w:rFonts w:ascii="Times New Roman" w:hAnsi="Times New Roman" w:cs="Times New Roman"/>
          <w:bCs/>
          <w:sz w:val="24"/>
          <w:szCs w:val="24"/>
        </w:rPr>
        <w:t>entre ellos</w:t>
      </w:r>
      <w:r w:rsidR="004D0563">
        <w:rPr>
          <w:rFonts w:ascii="Times New Roman" w:hAnsi="Times New Roman" w:cs="Times New Roman"/>
          <w:bCs/>
          <w:sz w:val="24"/>
          <w:szCs w:val="24"/>
        </w:rPr>
        <w:t xml:space="preserve"> </w:t>
      </w:r>
      <w:r w:rsidR="007C1F2F">
        <w:rPr>
          <w:rFonts w:ascii="Times New Roman" w:hAnsi="Times New Roman" w:cs="Times New Roman"/>
          <w:bCs/>
          <w:sz w:val="24"/>
          <w:szCs w:val="24"/>
        </w:rPr>
        <w:t xml:space="preserve">que permitan </w:t>
      </w:r>
      <w:r w:rsidR="00371A87">
        <w:rPr>
          <w:rFonts w:ascii="Times New Roman" w:hAnsi="Times New Roman" w:cs="Times New Roman"/>
          <w:bCs/>
          <w:sz w:val="24"/>
          <w:szCs w:val="24"/>
        </w:rPr>
        <w:t xml:space="preserve">sistematizar sus relaciones. </w:t>
      </w:r>
      <w:r w:rsidR="00025063">
        <w:rPr>
          <w:rFonts w:ascii="Times New Roman" w:hAnsi="Times New Roman" w:cs="Times New Roman"/>
          <w:sz w:val="24"/>
          <w:szCs w:val="24"/>
        </w:rPr>
        <w:t>En este sentido</w:t>
      </w:r>
      <w:r w:rsidR="007C1F2F">
        <w:rPr>
          <w:rFonts w:ascii="Times New Roman" w:hAnsi="Times New Roman" w:cs="Times New Roman"/>
          <w:sz w:val="24"/>
          <w:szCs w:val="24"/>
        </w:rPr>
        <w:t>, la</w:t>
      </w:r>
      <w:r w:rsidR="00AB1CCC" w:rsidRPr="00721E71">
        <w:rPr>
          <w:rFonts w:ascii="Times New Roman" w:hAnsi="Times New Roman" w:cs="Times New Roman"/>
          <w:sz w:val="24"/>
          <w:szCs w:val="24"/>
        </w:rPr>
        <w:t xml:space="preserve"> búsqueda </w:t>
      </w:r>
      <w:r w:rsidR="00DE6022" w:rsidRPr="007C1F2F">
        <w:rPr>
          <w:rFonts w:ascii="Times New Roman" w:hAnsi="Times New Roman" w:cs="Times New Roman"/>
          <w:sz w:val="24"/>
          <w:szCs w:val="24"/>
        </w:rPr>
        <w:t>en la literatura</w:t>
      </w:r>
      <w:r w:rsidR="00DE6022">
        <w:rPr>
          <w:rFonts w:ascii="Times New Roman" w:hAnsi="Times New Roman" w:cs="Times New Roman"/>
          <w:sz w:val="24"/>
          <w:szCs w:val="24"/>
        </w:rPr>
        <w:t xml:space="preserve"> </w:t>
      </w:r>
      <w:r w:rsidR="00134794" w:rsidRPr="00721E71">
        <w:rPr>
          <w:rFonts w:ascii="Times New Roman" w:hAnsi="Times New Roman" w:cs="Times New Roman"/>
          <w:sz w:val="24"/>
          <w:szCs w:val="24"/>
        </w:rPr>
        <w:t>fue orientando</w:t>
      </w:r>
      <w:r w:rsidR="00AB1CCC" w:rsidRPr="00721E71">
        <w:rPr>
          <w:rFonts w:ascii="Times New Roman" w:hAnsi="Times New Roman" w:cs="Times New Roman"/>
          <w:sz w:val="24"/>
          <w:szCs w:val="24"/>
        </w:rPr>
        <w:t xml:space="preserve"> la</w:t>
      </w:r>
      <w:r w:rsidR="00890356" w:rsidRPr="00721E71">
        <w:rPr>
          <w:rFonts w:ascii="Times New Roman" w:hAnsi="Times New Roman" w:cs="Times New Roman"/>
          <w:sz w:val="24"/>
          <w:szCs w:val="24"/>
        </w:rPr>
        <w:t xml:space="preserve"> reflexi</w:t>
      </w:r>
      <w:r w:rsidR="00AB1CCC" w:rsidRPr="00721E71">
        <w:rPr>
          <w:rFonts w:ascii="Times New Roman" w:hAnsi="Times New Roman" w:cs="Times New Roman"/>
          <w:sz w:val="24"/>
          <w:szCs w:val="24"/>
        </w:rPr>
        <w:t>ón hacia</w:t>
      </w:r>
      <w:r w:rsidR="00890356" w:rsidRPr="00721E71">
        <w:rPr>
          <w:rFonts w:ascii="Times New Roman" w:hAnsi="Times New Roman" w:cs="Times New Roman"/>
          <w:sz w:val="24"/>
          <w:szCs w:val="24"/>
        </w:rPr>
        <w:t xml:space="preserve"> el marco psicoanalítico, pues </w:t>
      </w:r>
      <w:r w:rsidR="00134794" w:rsidRPr="00721E71">
        <w:rPr>
          <w:rFonts w:ascii="Times New Roman" w:hAnsi="Times New Roman" w:cs="Times New Roman"/>
          <w:sz w:val="24"/>
          <w:szCs w:val="24"/>
        </w:rPr>
        <w:t xml:space="preserve">se trata </w:t>
      </w:r>
      <w:r w:rsidR="00721E71">
        <w:rPr>
          <w:rFonts w:ascii="Times New Roman" w:hAnsi="Times New Roman" w:cs="Times New Roman"/>
          <w:sz w:val="24"/>
          <w:szCs w:val="24"/>
        </w:rPr>
        <w:t>de</w:t>
      </w:r>
      <w:r w:rsidR="00890356" w:rsidRPr="00721E71">
        <w:rPr>
          <w:rFonts w:ascii="Times New Roman" w:hAnsi="Times New Roman" w:cs="Times New Roman"/>
          <w:sz w:val="24"/>
          <w:szCs w:val="24"/>
        </w:rPr>
        <w:t xml:space="preserve"> un campo que </w:t>
      </w:r>
      <w:r w:rsidR="008673A2" w:rsidRPr="00721E71">
        <w:rPr>
          <w:rFonts w:ascii="Times New Roman" w:hAnsi="Times New Roman" w:cs="Times New Roman"/>
          <w:sz w:val="24"/>
          <w:szCs w:val="24"/>
        </w:rPr>
        <w:t xml:space="preserve">posee una comprensión </w:t>
      </w:r>
      <w:r w:rsidR="00923640">
        <w:rPr>
          <w:rFonts w:ascii="Times New Roman" w:hAnsi="Times New Roman" w:cs="Times New Roman"/>
          <w:sz w:val="24"/>
          <w:szCs w:val="24"/>
        </w:rPr>
        <w:t>teórico</w:t>
      </w:r>
      <w:r w:rsidR="00B7633A" w:rsidRPr="00721E71">
        <w:rPr>
          <w:rFonts w:ascii="Times New Roman" w:hAnsi="Times New Roman" w:cs="Times New Roman"/>
          <w:sz w:val="24"/>
          <w:szCs w:val="24"/>
        </w:rPr>
        <w:t>-</w:t>
      </w:r>
      <w:r w:rsidR="00266DC8" w:rsidRPr="00721E71">
        <w:rPr>
          <w:rFonts w:ascii="Times New Roman" w:hAnsi="Times New Roman" w:cs="Times New Roman"/>
          <w:sz w:val="24"/>
          <w:szCs w:val="24"/>
        </w:rPr>
        <w:t xml:space="preserve">metodológica </w:t>
      </w:r>
      <w:r w:rsidR="008673A2" w:rsidRPr="00721E71">
        <w:rPr>
          <w:rFonts w:ascii="Times New Roman" w:hAnsi="Times New Roman" w:cs="Times New Roman"/>
          <w:sz w:val="24"/>
          <w:szCs w:val="24"/>
        </w:rPr>
        <w:t>profunda e integradora sobre</w:t>
      </w:r>
      <w:r w:rsidR="00890356" w:rsidRPr="00721E71">
        <w:rPr>
          <w:rFonts w:ascii="Times New Roman" w:hAnsi="Times New Roman" w:cs="Times New Roman"/>
          <w:sz w:val="24"/>
          <w:szCs w:val="24"/>
        </w:rPr>
        <w:t xml:space="preserve"> las funciones psíquicas</w:t>
      </w:r>
      <w:r w:rsidR="00FE0E3C" w:rsidRPr="00721E71">
        <w:rPr>
          <w:rFonts w:ascii="Times New Roman" w:hAnsi="Times New Roman" w:cs="Times New Roman"/>
          <w:sz w:val="24"/>
          <w:szCs w:val="24"/>
        </w:rPr>
        <w:t>,</w:t>
      </w:r>
      <w:r w:rsidR="008673A2" w:rsidRPr="00721E71">
        <w:rPr>
          <w:rFonts w:ascii="Times New Roman" w:hAnsi="Times New Roman" w:cs="Times New Roman"/>
          <w:sz w:val="24"/>
          <w:szCs w:val="24"/>
        </w:rPr>
        <w:t xml:space="preserve"> </w:t>
      </w:r>
      <w:r w:rsidR="00266DC8" w:rsidRPr="00721E71">
        <w:rPr>
          <w:rFonts w:ascii="Times New Roman" w:hAnsi="Times New Roman" w:cs="Times New Roman"/>
          <w:sz w:val="24"/>
          <w:szCs w:val="24"/>
        </w:rPr>
        <w:t>l</w:t>
      </w:r>
      <w:r w:rsidR="00FE0E3C" w:rsidRPr="00721E71">
        <w:rPr>
          <w:rFonts w:ascii="Times New Roman" w:hAnsi="Times New Roman" w:cs="Times New Roman"/>
          <w:sz w:val="24"/>
          <w:szCs w:val="24"/>
        </w:rPr>
        <w:t>a</w:t>
      </w:r>
      <w:r w:rsidR="00266DC8" w:rsidRPr="00721E71">
        <w:rPr>
          <w:rFonts w:ascii="Times New Roman" w:hAnsi="Times New Roman" w:cs="Times New Roman"/>
          <w:sz w:val="24"/>
          <w:szCs w:val="24"/>
        </w:rPr>
        <w:t>s cuales</w:t>
      </w:r>
      <w:r w:rsidR="00923640">
        <w:rPr>
          <w:rFonts w:ascii="Times New Roman" w:hAnsi="Times New Roman" w:cs="Times New Roman"/>
          <w:sz w:val="24"/>
          <w:szCs w:val="24"/>
        </w:rPr>
        <w:t xml:space="preserve"> se pueden explicar</w:t>
      </w:r>
      <w:r w:rsidR="00890356" w:rsidRPr="00721E71">
        <w:rPr>
          <w:rFonts w:ascii="Times New Roman" w:hAnsi="Times New Roman" w:cs="Times New Roman"/>
          <w:sz w:val="24"/>
          <w:szCs w:val="24"/>
        </w:rPr>
        <w:t xml:space="preserve"> en</w:t>
      </w:r>
      <w:r w:rsidR="00FE0E3C" w:rsidRPr="00721E71">
        <w:rPr>
          <w:rFonts w:ascii="Times New Roman" w:hAnsi="Times New Roman" w:cs="Times New Roman"/>
          <w:sz w:val="24"/>
          <w:szCs w:val="24"/>
        </w:rPr>
        <w:t xml:space="preserve"> </w:t>
      </w:r>
      <w:r w:rsidR="00890356" w:rsidRPr="00721E71">
        <w:rPr>
          <w:rFonts w:ascii="Times New Roman" w:hAnsi="Times New Roman" w:cs="Times New Roman"/>
          <w:sz w:val="24"/>
          <w:szCs w:val="24"/>
        </w:rPr>
        <w:t>términos de procesamientos simbólicos</w:t>
      </w:r>
      <w:r w:rsidR="00AB1CCC" w:rsidRPr="00721E71">
        <w:rPr>
          <w:rFonts w:ascii="Times New Roman" w:hAnsi="Times New Roman" w:cs="Times New Roman"/>
          <w:sz w:val="24"/>
          <w:szCs w:val="24"/>
        </w:rPr>
        <w:t>.</w:t>
      </w:r>
      <w:r w:rsidR="00890356" w:rsidRPr="00721E71">
        <w:rPr>
          <w:rFonts w:ascii="Times New Roman" w:hAnsi="Times New Roman" w:cs="Times New Roman"/>
          <w:sz w:val="24"/>
          <w:szCs w:val="24"/>
        </w:rPr>
        <w:t xml:space="preserve"> </w:t>
      </w:r>
      <w:r w:rsidR="00DE6022">
        <w:rPr>
          <w:rFonts w:ascii="Times New Roman" w:hAnsi="Times New Roman" w:cs="Times New Roman"/>
          <w:sz w:val="24"/>
          <w:szCs w:val="24"/>
        </w:rPr>
        <w:t xml:space="preserve">Para esto, </w:t>
      </w:r>
      <w:r w:rsidR="00DE6022" w:rsidRPr="00721E71">
        <w:rPr>
          <w:rFonts w:ascii="Times New Roman" w:eastAsia="Arial Unicode MS" w:hAnsi="Times New Roman" w:cs="Times New Roman"/>
          <w:sz w:val="24"/>
          <w:szCs w:val="24"/>
        </w:rPr>
        <w:t xml:space="preserve">se </w:t>
      </w:r>
      <w:r w:rsidR="007C1F2F">
        <w:rPr>
          <w:rFonts w:ascii="Times New Roman" w:eastAsia="Arial Unicode MS" w:hAnsi="Times New Roman" w:cs="Times New Roman"/>
          <w:sz w:val="24"/>
          <w:szCs w:val="24"/>
        </w:rPr>
        <w:t>revisaron distintas obras de Freud (</w:t>
      </w:r>
      <w:r w:rsidR="00025063">
        <w:rPr>
          <w:rFonts w:ascii="Times New Roman" w:eastAsia="Arial Unicode MS" w:hAnsi="Times New Roman" w:cs="Times New Roman"/>
          <w:sz w:val="24"/>
          <w:szCs w:val="24"/>
        </w:rPr>
        <w:t>1915a, 1915b, 1920, 1923, 1930</w:t>
      </w:r>
      <w:r w:rsidR="007C1F2F">
        <w:rPr>
          <w:rFonts w:ascii="Times New Roman" w:eastAsia="Arial Unicode MS" w:hAnsi="Times New Roman" w:cs="Times New Roman"/>
          <w:sz w:val="24"/>
          <w:szCs w:val="24"/>
        </w:rPr>
        <w:t xml:space="preserve">) </w:t>
      </w:r>
      <w:r w:rsidR="00025063">
        <w:rPr>
          <w:rFonts w:ascii="Times New Roman" w:eastAsia="Arial Unicode MS" w:hAnsi="Times New Roman" w:cs="Times New Roman"/>
          <w:sz w:val="24"/>
          <w:szCs w:val="24"/>
        </w:rPr>
        <w:t xml:space="preserve">con el fin de </w:t>
      </w:r>
      <w:r w:rsidR="007C1F2F">
        <w:rPr>
          <w:rFonts w:ascii="Times New Roman" w:eastAsia="Arial Unicode MS" w:hAnsi="Times New Roman" w:cs="Times New Roman"/>
          <w:sz w:val="24"/>
          <w:szCs w:val="24"/>
        </w:rPr>
        <w:t xml:space="preserve">profundizar </w:t>
      </w:r>
      <w:r w:rsidR="00025063">
        <w:rPr>
          <w:rFonts w:ascii="Times New Roman" w:eastAsia="Arial Unicode MS" w:hAnsi="Times New Roman" w:cs="Times New Roman"/>
          <w:sz w:val="24"/>
          <w:szCs w:val="24"/>
        </w:rPr>
        <w:t xml:space="preserve">en temas relacionados con el </w:t>
      </w:r>
      <w:r w:rsidR="00025063" w:rsidRPr="00025063">
        <w:rPr>
          <w:rFonts w:ascii="Times New Roman" w:hAnsi="Times New Roman" w:cs="Times New Roman"/>
          <w:sz w:val="24"/>
          <w:szCs w:val="24"/>
        </w:rPr>
        <w:t>sistema psíquico,</w:t>
      </w:r>
      <w:r w:rsidR="00025063" w:rsidRPr="00025063">
        <w:rPr>
          <w:rFonts w:ascii="Times New Roman" w:hAnsi="Times New Roman" w:cs="Times New Roman"/>
          <w:i/>
          <w:sz w:val="24"/>
          <w:szCs w:val="24"/>
        </w:rPr>
        <w:t xml:space="preserve"> </w:t>
      </w:r>
      <w:r w:rsidR="00025063" w:rsidRPr="00025063">
        <w:rPr>
          <w:rFonts w:ascii="Times New Roman" w:hAnsi="Times New Roman" w:cs="Times New Roman"/>
          <w:sz w:val="24"/>
          <w:szCs w:val="24"/>
        </w:rPr>
        <w:t>el inconsciente y sus funciones, la estructura anímica</w:t>
      </w:r>
      <w:r w:rsidR="00025063">
        <w:rPr>
          <w:rFonts w:ascii="Times New Roman" w:hAnsi="Times New Roman" w:cs="Times New Roman"/>
          <w:sz w:val="24"/>
          <w:szCs w:val="24"/>
        </w:rPr>
        <w:t xml:space="preserve"> y demás </w:t>
      </w:r>
      <w:r w:rsidR="00DE6022" w:rsidRPr="00025063">
        <w:rPr>
          <w:rFonts w:ascii="Times New Roman" w:hAnsi="Times New Roman" w:cs="Times New Roman"/>
          <w:sz w:val="24"/>
          <w:szCs w:val="24"/>
        </w:rPr>
        <w:t>elementos que configuran la identidad.</w:t>
      </w:r>
    </w:p>
    <w:p w14:paraId="05E19E5A" w14:textId="77777777" w:rsidR="004E1669" w:rsidRPr="00025063" w:rsidRDefault="00DE6022" w:rsidP="00DE6022">
      <w:pPr>
        <w:spacing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Asimismo, se </w:t>
      </w:r>
      <w:r w:rsidR="00025063">
        <w:rPr>
          <w:rFonts w:ascii="Times New Roman" w:hAnsi="Times New Roman" w:cs="Times New Roman"/>
          <w:sz w:val="24"/>
          <w:szCs w:val="24"/>
        </w:rPr>
        <w:t>examinaron</w:t>
      </w:r>
      <w:r>
        <w:rPr>
          <w:rFonts w:ascii="Times New Roman" w:hAnsi="Times New Roman" w:cs="Times New Roman"/>
          <w:sz w:val="24"/>
          <w:szCs w:val="24"/>
        </w:rPr>
        <w:t xml:space="preserve"> </w:t>
      </w:r>
      <w:r w:rsidRPr="00721E71">
        <w:rPr>
          <w:rFonts w:ascii="Times New Roman" w:hAnsi="Times New Roman" w:cs="Times New Roman"/>
          <w:sz w:val="24"/>
          <w:szCs w:val="24"/>
        </w:rPr>
        <w:t>los sistemas de referencia del yo de Lacan (1954c) correspondientes a</w:t>
      </w:r>
      <w:r>
        <w:rPr>
          <w:rFonts w:ascii="Times New Roman" w:hAnsi="Times New Roman" w:cs="Times New Roman"/>
          <w:sz w:val="24"/>
          <w:szCs w:val="24"/>
        </w:rPr>
        <w:t xml:space="preserve"> </w:t>
      </w:r>
      <w:r w:rsidRPr="00721E71">
        <w:rPr>
          <w:rFonts w:ascii="Times New Roman" w:hAnsi="Times New Roman" w:cs="Times New Roman"/>
          <w:sz w:val="24"/>
          <w:szCs w:val="24"/>
        </w:rPr>
        <w:t>l</w:t>
      </w:r>
      <w:r>
        <w:rPr>
          <w:rFonts w:ascii="Times New Roman" w:hAnsi="Times New Roman" w:cs="Times New Roman"/>
          <w:sz w:val="24"/>
          <w:szCs w:val="24"/>
        </w:rPr>
        <w:t>o</w:t>
      </w:r>
      <w:r w:rsidRPr="00721E71">
        <w:rPr>
          <w:rFonts w:ascii="Times New Roman" w:hAnsi="Times New Roman" w:cs="Times New Roman"/>
          <w:sz w:val="24"/>
          <w:szCs w:val="24"/>
        </w:rPr>
        <w:t xml:space="preserve"> </w:t>
      </w:r>
      <w:r w:rsidRPr="00DE6022">
        <w:rPr>
          <w:rFonts w:ascii="Times New Roman" w:hAnsi="Times New Roman" w:cs="Times New Roman"/>
          <w:sz w:val="24"/>
          <w:szCs w:val="24"/>
        </w:rPr>
        <w:t>real, imaginario y simbólico</w:t>
      </w:r>
      <w:r w:rsidRPr="00721E71">
        <w:rPr>
          <w:rFonts w:ascii="Times New Roman" w:hAnsi="Times New Roman" w:cs="Times New Roman"/>
          <w:sz w:val="24"/>
          <w:szCs w:val="24"/>
        </w:rPr>
        <w:t>, donde lo simbólico otorga significado</w:t>
      </w:r>
      <w:r>
        <w:rPr>
          <w:rFonts w:ascii="Times New Roman" w:hAnsi="Times New Roman" w:cs="Times New Roman"/>
          <w:sz w:val="24"/>
          <w:szCs w:val="24"/>
        </w:rPr>
        <w:t>,</w:t>
      </w:r>
      <w:r w:rsidRPr="00721E71">
        <w:rPr>
          <w:rFonts w:ascii="Times New Roman" w:hAnsi="Times New Roman" w:cs="Times New Roman"/>
          <w:sz w:val="24"/>
          <w:szCs w:val="24"/>
        </w:rPr>
        <w:t xml:space="preserve"> y </w:t>
      </w:r>
      <w:r w:rsidR="00025063">
        <w:rPr>
          <w:rFonts w:ascii="Times New Roman" w:hAnsi="Times New Roman" w:cs="Times New Roman"/>
          <w:sz w:val="24"/>
          <w:szCs w:val="24"/>
        </w:rPr>
        <w:t xml:space="preserve">que </w:t>
      </w:r>
      <w:r w:rsidRPr="00721E71">
        <w:rPr>
          <w:rFonts w:ascii="Times New Roman" w:hAnsi="Times New Roman" w:cs="Times New Roman"/>
          <w:sz w:val="24"/>
          <w:szCs w:val="24"/>
        </w:rPr>
        <w:t xml:space="preserve">Lacan (1954a), Laplanche y </w:t>
      </w:r>
      <w:proofErr w:type="spellStart"/>
      <w:r w:rsidRPr="00721E71">
        <w:rPr>
          <w:rFonts w:ascii="Times New Roman" w:hAnsi="Times New Roman" w:cs="Times New Roman"/>
          <w:sz w:val="24"/>
          <w:szCs w:val="24"/>
        </w:rPr>
        <w:t>Pontalis</w:t>
      </w:r>
      <w:proofErr w:type="spellEnd"/>
      <w:r w:rsidRPr="00721E71">
        <w:rPr>
          <w:rFonts w:ascii="Times New Roman" w:hAnsi="Times New Roman" w:cs="Times New Roman"/>
          <w:sz w:val="24"/>
          <w:szCs w:val="24"/>
        </w:rPr>
        <w:t xml:space="preserve"> (2004) conceptualizaron como una c</w:t>
      </w:r>
      <w:r>
        <w:rPr>
          <w:rFonts w:ascii="Times New Roman" w:hAnsi="Times New Roman" w:cs="Times New Roman"/>
          <w:sz w:val="24"/>
          <w:szCs w:val="24"/>
        </w:rPr>
        <w:t>ondición dialéctica y de cambio. En este sentido,</w:t>
      </w:r>
      <w:r w:rsidRPr="00721E71">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721E71">
        <w:rPr>
          <w:rFonts w:ascii="Times New Roman" w:hAnsi="Times New Roman" w:cs="Times New Roman"/>
          <w:sz w:val="24"/>
          <w:szCs w:val="24"/>
        </w:rPr>
        <w:t>al s</w:t>
      </w:r>
      <w:r w:rsidRPr="00721E71">
        <w:rPr>
          <w:rFonts w:ascii="Times New Roman" w:hAnsi="Times New Roman" w:cs="Times New Roman"/>
          <w:bCs/>
          <w:sz w:val="24"/>
          <w:szCs w:val="24"/>
        </w:rPr>
        <w:t xml:space="preserve">eguir algunas pistas al respecto, se encontró que Freud siempre </w:t>
      </w:r>
      <w:r w:rsidR="00025063" w:rsidRPr="00721E71">
        <w:rPr>
          <w:rFonts w:ascii="Times New Roman" w:hAnsi="Times New Roman" w:cs="Times New Roman"/>
          <w:bCs/>
          <w:sz w:val="24"/>
          <w:szCs w:val="24"/>
        </w:rPr>
        <w:t xml:space="preserve">buscó </w:t>
      </w:r>
      <w:r w:rsidRPr="00721E71">
        <w:rPr>
          <w:rFonts w:ascii="Times New Roman" w:hAnsi="Times New Roman" w:cs="Times New Roman"/>
          <w:bCs/>
          <w:sz w:val="24"/>
          <w:szCs w:val="24"/>
        </w:rPr>
        <w:t xml:space="preserve">una explicación plausible para los fenómenos de transformación, </w:t>
      </w:r>
      <w:r>
        <w:rPr>
          <w:rFonts w:ascii="Times New Roman" w:hAnsi="Times New Roman" w:cs="Times New Roman"/>
          <w:bCs/>
          <w:sz w:val="24"/>
          <w:szCs w:val="24"/>
        </w:rPr>
        <w:t xml:space="preserve">lo cual consiguió con </w:t>
      </w:r>
      <w:r w:rsidRPr="00721E71">
        <w:rPr>
          <w:rFonts w:ascii="Times New Roman" w:hAnsi="Times New Roman" w:cs="Times New Roman"/>
          <w:bCs/>
          <w:sz w:val="24"/>
          <w:szCs w:val="24"/>
        </w:rPr>
        <w:t xml:space="preserve">el término </w:t>
      </w:r>
      <w:r w:rsidRPr="00DE6022">
        <w:rPr>
          <w:rFonts w:ascii="Times New Roman" w:hAnsi="Times New Roman" w:cs="Times New Roman"/>
          <w:bCs/>
          <w:i/>
          <w:sz w:val="24"/>
          <w:szCs w:val="24"/>
        </w:rPr>
        <w:t>sublimación</w:t>
      </w:r>
      <w:r>
        <w:rPr>
          <w:rFonts w:ascii="Times New Roman" w:hAnsi="Times New Roman" w:cs="Times New Roman"/>
          <w:bCs/>
          <w:sz w:val="24"/>
          <w:szCs w:val="24"/>
        </w:rPr>
        <w:t>,</w:t>
      </w:r>
      <w:r w:rsidRPr="00721E71">
        <w:rPr>
          <w:rFonts w:ascii="Times New Roman" w:hAnsi="Times New Roman" w:cs="Times New Roman"/>
          <w:bCs/>
          <w:sz w:val="24"/>
          <w:szCs w:val="24"/>
        </w:rPr>
        <w:t xml:space="preserve"> </w:t>
      </w:r>
      <w:r w:rsidR="004E1669">
        <w:rPr>
          <w:rFonts w:ascii="Times New Roman" w:hAnsi="Times New Roman" w:cs="Times New Roman"/>
          <w:bCs/>
          <w:sz w:val="24"/>
          <w:szCs w:val="24"/>
        </w:rPr>
        <w:t xml:space="preserve">el cual empleó </w:t>
      </w:r>
      <w:r w:rsidRPr="00721E71">
        <w:rPr>
          <w:rFonts w:ascii="Times New Roman" w:hAnsi="Times New Roman" w:cs="Times New Roman"/>
          <w:bCs/>
          <w:sz w:val="24"/>
          <w:szCs w:val="24"/>
        </w:rPr>
        <w:t xml:space="preserve">desde 1895 en unas cartas dirigidas a </w:t>
      </w:r>
      <w:proofErr w:type="spellStart"/>
      <w:r w:rsidRPr="00721E71">
        <w:rPr>
          <w:rFonts w:ascii="Times New Roman" w:hAnsi="Times New Roman" w:cs="Times New Roman"/>
          <w:bCs/>
          <w:sz w:val="24"/>
          <w:szCs w:val="24"/>
        </w:rPr>
        <w:t>F</w:t>
      </w:r>
      <w:r w:rsidRPr="00025063">
        <w:rPr>
          <w:rFonts w:ascii="Times New Roman" w:hAnsi="Times New Roman" w:cs="Times New Roman"/>
          <w:bCs/>
          <w:sz w:val="24"/>
          <w:szCs w:val="24"/>
        </w:rPr>
        <w:t>liess</w:t>
      </w:r>
      <w:proofErr w:type="spellEnd"/>
      <w:r w:rsidR="00DD12D9" w:rsidRPr="00025063">
        <w:rPr>
          <w:rFonts w:ascii="Times New Roman" w:hAnsi="Times New Roman" w:cs="Times New Roman"/>
          <w:bCs/>
          <w:sz w:val="24"/>
          <w:szCs w:val="24"/>
        </w:rPr>
        <w:t xml:space="preserve"> (</w:t>
      </w:r>
      <w:r w:rsidR="00DD12D9" w:rsidRPr="00025063">
        <w:rPr>
          <w:rFonts w:ascii="Times New Roman" w:hAnsi="Times New Roman" w:cs="Times New Roman"/>
          <w:sz w:val="24"/>
          <w:szCs w:val="24"/>
        </w:rPr>
        <w:t>Laplanche, 2002</w:t>
      </w:r>
      <w:r w:rsidR="00DD12D9" w:rsidRPr="00025063">
        <w:rPr>
          <w:rFonts w:ascii="Times New Roman" w:hAnsi="Times New Roman" w:cs="Times New Roman"/>
          <w:bCs/>
          <w:sz w:val="24"/>
          <w:szCs w:val="24"/>
        </w:rPr>
        <w:t>)</w:t>
      </w:r>
      <w:r w:rsidR="004E1669" w:rsidRPr="00025063">
        <w:rPr>
          <w:rFonts w:ascii="Times New Roman" w:hAnsi="Times New Roman" w:cs="Times New Roman"/>
          <w:bCs/>
          <w:sz w:val="24"/>
          <w:szCs w:val="24"/>
        </w:rPr>
        <w:t xml:space="preserve">. De hecho, posteriormente </w:t>
      </w:r>
      <w:r w:rsidR="0035312C">
        <w:rPr>
          <w:rFonts w:ascii="Times New Roman" w:hAnsi="Times New Roman" w:cs="Times New Roman"/>
          <w:bCs/>
          <w:sz w:val="24"/>
          <w:szCs w:val="24"/>
        </w:rPr>
        <w:t xml:space="preserve">(en 2015) </w:t>
      </w:r>
      <w:r w:rsidRPr="00025063">
        <w:rPr>
          <w:rFonts w:ascii="Times New Roman" w:hAnsi="Times New Roman" w:cs="Times New Roman"/>
          <w:bCs/>
          <w:sz w:val="24"/>
          <w:szCs w:val="24"/>
        </w:rPr>
        <w:t xml:space="preserve">propuso en </w:t>
      </w:r>
      <w:r w:rsidRPr="00025063">
        <w:rPr>
          <w:rFonts w:ascii="Times New Roman" w:hAnsi="Times New Roman" w:cs="Times New Roman"/>
          <w:bCs/>
          <w:i/>
          <w:sz w:val="24"/>
          <w:szCs w:val="24"/>
        </w:rPr>
        <w:t>Pulsiones y destinos de pulsión</w:t>
      </w:r>
      <w:r w:rsidRPr="00025063">
        <w:rPr>
          <w:rFonts w:ascii="Times New Roman" w:hAnsi="Times New Roman" w:cs="Times New Roman"/>
          <w:bCs/>
          <w:sz w:val="24"/>
          <w:szCs w:val="24"/>
        </w:rPr>
        <w:t xml:space="preserve"> </w:t>
      </w:r>
      <w:r w:rsidR="004E1669" w:rsidRPr="00025063">
        <w:rPr>
          <w:rFonts w:ascii="Times New Roman" w:hAnsi="Times New Roman" w:cs="Times New Roman"/>
          <w:bCs/>
          <w:sz w:val="24"/>
          <w:szCs w:val="24"/>
        </w:rPr>
        <w:t>(</w:t>
      </w:r>
      <w:r w:rsidRPr="00025063">
        <w:rPr>
          <w:rFonts w:ascii="Times New Roman" w:hAnsi="Times New Roman" w:cs="Times New Roman"/>
          <w:bCs/>
          <w:sz w:val="24"/>
          <w:szCs w:val="24"/>
        </w:rPr>
        <w:t>1915</w:t>
      </w:r>
      <w:r w:rsidR="00C152A7" w:rsidRPr="00025063">
        <w:rPr>
          <w:rFonts w:ascii="Times New Roman" w:hAnsi="Times New Roman" w:cs="Times New Roman"/>
          <w:bCs/>
          <w:sz w:val="24"/>
          <w:szCs w:val="24"/>
        </w:rPr>
        <w:t>b</w:t>
      </w:r>
      <w:r w:rsidR="004E1669" w:rsidRPr="00025063">
        <w:rPr>
          <w:rFonts w:ascii="Times New Roman" w:hAnsi="Times New Roman" w:cs="Times New Roman"/>
          <w:bCs/>
          <w:sz w:val="24"/>
          <w:szCs w:val="24"/>
        </w:rPr>
        <w:t>)</w:t>
      </w:r>
      <w:r w:rsidRPr="00025063">
        <w:rPr>
          <w:rFonts w:ascii="Times New Roman" w:hAnsi="Times New Roman" w:cs="Times New Roman"/>
          <w:bCs/>
          <w:sz w:val="24"/>
          <w:szCs w:val="24"/>
        </w:rPr>
        <w:t xml:space="preserve"> algunos elementos centrales </w:t>
      </w:r>
      <w:r w:rsidR="004E1669" w:rsidRPr="00025063">
        <w:rPr>
          <w:rFonts w:ascii="Times New Roman" w:hAnsi="Times New Roman" w:cs="Times New Roman"/>
          <w:bCs/>
          <w:sz w:val="24"/>
          <w:szCs w:val="24"/>
        </w:rPr>
        <w:t>(</w:t>
      </w:r>
      <w:r w:rsidRPr="00025063">
        <w:rPr>
          <w:rFonts w:ascii="Times New Roman" w:hAnsi="Times New Roman" w:cs="Times New Roman"/>
          <w:bCs/>
          <w:sz w:val="24"/>
          <w:szCs w:val="24"/>
        </w:rPr>
        <w:t xml:space="preserve">definidos como </w:t>
      </w:r>
      <w:r w:rsidRPr="00025063">
        <w:rPr>
          <w:rFonts w:ascii="Times New Roman" w:hAnsi="Times New Roman" w:cs="Times New Roman"/>
          <w:bCs/>
          <w:i/>
          <w:sz w:val="24"/>
          <w:szCs w:val="24"/>
        </w:rPr>
        <w:t>fases</w:t>
      </w:r>
      <w:r w:rsidR="004E1669" w:rsidRPr="00025063">
        <w:rPr>
          <w:rFonts w:ascii="Times New Roman" w:hAnsi="Times New Roman" w:cs="Times New Roman"/>
          <w:bCs/>
          <w:sz w:val="24"/>
          <w:szCs w:val="24"/>
        </w:rPr>
        <w:t>)</w:t>
      </w:r>
      <w:r w:rsidRPr="00025063">
        <w:rPr>
          <w:rFonts w:ascii="Times New Roman" w:hAnsi="Times New Roman" w:cs="Times New Roman"/>
          <w:bCs/>
          <w:sz w:val="24"/>
          <w:szCs w:val="24"/>
        </w:rPr>
        <w:t xml:space="preserve"> para entender </w:t>
      </w:r>
      <w:r w:rsidR="00025063" w:rsidRPr="00025063">
        <w:rPr>
          <w:rFonts w:ascii="Times New Roman" w:hAnsi="Times New Roman" w:cs="Times New Roman"/>
          <w:bCs/>
          <w:sz w:val="24"/>
          <w:szCs w:val="24"/>
        </w:rPr>
        <w:t>este concepto. Ese</w:t>
      </w:r>
      <w:r w:rsidR="004E1669" w:rsidRPr="00025063">
        <w:rPr>
          <w:rFonts w:ascii="Times New Roman" w:hAnsi="Times New Roman" w:cs="Times New Roman"/>
          <w:bCs/>
          <w:sz w:val="24"/>
          <w:szCs w:val="24"/>
        </w:rPr>
        <w:t xml:space="preserve"> </w:t>
      </w:r>
      <w:r w:rsidR="00025063">
        <w:rPr>
          <w:rFonts w:ascii="Times New Roman" w:hAnsi="Times New Roman" w:cs="Times New Roman"/>
          <w:bCs/>
          <w:sz w:val="24"/>
          <w:szCs w:val="24"/>
        </w:rPr>
        <w:t xml:space="preserve">mismo </w:t>
      </w:r>
      <w:r w:rsidR="004E1669" w:rsidRPr="00025063">
        <w:rPr>
          <w:rFonts w:ascii="Times New Roman" w:hAnsi="Times New Roman" w:cs="Times New Roman"/>
          <w:bCs/>
          <w:sz w:val="24"/>
          <w:szCs w:val="24"/>
        </w:rPr>
        <w:t>año</w:t>
      </w:r>
      <w:r w:rsidR="0035312C">
        <w:rPr>
          <w:rFonts w:ascii="Times New Roman" w:hAnsi="Times New Roman" w:cs="Times New Roman"/>
          <w:bCs/>
          <w:sz w:val="24"/>
          <w:szCs w:val="24"/>
        </w:rPr>
        <w:t>, además,</w:t>
      </w:r>
      <w:r w:rsidRPr="00025063">
        <w:rPr>
          <w:rFonts w:ascii="Times New Roman" w:hAnsi="Times New Roman" w:cs="Times New Roman"/>
          <w:bCs/>
          <w:sz w:val="24"/>
          <w:szCs w:val="24"/>
        </w:rPr>
        <w:t xml:space="preserve"> escribió un tratado sobre metapsicología</w:t>
      </w:r>
      <w:r w:rsidRPr="00025063">
        <w:rPr>
          <w:rStyle w:val="Refdenotaalpie"/>
          <w:rFonts w:ascii="Times New Roman" w:hAnsi="Times New Roman" w:cs="Times New Roman"/>
          <w:sz w:val="24"/>
          <w:szCs w:val="24"/>
        </w:rPr>
        <w:t xml:space="preserve"> </w:t>
      </w:r>
      <w:r w:rsidRPr="00025063">
        <w:rPr>
          <w:rFonts w:ascii="Times New Roman" w:hAnsi="Times New Roman" w:cs="Times New Roman"/>
          <w:bCs/>
          <w:sz w:val="24"/>
          <w:szCs w:val="24"/>
        </w:rPr>
        <w:t>que incluía estudios sobre el inconsciente, la represión, las pulsiones</w:t>
      </w:r>
      <w:r w:rsidR="0035312C">
        <w:rPr>
          <w:rFonts w:ascii="Times New Roman" w:hAnsi="Times New Roman" w:cs="Times New Roman"/>
          <w:bCs/>
          <w:sz w:val="24"/>
          <w:szCs w:val="24"/>
        </w:rPr>
        <w:t>,</w:t>
      </w:r>
      <w:r w:rsidRPr="00025063">
        <w:rPr>
          <w:rFonts w:ascii="Times New Roman" w:hAnsi="Times New Roman" w:cs="Times New Roman"/>
          <w:bCs/>
          <w:sz w:val="24"/>
          <w:szCs w:val="24"/>
        </w:rPr>
        <w:t xml:space="preserve"> los d</w:t>
      </w:r>
      <w:r w:rsidR="004E1669" w:rsidRPr="00025063">
        <w:rPr>
          <w:rFonts w:ascii="Times New Roman" w:hAnsi="Times New Roman" w:cs="Times New Roman"/>
          <w:bCs/>
          <w:sz w:val="24"/>
          <w:szCs w:val="24"/>
        </w:rPr>
        <w:t xml:space="preserve">estinos de pulsión, </w:t>
      </w:r>
      <w:r w:rsidR="004E1669" w:rsidRPr="00025063">
        <w:rPr>
          <w:rFonts w:ascii="Times New Roman" w:hAnsi="Times New Roman" w:cs="Times New Roman"/>
          <w:bCs/>
          <w:sz w:val="24"/>
          <w:szCs w:val="24"/>
        </w:rPr>
        <w:lastRenderedPageBreak/>
        <w:t>entre otros. Este</w:t>
      </w:r>
      <w:r w:rsidRPr="00025063">
        <w:rPr>
          <w:rFonts w:ascii="Times New Roman" w:hAnsi="Times New Roman" w:cs="Times New Roman"/>
          <w:bCs/>
          <w:sz w:val="24"/>
          <w:szCs w:val="24"/>
        </w:rPr>
        <w:t xml:space="preserve"> estaba </w:t>
      </w:r>
      <w:r w:rsidR="004E1669" w:rsidRPr="00025063">
        <w:rPr>
          <w:rFonts w:ascii="Times New Roman" w:hAnsi="Times New Roman" w:cs="Times New Roman"/>
          <w:bCs/>
          <w:sz w:val="24"/>
          <w:szCs w:val="24"/>
        </w:rPr>
        <w:t>compuesto por</w:t>
      </w:r>
      <w:r w:rsidRPr="00025063">
        <w:rPr>
          <w:rFonts w:ascii="Times New Roman" w:hAnsi="Times New Roman" w:cs="Times New Roman"/>
          <w:bCs/>
          <w:sz w:val="24"/>
          <w:szCs w:val="24"/>
        </w:rPr>
        <w:t xml:space="preserve"> un texto acerca de </w:t>
      </w:r>
      <w:r w:rsidR="0035312C">
        <w:rPr>
          <w:rFonts w:ascii="Times New Roman" w:hAnsi="Times New Roman" w:cs="Times New Roman"/>
          <w:bCs/>
          <w:sz w:val="24"/>
          <w:szCs w:val="24"/>
        </w:rPr>
        <w:t xml:space="preserve">la </w:t>
      </w:r>
      <w:r w:rsidRPr="00025063">
        <w:rPr>
          <w:rFonts w:ascii="Times New Roman" w:hAnsi="Times New Roman" w:cs="Times New Roman"/>
          <w:bCs/>
          <w:sz w:val="24"/>
          <w:szCs w:val="24"/>
        </w:rPr>
        <w:t>sublimación</w:t>
      </w:r>
      <w:r w:rsidR="004E1669" w:rsidRPr="00025063">
        <w:rPr>
          <w:rFonts w:ascii="Times New Roman" w:hAnsi="Times New Roman" w:cs="Times New Roman"/>
          <w:bCs/>
          <w:sz w:val="24"/>
          <w:szCs w:val="24"/>
        </w:rPr>
        <w:t>, el cual</w:t>
      </w:r>
      <w:r w:rsidRPr="00025063">
        <w:rPr>
          <w:rFonts w:ascii="Times New Roman" w:hAnsi="Times New Roman" w:cs="Times New Roman"/>
          <w:bCs/>
          <w:sz w:val="24"/>
          <w:szCs w:val="24"/>
        </w:rPr>
        <w:t xml:space="preserve"> fue destruido por el autor, aunque los demás escritos </w:t>
      </w:r>
      <w:r w:rsidR="004E1669" w:rsidRPr="00025063">
        <w:rPr>
          <w:rFonts w:ascii="Times New Roman" w:hAnsi="Times New Roman" w:cs="Times New Roman"/>
          <w:bCs/>
          <w:sz w:val="24"/>
          <w:szCs w:val="24"/>
        </w:rPr>
        <w:t xml:space="preserve">llegaron a publicarse </w:t>
      </w:r>
      <w:r w:rsidRPr="00025063">
        <w:rPr>
          <w:rFonts w:ascii="Times New Roman" w:hAnsi="Times New Roman" w:cs="Times New Roman"/>
          <w:bCs/>
          <w:sz w:val="24"/>
          <w:szCs w:val="24"/>
        </w:rPr>
        <w:t xml:space="preserve">en </w:t>
      </w:r>
      <w:r w:rsidRPr="00025063">
        <w:rPr>
          <w:rFonts w:ascii="Times New Roman" w:hAnsi="Times New Roman" w:cs="Times New Roman"/>
          <w:bCs/>
          <w:i/>
          <w:sz w:val="24"/>
          <w:szCs w:val="24"/>
        </w:rPr>
        <w:t>Trabajos sobre metapsicología</w:t>
      </w:r>
      <w:r w:rsidRPr="00025063">
        <w:rPr>
          <w:rFonts w:ascii="Times New Roman" w:hAnsi="Times New Roman" w:cs="Times New Roman"/>
          <w:bCs/>
          <w:sz w:val="24"/>
          <w:szCs w:val="24"/>
        </w:rPr>
        <w:t xml:space="preserve">. Después, </w:t>
      </w:r>
      <w:r w:rsidR="004E1669" w:rsidRPr="00025063">
        <w:rPr>
          <w:rFonts w:ascii="Times New Roman" w:hAnsi="Times New Roman" w:cs="Times New Roman"/>
          <w:bCs/>
          <w:sz w:val="24"/>
          <w:szCs w:val="24"/>
        </w:rPr>
        <w:t xml:space="preserve">en 1920, </w:t>
      </w:r>
      <w:r w:rsidRPr="00025063">
        <w:rPr>
          <w:rFonts w:ascii="Times New Roman" w:hAnsi="Times New Roman" w:cs="Times New Roman"/>
          <w:bCs/>
          <w:sz w:val="24"/>
          <w:szCs w:val="24"/>
        </w:rPr>
        <w:t>en</w:t>
      </w:r>
      <w:r w:rsidR="004E1669" w:rsidRPr="00025063">
        <w:rPr>
          <w:rFonts w:ascii="Times New Roman" w:hAnsi="Times New Roman" w:cs="Times New Roman"/>
          <w:bCs/>
          <w:sz w:val="24"/>
          <w:szCs w:val="24"/>
        </w:rPr>
        <w:t xml:space="preserve"> su obra</w:t>
      </w:r>
      <w:r w:rsidRPr="00025063">
        <w:rPr>
          <w:rFonts w:ascii="Times New Roman" w:hAnsi="Times New Roman" w:cs="Times New Roman"/>
          <w:bCs/>
          <w:sz w:val="24"/>
          <w:szCs w:val="24"/>
        </w:rPr>
        <w:t xml:space="preserve"> </w:t>
      </w:r>
      <w:r w:rsidRPr="00025063">
        <w:rPr>
          <w:rFonts w:ascii="Times New Roman" w:hAnsi="Times New Roman" w:cs="Times New Roman"/>
          <w:bCs/>
          <w:i/>
          <w:sz w:val="24"/>
          <w:szCs w:val="24"/>
        </w:rPr>
        <w:t>Más allá del principio del placer</w:t>
      </w:r>
      <w:r w:rsidRPr="00025063">
        <w:rPr>
          <w:rFonts w:ascii="Times New Roman" w:hAnsi="Times New Roman" w:cs="Times New Roman"/>
          <w:bCs/>
          <w:sz w:val="24"/>
          <w:szCs w:val="24"/>
        </w:rPr>
        <w:t>, planteó una nueva forma de pulsión a la que le atribuyó la posibilidad de regular la energía libidinal, la cual fue definida</w:t>
      </w:r>
      <w:r w:rsidR="004E1669" w:rsidRPr="00025063">
        <w:rPr>
          <w:rFonts w:ascii="Times New Roman" w:hAnsi="Times New Roman" w:cs="Times New Roman"/>
          <w:bCs/>
          <w:sz w:val="24"/>
          <w:szCs w:val="24"/>
        </w:rPr>
        <w:t xml:space="preserve"> en 1923 en </w:t>
      </w:r>
      <w:r w:rsidR="004E1669" w:rsidRPr="00025063">
        <w:rPr>
          <w:rFonts w:ascii="Times New Roman" w:hAnsi="Times New Roman" w:cs="Times New Roman"/>
          <w:bCs/>
          <w:i/>
          <w:sz w:val="24"/>
          <w:szCs w:val="24"/>
        </w:rPr>
        <w:t>El yo y el ello</w:t>
      </w:r>
      <w:r w:rsidR="004E1669" w:rsidRPr="00025063">
        <w:rPr>
          <w:rFonts w:ascii="Times New Roman" w:hAnsi="Times New Roman" w:cs="Times New Roman"/>
          <w:bCs/>
          <w:sz w:val="24"/>
          <w:szCs w:val="24"/>
        </w:rPr>
        <w:t xml:space="preserve"> </w:t>
      </w:r>
      <w:r w:rsidRPr="00025063">
        <w:rPr>
          <w:rFonts w:ascii="Times New Roman" w:hAnsi="Times New Roman" w:cs="Times New Roman"/>
          <w:bCs/>
          <w:sz w:val="24"/>
          <w:szCs w:val="24"/>
        </w:rPr>
        <w:t xml:space="preserve">como </w:t>
      </w:r>
      <w:r w:rsidRPr="00025063">
        <w:rPr>
          <w:rFonts w:ascii="Times New Roman" w:hAnsi="Times New Roman" w:cs="Times New Roman"/>
          <w:bCs/>
          <w:i/>
          <w:sz w:val="24"/>
          <w:szCs w:val="24"/>
        </w:rPr>
        <w:t>pulsión de muerte</w:t>
      </w:r>
      <w:r w:rsidR="004E1669" w:rsidRPr="00025063">
        <w:rPr>
          <w:rFonts w:ascii="Times New Roman" w:hAnsi="Times New Roman" w:cs="Times New Roman"/>
          <w:bCs/>
          <w:sz w:val="24"/>
          <w:szCs w:val="24"/>
        </w:rPr>
        <w:t>.</w:t>
      </w:r>
      <w:r w:rsidRPr="00025063">
        <w:rPr>
          <w:rFonts w:ascii="Times New Roman" w:hAnsi="Times New Roman" w:cs="Times New Roman"/>
          <w:bCs/>
          <w:sz w:val="24"/>
          <w:szCs w:val="24"/>
        </w:rPr>
        <w:t xml:space="preserve"> </w:t>
      </w:r>
      <w:r w:rsidR="004E1669" w:rsidRPr="00025063">
        <w:rPr>
          <w:rFonts w:ascii="Times New Roman" w:hAnsi="Times New Roman" w:cs="Times New Roman"/>
          <w:bCs/>
          <w:sz w:val="24"/>
          <w:szCs w:val="24"/>
        </w:rPr>
        <w:t>D</w:t>
      </w:r>
      <w:r w:rsidRPr="00025063">
        <w:rPr>
          <w:rFonts w:ascii="Times New Roman" w:hAnsi="Times New Roman" w:cs="Times New Roman"/>
          <w:bCs/>
          <w:sz w:val="24"/>
          <w:szCs w:val="24"/>
        </w:rPr>
        <w:t>e esta manera</w:t>
      </w:r>
      <w:r w:rsidR="004E1669" w:rsidRPr="00025063">
        <w:rPr>
          <w:rFonts w:ascii="Times New Roman" w:hAnsi="Times New Roman" w:cs="Times New Roman"/>
          <w:bCs/>
          <w:sz w:val="24"/>
          <w:szCs w:val="24"/>
        </w:rPr>
        <w:t>,</w:t>
      </w:r>
      <w:r w:rsidRPr="00025063">
        <w:rPr>
          <w:rFonts w:ascii="Times New Roman" w:hAnsi="Times New Roman" w:cs="Times New Roman"/>
          <w:bCs/>
          <w:sz w:val="24"/>
          <w:szCs w:val="24"/>
        </w:rPr>
        <w:t xml:space="preserve"> retomó el tema de la sublimación y estableció vínculos entre lo que el distinguió como la energía</w:t>
      </w:r>
      <w:r w:rsidR="004E1669" w:rsidRPr="00025063">
        <w:rPr>
          <w:rFonts w:ascii="Times New Roman" w:hAnsi="Times New Roman" w:cs="Times New Roman"/>
          <w:bCs/>
          <w:sz w:val="24"/>
          <w:szCs w:val="24"/>
        </w:rPr>
        <w:t xml:space="preserve"> libidinal y el aparato anímico. </w:t>
      </w:r>
    </w:p>
    <w:p w14:paraId="3B8485B0" w14:textId="77777777" w:rsidR="004E1669" w:rsidRDefault="004E1669" w:rsidP="004E1669">
      <w:pPr>
        <w:spacing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F</w:t>
      </w:r>
      <w:r w:rsidR="00DE6022" w:rsidRPr="00721E71">
        <w:rPr>
          <w:rFonts w:ascii="Times New Roman" w:hAnsi="Times New Roman" w:cs="Times New Roman"/>
          <w:bCs/>
          <w:sz w:val="24"/>
          <w:szCs w:val="24"/>
        </w:rPr>
        <w:t xml:space="preserve">inalmente, en </w:t>
      </w:r>
      <w:r w:rsidR="00DE6022" w:rsidRPr="00721E71">
        <w:rPr>
          <w:rFonts w:ascii="Times New Roman" w:hAnsi="Times New Roman" w:cs="Times New Roman"/>
          <w:bCs/>
          <w:i/>
          <w:sz w:val="24"/>
          <w:szCs w:val="24"/>
        </w:rPr>
        <w:t>El malestar en la cultura</w:t>
      </w:r>
      <w:r w:rsidR="00DE6022" w:rsidRPr="00721E71">
        <w:rPr>
          <w:rFonts w:ascii="Times New Roman" w:hAnsi="Times New Roman" w:cs="Times New Roman"/>
          <w:bCs/>
          <w:sz w:val="24"/>
          <w:szCs w:val="24"/>
        </w:rPr>
        <w:t xml:space="preserve"> en 1930 volvió a plantear la sublimación como mecanismo de cambio</w:t>
      </w:r>
      <w:r>
        <w:rPr>
          <w:rFonts w:ascii="Times New Roman" w:hAnsi="Times New Roman" w:cs="Times New Roman"/>
          <w:bCs/>
          <w:sz w:val="24"/>
          <w:szCs w:val="24"/>
        </w:rPr>
        <w:t>,</w:t>
      </w:r>
      <w:r w:rsidR="00DE6022" w:rsidRPr="00721E71">
        <w:rPr>
          <w:rFonts w:ascii="Times New Roman" w:hAnsi="Times New Roman" w:cs="Times New Roman"/>
          <w:bCs/>
          <w:sz w:val="24"/>
          <w:szCs w:val="24"/>
        </w:rPr>
        <w:t xml:space="preserve"> y aunque sus investigaciones al respecto quedaron </w:t>
      </w:r>
      <w:r w:rsidR="00DE6022">
        <w:rPr>
          <w:rFonts w:ascii="Times New Roman" w:hAnsi="Times New Roman" w:cs="Times New Roman"/>
          <w:bCs/>
          <w:sz w:val="24"/>
          <w:szCs w:val="24"/>
        </w:rPr>
        <w:t>pendientes</w:t>
      </w:r>
      <w:r w:rsidR="00DE6022" w:rsidRPr="00721E71">
        <w:rPr>
          <w:rFonts w:ascii="Times New Roman" w:hAnsi="Times New Roman" w:cs="Times New Roman"/>
          <w:bCs/>
          <w:sz w:val="24"/>
          <w:szCs w:val="24"/>
        </w:rPr>
        <w:t xml:space="preserve">, </w:t>
      </w:r>
      <w:r>
        <w:rPr>
          <w:rFonts w:ascii="Times New Roman" w:hAnsi="Times New Roman" w:cs="Times New Roman"/>
          <w:bCs/>
          <w:sz w:val="24"/>
          <w:szCs w:val="24"/>
        </w:rPr>
        <w:t xml:space="preserve">otros </w:t>
      </w:r>
      <w:r w:rsidR="0035312C">
        <w:rPr>
          <w:rFonts w:ascii="Times New Roman" w:hAnsi="Times New Roman" w:cs="Times New Roman"/>
          <w:bCs/>
          <w:sz w:val="24"/>
          <w:szCs w:val="24"/>
        </w:rPr>
        <w:t>autores</w:t>
      </w:r>
      <w:r>
        <w:rPr>
          <w:rFonts w:ascii="Times New Roman" w:hAnsi="Times New Roman" w:cs="Times New Roman"/>
          <w:bCs/>
          <w:sz w:val="24"/>
          <w:szCs w:val="24"/>
        </w:rPr>
        <w:t xml:space="preserve"> han ido aportando nuevas </w:t>
      </w:r>
      <w:r w:rsidR="00DE6022" w:rsidRPr="00721E71">
        <w:rPr>
          <w:rFonts w:ascii="Times New Roman" w:hAnsi="Times New Roman" w:cs="Times New Roman"/>
          <w:bCs/>
          <w:sz w:val="24"/>
          <w:szCs w:val="24"/>
        </w:rPr>
        <w:t xml:space="preserve">reflexiones. </w:t>
      </w:r>
      <w:r>
        <w:rPr>
          <w:rFonts w:ascii="Times New Roman" w:hAnsi="Times New Roman" w:cs="Times New Roman"/>
          <w:bCs/>
          <w:sz w:val="24"/>
          <w:szCs w:val="24"/>
        </w:rPr>
        <w:t xml:space="preserve">Por ese motivo, en </w:t>
      </w:r>
      <w:r w:rsidR="0035312C">
        <w:rPr>
          <w:rFonts w:ascii="Times New Roman" w:hAnsi="Times New Roman" w:cs="Times New Roman"/>
          <w:bCs/>
          <w:sz w:val="24"/>
          <w:szCs w:val="24"/>
        </w:rPr>
        <w:t>este</w:t>
      </w:r>
      <w:r>
        <w:rPr>
          <w:rFonts w:ascii="Times New Roman" w:hAnsi="Times New Roman" w:cs="Times New Roman"/>
          <w:bCs/>
          <w:sz w:val="24"/>
          <w:szCs w:val="24"/>
        </w:rPr>
        <w:t xml:space="preserve"> trabajo se ha</w:t>
      </w:r>
      <w:r w:rsidR="0035312C">
        <w:rPr>
          <w:rFonts w:ascii="Times New Roman" w:hAnsi="Times New Roman" w:cs="Times New Roman"/>
          <w:bCs/>
          <w:sz w:val="24"/>
          <w:szCs w:val="24"/>
        </w:rPr>
        <w:t>n</w:t>
      </w:r>
      <w:r>
        <w:rPr>
          <w:rFonts w:ascii="Times New Roman" w:hAnsi="Times New Roman" w:cs="Times New Roman"/>
          <w:bCs/>
          <w:sz w:val="24"/>
          <w:szCs w:val="24"/>
        </w:rPr>
        <w:t xml:space="preserve"> intentado </w:t>
      </w:r>
      <w:r w:rsidR="00DE6022" w:rsidRPr="00721E71">
        <w:rPr>
          <w:rFonts w:ascii="Times New Roman" w:hAnsi="Times New Roman" w:cs="Times New Roman"/>
          <w:sz w:val="24"/>
          <w:szCs w:val="24"/>
        </w:rPr>
        <w:t xml:space="preserve">articular </w:t>
      </w:r>
      <w:r w:rsidR="0035312C">
        <w:rPr>
          <w:rFonts w:ascii="Times New Roman" w:hAnsi="Times New Roman" w:cs="Times New Roman"/>
          <w:sz w:val="24"/>
          <w:szCs w:val="24"/>
        </w:rPr>
        <w:t>los estudios</w:t>
      </w:r>
      <w:r w:rsidR="00DE6022" w:rsidRPr="00721E71">
        <w:rPr>
          <w:rFonts w:ascii="Times New Roman" w:hAnsi="Times New Roman" w:cs="Times New Roman"/>
          <w:sz w:val="24"/>
          <w:szCs w:val="24"/>
        </w:rPr>
        <w:t xml:space="preserve"> sobre los procesos de configuración de la identidad </w:t>
      </w:r>
      <w:r>
        <w:rPr>
          <w:rFonts w:ascii="Times New Roman" w:hAnsi="Times New Roman" w:cs="Times New Roman"/>
          <w:sz w:val="24"/>
          <w:szCs w:val="24"/>
        </w:rPr>
        <w:t>de</w:t>
      </w:r>
      <w:r w:rsidR="00DE6022" w:rsidRPr="00721E71">
        <w:rPr>
          <w:rFonts w:ascii="Times New Roman" w:hAnsi="Times New Roman" w:cs="Times New Roman"/>
          <w:sz w:val="24"/>
          <w:szCs w:val="24"/>
        </w:rPr>
        <w:t xml:space="preserve"> Freud (1923) y Lacan (1954c), las indagaciones más significativas </w:t>
      </w:r>
      <w:r w:rsidR="00DE6022" w:rsidRPr="00721E71">
        <w:rPr>
          <w:rFonts w:ascii="Times New Roman" w:hAnsi="Times New Roman" w:cs="Times New Roman"/>
          <w:bCs/>
          <w:sz w:val="24"/>
          <w:szCs w:val="24"/>
        </w:rPr>
        <w:t xml:space="preserve">sobre el concepto </w:t>
      </w:r>
      <w:r w:rsidR="00DE6022" w:rsidRPr="0035312C">
        <w:rPr>
          <w:rFonts w:ascii="Times New Roman" w:hAnsi="Times New Roman" w:cs="Times New Roman"/>
          <w:bCs/>
          <w:i/>
          <w:sz w:val="24"/>
          <w:szCs w:val="24"/>
        </w:rPr>
        <w:t>sublimación</w:t>
      </w:r>
      <w:r w:rsidR="00DE6022" w:rsidRPr="00721E71">
        <w:rPr>
          <w:rFonts w:ascii="Times New Roman" w:hAnsi="Times New Roman" w:cs="Times New Roman"/>
          <w:bCs/>
          <w:sz w:val="24"/>
          <w:szCs w:val="24"/>
        </w:rPr>
        <w:t xml:space="preserve"> </w:t>
      </w:r>
      <w:r>
        <w:rPr>
          <w:rFonts w:ascii="Times New Roman" w:hAnsi="Times New Roman" w:cs="Times New Roman"/>
          <w:bCs/>
          <w:sz w:val="24"/>
          <w:szCs w:val="24"/>
        </w:rPr>
        <w:t>de</w:t>
      </w:r>
      <w:r w:rsidR="00DE6022" w:rsidRPr="00721E71">
        <w:rPr>
          <w:rFonts w:ascii="Times New Roman" w:hAnsi="Times New Roman" w:cs="Times New Roman"/>
          <w:bCs/>
          <w:sz w:val="24"/>
          <w:szCs w:val="24"/>
        </w:rPr>
        <w:t xml:space="preserve"> Freud (1915a</w:t>
      </w:r>
      <w:r>
        <w:rPr>
          <w:rFonts w:ascii="Times New Roman" w:hAnsi="Times New Roman" w:cs="Times New Roman"/>
          <w:bCs/>
          <w:sz w:val="24"/>
          <w:szCs w:val="24"/>
        </w:rPr>
        <w:t xml:space="preserve">, </w:t>
      </w:r>
      <w:r w:rsidR="00DE6022" w:rsidRPr="00721E71">
        <w:rPr>
          <w:rFonts w:ascii="Times New Roman" w:hAnsi="Times New Roman" w:cs="Times New Roman"/>
          <w:bCs/>
          <w:sz w:val="24"/>
          <w:szCs w:val="24"/>
        </w:rPr>
        <w:t xml:space="preserve">1930) y </w:t>
      </w:r>
      <w:r>
        <w:rPr>
          <w:rFonts w:ascii="Times New Roman" w:hAnsi="Times New Roman" w:cs="Times New Roman"/>
          <w:bCs/>
          <w:sz w:val="24"/>
          <w:szCs w:val="24"/>
        </w:rPr>
        <w:t>de</w:t>
      </w:r>
      <w:r w:rsidR="00DE6022" w:rsidRPr="00721E71">
        <w:rPr>
          <w:rFonts w:ascii="Times New Roman" w:hAnsi="Times New Roman" w:cs="Times New Roman"/>
          <w:bCs/>
          <w:sz w:val="24"/>
          <w:szCs w:val="24"/>
        </w:rPr>
        <w:t xml:space="preserve"> Laplanche (2002)</w:t>
      </w:r>
      <w:r>
        <w:rPr>
          <w:rFonts w:ascii="Times New Roman" w:hAnsi="Times New Roman" w:cs="Times New Roman"/>
          <w:bCs/>
          <w:sz w:val="24"/>
          <w:szCs w:val="24"/>
        </w:rPr>
        <w:t>, así como</w:t>
      </w:r>
      <w:r w:rsidR="00DE6022" w:rsidRPr="00721E71">
        <w:rPr>
          <w:rFonts w:ascii="Times New Roman" w:hAnsi="Times New Roman" w:cs="Times New Roman"/>
          <w:bCs/>
          <w:sz w:val="24"/>
          <w:szCs w:val="24"/>
        </w:rPr>
        <w:t xml:space="preserve"> las aportaciones de Lacan (1954a, 1954c, 1960a</w:t>
      </w:r>
      <w:r>
        <w:rPr>
          <w:rFonts w:ascii="Times New Roman" w:hAnsi="Times New Roman" w:cs="Times New Roman"/>
          <w:bCs/>
          <w:sz w:val="24"/>
          <w:szCs w:val="24"/>
        </w:rPr>
        <w:t xml:space="preserve">, </w:t>
      </w:r>
      <w:r w:rsidR="00DE6022" w:rsidRPr="00721E71">
        <w:rPr>
          <w:rFonts w:ascii="Times New Roman" w:hAnsi="Times New Roman" w:cs="Times New Roman"/>
          <w:bCs/>
          <w:sz w:val="24"/>
          <w:szCs w:val="24"/>
        </w:rPr>
        <w:t xml:space="preserve">1961) y Laplanche y </w:t>
      </w:r>
      <w:proofErr w:type="spellStart"/>
      <w:r w:rsidR="00DE6022" w:rsidRPr="00721E71">
        <w:rPr>
          <w:rFonts w:ascii="Times New Roman" w:hAnsi="Times New Roman" w:cs="Times New Roman"/>
          <w:bCs/>
          <w:sz w:val="24"/>
          <w:szCs w:val="24"/>
        </w:rPr>
        <w:t>Pontalis</w:t>
      </w:r>
      <w:proofErr w:type="spellEnd"/>
      <w:r w:rsidR="00DE6022" w:rsidRPr="00721E71">
        <w:rPr>
          <w:rFonts w:ascii="Times New Roman" w:hAnsi="Times New Roman" w:cs="Times New Roman"/>
          <w:bCs/>
          <w:sz w:val="24"/>
          <w:szCs w:val="24"/>
        </w:rPr>
        <w:t xml:space="preserve"> (2004) </w:t>
      </w:r>
      <w:r>
        <w:rPr>
          <w:rFonts w:ascii="Times New Roman" w:hAnsi="Times New Roman" w:cs="Times New Roman"/>
          <w:bCs/>
          <w:sz w:val="24"/>
          <w:szCs w:val="24"/>
        </w:rPr>
        <w:t>sobre</w:t>
      </w:r>
      <w:r w:rsidR="00DE6022" w:rsidRPr="00721E71">
        <w:rPr>
          <w:rFonts w:ascii="Times New Roman" w:hAnsi="Times New Roman" w:cs="Times New Roman"/>
          <w:bCs/>
          <w:sz w:val="24"/>
          <w:szCs w:val="24"/>
        </w:rPr>
        <w:t xml:space="preserve"> los procesos de simbolización para el análisis y la creación del modelo de resignificación de la identidad a través de los procesos de creación</w:t>
      </w:r>
      <w:r w:rsidR="00DE6022">
        <w:rPr>
          <w:rFonts w:ascii="Times New Roman" w:hAnsi="Times New Roman" w:cs="Times New Roman"/>
          <w:bCs/>
          <w:sz w:val="24"/>
          <w:szCs w:val="24"/>
        </w:rPr>
        <w:t xml:space="preserve"> en el arte</w:t>
      </w:r>
      <w:r w:rsidR="00DE6022" w:rsidRPr="00721E71">
        <w:rPr>
          <w:rFonts w:ascii="Times New Roman" w:hAnsi="Times New Roman" w:cs="Times New Roman"/>
          <w:bCs/>
          <w:sz w:val="24"/>
          <w:szCs w:val="24"/>
        </w:rPr>
        <w:t xml:space="preserve">. </w:t>
      </w:r>
    </w:p>
    <w:p w14:paraId="6609841B" w14:textId="77777777" w:rsidR="00B3117A" w:rsidRDefault="00AB1CCC" w:rsidP="00B3117A">
      <w:pPr>
        <w:spacing w:line="360" w:lineRule="auto"/>
        <w:ind w:firstLine="708"/>
        <w:jc w:val="both"/>
        <w:rPr>
          <w:rFonts w:ascii="Times New Roman" w:hAnsi="Times New Roman" w:cs="Times New Roman"/>
          <w:sz w:val="24"/>
          <w:szCs w:val="24"/>
        </w:rPr>
      </w:pPr>
      <w:r w:rsidRPr="00721E71">
        <w:rPr>
          <w:rFonts w:ascii="Times New Roman" w:hAnsi="Times New Roman" w:cs="Times New Roman"/>
          <w:sz w:val="24"/>
          <w:szCs w:val="24"/>
        </w:rPr>
        <w:t xml:space="preserve">Esto </w:t>
      </w:r>
      <w:r w:rsidR="004E1669">
        <w:rPr>
          <w:rFonts w:ascii="Times New Roman" w:hAnsi="Times New Roman" w:cs="Times New Roman"/>
          <w:sz w:val="24"/>
          <w:szCs w:val="24"/>
        </w:rPr>
        <w:t xml:space="preserve">resulta muy significativo </w:t>
      </w:r>
      <w:r w:rsidRPr="00721E71">
        <w:rPr>
          <w:rFonts w:ascii="Times New Roman" w:hAnsi="Times New Roman" w:cs="Times New Roman"/>
          <w:sz w:val="24"/>
          <w:szCs w:val="24"/>
        </w:rPr>
        <w:t>por</w:t>
      </w:r>
      <w:r w:rsidR="008673A2" w:rsidRPr="00721E71">
        <w:rPr>
          <w:rFonts w:ascii="Times New Roman" w:hAnsi="Times New Roman" w:cs="Times New Roman"/>
          <w:sz w:val="24"/>
          <w:szCs w:val="24"/>
        </w:rPr>
        <w:t>que</w:t>
      </w:r>
      <w:r w:rsidR="00CD6801" w:rsidRPr="00721E71">
        <w:rPr>
          <w:rFonts w:ascii="Times New Roman" w:hAnsi="Times New Roman" w:cs="Times New Roman"/>
          <w:sz w:val="24"/>
          <w:szCs w:val="24"/>
        </w:rPr>
        <w:t xml:space="preserve"> </w:t>
      </w:r>
      <w:r w:rsidRPr="00721E71">
        <w:rPr>
          <w:rFonts w:ascii="Times New Roman" w:hAnsi="Times New Roman" w:cs="Times New Roman"/>
          <w:sz w:val="24"/>
          <w:szCs w:val="24"/>
        </w:rPr>
        <w:t>de acuerdo con</w:t>
      </w:r>
      <w:r w:rsidR="00CD6801" w:rsidRPr="00721E71">
        <w:rPr>
          <w:rFonts w:ascii="Times New Roman" w:hAnsi="Times New Roman" w:cs="Times New Roman"/>
          <w:sz w:val="24"/>
          <w:szCs w:val="24"/>
        </w:rPr>
        <w:t xml:space="preserve"> las condiciones de</w:t>
      </w:r>
      <w:r w:rsidR="00E43F97" w:rsidRPr="00721E71">
        <w:rPr>
          <w:rFonts w:ascii="Times New Roman" w:eastAsia="Arial Unicode MS" w:hAnsi="Times New Roman" w:cs="Times New Roman"/>
          <w:sz w:val="24"/>
          <w:szCs w:val="24"/>
        </w:rPr>
        <w:t xml:space="preserve"> la cultura actual,</w:t>
      </w:r>
      <w:r w:rsidR="001E0CFC" w:rsidRPr="00721E71">
        <w:rPr>
          <w:rFonts w:ascii="Times New Roman" w:eastAsia="Arial Unicode MS" w:hAnsi="Times New Roman" w:cs="Times New Roman"/>
          <w:sz w:val="24"/>
          <w:szCs w:val="24"/>
        </w:rPr>
        <w:t xml:space="preserve"> cada vez </w:t>
      </w:r>
      <w:r w:rsidR="00B7633A" w:rsidRPr="00721E71">
        <w:rPr>
          <w:rFonts w:ascii="Times New Roman" w:eastAsia="Arial Unicode MS" w:hAnsi="Times New Roman" w:cs="Times New Roman"/>
          <w:sz w:val="24"/>
          <w:szCs w:val="24"/>
        </w:rPr>
        <w:t>con mayor</w:t>
      </w:r>
      <w:r w:rsidR="001E0CFC" w:rsidRPr="00721E71">
        <w:rPr>
          <w:rFonts w:ascii="Times New Roman" w:eastAsia="Arial Unicode MS" w:hAnsi="Times New Roman" w:cs="Times New Roman"/>
          <w:sz w:val="24"/>
          <w:szCs w:val="24"/>
        </w:rPr>
        <w:t xml:space="preserve"> </w:t>
      </w:r>
      <w:r w:rsidR="00E43F97" w:rsidRPr="00721E71">
        <w:rPr>
          <w:rFonts w:ascii="Times New Roman" w:hAnsi="Times New Roman" w:cs="Times New Roman"/>
          <w:sz w:val="24"/>
          <w:szCs w:val="24"/>
        </w:rPr>
        <w:t>frecuen</w:t>
      </w:r>
      <w:r w:rsidR="00B7633A" w:rsidRPr="00721E71">
        <w:rPr>
          <w:rFonts w:ascii="Times New Roman" w:hAnsi="Times New Roman" w:cs="Times New Roman"/>
          <w:sz w:val="24"/>
          <w:szCs w:val="24"/>
        </w:rPr>
        <w:t>cia</w:t>
      </w:r>
      <w:r w:rsidR="00E43F97" w:rsidRPr="00721E71">
        <w:rPr>
          <w:rFonts w:ascii="Times New Roman" w:hAnsi="Times New Roman" w:cs="Times New Roman"/>
          <w:sz w:val="24"/>
          <w:szCs w:val="24"/>
        </w:rPr>
        <w:t xml:space="preserve"> </w:t>
      </w:r>
      <w:r w:rsidR="001E0CFC" w:rsidRPr="00721E71">
        <w:rPr>
          <w:rFonts w:ascii="Times New Roman" w:hAnsi="Times New Roman" w:cs="Times New Roman"/>
          <w:sz w:val="24"/>
          <w:szCs w:val="24"/>
        </w:rPr>
        <w:t xml:space="preserve">se observan </w:t>
      </w:r>
      <w:r w:rsidR="004E1669" w:rsidRPr="00721E71">
        <w:rPr>
          <w:rFonts w:ascii="Times New Roman" w:hAnsi="Times New Roman" w:cs="Times New Roman"/>
          <w:sz w:val="24"/>
          <w:szCs w:val="24"/>
        </w:rPr>
        <w:t>en los individuos</w:t>
      </w:r>
      <w:r w:rsidR="004E1669">
        <w:rPr>
          <w:rFonts w:ascii="Times New Roman" w:hAnsi="Times New Roman" w:cs="Times New Roman"/>
          <w:sz w:val="24"/>
          <w:szCs w:val="24"/>
        </w:rPr>
        <w:t xml:space="preserve"> </w:t>
      </w:r>
      <w:r w:rsidR="00CD6801" w:rsidRPr="00721E71">
        <w:rPr>
          <w:rFonts w:ascii="Times New Roman" w:hAnsi="Times New Roman" w:cs="Times New Roman"/>
          <w:sz w:val="24"/>
          <w:szCs w:val="24"/>
        </w:rPr>
        <w:t>c</w:t>
      </w:r>
      <w:r w:rsidR="008673A2" w:rsidRPr="00721E71">
        <w:rPr>
          <w:rFonts w:ascii="Times New Roman" w:hAnsi="Times New Roman" w:cs="Times New Roman"/>
          <w:sz w:val="24"/>
          <w:szCs w:val="24"/>
        </w:rPr>
        <w:t>aracterísticas</w:t>
      </w:r>
      <w:r w:rsidR="001E0CFC" w:rsidRPr="00721E71">
        <w:rPr>
          <w:rFonts w:ascii="Times New Roman" w:hAnsi="Times New Roman" w:cs="Times New Roman"/>
          <w:sz w:val="24"/>
          <w:szCs w:val="24"/>
        </w:rPr>
        <w:t xml:space="preserve"> representativas de</w:t>
      </w:r>
      <w:r w:rsidR="00E43F97" w:rsidRPr="00721E71">
        <w:rPr>
          <w:rFonts w:ascii="Times New Roman" w:hAnsi="Times New Roman" w:cs="Times New Roman"/>
          <w:sz w:val="24"/>
          <w:szCs w:val="24"/>
        </w:rPr>
        <w:t xml:space="preserve"> identidades fragmentadas, </w:t>
      </w:r>
      <w:r w:rsidR="00B3117A">
        <w:rPr>
          <w:rFonts w:ascii="Times New Roman" w:hAnsi="Times New Roman" w:cs="Times New Roman"/>
          <w:sz w:val="24"/>
          <w:szCs w:val="24"/>
        </w:rPr>
        <w:t xml:space="preserve">las cuales se encuentran </w:t>
      </w:r>
      <w:r w:rsidR="00E43F97" w:rsidRPr="00721E71">
        <w:rPr>
          <w:rFonts w:ascii="Times New Roman" w:hAnsi="Times New Roman" w:cs="Times New Roman"/>
          <w:sz w:val="24"/>
          <w:szCs w:val="24"/>
        </w:rPr>
        <w:t>inmers</w:t>
      </w:r>
      <w:r w:rsidR="004E1669">
        <w:rPr>
          <w:rFonts w:ascii="Times New Roman" w:hAnsi="Times New Roman" w:cs="Times New Roman"/>
          <w:sz w:val="24"/>
          <w:szCs w:val="24"/>
        </w:rPr>
        <w:t>a</w:t>
      </w:r>
      <w:r w:rsidR="00E43F97" w:rsidRPr="00721E71">
        <w:rPr>
          <w:rFonts w:ascii="Times New Roman" w:hAnsi="Times New Roman" w:cs="Times New Roman"/>
          <w:sz w:val="24"/>
          <w:szCs w:val="24"/>
        </w:rPr>
        <w:t xml:space="preserve">s en </w:t>
      </w:r>
      <w:r w:rsidR="001E0CFC" w:rsidRPr="00721E71">
        <w:rPr>
          <w:rFonts w:ascii="Times New Roman" w:hAnsi="Times New Roman" w:cs="Times New Roman"/>
          <w:sz w:val="24"/>
          <w:szCs w:val="24"/>
        </w:rPr>
        <w:t xml:space="preserve">una multiplicidad de alternativas que </w:t>
      </w:r>
      <w:r w:rsidR="00B3117A">
        <w:rPr>
          <w:rFonts w:ascii="Times New Roman" w:hAnsi="Times New Roman" w:cs="Times New Roman"/>
          <w:sz w:val="24"/>
          <w:szCs w:val="24"/>
        </w:rPr>
        <w:t xml:space="preserve">se </w:t>
      </w:r>
      <w:r w:rsidR="001E0CFC" w:rsidRPr="00721E71">
        <w:rPr>
          <w:rFonts w:ascii="Times New Roman" w:hAnsi="Times New Roman" w:cs="Times New Roman"/>
          <w:sz w:val="24"/>
          <w:szCs w:val="24"/>
        </w:rPr>
        <w:t>asumen bajo condiciones de inmediatez cambiante</w:t>
      </w:r>
      <w:r w:rsidR="00B3117A">
        <w:rPr>
          <w:rFonts w:ascii="Times New Roman" w:hAnsi="Times New Roman" w:cs="Times New Roman"/>
          <w:sz w:val="24"/>
          <w:szCs w:val="24"/>
        </w:rPr>
        <w:t>, así como</w:t>
      </w:r>
      <w:r w:rsidR="001E0CFC" w:rsidRPr="00721E71">
        <w:rPr>
          <w:rFonts w:ascii="Times New Roman" w:hAnsi="Times New Roman" w:cs="Times New Roman"/>
          <w:sz w:val="24"/>
          <w:szCs w:val="24"/>
        </w:rPr>
        <w:t xml:space="preserve"> en </w:t>
      </w:r>
      <w:r w:rsidR="00E43F97" w:rsidRPr="00721E71">
        <w:rPr>
          <w:rFonts w:ascii="Times New Roman" w:hAnsi="Times New Roman" w:cs="Times New Roman"/>
          <w:sz w:val="24"/>
          <w:szCs w:val="24"/>
        </w:rPr>
        <w:t xml:space="preserve">prácticas comunicativas emergentes </w:t>
      </w:r>
      <w:r w:rsidRPr="00721E71">
        <w:rPr>
          <w:rFonts w:ascii="Times New Roman" w:hAnsi="Times New Roman" w:cs="Times New Roman"/>
          <w:sz w:val="24"/>
          <w:szCs w:val="24"/>
        </w:rPr>
        <w:t>por medio</w:t>
      </w:r>
      <w:r w:rsidR="00E43F97" w:rsidRPr="00721E71">
        <w:rPr>
          <w:rFonts w:ascii="Times New Roman" w:hAnsi="Times New Roman" w:cs="Times New Roman"/>
          <w:sz w:val="24"/>
          <w:szCs w:val="24"/>
        </w:rPr>
        <w:t xml:space="preserve"> de las nuevas tecnologías</w:t>
      </w:r>
      <w:r w:rsidR="00B3117A">
        <w:rPr>
          <w:rFonts w:ascii="Times New Roman" w:hAnsi="Times New Roman" w:cs="Times New Roman"/>
          <w:sz w:val="24"/>
          <w:szCs w:val="24"/>
        </w:rPr>
        <w:t xml:space="preserve"> u</w:t>
      </w:r>
      <w:r w:rsidR="00E43F97" w:rsidRPr="00721E71">
        <w:rPr>
          <w:rFonts w:ascii="Times New Roman" w:hAnsi="Times New Roman" w:cs="Times New Roman"/>
          <w:sz w:val="24"/>
          <w:szCs w:val="24"/>
        </w:rPr>
        <w:t xml:space="preserve"> otras que se manifiestan mediante la búsqueda exacerbada del consumo, el éxito y la realización personal</w:t>
      </w:r>
      <w:r w:rsidR="001E0CFC" w:rsidRPr="00721E71">
        <w:rPr>
          <w:rFonts w:ascii="Times New Roman" w:hAnsi="Times New Roman" w:cs="Times New Roman"/>
          <w:sz w:val="24"/>
          <w:szCs w:val="24"/>
        </w:rPr>
        <w:t xml:space="preserve"> en una dinámica creciente en donde se vuelve menos factible detenerse y conectarse con el deseo</w:t>
      </w:r>
      <w:r w:rsidR="00352942">
        <w:rPr>
          <w:rFonts w:ascii="Times New Roman" w:hAnsi="Times New Roman" w:cs="Times New Roman"/>
          <w:sz w:val="24"/>
          <w:szCs w:val="24"/>
        </w:rPr>
        <w:t xml:space="preserve"> esencial</w:t>
      </w:r>
      <w:r w:rsidR="001E0CFC" w:rsidRPr="00721E71">
        <w:rPr>
          <w:rFonts w:ascii="Times New Roman" w:hAnsi="Times New Roman" w:cs="Times New Roman"/>
          <w:sz w:val="24"/>
          <w:szCs w:val="24"/>
        </w:rPr>
        <w:t xml:space="preserve">. </w:t>
      </w:r>
    </w:p>
    <w:p w14:paraId="161DF17A" w14:textId="77777777" w:rsidR="001E766E" w:rsidRPr="00B3117A" w:rsidRDefault="00B3117A" w:rsidP="00B311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síntesis, </w:t>
      </w:r>
      <w:r w:rsidR="00E43F97" w:rsidRPr="00721E71">
        <w:rPr>
          <w:rFonts w:ascii="Times New Roman" w:hAnsi="Times New Roman" w:cs="Times New Roman"/>
          <w:sz w:val="24"/>
          <w:szCs w:val="24"/>
        </w:rPr>
        <w:t xml:space="preserve">la propuesta </w:t>
      </w:r>
      <w:r>
        <w:rPr>
          <w:rFonts w:ascii="Times New Roman" w:hAnsi="Times New Roman" w:cs="Times New Roman"/>
          <w:sz w:val="24"/>
          <w:szCs w:val="24"/>
        </w:rPr>
        <w:t xml:space="preserve">de este trabajo </w:t>
      </w:r>
      <w:r w:rsidR="00964C64" w:rsidRPr="00721E71">
        <w:rPr>
          <w:rFonts w:ascii="Times New Roman" w:hAnsi="Times New Roman" w:cs="Times New Roman"/>
          <w:sz w:val="24"/>
          <w:szCs w:val="24"/>
        </w:rPr>
        <w:t>se basó</w:t>
      </w:r>
      <w:r w:rsidR="00E43F97" w:rsidRPr="00721E71">
        <w:rPr>
          <w:rFonts w:ascii="Times New Roman" w:hAnsi="Times New Roman" w:cs="Times New Roman"/>
          <w:sz w:val="24"/>
          <w:szCs w:val="24"/>
        </w:rPr>
        <w:t xml:space="preserve"> en</w:t>
      </w:r>
      <w:r w:rsidR="00B7633A" w:rsidRPr="00721E71">
        <w:rPr>
          <w:rFonts w:ascii="Times New Roman" w:hAnsi="Times New Roman" w:cs="Times New Roman"/>
          <w:sz w:val="24"/>
          <w:szCs w:val="24"/>
        </w:rPr>
        <w:t xml:space="preserve"> definir un modelo de intervención legitimado por la investigación científica, </w:t>
      </w:r>
      <w:r>
        <w:rPr>
          <w:rFonts w:ascii="Times New Roman" w:hAnsi="Times New Roman" w:cs="Times New Roman"/>
          <w:sz w:val="24"/>
          <w:szCs w:val="24"/>
        </w:rPr>
        <w:t xml:space="preserve">el cual </w:t>
      </w:r>
      <w:r w:rsidR="00B7633A" w:rsidRPr="00721E71">
        <w:rPr>
          <w:rFonts w:ascii="Times New Roman" w:hAnsi="Times New Roman" w:cs="Times New Roman"/>
          <w:sz w:val="24"/>
          <w:szCs w:val="24"/>
        </w:rPr>
        <w:t xml:space="preserve">a través </w:t>
      </w:r>
      <w:r>
        <w:rPr>
          <w:rFonts w:ascii="Times New Roman" w:hAnsi="Times New Roman" w:cs="Times New Roman"/>
          <w:sz w:val="24"/>
          <w:szCs w:val="24"/>
        </w:rPr>
        <w:t xml:space="preserve">de </w:t>
      </w:r>
      <w:r w:rsidR="003F2C6F" w:rsidRPr="00721E71">
        <w:rPr>
          <w:rFonts w:ascii="Times New Roman" w:hAnsi="Times New Roman" w:cs="Times New Roman"/>
          <w:sz w:val="24"/>
          <w:szCs w:val="24"/>
        </w:rPr>
        <w:t>los</w:t>
      </w:r>
      <w:r w:rsidR="00E43F97" w:rsidRPr="00721E71">
        <w:rPr>
          <w:rFonts w:ascii="Times New Roman" w:hAnsi="Times New Roman" w:cs="Times New Roman"/>
          <w:sz w:val="24"/>
          <w:szCs w:val="24"/>
        </w:rPr>
        <w:t xml:space="preserve"> procesos creativos en el arte</w:t>
      </w:r>
      <w:r w:rsidR="003F2C6F" w:rsidRPr="00721E71">
        <w:rPr>
          <w:rFonts w:ascii="Times New Roman" w:hAnsi="Times New Roman" w:cs="Times New Roman"/>
          <w:sz w:val="24"/>
          <w:szCs w:val="24"/>
        </w:rPr>
        <w:t xml:space="preserve"> </w:t>
      </w:r>
      <w:r w:rsidR="0035312C">
        <w:rPr>
          <w:rFonts w:ascii="Times New Roman" w:hAnsi="Times New Roman" w:cs="Times New Roman"/>
          <w:sz w:val="24"/>
          <w:szCs w:val="24"/>
        </w:rPr>
        <w:t>funcionen</w:t>
      </w:r>
      <w:r w:rsidR="00E43F97" w:rsidRPr="00721E71">
        <w:rPr>
          <w:rFonts w:ascii="Times New Roman" w:hAnsi="Times New Roman" w:cs="Times New Roman"/>
          <w:sz w:val="24"/>
          <w:szCs w:val="24"/>
        </w:rPr>
        <w:t xml:space="preserve"> como dispositivo</w:t>
      </w:r>
      <w:r>
        <w:rPr>
          <w:rFonts w:ascii="Times New Roman" w:hAnsi="Times New Roman" w:cs="Times New Roman"/>
          <w:sz w:val="24"/>
          <w:szCs w:val="24"/>
        </w:rPr>
        <w:t>s</w:t>
      </w:r>
      <w:r w:rsidR="00E43F97" w:rsidRPr="00721E71">
        <w:rPr>
          <w:rFonts w:ascii="Times New Roman" w:hAnsi="Times New Roman" w:cs="Times New Roman"/>
          <w:sz w:val="24"/>
          <w:szCs w:val="24"/>
        </w:rPr>
        <w:t xml:space="preserve"> </w:t>
      </w:r>
      <w:r>
        <w:rPr>
          <w:rFonts w:ascii="Times New Roman" w:hAnsi="Times New Roman" w:cs="Times New Roman"/>
          <w:sz w:val="24"/>
          <w:szCs w:val="24"/>
        </w:rPr>
        <w:t xml:space="preserve">que le </w:t>
      </w:r>
      <w:r w:rsidR="0035312C">
        <w:rPr>
          <w:rFonts w:ascii="Times New Roman" w:hAnsi="Times New Roman" w:cs="Times New Roman"/>
          <w:sz w:val="24"/>
          <w:szCs w:val="24"/>
        </w:rPr>
        <w:t>permitan</w:t>
      </w:r>
      <w:r>
        <w:rPr>
          <w:rFonts w:ascii="Times New Roman" w:hAnsi="Times New Roman" w:cs="Times New Roman"/>
          <w:sz w:val="24"/>
          <w:szCs w:val="24"/>
        </w:rPr>
        <w:t xml:space="preserve"> a</w:t>
      </w:r>
      <w:r w:rsidR="00E43F97" w:rsidRPr="00721E71">
        <w:rPr>
          <w:rFonts w:ascii="Times New Roman" w:hAnsi="Times New Roman" w:cs="Times New Roman"/>
          <w:sz w:val="24"/>
          <w:szCs w:val="24"/>
        </w:rPr>
        <w:t xml:space="preserve">l sujeto contemporáneo </w:t>
      </w:r>
      <w:r>
        <w:rPr>
          <w:rFonts w:ascii="Times New Roman" w:hAnsi="Times New Roman" w:cs="Times New Roman"/>
          <w:sz w:val="24"/>
          <w:szCs w:val="24"/>
        </w:rPr>
        <w:t>explorar</w:t>
      </w:r>
      <w:r w:rsidR="00E43F97" w:rsidRPr="00721E71">
        <w:rPr>
          <w:rFonts w:ascii="Times New Roman" w:hAnsi="Times New Roman" w:cs="Times New Roman"/>
          <w:sz w:val="24"/>
          <w:szCs w:val="24"/>
        </w:rPr>
        <w:t xml:space="preserve"> procesos </w:t>
      </w:r>
      <w:r w:rsidR="00B7633A" w:rsidRPr="00721E71">
        <w:rPr>
          <w:rFonts w:ascii="Times New Roman" w:hAnsi="Times New Roman" w:cs="Times New Roman"/>
          <w:sz w:val="24"/>
          <w:szCs w:val="24"/>
        </w:rPr>
        <w:t xml:space="preserve">creativos </w:t>
      </w:r>
      <w:r>
        <w:rPr>
          <w:rFonts w:ascii="Times New Roman" w:hAnsi="Times New Roman" w:cs="Times New Roman"/>
          <w:sz w:val="24"/>
          <w:szCs w:val="24"/>
        </w:rPr>
        <w:t xml:space="preserve">para dar </w:t>
      </w:r>
      <w:r w:rsidR="00E43F97" w:rsidRPr="00721E71">
        <w:rPr>
          <w:rFonts w:ascii="Times New Roman" w:hAnsi="Times New Roman" w:cs="Times New Roman"/>
          <w:sz w:val="24"/>
          <w:szCs w:val="24"/>
        </w:rPr>
        <w:t>lugar a la</w:t>
      </w:r>
      <w:r w:rsidR="001E0CFC" w:rsidRPr="00721E71">
        <w:rPr>
          <w:rFonts w:ascii="Times New Roman" w:hAnsi="Times New Roman" w:cs="Times New Roman"/>
          <w:sz w:val="24"/>
          <w:szCs w:val="24"/>
        </w:rPr>
        <w:t xml:space="preserve"> reflexión de sí</w:t>
      </w:r>
      <w:r>
        <w:rPr>
          <w:rFonts w:ascii="Times New Roman" w:hAnsi="Times New Roman" w:cs="Times New Roman"/>
          <w:sz w:val="24"/>
          <w:szCs w:val="24"/>
        </w:rPr>
        <w:t xml:space="preserve"> y </w:t>
      </w:r>
      <w:r w:rsidR="001E0CFC" w:rsidRPr="00721E71">
        <w:rPr>
          <w:rFonts w:ascii="Times New Roman" w:hAnsi="Times New Roman" w:cs="Times New Roman"/>
          <w:sz w:val="24"/>
          <w:szCs w:val="24"/>
        </w:rPr>
        <w:t>la</w:t>
      </w:r>
      <w:r w:rsidR="00E43F97" w:rsidRPr="00721E71">
        <w:rPr>
          <w:rFonts w:ascii="Times New Roman" w:hAnsi="Times New Roman" w:cs="Times New Roman"/>
          <w:sz w:val="24"/>
          <w:szCs w:val="24"/>
        </w:rPr>
        <w:t xml:space="preserve"> configuración de una identidad más auténtica.</w:t>
      </w:r>
      <w:r w:rsidR="00F8406F">
        <w:rPr>
          <w:rFonts w:ascii="Times New Roman" w:eastAsia="Arial Unicode MS" w:hAnsi="Times New Roman" w:cs="Times New Roman"/>
          <w:sz w:val="24"/>
          <w:szCs w:val="24"/>
        </w:rPr>
        <w:t xml:space="preserve"> </w:t>
      </w:r>
    </w:p>
    <w:p w14:paraId="59458770" w14:textId="77777777" w:rsidR="00C42B5A" w:rsidRPr="0097272A" w:rsidRDefault="00B7773F" w:rsidP="00201F3E">
      <w:pPr>
        <w:pStyle w:val="Ttulo1"/>
        <w:rPr>
          <w:rFonts w:ascii="Calibri" w:eastAsia="Times New Roman" w:hAnsi="Calibri" w:cs="Calibri"/>
          <w:color w:val="000000"/>
          <w:sz w:val="28"/>
          <w:szCs w:val="28"/>
          <w:lang w:val="es-ES_tradnl" w:eastAsia="es-MX"/>
        </w:rPr>
      </w:pPr>
      <w:r w:rsidRPr="0097272A">
        <w:rPr>
          <w:rFonts w:ascii="Calibri" w:eastAsia="Times New Roman" w:hAnsi="Calibri" w:cs="Calibri"/>
          <w:color w:val="000000"/>
          <w:sz w:val="28"/>
          <w:szCs w:val="28"/>
          <w:lang w:val="es-ES_tradnl" w:eastAsia="es-MX"/>
        </w:rPr>
        <w:lastRenderedPageBreak/>
        <w:t>Método</w:t>
      </w:r>
    </w:p>
    <w:p w14:paraId="5B69CC52" w14:textId="77777777" w:rsidR="00523011" w:rsidRDefault="009C48A4" w:rsidP="00523011">
      <w:pPr>
        <w:spacing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En el</w:t>
      </w:r>
      <w:r w:rsidR="00201F3E">
        <w:rPr>
          <w:rFonts w:ascii="Times New Roman" w:hAnsi="Times New Roman" w:cs="Times New Roman"/>
          <w:bCs/>
          <w:sz w:val="24"/>
          <w:szCs w:val="24"/>
        </w:rPr>
        <w:t xml:space="preserve"> presente </w:t>
      </w:r>
      <w:r>
        <w:rPr>
          <w:rFonts w:ascii="Times New Roman" w:hAnsi="Times New Roman" w:cs="Times New Roman"/>
          <w:bCs/>
          <w:sz w:val="24"/>
          <w:szCs w:val="24"/>
        </w:rPr>
        <w:t>estudio</w:t>
      </w:r>
      <w:r w:rsidR="00B777FB">
        <w:rPr>
          <w:rFonts w:ascii="Times New Roman" w:hAnsi="Times New Roman" w:cs="Times New Roman"/>
          <w:bCs/>
          <w:sz w:val="24"/>
          <w:szCs w:val="24"/>
        </w:rPr>
        <w:t xml:space="preserve"> se</w:t>
      </w:r>
      <w:r w:rsidR="00B777FB" w:rsidRPr="00B777FB">
        <w:rPr>
          <w:rFonts w:ascii="Times New Roman" w:hAnsi="Times New Roman" w:cs="Times New Roman"/>
          <w:bCs/>
          <w:sz w:val="24"/>
          <w:szCs w:val="24"/>
        </w:rPr>
        <w:t xml:space="preserve"> utilizó </w:t>
      </w:r>
      <w:r w:rsidR="00B777FB">
        <w:rPr>
          <w:rFonts w:ascii="Times New Roman" w:hAnsi="Times New Roman" w:cs="Times New Roman"/>
          <w:bCs/>
          <w:sz w:val="24"/>
          <w:szCs w:val="24"/>
        </w:rPr>
        <w:t>un m</w:t>
      </w:r>
      <w:r w:rsidR="00F17F66">
        <w:rPr>
          <w:rFonts w:ascii="Times New Roman" w:hAnsi="Times New Roman" w:cs="Times New Roman"/>
          <w:bCs/>
          <w:sz w:val="24"/>
          <w:szCs w:val="24"/>
        </w:rPr>
        <w:t>é</w:t>
      </w:r>
      <w:r w:rsidR="00B777FB">
        <w:rPr>
          <w:rFonts w:ascii="Times New Roman" w:hAnsi="Times New Roman" w:cs="Times New Roman"/>
          <w:bCs/>
          <w:sz w:val="24"/>
          <w:szCs w:val="24"/>
        </w:rPr>
        <w:t xml:space="preserve">todo </w:t>
      </w:r>
      <w:r w:rsidR="00F17F66">
        <w:rPr>
          <w:rFonts w:ascii="Times New Roman" w:hAnsi="Times New Roman" w:cs="Times New Roman"/>
          <w:bCs/>
          <w:sz w:val="24"/>
          <w:szCs w:val="24"/>
        </w:rPr>
        <w:t xml:space="preserve">de trabajo </w:t>
      </w:r>
      <w:r w:rsidR="004955CE">
        <w:rPr>
          <w:rFonts w:ascii="Times New Roman" w:hAnsi="Times New Roman" w:cs="Times New Roman"/>
          <w:bCs/>
          <w:sz w:val="24"/>
          <w:szCs w:val="24"/>
        </w:rPr>
        <w:t xml:space="preserve">con enfoque </w:t>
      </w:r>
      <w:r w:rsidR="00B777FB">
        <w:rPr>
          <w:rFonts w:ascii="Times New Roman" w:hAnsi="Times New Roman" w:cs="Times New Roman"/>
          <w:bCs/>
          <w:sz w:val="24"/>
          <w:szCs w:val="24"/>
        </w:rPr>
        <w:t>cualitativ</w:t>
      </w:r>
      <w:r w:rsidR="00201F3E">
        <w:rPr>
          <w:rFonts w:ascii="Times New Roman" w:hAnsi="Times New Roman" w:cs="Times New Roman"/>
          <w:bCs/>
          <w:sz w:val="24"/>
          <w:szCs w:val="24"/>
        </w:rPr>
        <w:t>o tomado</w:t>
      </w:r>
      <w:r w:rsidR="00B777FB">
        <w:rPr>
          <w:rFonts w:ascii="Times New Roman" w:hAnsi="Times New Roman" w:cs="Times New Roman"/>
          <w:bCs/>
          <w:sz w:val="24"/>
          <w:szCs w:val="24"/>
        </w:rPr>
        <w:t xml:space="preserve"> del </w:t>
      </w:r>
      <w:r w:rsidR="00B777FB" w:rsidRPr="00F17F66">
        <w:rPr>
          <w:rFonts w:ascii="Times New Roman" w:hAnsi="Times New Roman" w:cs="Times New Roman"/>
          <w:bCs/>
          <w:i/>
          <w:sz w:val="24"/>
          <w:szCs w:val="24"/>
        </w:rPr>
        <w:t xml:space="preserve">Manual de </w:t>
      </w:r>
      <w:r w:rsidR="00201F3E" w:rsidRPr="00F17F66">
        <w:rPr>
          <w:rFonts w:ascii="Times New Roman" w:hAnsi="Times New Roman" w:cs="Times New Roman"/>
          <w:bCs/>
          <w:i/>
          <w:sz w:val="24"/>
          <w:szCs w:val="24"/>
        </w:rPr>
        <w:t>investigación de ciencias sociales</w:t>
      </w:r>
      <w:r w:rsidR="00201F3E">
        <w:rPr>
          <w:rFonts w:ascii="Times New Roman" w:hAnsi="Times New Roman" w:cs="Times New Roman"/>
          <w:bCs/>
          <w:sz w:val="24"/>
          <w:szCs w:val="24"/>
        </w:rPr>
        <w:t xml:space="preserve"> </w:t>
      </w:r>
      <w:r w:rsidR="00B777FB">
        <w:rPr>
          <w:rFonts w:ascii="Times New Roman" w:hAnsi="Times New Roman" w:cs="Times New Roman"/>
          <w:bCs/>
          <w:sz w:val="24"/>
          <w:szCs w:val="24"/>
        </w:rPr>
        <w:t>de</w:t>
      </w:r>
      <w:r w:rsidR="00B777FB" w:rsidRPr="00B777FB">
        <w:rPr>
          <w:rFonts w:ascii="Times New Roman" w:hAnsi="Times New Roman" w:cs="Times New Roman"/>
          <w:bCs/>
          <w:sz w:val="24"/>
          <w:szCs w:val="24"/>
        </w:rPr>
        <w:t xml:space="preserve"> </w:t>
      </w:r>
      <w:proofErr w:type="spellStart"/>
      <w:r w:rsidR="00B777FB">
        <w:rPr>
          <w:rFonts w:ascii="Times New Roman" w:hAnsi="Times New Roman" w:cs="Times New Roman"/>
          <w:bCs/>
          <w:sz w:val="24"/>
          <w:szCs w:val="24"/>
        </w:rPr>
        <w:t>Campenhoudt</w:t>
      </w:r>
      <w:proofErr w:type="spellEnd"/>
      <w:r w:rsidR="00B777FB">
        <w:rPr>
          <w:rFonts w:ascii="Times New Roman" w:hAnsi="Times New Roman" w:cs="Times New Roman"/>
          <w:bCs/>
          <w:sz w:val="24"/>
          <w:szCs w:val="24"/>
        </w:rPr>
        <w:t xml:space="preserve"> (2005)</w:t>
      </w:r>
      <w:r w:rsidR="00F17F66">
        <w:rPr>
          <w:rFonts w:ascii="Times New Roman" w:hAnsi="Times New Roman" w:cs="Times New Roman"/>
          <w:bCs/>
          <w:sz w:val="24"/>
          <w:szCs w:val="24"/>
        </w:rPr>
        <w:t xml:space="preserve">, </w:t>
      </w:r>
      <w:r w:rsidR="00201F3E">
        <w:rPr>
          <w:rFonts w:ascii="Times New Roman" w:hAnsi="Times New Roman" w:cs="Times New Roman"/>
          <w:bCs/>
          <w:sz w:val="24"/>
          <w:szCs w:val="24"/>
        </w:rPr>
        <w:t xml:space="preserve">en </w:t>
      </w:r>
      <w:r w:rsidR="00F17F66">
        <w:rPr>
          <w:rFonts w:ascii="Times New Roman" w:hAnsi="Times New Roman" w:cs="Times New Roman"/>
          <w:bCs/>
          <w:sz w:val="24"/>
          <w:szCs w:val="24"/>
        </w:rPr>
        <w:t xml:space="preserve">el cual </w:t>
      </w:r>
      <w:r w:rsidR="00201F3E">
        <w:rPr>
          <w:rFonts w:ascii="Times New Roman" w:hAnsi="Times New Roman" w:cs="Times New Roman"/>
          <w:bCs/>
          <w:sz w:val="24"/>
          <w:szCs w:val="24"/>
        </w:rPr>
        <w:t xml:space="preserve">se </w:t>
      </w:r>
      <w:r w:rsidR="00F17F66">
        <w:rPr>
          <w:rFonts w:ascii="Times New Roman" w:hAnsi="Times New Roman" w:cs="Times New Roman"/>
          <w:bCs/>
          <w:sz w:val="24"/>
          <w:szCs w:val="24"/>
        </w:rPr>
        <w:t>contempla</w:t>
      </w:r>
      <w:r w:rsidR="00201F3E">
        <w:rPr>
          <w:rFonts w:ascii="Times New Roman" w:hAnsi="Times New Roman" w:cs="Times New Roman"/>
          <w:bCs/>
          <w:sz w:val="24"/>
          <w:szCs w:val="24"/>
        </w:rPr>
        <w:t>n</w:t>
      </w:r>
      <w:r w:rsidR="00F17F66">
        <w:rPr>
          <w:rFonts w:ascii="Times New Roman" w:hAnsi="Times New Roman" w:cs="Times New Roman"/>
          <w:bCs/>
          <w:sz w:val="24"/>
          <w:szCs w:val="24"/>
        </w:rPr>
        <w:t xml:space="preserve"> los problemas de investigación social de manera global.</w:t>
      </w:r>
      <w:r w:rsidR="00F8406F">
        <w:rPr>
          <w:rFonts w:ascii="Times New Roman" w:hAnsi="Times New Roman" w:cs="Times New Roman"/>
          <w:bCs/>
          <w:sz w:val="24"/>
          <w:szCs w:val="24"/>
        </w:rPr>
        <w:t xml:space="preserve"> </w:t>
      </w:r>
      <w:r w:rsidR="00523011">
        <w:rPr>
          <w:rFonts w:ascii="Times New Roman" w:hAnsi="Times New Roman" w:cs="Times New Roman"/>
          <w:bCs/>
          <w:sz w:val="24"/>
          <w:szCs w:val="24"/>
        </w:rPr>
        <w:t xml:space="preserve">En la primera etapa, denominada </w:t>
      </w:r>
      <w:r w:rsidR="00523011" w:rsidRPr="00523011">
        <w:rPr>
          <w:rFonts w:ascii="Times New Roman" w:hAnsi="Times New Roman" w:cs="Times New Roman"/>
          <w:bCs/>
          <w:i/>
          <w:sz w:val="24"/>
          <w:szCs w:val="24"/>
        </w:rPr>
        <w:t>punto de partida</w:t>
      </w:r>
      <w:r w:rsidR="00523011">
        <w:rPr>
          <w:rFonts w:ascii="Times New Roman" w:hAnsi="Times New Roman" w:cs="Times New Roman"/>
          <w:bCs/>
          <w:sz w:val="24"/>
          <w:szCs w:val="24"/>
        </w:rPr>
        <w:t xml:space="preserve"> o </w:t>
      </w:r>
      <w:r w:rsidR="00523011" w:rsidRPr="00523011">
        <w:rPr>
          <w:rFonts w:ascii="Times New Roman" w:hAnsi="Times New Roman" w:cs="Times New Roman"/>
          <w:bCs/>
          <w:i/>
          <w:sz w:val="24"/>
          <w:szCs w:val="24"/>
        </w:rPr>
        <w:t>cuestión inicial</w:t>
      </w:r>
      <w:r w:rsidR="00523011">
        <w:rPr>
          <w:rFonts w:ascii="Times New Roman" w:hAnsi="Times New Roman" w:cs="Times New Roman"/>
          <w:bCs/>
          <w:sz w:val="24"/>
          <w:szCs w:val="24"/>
        </w:rPr>
        <w:t xml:space="preserve">, se estableció la siguiente pregunta: </w:t>
      </w:r>
      <w:r w:rsidR="00523011">
        <w:rPr>
          <w:rFonts w:ascii="Times New Roman" w:eastAsia="Arial Unicode MS" w:hAnsi="Times New Roman" w:cs="Times New Roman"/>
          <w:sz w:val="24"/>
          <w:szCs w:val="24"/>
        </w:rPr>
        <w:t>¿e</w:t>
      </w:r>
      <w:r w:rsidR="000133A1" w:rsidRPr="000133A1">
        <w:rPr>
          <w:rFonts w:ascii="Times New Roman" w:eastAsia="Arial Unicode MS" w:hAnsi="Times New Roman" w:cs="Times New Roman"/>
          <w:sz w:val="24"/>
          <w:szCs w:val="24"/>
        </w:rPr>
        <w:t>s posible que los procesos creativos en el arte promuevan procesos para la resignificación de la identidad?</w:t>
      </w:r>
      <w:r>
        <w:rPr>
          <w:rFonts w:ascii="Times New Roman" w:hAnsi="Times New Roman" w:cs="Times New Roman"/>
          <w:bCs/>
          <w:sz w:val="24"/>
          <w:szCs w:val="24"/>
        </w:rPr>
        <w:t xml:space="preserve"> Esta interrogante</w:t>
      </w:r>
      <w:r w:rsidR="00523011">
        <w:rPr>
          <w:rFonts w:ascii="Times New Roman" w:hAnsi="Times New Roman" w:cs="Times New Roman"/>
          <w:bCs/>
          <w:sz w:val="24"/>
          <w:szCs w:val="24"/>
        </w:rPr>
        <w:t xml:space="preserve"> </w:t>
      </w:r>
      <w:r w:rsidR="009D1A61">
        <w:rPr>
          <w:rFonts w:ascii="Times New Roman" w:hAnsi="Times New Roman" w:cs="Times New Roman"/>
          <w:bCs/>
          <w:sz w:val="24"/>
          <w:szCs w:val="24"/>
        </w:rPr>
        <w:t>condujo a l</w:t>
      </w:r>
      <w:r w:rsidR="00B777FB" w:rsidRPr="00A255FF">
        <w:rPr>
          <w:rFonts w:ascii="Times New Roman" w:hAnsi="Times New Roman" w:cs="Times New Roman"/>
          <w:sz w:val="24"/>
          <w:szCs w:val="24"/>
        </w:rPr>
        <w:t>a</w:t>
      </w:r>
      <w:r w:rsidR="00AB7809">
        <w:rPr>
          <w:rFonts w:ascii="Times New Roman" w:hAnsi="Times New Roman" w:cs="Times New Roman"/>
          <w:sz w:val="24"/>
          <w:szCs w:val="24"/>
        </w:rPr>
        <w:t xml:space="preserve"> </w:t>
      </w:r>
      <w:r w:rsidR="00523011">
        <w:rPr>
          <w:rFonts w:ascii="Times New Roman" w:hAnsi="Times New Roman" w:cs="Times New Roman"/>
          <w:sz w:val="24"/>
          <w:szCs w:val="24"/>
        </w:rPr>
        <w:t xml:space="preserve">segunda fase, llamada </w:t>
      </w:r>
      <w:r w:rsidR="00AB7809" w:rsidRPr="009D1A61">
        <w:rPr>
          <w:rFonts w:ascii="Times New Roman" w:hAnsi="Times New Roman" w:cs="Times New Roman"/>
          <w:i/>
          <w:sz w:val="24"/>
          <w:szCs w:val="24"/>
        </w:rPr>
        <w:t>exploración</w:t>
      </w:r>
      <w:r w:rsidR="009D1A61">
        <w:rPr>
          <w:rFonts w:ascii="Times New Roman" w:hAnsi="Times New Roman" w:cs="Times New Roman"/>
          <w:sz w:val="24"/>
          <w:szCs w:val="24"/>
        </w:rPr>
        <w:t>,</w:t>
      </w:r>
      <w:r w:rsidR="00AB7809">
        <w:rPr>
          <w:rFonts w:ascii="Times New Roman" w:hAnsi="Times New Roman" w:cs="Times New Roman"/>
          <w:sz w:val="24"/>
          <w:szCs w:val="24"/>
        </w:rPr>
        <w:t xml:space="preserve"> </w:t>
      </w:r>
      <w:r>
        <w:rPr>
          <w:rFonts w:ascii="Times New Roman" w:hAnsi="Times New Roman" w:cs="Times New Roman"/>
          <w:bCs/>
          <w:sz w:val="24"/>
          <w:szCs w:val="24"/>
        </w:rPr>
        <w:t>la cual</w:t>
      </w:r>
      <w:r w:rsidR="009D1A61">
        <w:rPr>
          <w:rFonts w:ascii="Times New Roman" w:hAnsi="Times New Roman" w:cs="Times New Roman"/>
          <w:bCs/>
          <w:sz w:val="24"/>
          <w:szCs w:val="24"/>
        </w:rPr>
        <w:t xml:space="preserve"> </w:t>
      </w:r>
      <w:r w:rsidR="009D1A61">
        <w:rPr>
          <w:rFonts w:ascii="Times New Roman" w:hAnsi="Times New Roman" w:cs="Times New Roman"/>
          <w:sz w:val="24"/>
          <w:szCs w:val="24"/>
        </w:rPr>
        <w:t>consistió en realizar</w:t>
      </w:r>
      <w:r w:rsidR="009D1A61" w:rsidRPr="00A255FF">
        <w:rPr>
          <w:rFonts w:ascii="Times New Roman" w:hAnsi="Times New Roman" w:cs="Times New Roman"/>
          <w:sz w:val="24"/>
          <w:szCs w:val="24"/>
        </w:rPr>
        <w:t xml:space="preserve"> </w:t>
      </w:r>
      <w:r w:rsidR="009D1A61">
        <w:rPr>
          <w:rFonts w:ascii="Times New Roman" w:hAnsi="Times New Roman" w:cs="Times New Roman"/>
          <w:sz w:val="24"/>
          <w:szCs w:val="24"/>
        </w:rPr>
        <w:t>una indagación sobre diferentes marcos teóricos correspondientes a los</w:t>
      </w:r>
      <w:r w:rsidR="009D1A61" w:rsidRPr="00A255FF">
        <w:rPr>
          <w:rFonts w:ascii="Times New Roman" w:hAnsi="Times New Roman" w:cs="Times New Roman"/>
          <w:sz w:val="24"/>
          <w:szCs w:val="24"/>
        </w:rPr>
        <w:t xml:space="preserve"> proceso</w:t>
      </w:r>
      <w:r w:rsidR="009D1A61">
        <w:rPr>
          <w:rFonts w:ascii="Times New Roman" w:hAnsi="Times New Roman" w:cs="Times New Roman"/>
          <w:sz w:val="24"/>
          <w:szCs w:val="24"/>
        </w:rPr>
        <w:t>s</w:t>
      </w:r>
      <w:r w:rsidR="009D1A61" w:rsidRPr="00A255FF">
        <w:rPr>
          <w:rFonts w:ascii="Times New Roman" w:hAnsi="Times New Roman" w:cs="Times New Roman"/>
          <w:sz w:val="24"/>
          <w:szCs w:val="24"/>
        </w:rPr>
        <w:t xml:space="preserve"> creativo</w:t>
      </w:r>
      <w:r w:rsidR="009D1A61">
        <w:rPr>
          <w:rFonts w:ascii="Times New Roman" w:hAnsi="Times New Roman" w:cs="Times New Roman"/>
          <w:sz w:val="24"/>
          <w:szCs w:val="24"/>
        </w:rPr>
        <w:t>s en el arte</w:t>
      </w:r>
      <w:r w:rsidR="009D1A61" w:rsidRPr="00A255FF">
        <w:rPr>
          <w:rFonts w:ascii="Times New Roman" w:hAnsi="Times New Roman" w:cs="Times New Roman"/>
          <w:sz w:val="24"/>
          <w:szCs w:val="24"/>
        </w:rPr>
        <w:t xml:space="preserve"> y los </w:t>
      </w:r>
      <w:r w:rsidR="009D1A61">
        <w:rPr>
          <w:rFonts w:ascii="Times New Roman" w:hAnsi="Times New Roman" w:cs="Times New Roman"/>
          <w:sz w:val="24"/>
          <w:szCs w:val="24"/>
        </w:rPr>
        <w:t>procesos de configuración de la identidad</w:t>
      </w:r>
      <w:r w:rsidR="009D1A61" w:rsidRPr="00A255FF">
        <w:rPr>
          <w:rFonts w:ascii="Times New Roman" w:hAnsi="Times New Roman" w:cs="Times New Roman"/>
          <w:sz w:val="24"/>
          <w:szCs w:val="24"/>
        </w:rPr>
        <w:t xml:space="preserve"> </w:t>
      </w:r>
      <w:r w:rsidR="009D1A61">
        <w:rPr>
          <w:rFonts w:ascii="Times New Roman" w:hAnsi="Times New Roman" w:cs="Times New Roman"/>
          <w:sz w:val="24"/>
          <w:szCs w:val="24"/>
        </w:rPr>
        <w:t>d</w:t>
      </w:r>
      <w:r w:rsidR="009D1A61" w:rsidRPr="00A255FF">
        <w:rPr>
          <w:rFonts w:ascii="Times New Roman" w:hAnsi="Times New Roman" w:cs="Times New Roman"/>
          <w:sz w:val="24"/>
          <w:szCs w:val="24"/>
        </w:rPr>
        <w:t>el ser individual</w:t>
      </w:r>
      <w:r w:rsidR="009D1A61">
        <w:rPr>
          <w:rFonts w:ascii="Times New Roman" w:hAnsi="Times New Roman" w:cs="Times New Roman"/>
          <w:sz w:val="24"/>
          <w:szCs w:val="24"/>
        </w:rPr>
        <w:t xml:space="preserve"> y del</w:t>
      </w:r>
      <w:r w:rsidR="009D1A61" w:rsidRPr="00A255FF">
        <w:rPr>
          <w:rFonts w:ascii="Times New Roman" w:hAnsi="Times New Roman" w:cs="Times New Roman"/>
          <w:sz w:val="24"/>
          <w:szCs w:val="24"/>
        </w:rPr>
        <w:t xml:space="preserve"> ser social</w:t>
      </w:r>
      <w:r w:rsidR="00523011">
        <w:rPr>
          <w:rFonts w:ascii="Times New Roman" w:hAnsi="Times New Roman" w:cs="Times New Roman"/>
          <w:sz w:val="24"/>
          <w:szCs w:val="24"/>
        </w:rPr>
        <w:t xml:space="preserve">. </w:t>
      </w:r>
    </w:p>
    <w:p w14:paraId="04D05091" w14:textId="77777777" w:rsidR="00EC4A32" w:rsidRDefault="00523011" w:rsidP="0052301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esto,</w:t>
      </w:r>
      <w:r w:rsidR="009D1A61">
        <w:rPr>
          <w:rFonts w:ascii="Times New Roman" w:hAnsi="Times New Roman" w:cs="Times New Roman"/>
          <w:sz w:val="24"/>
          <w:szCs w:val="24"/>
        </w:rPr>
        <w:t xml:space="preserve"> se exploraron diferentes </w:t>
      </w:r>
      <w:r w:rsidR="0091177D">
        <w:rPr>
          <w:rFonts w:ascii="Times New Roman" w:hAnsi="Times New Roman" w:cs="Times New Roman"/>
          <w:sz w:val="24"/>
          <w:szCs w:val="24"/>
        </w:rPr>
        <w:t>posturas</w:t>
      </w:r>
      <w:r>
        <w:rPr>
          <w:rFonts w:ascii="Times New Roman" w:hAnsi="Times New Roman" w:cs="Times New Roman"/>
          <w:sz w:val="24"/>
          <w:szCs w:val="24"/>
        </w:rPr>
        <w:t xml:space="preserve"> de la psicología (entre las que destacan el humanismo, la psicoterapia </w:t>
      </w:r>
      <w:proofErr w:type="spellStart"/>
      <w:r>
        <w:rPr>
          <w:rFonts w:ascii="Times New Roman" w:hAnsi="Times New Roman" w:cs="Times New Roman"/>
          <w:sz w:val="24"/>
          <w:szCs w:val="24"/>
        </w:rPr>
        <w:t>ericksoniana</w:t>
      </w:r>
      <w:proofErr w:type="spellEnd"/>
      <w:r>
        <w:rPr>
          <w:rFonts w:ascii="Times New Roman" w:hAnsi="Times New Roman" w:cs="Times New Roman"/>
          <w:sz w:val="24"/>
          <w:szCs w:val="24"/>
        </w:rPr>
        <w:t xml:space="preserve"> y el p</w:t>
      </w:r>
      <w:r w:rsidR="009D1A61">
        <w:rPr>
          <w:rFonts w:ascii="Times New Roman" w:hAnsi="Times New Roman" w:cs="Times New Roman"/>
          <w:sz w:val="24"/>
          <w:szCs w:val="24"/>
        </w:rPr>
        <w:t>sicoanálisis</w:t>
      </w:r>
      <w:r>
        <w:rPr>
          <w:rFonts w:ascii="Times New Roman" w:hAnsi="Times New Roman" w:cs="Times New Roman"/>
          <w:sz w:val="24"/>
          <w:szCs w:val="24"/>
        </w:rPr>
        <w:t>),</w:t>
      </w:r>
      <w:r w:rsidR="009D1A61">
        <w:rPr>
          <w:rFonts w:ascii="Times New Roman" w:hAnsi="Times New Roman" w:cs="Times New Roman"/>
          <w:sz w:val="24"/>
          <w:szCs w:val="24"/>
        </w:rPr>
        <w:t xml:space="preserve"> </w:t>
      </w:r>
      <w:r w:rsidR="009C48A4">
        <w:rPr>
          <w:rFonts w:ascii="Times New Roman" w:hAnsi="Times New Roman" w:cs="Times New Roman"/>
          <w:sz w:val="24"/>
          <w:szCs w:val="24"/>
        </w:rPr>
        <w:t xml:space="preserve">así como </w:t>
      </w:r>
      <w:r w:rsidR="009D1A61">
        <w:rPr>
          <w:rFonts w:ascii="Times New Roman" w:hAnsi="Times New Roman" w:cs="Times New Roman"/>
          <w:sz w:val="24"/>
          <w:szCs w:val="24"/>
        </w:rPr>
        <w:t>conceptos sobre el proceso creativo en e</w:t>
      </w:r>
      <w:r>
        <w:rPr>
          <w:rFonts w:ascii="Times New Roman" w:hAnsi="Times New Roman" w:cs="Times New Roman"/>
          <w:sz w:val="24"/>
          <w:szCs w:val="24"/>
        </w:rPr>
        <w:t xml:space="preserve">l arte moderno y contemporáneo, </w:t>
      </w:r>
      <w:r w:rsidR="009C48A4">
        <w:rPr>
          <w:rFonts w:ascii="Times New Roman" w:hAnsi="Times New Roman" w:cs="Times New Roman"/>
          <w:sz w:val="24"/>
          <w:szCs w:val="24"/>
        </w:rPr>
        <w:t>y</w:t>
      </w:r>
      <w:r w:rsidR="009D1A61">
        <w:rPr>
          <w:rFonts w:ascii="Times New Roman" w:hAnsi="Times New Roman" w:cs="Times New Roman"/>
          <w:sz w:val="24"/>
          <w:szCs w:val="24"/>
        </w:rPr>
        <w:t xml:space="preserve"> algunas propu</w:t>
      </w:r>
      <w:r>
        <w:rPr>
          <w:rFonts w:ascii="Times New Roman" w:hAnsi="Times New Roman" w:cs="Times New Roman"/>
          <w:sz w:val="24"/>
          <w:szCs w:val="24"/>
        </w:rPr>
        <w:t xml:space="preserve">estas sobre educación artística con el fin de </w:t>
      </w:r>
      <w:r w:rsidR="009D1A61">
        <w:rPr>
          <w:rFonts w:ascii="Times New Roman" w:hAnsi="Times New Roman" w:cs="Times New Roman"/>
          <w:sz w:val="24"/>
          <w:szCs w:val="24"/>
        </w:rPr>
        <w:t>encontrar relaciones</w:t>
      </w:r>
      <w:r w:rsidR="0091177D">
        <w:rPr>
          <w:rFonts w:ascii="Times New Roman" w:hAnsi="Times New Roman" w:cs="Times New Roman"/>
          <w:sz w:val="24"/>
          <w:szCs w:val="24"/>
        </w:rPr>
        <w:t>.</w:t>
      </w:r>
      <w:r w:rsidR="009D1A61">
        <w:rPr>
          <w:rFonts w:ascii="Times New Roman" w:hAnsi="Times New Roman" w:cs="Times New Roman"/>
          <w:sz w:val="24"/>
          <w:szCs w:val="24"/>
        </w:rPr>
        <w:t xml:space="preserve"> </w:t>
      </w:r>
      <w:r w:rsidR="009C48A4">
        <w:rPr>
          <w:rFonts w:ascii="Times New Roman" w:hAnsi="Times New Roman" w:cs="Times New Roman"/>
          <w:sz w:val="24"/>
          <w:szCs w:val="24"/>
        </w:rPr>
        <w:t>Todo esto</w:t>
      </w:r>
      <w:r>
        <w:rPr>
          <w:rFonts w:ascii="Times New Roman" w:hAnsi="Times New Roman" w:cs="Times New Roman"/>
          <w:sz w:val="24"/>
          <w:szCs w:val="24"/>
        </w:rPr>
        <w:t xml:space="preserve"> produjo que se retornara </w:t>
      </w:r>
      <w:r w:rsidR="00B777FB" w:rsidRPr="00A255FF">
        <w:rPr>
          <w:rFonts w:ascii="Times New Roman" w:hAnsi="Times New Roman" w:cs="Times New Roman"/>
          <w:sz w:val="24"/>
          <w:szCs w:val="24"/>
        </w:rPr>
        <w:t xml:space="preserve">al </w:t>
      </w:r>
      <w:r w:rsidR="00B777FB" w:rsidRPr="00523011">
        <w:rPr>
          <w:rFonts w:ascii="Times New Roman" w:hAnsi="Times New Roman" w:cs="Times New Roman"/>
          <w:sz w:val="24"/>
          <w:szCs w:val="24"/>
        </w:rPr>
        <w:t>punto de partida</w:t>
      </w:r>
      <w:r w:rsidR="00B777FB" w:rsidRPr="00A255FF">
        <w:rPr>
          <w:rFonts w:ascii="Times New Roman" w:hAnsi="Times New Roman" w:cs="Times New Roman"/>
          <w:sz w:val="24"/>
          <w:szCs w:val="24"/>
        </w:rPr>
        <w:t xml:space="preserve"> </w:t>
      </w:r>
      <w:r w:rsidR="0091177D">
        <w:rPr>
          <w:rFonts w:ascii="Times New Roman" w:hAnsi="Times New Roman" w:cs="Times New Roman"/>
          <w:sz w:val="24"/>
          <w:szCs w:val="24"/>
        </w:rPr>
        <w:t xml:space="preserve">o </w:t>
      </w:r>
      <w:r w:rsidR="0091177D" w:rsidRPr="00523011">
        <w:rPr>
          <w:rFonts w:ascii="Times New Roman" w:hAnsi="Times New Roman" w:cs="Times New Roman"/>
          <w:sz w:val="24"/>
          <w:szCs w:val="24"/>
        </w:rPr>
        <w:t>cuestión inicial</w:t>
      </w:r>
      <w:r>
        <w:rPr>
          <w:rFonts w:ascii="Times New Roman" w:hAnsi="Times New Roman" w:cs="Times New Roman"/>
          <w:sz w:val="24"/>
          <w:szCs w:val="24"/>
        </w:rPr>
        <w:t>, lo cual</w:t>
      </w:r>
      <w:r w:rsidR="007C1F2F">
        <w:rPr>
          <w:rFonts w:ascii="Times New Roman" w:hAnsi="Times New Roman" w:cs="Times New Roman"/>
          <w:sz w:val="24"/>
          <w:szCs w:val="24"/>
        </w:rPr>
        <w:t xml:space="preserve"> </w:t>
      </w:r>
      <w:r w:rsidR="009C48A4">
        <w:rPr>
          <w:rFonts w:ascii="Times New Roman" w:hAnsi="Times New Roman" w:cs="Times New Roman"/>
          <w:sz w:val="24"/>
          <w:szCs w:val="24"/>
        </w:rPr>
        <w:t>generó</w:t>
      </w:r>
      <w:r>
        <w:rPr>
          <w:rFonts w:ascii="Times New Roman" w:hAnsi="Times New Roman" w:cs="Times New Roman"/>
          <w:sz w:val="24"/>
          <w:szCs w:val="24"/>
        </w:rPr>
        <w:t xml:space="preserve"> una retroalimentación</w:t>
      </w:r>
      <w:r w:rsidR="00A255FF" w:rsidRPr="00A255FF">
        <w:rPr>
          <w:rFonts w:ascii="Times New Roman" w:hAnsi="Times New Roman" w:cs="Times New Roman"/>
          <w:sz w:val="24"/>
          <w:szCs w:val="24"/>
        </w:rPr>
        <w:t xml:space="preserve"> </w:t>
      </w:r>
      <w:r w:rsidR="00EC4A32">
        <w:rPr>
          <w:rFonts w:ascii="Times New Roman" w:hAnsi="Times New Roman" w:cs="Times New Roman"/>
          <w:sz w:val="24"/>
          <w:szCs w:val="24"/>
        </w:rPr>
        <w:t xml:space="preserve">que sirvió para </w:t>
      </w:r>
      <w:r w:rsidR="00A255FF" w:rsidRPr="00A255FF">
        <w:rPr>
          <w:rFonts w:ascii="Times New Roman" w:hAnsi="Times New Roman" w:cs="Times New Roman"/>
          <w:sz w:val="24"/>
          <w:szCs w:val="24"/>
        </w:rPr>
        <w:t xml:space="preserve">definir la </w:t>
      </w:r>
      <w:r w:rsidR="00A255FF" w:rsidRPr="009C48A4">
        <w:rPr>
          <w:rFonts w:ascii="Times New Roman" w:hAnsi="Times New Roman" w:cs="Times New Roman"/>
          <w:sz w:val="24"/>
          <w:szCs w:val="24"/>
        </w:rPr>
        <w:t>problemática</w:t>
      </w:r>
      <w:r w:rsidR="00B777FB" w:rsidRPr="009C48A4">
        <w:rPr>
          <w:rFonts w:ascii="Times New Roman" w:hAnsi="Times New Roman" w:cs="Times New Roman"/>
          <w:sz w:val="24"/>
          <w:szCs w:val="24"/>
        </w:rPr>
        <w:t xml:space="preserve"> como resultado de la ruptura.</w:t>
      </w:r>
      <w:r w:rsidR="00F8406F">
        <w:rPr>
          <w:rFonts w:ascii="Times New Roman" w:hAnsi="Times New Roman" w:cs="Times New Roman"/>
          <w:sz w:val="24"/>
          <w:szCs w:val="24"/>
        </w:rPr>
        <w:t xml:space="preserve"> </w:t>
      </w:r>
      <w:r w:rsidR="00EC4A32">
        <w:rPr>
          <w:rFonts w:ascii="Times New Roman" w:hAnsi="Times New Roman" w:cs="Times New Roman"/>
          <w:sz w:val="24"/>
          <w:szCs w:val="24"/>
        </w:rPr>
        <w:t>Esta</w:t>
      </w:r>
      <w:r w:rsidR="00737315">
        <w:rPr>
          <w:rFonts w:ascii="Times New Roman" w:hAnsi="Times New Roman" w:cs="Times New Roman"/>
          <w:sz w:val="24"/>
          <w:szCs w:val="24"/>
        </w:rPr>
        <w:t xml:space="preserve"> apareció como consecuencia de</w:t>
      </w:r>
      <w:r w:rsidR="00B777FB" w:rsidRPr="003116C7">
        <w:rPr>
          <w:rFonts w:ascii="Times New Roman" w:hAnsi="Times New Roman" w:cs="Times New Roman"/>
          <w:sz w:val="24"/>
          <w:szCs w:val="24"/>
        </w:rPr>
        <w:t xml:space="preserve"> </w:t>
      </w:r>
      <w:r w:rsidR="00AB7809">
        <w:rPr>
          <w:rFonts w:ascii="Times New Roman" w:hAnsi="Times New Roman" w:cs="Times New Roman"/>
          <w:sz w:val="24"/>
          <w:szCs w:val="24"/>
        </w:rPr>
        <w:t>e</w:t>
      </w:r>
      <w:r w:rsidR="00737315">
        <w:rPr>
          <w:rFonts w:ascii="Times New Roman" w:hAnsi="Times New Roman" w:cs="Times New Roman"/>
          <w:sz w:val="24"/>
          <w:szCs w:val="24"/>
        </w:rPr>
        <w:t>ncontrar en el</w:t>
      </w:r>
      <w:r w:rsidR="00AB7809">
        <w:rPr>
          <w:rFonts w:ascii="Times New Roman" w:hAnsi="Times New Roman" w:cs="Times New Roman"/>
          <w:sz w:val="24"/>
          <w:szCs w:val="24"/>
        </w:rPr>
        <w:t xml:space="preserve"> </w:t>
      </w:r>
      <w:r w:rsidR="00EC4A32">
        <w:rPr>
          <w:rFonts w:ascii="Times New Roman" w:hAnsi="Times New Roman" w:cs="Times New Roman"/>
          <w:sz w:val="24"/>
          <w:szCs w:val="24"/>
        </w:rPr>
        <w:t>p</w:t>
      </w:r>
      <w:r w:rsidR="00AB7809">
        <w:rPr>
          <w:rFonts w:ascii="Times New Roman" w:hAnsi="Times New Roman" w:cs="Times New Roman"/>
          <w:sz w:val="24"/>
          <w:szCs w:val="24"/>
        </w:rPr>
        <w:t>sicoanálisis</w:t>
      </w:r>
      <w:r w:rsidR="00352942">
        <w:rPr>
          <w:rFonts w:ascii="Times New Roman" w:hAnsi="Times New Roman" w:cs="Times New Roman"/>
          <w:sz w:val="24"/>
          <w:szCs w:val="24"/>
        </w:rPr>
        <w:t xml:space="preserve"> </w:t>
      </w:r>
      <w:r w:rsidR="00737315">
        <w:rPr>
          <w:rFonts w:ascii="Times New Roman" w:hAnsi="Times New Roman" w:cs="Times New Roman"/>
          <w:sz w:val="24"/>
          <w:szCs w:val="24"/>
        </w:rPr>
        <w:t>un</w:t>
      </w:r>
      <w:r w:rsidR="00352942">
        <w:rPr>
          <w:rFonts w:ascii="Times New Roman" w:hAnsi="Times New Roman" w:cs="Times New Roman"/>
          <w:sz w:val="24"/>
          <w:szCs w:val="24"/>
        </w:rPr>
        <w:t xml:space="preserve"> marco referencial</w:t>
      </w:r>
      <w:r w:rsidR="00AB7809">
        <w:rPr>
          <w:rFonts w:ascii="Times New Roman" w:hAnsi="Times New Roman" w:cs="Times New Roman"/>
          <w:sz w:val="24"/>
          <w:szCs w:val="24"/>
        </w:rPr>
        <w:t xml:space="preserve"> </w:t>
      </w:r>
      <w:r w:rsidR="00737315">
        <w:rPr>
          <w:rFonts w:ascii="Times New Roman" w:hAnsi="Times New Roman" w:cs="Times New Roman"/>
          <w:sz w:val="24"/>
          <w:szCs w:val="24"/>
        </w:rPr>
        <w:t>para</w:t>
      </w:r>
      <w:r w:rsidR="0091177D">
        <w:rPr>
          <w:rFonts w:ascii="Times New Roman" w:hAnsi="Times New Roman" w:cs="Times New Roman"/>
          <w:sz w:val="24"/>
          <w:szCs w:val="24"/>
        </w:rPr>
        <w:t xml:space="preserve"> dar respuesta </w:t>
      </w:r>
      <w:r w:rsidR="00737315">
        <w:rPr>
          <w:rFonts w:ascii="Times New Roman" w:hAnsi="Times New Roman" w:cs="Times New Roman"/>
          <w:sz w:val="24"/>
          <w:szCs w:val="24"/>
        </w:rPr>
        <w:t xml:space="preserve">a ambos procesos, así como establecer pautas y elementos en común. </w:t>
      </w:r>
      <w:r w:rsidR="00EC4A32">
        <w:rPr>
          <w:rFonts w:ascii="Times New Roman" w:hAnsi="Times New Roman" w:cs="Times New Roman"/>
          <w:sz w:val="24"/>
          <w:szCs w:val="24"/>
        </w:rPr>
        <w:t xml:space="preserve">De este modo </w:t>
      </w:r>
      <w:r w:rsidR="0091177D">
        <w:rPr>
          <w:rFonts w:ascii="Times New Roman" w:hAnsi="Times New Roman" w:cs="Times New Roman"/>
          <w:sz w:val="24"/>
          <w:szCs w:val="24"/>
        </w:rPr>
        <w:t xml:space="preserve">fue factible </w:t>
      </w:r>
      <w:r w:rsidR="00737315">
        <w:rPr>
          <w:rFonts w:ascii="Times New Roman" w:hAnsi="Times New Roman" w:cs="Times New Roman"/>
          <w:sz w:val="24"/>
          <w:szCs w:val="24"/>
        </w:rPr>
        <w:t xml:space="preserve">empezar a trabajar la </w:t>
      </w:r>
      <w:r w:rsidR="00737315" w:rsidRPr="00EC4A32">
        <w:rPr>
          <w:rFonts w:ascii="Times New Roman" w:hAnsi="Times New Roman" w:cs="Times New Roman"/>
          <w:sz w:val="24"/>
          <w:szCs w:val="24"/>
        </w:rPr>
        <w:t>problemática</w:t>
      </w:r>
      <w:r w:rsidR="00737315">
        <w:rPr>
          <w:rFonts w:ascii="Times New Roman" w:hAnsi="Times New Roman" w:cs="Times New Roman"/>
          <w:sz w:val="24"/>
          <w:szCs w:val="24"/>
        </w:rPr>
        <w:t xml:space="preserve"> con diferentes modelos psicoanalíticos, que se </w:t>
      </w:r>
      <w:r w:rsidR="0001085D">
        <w:rPr>
          <w:rFonts w:ascii="Times New Roman" w:hAnsi="Times New Roman" w:cs="Times New Roman"/>
          <w:sz w:val="24"/>
          <w:szCs w:val="24"/>
        </w:rPr>
        <w:t>articularon</w:t>
      </w:r>
      <w:r w:rsidR="00737315">
        <w:rPr>
          <w:rFonts w:ascii="Times New Roman" w:hAnsi="Times New Roman" w:cs="Times New Roman"/>
          <w:sz w:val="24"/>
          <w:szCs w:val="24"/>
        </w:rPr>
        <w:t xml:space="preserve"> entre sí para </w:t>
      </w:r>
      <w:r w:rsidR="00737315" w:rsidRPr="00EC4A32">
        <w:rPr>
          <w:rFonts w:ascii="Times New Roman" w:hAnsi="Times New Roman" w:cs="Times New Roman"/>
          <w:sz w:val="24"/>
          <w:szCs w:val="24"/>
        </w:rPr>
        <w:t>construir el</w:t>
      </w:r>
      <w:r w:rsidR="00737315" w:rsidRPr="009C48A4">
        <w:rPr>
          <w:rFonts w:ascii="Times New Roman" w:hAnsi="Times New Roman" w:cs="Times New Roman"/>
          <w:sz w:val="24"/>
          <w:szCs w:val="24"/>
        </w:rPr>
        <w:t xml:space="preserve"> modelo de análisis</w:t>
      </w:r>
      <w:r w:rsidR="00EC4A32" w:rsidRPr="009C48A4">
        <w:rPr>
          <w:rFonts w:ascii="Times New Roman" w:hAnsi="Times New Roman" w:cs="Times New Roman"/>
          <w:sz w:val="24"/>
          <w:szCs w:val="24"/>
        </w:rPr>
        <w:t>,</w:t>
      </w:r>
      <w:r w:rsidR="00EC4A32">
        <w:rPr>
          <w:rFonts w:ascii="Times New Roman" w:hAnsi="Times New Roman" w:cs="Times New Roman"/>
          <w:sz w:val="24"/>
          <w:szCs w:val="24"/>
        </w:rPr>
        <w:t xml:space="preserve"> el cual </w:t>
      </w:r>
      <w:r w:rsidR="000133A1">
        <w:rPr>
          <w:rFonts w:ascii="Times New Roman" w:hAnsi="Times New Roman" w:cs="Times New Roman"/>
          <w:sz w:val="24"/>
          <w:szCs w:val="24"/>
        </w:rPr>
        <w:t>se con</w:t>
      </w:r>
      <w:r w:rsidR="00CF1590">
        <w:rPr>
          <w:rFonts w:ascii="Times New Roman" w:hAnsi="Times New Roman" w:cs="Times New Roman"/>
          <w:sz w:val="24"/>
          <w:szCs w:val="24"/>
        </w:rPr>
        <w:t>formó</w:t>
      </w:r>
      <w:r w:rsidR="000133A1">
        <w:rPr>
          <w:rFonts w:ascii="Times New Roman" w:hAnsi="Times New Roman" w:cs="Times New Roman"/>
          <w:sz w:val="24"/>
          <w:szCs w:val="24"/>
        </w:rPr>
        <w:t xml:space="preserve"> en dos</w:t>
      </w:r>
      <w:r w:rsidR="00EC4A32">
        <w:rPr>
          <w:rFonts w:ascii="Times New Roman" w:hAnsi="Times New Roman" w:cs="Times New Roman"/>
          <w:sz w:val="24"/>
          <w:szCs w:val="24"/>
        </w:rPr>
        <w:t xml:space="preserve"> partes:</w:t>
      </w:r>
      <w:r w:rsidR="00CF1590">
        <w:rPr>
          <w:rFonts w:ascii="Times New Roman" w:hAnsi="Times New Roman" w:cs="Times New Roman"/>
          <w:sz w:val="24"/>
          <w:szCs w:val="24"/>
        </w:rPr>
        <w:t xml:space="preserve"> la primera corresponde a la problematización y teorización de los modelos psicoanalíticos</w:t>
      </w:r>
      <w:r w:rsidR="00EC4A32">
        <w:rPr>
          <w:rFonts w:ascii="Times New Roman" w:hAnsi="Times New Roman" w:cs="Times New Roman"/>
          <w:sz w:val="24"/>
          <w:szCs w:val="24"/>
        </w:rPr>
        <w:t>;</w:t>
      </w:r>
      <w:r w:rsidR="00CF1590">
        <w:rPr>
          <w:rFonts w:ascii="Times New Roman" w:hAnsi="Times New Roman" w:cs="Times New Roman"/>
          <w:sz w:val="24"/>
          <w:szCs w:val="24"/>
        </w:rPr>
        <w:t xml:space="preserve"> la segunda </w:t>
      </w:r>
      <w:r w:rsidR="00EC4A32">
        <w:rPr>
          <w:rFonts w:ascii="Times New Roman" w:hAnsi="Times New Roman" w:cs="Times New Roman"/>
          <w:sz w:val="24"/>
          <w:szCs w:val="24"/>
        </w:rPr>
        <w:t xml:space="preserve">consistió en </w:t>
      </w:r>
      <w:r w:rsidR="00CF1590">
        <w:rPr>
          <w:rFonts w:ascii="Times New Roman" w:hAnsi="Times New Roman" w:cs="Times New Roman"/>
          <w:sz w:val="24"/>
          <w:szCs w:val="24"/>
        </w:rPr>
        <w:t>la puesta en</w:t>
      </w:r>
      <w:r w:rsidR="0001085D">
        <w:rPr>
          <w:rFonts w:ascii="Times New Roman" w:hAnsi="Times New Roman" w:cs="Times New Roman"/>
          <w:sz w:val="24"/>
          <w:szCs w:val="24"/>
        </w:rPr>
        <w:t xml:space="preserve"> marcha </w:t>
      </w:r>
      <w:r w:rsidR="00CF1590">
        <w:rPr>
          <w:rFonts w:ascii="Times New Roman" w:hAnsi="Times New Roman" w:cs="Times New Roman"/>
          <w:sz w:val="24"/>
          <w:szCs w:val="24"/>
        </w:rPr>
        <w:t xml:space="preserve">de </w:t>
      </w:r>
      <w:r w:rsidR="00CF1590" w:rsidRPr="009C48A4">
        <w:rPr>
          <w:rFonts w:ascii="Times New Roman" w:hAnsi="Times New Roman" w:cs="Times New Roman"/>
          <w:sz w:val="24"/>
          <w:szCs w:val="24"/>
        </w:rPr>
        <w:t xml:space="preserve">un </w:t>
      </w:r>
      <w:r w:rsidR="00EC4A32" w:rsidRPr="009C48A4">
        <w:rPr>
          <w:rFonts w:ascii="Times New Roman" w:hAnsi="Times New Roman" w:cs="Times New Roman"/>
          <w:sz w:val="24"/>
          <w:szCs w:val="24"/>
        </w:rPr>
        <w:t>taller de creatividad</w:t>
      </w:r>
      <w:r w:rsidR="0001085D">
        <w:rPr>
          <w:rFonts w:ascii="Times New Roman" w:hAnsi="Times New Roman" w:cs="Times New Roman"/>
          <w:sz w:val="24"/>
          <w:szCs w:val="24"/>
        </w:rPr>
        <w:t xml:space="preserve"> donde </w:t>
      </w:r>
      <w:r w:rsidR="00CF1590">
        <w:rPr>
          <w:rFonts w:ascii="Times New Roman" w:hAnsi="Times New Roman" w:cs="Times New Roman"/>
          <w:sz w:val="24"/>
          <w:szCs w:val="24"/>
        </w:rPr>
        <w:t xml:space="preserve">se </w:t>
      </w:r>
      <w:r w:rsidR="00EC4A32">
        <w:rPr>
          <w:rFonts w:ascii="Times New Roman" w:hAnsi="Times New Roman" w:cs="Times New Roman"/>
          <w:sz w:val="24"/>
          <w:szCs w:val="24"/>
        </w:rPr>
        <w:t>hicieron</w:t>
      </w:r>
      <w:r w:rsidR="0001085D">
        <w:rPr>
          <w:rFonts w:ascii="Times New Roman" w:hAnsi="Times New Roman" w:cs="Times New Roman"/>
          <w:sz w:val="24"/>
          <w:szCs w:val="24"/>
        </w:rPr>
        <w:t xml:space="preserve"> presentes procesos de configuración de la identidad </w:t>
      </w:r>
      <w:r w:rsidR="00EC4A32">
        <w:rPr>
          <w:rFonts w:ascii="Times New Roman" w:hAnsi="Times New Roman" w:cs="Times New Roman"/>
          <w:sz w:val="24"/>
          <w:szCs w:val="24"/>
        </w:rPr>
        <w:t>relacionados</w:t>
      </w:r>
      <w:r w:rsidR="0001085D">
        <w:rPr>
          <w:rFonts w:ascii="Times New Roman" w:hAnsi="Times New Roman" w:cs="Times New Roman"/>
          <w:sz w:val="24"/>
          <w:szCs w:val="24"/>
        </w:rPr>
        <w:t xml:space="preserve"> </w:t>
      </w:r>
      <w:r w:rsidR="00EC4A32">
        <w:rPr>
          <w:rFonts w:ascii="Times New Roman" w:hAnsi="Times New Roman" w:cs="Times New Roman"/>
          <w:sz w:val="24"/>
          <w:szCs w:val="24"/>
        </w:rPr>
        <w:t xml:space="preserve">con </w:t>
      </w:r>
      <w:r w:rsidR="0001085D">
        <w:rPr>
          <w:rFonts w:ascii="Times New Roman" w:hAnsi="Times New Roman" w:cs="Times New Roman"/>
          <w:sz w:val="24"/>
          <w:szCs w:val="24"/>
        </w:rPr>
        <w:t>procesos creativos en el arte</w:t>
      </w:r>
      <w:r w:rsidR="00EC4A32">
        <w:rPr>
          <w:rFonts w:ascii="Times New Roman" w:hAnsi="Times New Roman" w:cs="Times New Roman"/>
          <w:sz w:val="24"/>
          <w:szCs w:val="24"/>
        </w:rPr>
        <w:t xml:space="preserve">. </w:t>
      </w:r>
    </w:p>
    <w:p w14:paraId="46AF77EF" w14:textId="77777777" w:rsidR="00B777FB" w:rsidRPr="005A6264" w:rsidRDefault="00EC4A32" w:rsidP="0052301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CF1590">
        <w:rPr>
          <w:rFonts w:ascii="Times New Roman" w:hAnsi="Times New Roman" w:cs="Times New Roman"/>
          <w:sz w:val="24"/>
          <w:szCs w:val="24"/>
        </w:rPr>
        <w:t xml:space="preserve">e </w:t>
      </w:r>
      <w:r>
        <w:rPr>
          <w:rFonts w:ascii="Times New Roman" w:hAnsi="Times New Roman" w:cs="Times New Roman"/>
          <w:sz w:val="24"/>
          <w:szCs w:val="24"/>
        </w:rPr>
        <w:t>estos</w:t>
      </w:r>
      <w:r w:rsidR="0008756C">
        <w:rPr>
          <w:rFonts w:ascii="Times New Roman" w:hAnsi="Times New Roman" w:cs="Times New Roman"/>
          <w:sz w:val="24"/>
          <w:szCs w:val="24"/>
        </w:rPr>
        <w:t xml:space="preserve"> se </w:t>
      </w:r>
      <w:r w:rsidR="00CF1590">
        <w:rPr>
          <w:rFonts w:ascii="Times New Roman" w:hAnsi="Times New Roman" w:cs="Times New Roman"/>
          <w:sz w:val="24"/>
          <w:szCs w:val="24"/>
        </w:rPr>
        <w:t>efectuaron</w:t>
      </w:r>
      <w:r w:rsidR="0008756C">
        <w:rPr>
          <w:rFonts w:ascii="Times New Roman" w:hAnsi="Times New Roman" w:cs="Times New Roman"/>
          <w:sz w:val="24"/>
          <w:szCs w:val="24"/>
        </w:rPr>
        <w:t xml:space="preserve"> ciertas </w:t>
      </w:r>
      <w:r w:rsidR="0008756C" w:rsidRPr="009C48A4">
        <w:rPr>
          <w:rFonts w:ascii="Times New Roman" w:hAnsi="Times New Roman" w:cs="Times New Roman"/>
          <w:sz w:val="24"/>
          <w:szCs w:val="24"/>
        </w:rPr>
        <w:t>observaciones</w:t>
      </w:r>
      <w:r w:rsidR="0008756C">
        <w:rPr>
          <w:rFonts w:ascii="Times New Roman" w:hAnsi="Times New Roman" w:cs="Times New Roman"/>
          <w:sz w:val="24"/>
          <w:szCs w:val="24"/>
        </w:rPr>
        <w:t xml:space="preserve"> </w:t>
      </w:r>
      <w:r w:rsidR="00CF1590">
        <w:rPr>
          <w:rFonts w:ascii="Times New Roman" w:hAnsi="Times New Roman" w:cs="Times New Roman"/>
          <w:sz w:val="24"/>
          <w:szCs w:val="24"/>
        </w:rPr>
        <w:t xml:space="preserve">con </w:t>
      </w:r>
      <w:r w:rsidR="0008756C">
        <w:rPr>
          <w:rFonts w:ascii="Times New Roman" w:hAnsi="Times New Roman" w:cs="Times New Roman"/>
          <w:sz w:val="24"/>
          <w:szCs w:val="24"/>
        </w:rPr>
        <w:t>l</w:t>
      </w:r>
      <w:r w:rsidR="00F8613D">
        <w:rPr>
          <w:rFonts w:ascii="Times New Roman" w:hAnsi="Times New Roman" w:cs="Times New Roman"/>
          <w:sz w:val="24"/>
          <w:szCs w:val="24"/>
        </w:rPr>
        <w:t>as</w:t>
      </w:r>
      <w:r w:rsidR="0008756C">
        <w:rPr>
          <w:rFonts w:ascii="Times New Roman" w:hAnsi="Times New Roman" w:cs="Times New Roman"/>
          <w:sz w:val="24"/>
          <w:szCs w:val="24"/>
        </w:rPr>
        <w:t xml:space="preserve"> que fue posible </w:t>
      </w:r>
      <w:r>
        <w:rPr>
          <w:rFonts w:ascii="Times New Roman" w:hAnsi="Times New Roman" w:cs="Times New Roman"/>
          <w:sz w:val="24"/>
          <w:szCs w:val="24"/>
        </w:rPr>
        <w:t>analizar</w:t>
      </w:r>
      <w:r w:rsidR="0008756C">
        <w:rPr>
          <w:rFonts w:ascii="Times New Roman" w:hAnsi="Times New Roman" w:cs="Times New Roman"/>
          <w:sz w:val="24"/>
          <w:szCs w:val="24"/>
        </w:rPr>
        <w:t xml:space="preserve"> la información</w:t>
      </w:r>
      <w:r w:rsidR="0001085D">
        <w:rPr>
          <w:rFonts w:ascii="Times New Roman" w:hAnsi="Times New Roman" w:cs="Times New Roman"/>
          <w:sz w:val="24"/>
          <w:szCs w:val="24"/>
        </w:rPr>
        <w:t xml:space="preserve">, </w:t>
      </w:r>
      <w:r>
        <w:rPr>
          <w:rFonts w:ascii="Times New Roman" w:hAnsi="Times New Roman" w:cs="Times New Roman"/>
          <w:sz w:val="24"/>
          <w:szCs w:val="24"/>
        </w:rPr>
        <w:t>articular</w:t>
      </w:r>
      <w:r w:rsidR="00801CA5">
        <w:rPr>
          <w:rFonts w:ascii="Times New Roman" w:hAnsi="Times New Roman" w:cs="Times New Roman"/>
          <w:sz w:val="24"/>
          <w:szCs w:val="24"/>
        </w:rPr>
        <w:t xml:space="preserve"> los conceptos y </w:t>
      </w:r>
      <w:r>
        <w:rPr>
          <w:rFonts w:ascii="Times New Roman" w:hAnsi="Times New Roman" w:cs="Times New Roman"/>
          <w:sz w:val="24"/>
          <w:szCs w:val="24"/>
        </w:rPr>
        <w:t>sistematizar</w:t>
      </w:r>
      <w:r w:rsidR="008E479F">
        <w:rPr>
          <w:rFonts w:ascii="Times New Roman" w:hAnsi="Times New Roman" w:cs="Times New Roman"/>
          <w:sz w:val="24"/>
          <w:szCs w:val="24"/>
        </w:rPr>
        <w:t xml:space="preserve"> </w:t>
      </w:r>
      <w:r w:rsidR="00AB7809">
        <w:rPr>
          <w:rFonts w:ascii="Times New Roman" w:hAnsi="Times New Roman" w:cs="Times New Roman"/>
          <w:sz w:val="24"/>
          <w:szCs w:val="24"/>
        </w:rPr>
        <w:t>la</w:t>
      </w:r>
      <w:r w:rsidR="008E479F">
        <w:rPr>
          <w:rFonts w:ascii="Times New Roman" w:hAnsi="Times New Roman" w:cs="Times New Roman"/>
          <w:sz w:val="24"/>
          <w:szCs w:val="24"/>
        </w:rPr>
        <w:t xml:space="preserve"> propuesta </w:t>
      </w:r>
      <w:r w:rsidR="00801CA5">
        <w:rPr>
          <w:rFonts w:ascii="Times New Roman" w:hAnsi="Times New Roman" w:cs="Times New Roman"/>
          <w:sz w:val="24"/>
          <w:szCs w:val="24"/>
        </w:rPr>
        <w:t>para</w:t>
      </w:r>
      <w:r w:rsidR="00AB7809">
        <w:rPr>
          <w:rFonts w:ascii="Times New Roman" w:hAnsi="Times New Roman" w:cs="Times New Roman"/>
          <w:sz w:val="24"/>
          <w:szCs w:val="24"/>
        </w:rPr>
        <w:t xml:space="preserve"> establecerla </w:t>
      </w:r>
      <w:r w:rsidR="002F0E1B">
        <w:rPr>
          <w:rFonts w:ascii="Times New Roman" w:hAnsi="Times New Roman" w:cs="Times New Roman"/>
          <w:sz w:val="24"/>
          <w:szCs w:val="24"/>
        </w:rPr>
        <w:t xml:space="preserve">posteriormente </w:t>
      </w:r>
      <w:r w:rsidR="008E479F">
        <w:rPr>
          <w:rFonts w:ascii="Times New Roman" w:hAnsi="Times New Roman" w:cs="Times New Roman"/>
          <w:sz w:val="24"/>
          <w:szCs w:val="24"/>
        </w:rPr>
        <w:t>como dispositivo</w:t>
      </w:r>
      <w:r w:rsidR="00AB7809">
        <w:rPr>
          <w:rFonts w:ascii="Times New Roman" w:hAnsi="Times New Roman" w:cs="Times New Roman"/>
          <w:sz w:val="24"/>
          <w:szCs w:val="24"/>
        </w:rPr>
        <w:t xml:space="preserve"> o modelo de intervención</w:t>
      </w:r>
      <w:r w:rsidR="0001085D">
        <w:rPr>
          <w:rFonts w:ascii="Times New Roman" w:hAnsi="Times New Roman" w:cs="Times New Roman"/>
          <w:sz w:val="24"/>
          <w:szCs w:val="24"/>
        </w:rPr>
        <w:t>. Con todo lo anterior</w:t>
      </w:r>
      <w:r w:rsidR="00737315">
        <w:rPr>
          <w:rFonts w:ascii="Times New Roman" w:hAnsi="Times New Roman" w:cs="Times New Roman"/>
          <w:sz w:val="24"/>
          <w:szCs w:val="24"/>
        </w:rPr>
        <w:t xml:space="preserve"> </w:t>
      </w:r>
      <w:r w:rsidR="0001085D">
        <w:rPr>
          <w:rFonts w:ascii="Times New Roman" w:hAnsi="Times New Roman" w:cs="Times New Roman"/>
          <w:sz w:val="24"/>
          <w:szCs w:val="24"/>
        </w:rPr>
        <w:t xml:space="preserve">se llegó a </w:t>
      </w:r>
      <w:r w:rsidR="0001085D" w:rsidRPr="009C48A4">
        <w:rPr>
          <w:rFonts w:ascii="Times New Roman" w:hAnsi="Times New Roman" w:cs="Times New Roman"/>
          <w:sz w:val="24"/>
          <w:szCs w:val="24"/>
        </w:rPr>
        <w:t>distintas conclusiones</w:t>
      </w:r>
      <w:r w:rsidRPr="009C48A4">
        <w:rPr>
          <w:rFonts w:ascii="Times New Roman" w:hAnsi="Times New Roman" w:cs="Times New Roman"/>
          <w:sz w:val="24"/>
          <w:szCs w:val="24"/>
        </w:rPr>
        <w:t>,</w:t>
      </w:r>
      <w:r>
        <w:rPr>
          <w:rFonts w:ascii="Times New Roman" w:hAnsi="Times New Roman" w:cs="Times New Roman"/>
          <w:sz w:val="24"/>
          <w:szCs w:val="24"/>
        </w:rPr>
        <w:t xml:space="preserve"> donde</w:t>
      </w:r>
      <w:r w:rsidR="0008756C">
        <w:rPr>
          <w:rFonts w:ascii="Times New Roman" w:hAnsi="Times New Roman" w:cs="Times New Roman"/>
          <w:sz w:val="24"/>
          <w:szCs w:val="24"/>
        </w:rPr>
        <w:t xml:space="preserve"> </w:t>
      </w:r>
      <w:r>
        <w:rPr>
          <w:rFonts w:ascii="Times New Roman" w:hAnsi="Times New Roman" w:cs="Times New Roman"/>
          <w:sz w:val="24"/>
          <w:szCs w:val="24"/>
        </w:rPr>
        <w:t>f</w:t>
      </w:r>
      <w:r w:rsidR="0008756C">
        <w:rPr>
          <w:rFonts w:ascii="Times New Roman" w:hAnsi="Times New Roman" w:cs="Times New Roman"/>
          <w:sz w:val="24"/>
          <w:szCs w:val="24"/>
        </w:rPr>
        <w:t xml:space="preserve">inalmente fue posible </w:t>
      </w:r>
      <w:r w:rsidR="008E479F">
        <w:rPr>
          <w:rFonts w:ascii="Times New Roman" w:hAnsi="Times New Roman" w:cs="Times New Roman"/>
          <w:sz w:val="24"/>
          <w:szCs w:val="24"/>
        </w:rPr>
        <w:t xml:space="preserve">dar cuenta </w:t>
      </w:r>
      <w:r>
        <w:rPr>
          <w:rFonts w:ascii="Times New Roman" w:hAnsi="Times New Roman" w:cs="Times New Roman"/>
          <w:sz w:val="24"/>
          <w:szCs w:val="24"/>
        </w:rPr>
        <w:t>de</w:t>
      </w:r>
      <w:r w:rsidR="008E479F">
        <w:rPr>
          <w:rFonts w:ascii="Times New Roman" w:hAnsi="Times New Roman" w:cs="Times New Roman"/>
          <w:sz w:val="24"/>
          <w:szCs w:val="24"/>
        </w:rPr>
        <w:t xml:space="preserve"> la resignificación de la </w:t>
      </w:r>
      <w:r w:rsidR="008E479F">
        <w:rPr>
          <w:rFonts w:ascii="Times New Roman" w:hAnsi="Times New Roman" w:cs="Times New Roman"/>
          <w:sz w:val="24"/>
          <w:szCs w:val="24"/>
        </w:rPr>
        <w:lastRenderedPageBreak/>
        <w:t>identidad a través de la experiencia artística dirigida</w:t>
      </w:r>
      <w:r w:rsidR="008037F6">
        <w:rPr>
          <w:rFonts w:ascii="Times New Roman" w:hAnsi="Times New Roman" w:cs="Times New Roman"/>
          <w:sz w:val="24"/>
          <w:szCs w:val="24"/>
        </w:rPr>
        <w:t xml:space="preserve"> </w:t>
      </w:r>
      <w:r>
        <w:rPr>
          <w:rFonts w:ascii="Times New Roman" w:hAnsi="Times New Roman" w:cs="Times New Roman"/>
          <w:sz w:val="24"/>
          <w:szCs w:val="24"/>
        </w:rPr>
        <w:t>y</w:t>
      </w:r>
      <w:r w:rsidR="008037F6">
        <w:rPr>
          <w:rFonts w:ascii="Times New Roman" w:hAnsi="Times New Roman" w:cs="Times New Roman"/>
          <w:sz w:val="24"/>
          <w:szCs w:val="24"/>
        </w:rPr>
        <w:t xml:space="preserve"> confirmar la </w:t>
      </w:r>
      <w:r w:rsidR="005C3274" w:rsidRPr="00EC4A32">
        <w:rPr>
          <w:rFonts w:ascii="Times New Roman" w:hAnsi="Times New Roman" w:cs="Times New Roman"/>
          <w:sz w:val="24"/>
          <w:szCs w:val="24"/>
        </w:rPr>
        <w:t>cuestión inicial</w:t>
      </w:r>
      <w:r>
        <w:rPr>
          <w:rFonts w:ascii="Times New Roman" w:hAnsi="Times New Roman" w:cs="Times New Roman"/>
          <w:sz w:val="24"/>
          <w:szCs w:val="24"/>
        </w:rPr>
        <w:t xml:space="preserve"> (figura 1)</w:t>
      </w:r>
      <w:r w:rsidR="005C3274" w:rsidRPr="005C3274">
        <w:rPr>
          <w:rFonts w:ascii="Times New Roman" w:hAnsi="Times New Roman" w:cs="Times New Roman"/>
          <w:i/>
          <w:sz w:val="24"/>
          <w:szCs w:val="24"/>
        </w:rPr>
        <w:t>.</w:t>
      </w:r>
    </w:p>
    <w:p w14:paraId="5498DA93" w14:textId="77777777" w:rsidR="00EC4A32" w:rsidRPr="0097272A" w:rsidRDefault="00EC4A32" w:rsidP="00EC4A32">
      <w:pPr>
        <w:spacing w:line="360" w:lineRule="auto"/>
        <w:jc w:val="center"/>
        <w:rPr>
          <w:rFonts w:ascii="Times New Roman" w:hAnsi="Times New Roman" w:cs="Times New Roman"/>
          <w:sz w:val="24"/>
        </w:rPr>
      </w:pPr>
      <w:r w:rsidRPr="0097272A">
        <w:rPr>
          <w:rFonts w:ascii="Times New Roman" w:hAnsi="Times New Roman" w:cs="Times New Roman"/>
          <w:b/>
          <w:sz w:val="24"/>
        </w:rPr>
        <w:t>Figura 1.</w:t>
      </w:r>
      <w:r w:rsidRPr="0097272A">
        <w:rPr>
          <w:rFonts w:ascii="Times New Roman" w:hAnsi="Times New Roman" w:cs="Times New Roman"/>
          <w:sz w:val="24"/>
        </w:rPr>
        <w:t xml:space="preserve"> Esquema metodológico para abordar y resolver un proyecto de investigación sobre fenómenos humanos</w:t>
      </w:r>
    </w:p>
    <w:p w14:paraId="07060F93" w14:textId="77777777" w:rsidR="00801CA5" w:rsidRPr="00F8613D" w:rsidRDefault="00D62213" w:rsidP="005A6264">
      <w:pPr>
        <w:spacing w:line="360" w:lineRule="auto"/>
        <w:jc w:val="center"/>
        <w:rPr>
          <w:rFonts w:ascii="Times New Roman" w:hAnsi="Times New Roman" w:cs="Times New Roman"/>
          <w:sz w:val="24"/>
          <w:szCs w:val="24"/>
        </w:rPr>
      </w:pPr>
      <w:r w:rsidRPr="00D62213">
        <w:rPr>
          <w:rFonts w:cs="Arial"/>
          <w:noProof/>
          <w:sz w:val="24"/>
          <w:szCs w:val="24"/>
          <w:lang w:val="es-VE" w:eastAsia="es-VE"/>
        </w:rPr>
        <w:drawing>
          <wp:inline distT="0" distB="0" distL="0" distR="0" wp14:anchorId="264A71C6" wp14:editId="10FB8090">
            <wp:extent cx="3514725" cy="3248025"/>
            <wp:effectExtent l="0" t="0" r="9525" b="9525"/>
            <wp:docPr id="6"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3248025"/>
                    </a:xfrm>
                    <a:prstGeom prst="rect">
                      <a:avLst/>
                    </a:prstGeom>
                    <a:noFill/>
                  </pic:spPr>
                </pic:pic>
              </a:graphicData>
            </a:graphic>
          </wp:inline>
        </w:drawing>
      </w:r>
    </w:p>
    <w:p w14:paraId="0E902989" w14:textId="77777777" w:rsidR="00EC4A32" w:rsidRPr="00EC4A32" w:rsidRDefault="00EC4A32" w:rsidP="00CA3C1C">
      <w:pPr>
        <w:autoSpaceDE w:val="0"/>
        <w:autoSpaceDN w:val="0"/>
        <w:adjustRightInd w:val="0"/>
        <w:spacing w:line="360" w:lineRule="auto"/>
        <w:jc w:val="center"/>
        <w:rPr>
          <w:rFonts w:ascii="Times New Roman" w:hAnsi="Times New Roman" w:cs="Times New Roman"/>
        </w:rPr>
      </w:pPr>
      <w:r w:rsidRPr="00EC4A32">
        <w:rPr>
          <w:rFonts w:ascii="Times New Roman" w:hAnsi="Times New Roman" w:cs="Times New Roman"/>
        </w:rPr>
        <w:t xml:space="preserve">Fuente: </w:t>
      </w:r>
      <w:proofErr w:type="spellStart"/>
      <w:r w:rsidRPr="00EC4A32">
        <w:rPr>
          <w:rFonts w:ascii="Times New Roman" w:hAnsi="Times New Roman" w:cs="Times New Roman"/>
        </w:rPr>
        <w:t>Campenhoudt</w:t>
      </w:r>
      <w:proofErr w:type="spellEnd"/>
      <w:r w:rsidRPr="00EC4A32">
        <w:rPr>
          <w:rFonts w:ascii="Times New Roman" w:hAnsi="Times New Roman" w:cs="Times New Roman"/>
        </w:rPr>
        <w:t xml:space="preserve"> (2005</w:t>
      </w:r>
      <w:r>
        <w:rPr>
          <w:rFonts w:ascii="Times New Roman" w:hAnsi="Times New Roman" w:cs="Times New Roman"/>
        </w:rPr>
        <w:t>, p. 26</w:t>
      </w:r>
      <w:r w:rsidRPr="00EC4A32">
        <w:rPr>
          <w:rFonts w:ascii="Times New Roman" w:hAnsi="Times New Roman" w:cs="Times New Roman"/>
        </w:rPr>
        <w:t>)</w:t>
      </w:r>
    </w:p>
    <w:p w14:paraId="4B9629E9" w14:textId="77777777" w:rsidR="00CA3C1C" w:rsidRPr="0097272A" w:rsidRDefault="00CA3C1C" w:rsidP="005A6264">
      <w:pPr>
        <w:pStyle w:val="Ttulo1"/>
        <w:rPr>
          <w:rFonts w:ascii="Calibri" w:eastAsia="Times New Roman" w:hAnsi="Calibri" w:cs="Calibri"/>
          <w:color w:val="000000"/>
          <w:sz w:val="28"/>
          <w:szCs w:val="28"/>
          <w:lang w:val="es-ES_tradnl" w:eastAsia="es-MX"/>
        </w:rPr>
      </w:pPr>
      <w:r w:rsidRPr="0097272A">
        <w:rPr>
          <w:rFonts w:ascii="Calibri" w:eastAsia="Times New Roman" w:hAnsi="Calibri" w:cs="Calibri"/>
          <w:color w:val="000000"/>
          <w:sz w:val="28"/>
          <w:szCs w:val="28"/>
          <w:lang w:val="es-ES_tradnl" w:eastAsia="es-MX"/>
        </w:rPr>
        <w:t>Resultados</w:t>
      </w:r>
    </w:p>
    <w:p w14:paraId="5AD2B1E0" w14:textId="77777777" w:rsidR="00006D91" w:rsidRDefault="005A6264" w:rsidP="005A6264">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D2413E">
        <w:rPr>
          <w:rFonts w:ascii="Times New Roman" w:hAnsi="Times New Roman" w:cs="Times New Roman"/>
          <w:sz w:val="24"/>
          <w:szCs w:val="24"/>
        </w:rPr>
        <w:t>l marco teórico-metodológico del psicoanálisis</w:t>
      </w:r>
      <w:r w:rsidR="00803678">
        <w:rPr>
          <w:rFonts w:ascii="Times New Roman" w:hAnsi="Times New Roman" w:cs="Times New Roman"/>
          <w:sz w:val="24"/>
          <w:szCs w:val="24"/>
        </w:rPr>
        <w:t xml:space="preserve"> y sus relativas</w:t>
      </w:r>
      <w:r w:rsidR="00D2413E">
        <w:rPr>
          <w:rFonts w:ascii="Times New Roman" w:hAnsi="Times New Roman" w:cs="Times New Roman"/>
          <w:sz w:val="24"/>
          <w:szCs w:val="24"/>
        </w:rPr>
        <w:t xml:space="preserve"> </w:t>
      </w:r>
      <w:r w:rsidR="00950D3E" w:rsidRPr="00056CBB">
        <w:rPr>
          <w:rFonts w:ascii="Times New Roman" w:hAnsi="Times New Roman" w:cs="Times New Roman"/>
          <w:sz w:val="24"/>
          <w:szCs w:val="24"/>
        </w:rPr>
        <w:t>comprensi</w:t>
      </w:r>
      <w:r w:rsidR="00803678">
        <w:rPr>
          <w:rFonts w:ascii="Times New Roman" w:hAnsi="Times New Roman" w:cs="Times New Roman"/>
          <w:sz w:val="24"/>
          <w:szCs w:val="24"/>
        </w:rPr>
        <w:t>ones sobre</w:t>
      </w:r>
      <w:r w:rsidR="00950D3E" w:rsidRPr="00056CBB">
        <w:rPr>
          <w:rFonts w:ascii="Times New Roman" w:hAnsi="Times New Roman" w:cs="Times New Roman"/>
          <w:sz w:val="24"/>
          <w:szCs w:val="24"/>
        </w:rPr>
        <w:t xml:space="preserve"> </w:t>
      </w:r>
      <w:r w:rsidR="00950D3E">
        <w:rPr>
          <w:rFonts w:ascii="Times New Roman" w:hAnsi="Times New Roman" w:cs="Times New Roman"/>
          <w:sz w:val="24"/>
          <w:szCs w:val="24"/>
        </w:rPr>
        <w:t xml:space="preserve">el sistema psíquico, </w:t>
      </w:r>
      <w:r w:rsidR="004118C0">
        <w:rPr>
          <w:rFonts w:ascii="Times New Roman" w:hAnsi="Times New Roman" w:cs="Times New Roman"/>
          <w:sz w:val="24"/>
          <w:szCs w:val="24"/>
        </w:rPr>
        <w:t>la estructura</w:t>
      </w:r>
      <w:r w:rsidR="00950D3E">
        <w:rPr>
          <w:rFonts w:ascii="Times New Roman" w:hAnsi="Times New Roman" w:cs="Times New Roman"/>
          <w:sz w:val="24"/>
          <w:szCs w:val="24"/>
        </w:rPr>
        <w:t xml:space="preserve"> anímic</w:t>
      </w:r>
      <w:r w:rsidR="004118C0">
        <w:rPr>
          <w:rFonts w:ascii="Times New Roman" w:hAnsi="Times New Roman" w:cs="Times New Roman"/>
          <w:sz w:val="24"/>
          <w:szCs w:val="24"/>
        </w:rPr>
        <w:t>a</w:t>
      </w:r>
      <w:r w:rsidR="00950D3E">
        <w:rPr>
          <w:rFonts w:ascii="Times New Roman" w:hAnsi="Times New Roman" w:cs="Times New Roman"/>
          <w:sz w:val="24"/>
          <w:szCs w:val="24"/>
        </w:rPr>
        <w:t xml:space="preserve">, </w:t>
      </w:r>
      <w:r w:rsidR="00950D3E" w:rsidRPr="00056CBB">
        <w:rPr>
          <w:rFonts w:ascii="Times New Roman" w:hAnsi="Times New Roman" w:cs="Times New Roman"/>
          <w:sz w:val="24"/>
          <w:szCs w:val="24"/>
        </w:rPr>
        <w:t xml:space="preserve">los sistemas de referencia del yo, </w:t>
      </w:r>
      <w:r w:rsidR="004118C0">
        <w:rPr>
          <w:rFonts w:ascii="Times New Roman" w:hAnsi="Times New Roman" w:cs="Times New Roman"/>
          <w:sz w:val="24"/>
          <w:szCs w:val="24"/>
        </w:rPr>
        <w:t xml:space="preserve">la función pulsional y </w:t>
      </w:r>
      <w:r w:rsidR="00950D3E">
        <w:rPr>
          <w:rFonts w:ascii="Times New Roman" w:hAnsi="Times New Roman" w:cs="Times New Roman"/>
          <w:sz w:val="24"/>
          <w:szCs w:val="24"/>
        </w:rPr>
        <w:t>el fenómeno de sublimación</w:t>
      </w:r>
      <w:r w:rsidR="004118C0">
        <w:rPr>
          <w:rFonts w:ascii="Times New Roman" w:hAnsi="Times New Roman" w:cs="Times New Roman"/>
          <w:sz w:val="24"/>
          <w:szCs w:val="24"/>
        </w:rPr>
        <w:t>,</w:t>
      </w:r>
      <w:r w:rsidR="00D2413E">
        <w:rPr>
          <w:rFonts w:ascii="Times New Roman" w:hAnsi="Times New Roman" w:cs="Times New Roman"/>
          <w:sz w:val="24"/>
          <w:szCs w:val="24"/>
        </w:rPr>
        <w:t xml:space="preserve"> </w:t>
      </w:r>
      <w:r w:rsidR="00950D3E">
        <w:rPr>
          <w:rFonts w:ascii="Times New Roman" w:hAnsi="Times New Roman" w:cs="Times New Roman"/>
          <w:sz w:val="24"/>
          <w:szCs w:val="24"/>
        </w:rPr>
        <w:t>así como sus funciones y relaciones fueron</w:t>
      </w:r>
      <w:r w:rsidR="00950D3E" w:rsidRPr="00056CBB">
        <w:rPr>
          <w:rFonts w:ascii="Times New Roman" w:hAnsi="Times New Roman" w:cs="Times New Roman"/>
          <w:sz w:val="24"/>
          <w:szCs w:val="24"/>
        </w:rPr>
        <w:t xml:space="preserve"> importantes para </w:t>
      </w:r>
      <w:r w:rsidR="00950D3E">
        <w:rPr>
          <w:rFonts w:ascii="Times New Roman" w:hAnsi="Times New Roman" w:cs="Times New Roman"/>
          <w:sz w:val="24"/>
          <w:szCs w:val="24"/>
        </w:rPr>
        <w:t>encontrar un</w:t>
      </w:r>
      <w:r w:rsidR="00950D3E" w:rsidRPr="00056CBB">
        <w:rPr>
          <w:rFonts w:ascii="Times New Roman" w:hAnsi="Times New Roman" w:cs="Times New Roman"/>
          <w:sz w:val="24"/>
          <w:szCs w:val="24"/>
        </w:rPr>
        <w:t xml:space="preserve"> orden simbólico</w:t>
      </w:r>
      <w:r w:rsidR="00950D3E">
        <w:rPr>
          <w:rFonts w:ascii="Times New Roman" w:hAnsi="Times New Roman" w:cs="Times New Roman"/>
          <w:sz w:val="24"/>
          <w:szCs w:val="24"/>
        </w:rPr>
        <w:t xml:space="preserve"> como campo común</w:t>
      </w:r>
      <w:r w:rsidR="00950D3E" w:rsidRPr="00056CBB">
        <w:rPr>
          <w:rFonts w:ascii="Times New Roman" w:hAnsi="Times New Roman" w:cs="Times New Roman"/>
          <w:sz w:val="24"/>
          <w:szCs w:val="24"/>
        </w:rPr>
        <w:t xml:space="preserve"> para crear significados</w:t>
      </w:r>
      <w:r w:rsidR="005444D6">
        <w:rPr>
          <w:rFonts w:ascii="Times New Roman" w:hAnsi="Times New Roman" w:cs="Times New Roman"/>
          <w:sz w:val="24"/>
          <w:szCs w:val="24"/>
        </w:rPr>
        <w:t>.</w:t>
      </w:r>
      <w:r w:rsidR="00D2413E">
        <w:rPr>
          <w:rFonts w:ascii="Times New Roman" w:hAnsi="Times New Roman" w:cs="Times New Roman"/>
          <w:sz w:val="24"/>
          <w:szCs w:val="24"/>
        </w:rPr>
        <w:t xml:space="preserve"> </w:t>
      </w:r>
      <w:r w:rsidR="005444D6">
        <w:rPr>
          <w:rFonts w:ascii="Times New Roman" w:hAnsi="Times New Roman" w:cs="Times New Roman"/>
          <w:sz w:val="24"/>
          <w:szCs w:val="24"/>
        </w:rPr>
        <w:t>E</w:t>
      </w:r>
      <w:r w:rsidR="00D2413E">
        <w:rPr>
          <w:rFonts w:ascii="Times New Roman" w:hAnsi="Times New Roman" w:cs="Times New Roman"/>
          <w:sz w:val="24"/>
          <w:szCs w:val="24"/>
        </w:rPr>
        <w:t>st</w:t>
      </w:r>
      <w:r w:rsidR="00C941DC">
        <w:rPr>
          <w:rFonts w:ascii="Times New Roman" w:hAnsi="Times New Roman" w:cs="Times New Roman"/>
          <w:sz w:val="24"/>
          <w:szCs w:val="24"/>
        </w:rPr>
        <w:t>a síntesis</w:t>
      </w:r>
      <w:r w:rsidR="00D2413E">
        <w:rPr>
          <w:rFonts w:ascii="Times New Roman" w:hAnsi="Times New Roman" w:cs="Times New Roman"/>
          <w:sz w:val="24"/>
          <w:szCs w:val="24"/>
        </w:rPr>
        <w:t xml:space="preserve"> </w:t>
      </w:r>
      <w:r w:rsidR="009C48A4">
        <w:rPr>
          <w:rFonts w:ascii="Times New Roman" w:hAnsi="Times New Roman" w:cs="Times New Roman"/>
          <w:sz w:val="24"/>
          <w:szCs w:val="24"/>
        </w:rPr>
        <w:t>dio</w:t>
      </w:r>
      <w:r w:rsidR="00D2413E">
        <w:rPr>
          <w:rFonts w:ascii="Times New Roman" w:hAnsi="Times New Roman" w:cs="Times New Roman"/>
          <w:sz w:val="24"/>
          <w:szCs w:val="24"/>
        </w:rPr>
        <w:t xml:space="preserve"> como resultado</w:t>
      </w:r>
      <w:r w:rsidR="00006D91">
        <w:rPr>
          <w:rFonts w:ascii="Times New Roman" w:hAnsi="Times New Roman" w:cs="Times New Roman"/>
          <w:sz w:val="24"/>
          <w:szCs w:val="24"/>
        </w:rPr>
        <w:t xml:space="preserve"> la </w:t>
      </w:r>
      <w:r w:rsidR="00006D91" w:rsidRPr="00006D91">
        <w:rPr>
          <w:rFonts w:ascii="Times New Roman" w:hAnsi="Times New Roman" w:cs="Times New Roman"/>
          <w:sz w:val="24"/>
          <w:szCs w:val="24"/>
        </w:rPr>
        <w:t>construcción de</w:t>
      </w:r>
      <w:r w:rsidR="009C48A4">
        <w:rPr>
          <w:rFonts w:ascii="Times New Roman" w:hAnsi="Times New Roman" w:cs="Times New Roman"/>
          <w:sz w:val="24"/>
          <w:szCs w:val="24"/>
        </w:rPr>
        <w:t xml:space="preserve"> un</w:t>
      </w:r>
      <w:r w:rsidR="00006D91" w:rsidRPr="00006D91">
        <w:rPr>
          <w:rFonts w:ascii="Times New Roman" w:hAnsi="Times New Roman" w:cs="Times New Roman"/>
          <w:sz w:val="24"/>
          <w:szCs w:val="24"/>
        </w:rPr>
        <w:t xml:space="preserve"> esquema </w:t>
      </w:r>
      <w:r>
        <w:rPr>
          <w:rFonts w:ascii="Times New Roman" w:hAnsi="Times New Roman" w:cs="Times New Roman"/>
          <w:sz w:val="24"/>
          <w:szCs w:val="24"/>
        </w:rPr>
        <w:t xml:space="preserve">(figura 2) </w:t>
      </w:r>
      <w:r w:rsidR="00006D91" w:rsidRPr="00006D91">
        <w:rPr>
          <w:rFonts w:ascii="Times New Roman" w:hAnsi="Times New Roman" w:cs="Times New Roman"/>
          <w:sz w:val="24"/>
          <w:szCs w:val="24"/>
        </w:rPr>
        <w:t xml:space="preserve">como modelo metodológico para distinguir </w:t>
      </w:r>
      <w:r w:rsidR="005444D6">
        <w:rPr>
          <w:rFonts w:ascii="Times New Roman" w:hAnsi="Times New Roman" w:cs="Times New Roman"/>
          <w:sz w:val="24"/>
          <w:szCs w:val="24"/>
        </w:rPr>
        <w:t>tales</w:t>
      </w:r>
      <w:r w:rsidR="00006D91" w:rsidRPr="00006D91">
        <w:rPr>
          <w:rFonts w:ascii="Times New Roman" w:hAnsi="Times New Roman" w:cs="Times New Roman"/>
          <w:sz w:val="24"/>
          <w:szCs w:val="24"/>
        </w:rPr>
        <w:t xml:space="preserve"> relaciones</w:t>
      </w:r>
      <w:r w:rsidR="00143197">
        <w:rPr>
          <w:rFonts w:ascii="Times New Roman" w:hAnsi="Times New Roman" w:cs="Times New Roman"/>
          <w:sz w:val="24"/>
          <w:szCs w:val="24"/>
        </w:rPr>
        <w:t>,</w:t>
      </w:r>
      <w:r w:rsidR="00006D91" w:rsidRPr="00006D91">
        <w:rPr>
          <w:rFonts w:ascii="Times New Roman" w:hAnsi="Times New Roman" w:cs="Times New Roman"/>
          <w:sz w:val="24"/>
          <w:szCs w:val="24"/>
        </w:rPr>
        <w:t xml:space="preserve"> explicar</w:t>
      </w:r>
      <w:r w:rsidR="00143197">
        <w:rPr>
          <w:rFonts w:ascii="Times New Roman" w:hAnsi="Times New Roman" w:cs="Times New Roman"/>
          <w:sz w:val="24"/>
          <w:szCs w:val="24"/>
        </w:rPr>
        <w:t xml:space="preserve"> </w:t>
      </w:r>
      <w:r w:rsidR="00006D91" w:rsidRPr="00006D91">
        <w:rPr>
          <w:rFonts w:ascii="Times New Roman" w:hAnsi="Times New Roman" w:cs="Times New Roman"/>
          <w:sz w:val="24"/>
          <w:szCs w:val="24"/>
        </w:rPr>
        <w:t>el proceso de sublimación</w:t>
      </w:r>
      <w:r w:rsidR="00143197">
        <w:rPr>
          <w:rFonts w:ascii="Times New Roman" w:hAnsi="Times New Roman" w:cs="Times New Roman"/>
          <w:sz w:val="24"/>
          <w:szCs w:val="24"/>
        </w:rPr>
        <w:t xml:space="preserve"> y diseñar </w:t>
      </w:r>
      <w:r w:rsidR="00143197" w:rsidRPr="00006D91">
        <w:rPr>
          <w:rFonts w:ascii="Times New Roman" w:hAnsi="Times New Roman" w:cs="Times New Roman"/>
          <w:sz w:val="24"/>
          <w:szCs w:val="24"/>
        </w:rPr>
        <w:t>procesos de creación</w:t>
      </w:r>
      <w:r w:rsidR="00143197">
        <w:rPr>
          <w:rFonts w:ascii="Times New Roman" w:hAnsi="Times New Roman" w:cs="Times New Roman"/>
          <w:sz w:val="24"/>
          <w:szCs w:val="24"/>
        </w:rPr>
        <w:t>.</w:t>
      </w:r>
      <w:r w:rsidR="00143197" w:rsidRPr="00006D91">
        <w:rPr>
          <w:rFonts w:ascii="Times New Roman" w:hAnsi="Times New Roman" w:cs="Times New Roman"/>
          <w:sz w:val="24"/>
          <w:szCs w:val="24"/>
        </w:rPr>
        <w:t xml:space="preserve"> </w:t>
      </w:r>
      <w:r w:rsidR="00143197">
        <w:rPr>
          <w:rFonts w:ascii="Times New Roman" w:hAnsi="Times New Roman" w:cs="Times New Roman"/>
          <w:sz w:val="24"/>
          <w:szCs w:val="24"/>
        </w:rPr>
        <w:t xml:space="preserve">Por dichos motivos, se convirtió en </w:t>
      </w:r>
      <w:r w:rsidR="00143197" w:rsidRPr="00006D91">
        <w:rPr>
          <w:rFonts w:ascii="Times New Roman" w:hAnsi="Times New Roman" w:cs="Times New Roman"/>
          <w:sz w:val="24"/>
          <w:szCs w:val="24"/>
        </w:rPr>
        <w:t xml:space="preserve">el elemento central </w:t>
      </w:r>
      <w:r w:rsidR="00143197">
        <w:rPr>
          <w:rFonts w:ascii="Times New Roman" w:hAnsi="Times New Roman" w:cs="Times New Roman"/>
          <w:sz w:val="24"/>
          <w:szCs w:val="24"/>
        </w:rPr>
        <w:t>sobre</w:t>
      </w:r>
      <w:r w:rsidR="00143197" w:rsidRPr="00006D91">
        <w:rPr>
          <w:rFonts w:ascii="Times New Roman" w:hAnsi="Times New Roman" w:cs="Times New Roman"/>
          <w:sz w:val="24"/>
          <w:szCs w:val="24"/>
        </w:rPr>
        <w:t xml:space="preserve"> el que fueron construidas cada una de las sesiones </w:t>
      </w:r>
      <w:r w:rsidR="00143197" w:rsidRPr="009C48A4">
        <w:rPr>
          <w:rFonts w:ascii="Times New Roman" w:hAnsi="Times New Roman" w:cs="Times New Roman"/>
          <w:sz w:val="24"/>
          <w:szCs w:val="24"/>
        </w:rPr>
        <w:t xml:space="preserve">del </w:t>
      </w:r>
      <w:r w:rsidRPr="009C48A4">
        <w:rPr>
          <w:rFonts w:ascii="Times New Roman" w:hAnsi="Times New Roman" w:cs="Times New Roman"/>
          <w:sz w:val="24"/>
          <w:szCs w:val="24"/>
        </w:rPr>
        <w:t>taller de creatividad</w:t>
      </w:r>
      <w:r w:rsidRPr="00006D91">
        <w:rPr>
          <w:rFonts w:ascii="Times New Roman" w:hAnsi="Times New Roman" w:cs="Times New Roman"/>
          <w:sz w:val="24"/>
          <w:szCs w:val="24"/>
        </w:rPr>
        <w:t xml:space="preserve"> </w:t>
      </w:r>
      <w:r w:rsidR="00143197">
        <w:rPr>
          <w:rFonts w:ascii="Times New Roman" w:hAnsi="Times New Roman" w:cs="Times New Roman"/>
          <w:sz w:val="24"/>
          <w:szCs w:val="24"/>
        </w:rPr>
        <w:t>y</w:t>
      </w:r>
      <w:r w:rsidR="00143197" w:rsidRPr="00006D91">
        <w:rPr>
          <w:rFonts w:ascii="Times New Roman" w:hAnsi="Times New Roman" w:cs="Times New Roman"/>
          <w:sz w:val="24"/>
          <w:szCs w:val="24"/>
        </w:rPr>
        <w:t xml:space="preserve"> </w:t>
      </w:r>
      <w:r w:rsidR="00143197">
        <w:rPr>
          <w:rFonts w:ascii="Times New Roman" w:hAnsi="Times New Roman" w:cs="Times New Roman"/>
          <w:sz w:val="24"/>
          <w:szCs w:val="24"/>
        </w:rPr>
        <w:t>realizar</w:t>
      </w:r>
      <w:r w:rsidR="00143197" w:rsidRPr="00006D91">
        <w:rPr>
          <w:rFonts w:ascii="Times New Roman" w:hAnsi="Times New Roman" w:cs="Times New Roman"/>
          <w:sz w:val="24"/>
          <w:szCs w:val="24"/>
        </w:rPr>
        <w:t xml:space="preserve"> </w:t>
      </w:r>
      <w:r w:rsidR="00143197">
        <w:rPr>
          <w:rFonts w:ascii="Times New Roman" w:hAnsi="Times New Roman" w:cs="Times New Roman"/>
          <w:sz w:val="24"/>
          <w:szCs w:val="24"/>
        </w:rPr>
        <w:t>sus</w:t>
      </w:r>
      <w:r w:rsidR="00143197" w:rsidRPr="00006D91">
        <w:rPr>
          <w:rFonts w:ascii="Times New Roman" w:hAnsi="Times New Roman" w:cs="Times New Roman"/>
          <w:sz w:val="24"/>
          <w:szCs w:val="24"/>
        </w:rPr>
        <w:t xml:space="preserve"> objetivos</w:t>
      </w:r>
      <w:r w:rsidR="00143197">
        <w:rPr>
          <w:rFonts w:ascii="Times New Roman" w:hAnsi="Times New Roman" w:cs="Times New Roman"/>
          <w:sz w:val="24"/>
          <w:szCs w:val="24"/>
        </w:rPr>
        <w:t>.</w:t>
      </w:r>
    </w:p>
    <w:p w14:paraId="5FFEBD3C" w14:textId="77777777" w:rsidR="005A6264" w:rsidRPr="0097272A" w:rsidRDefault="005A6264" w:rsidP="005A6264">
      <w:pPr>
        <w:autoSpaceDE w:val="0"/>
        <w:autoSpaceDN w:val="0"/>
        <w:adjustRightInd w:val="0"/>
        <w:spacing w:line="360" w:lineRule="auto"/>
        <w:jc w:val="center"/>
        <w:rPr>
          <w:rFonts w:ascii="Times New Roman" w:hAnsi="Times New Roman" w:cs="Times New Roman"/>
          <w:sz w:val="24"/>
        </w:rPr>
      </w:pPr>
      <w:r w:rsidRPr="0097272A">
        <w:rPr>
          <w:rFonts w:ascii="Times New Roman" w:hAnsi="Times New Roman" w:cs="Times New Roman"/>
          <w:b/>
          <w:sz w:val="24"/>
        </w:rPr>
        <w:lastRenderedPageBreak/>
        <w:t>Figura 2.</w:t>
      </w:r>
      <w:r w:rsidRPr="0097272A">
        <w:rPr>
          <w:rFonts w:ascii="Times New Roman" w:hAnsi="Times New Roman" w:cs="Times New Roman"/>
          <w:sz w:val="24"/>
        </w:rPr>
        <w:t xml:space="preserve"> </w:t>
      </w:r>
      <w:r w:rsidRPr="0097272A">
        <w:rPr>
          <w:rFonts w:ascii="Times New Roman" w:hAnsi="Times New Roman" w:cs="Times New Roman"/>
          <w:sz w:val="24"/>
          <w:lang w:val="es-ES"/>
        </w:rPr>
        <w:t>Esquema del proceso de sublimación</w:t>
      </w:r>
    </w:p>
    <w:p w14:paraId="4AAE7EFD" w14:textId="77777777" w:rsidR="00143197" w:rsidRDefault="00006D91" w:rsidP="005444D6">
      <w:pPr>
        <w:autoSpaceDE w:val="0"/>
        <w:autoSpaceDN w:val="0"/>
        <w:adjustRightInd w:val="0"/>
        <w:spacing w:after="0" w:line="360" w:lineRule="auto"/>
        <w:ind w:left="708"/>
        <w:jc w:val="center"/>
        <w:rPr>
          <w:rFonts w:ascii="Times New Roman" w:hAnsi="Times New Roman" w:cs="Times New Roman"/>
          <w:sz w:val="24"/>
          <w:szCs w:val="24"/>
        </w:rPr>
      </w:pPr>
      <w:r w:rsidRPr="00006D91">
        <w:rPr>
          <w:rFonts w:ascii="Times New Roman" w:hAnsi="Times New Roman" w:cs="Times New Roman"/>
          <w:noProof/>
          <w:sz w:val="24"/>
          <w:szCs w:val="24"/>
          <w:lang w:val="es-VE" w:eastAsia="es-VE"/>
        </w:rPr>
        <w:drawing>
          <wp:inline distT="0" distB="0" distL="0" distR="0" wp14:anchorId="1B7FE0AB" wp14:editId="13DAB71F">
            <wp:extent cx="4981575" cy="3781425"/>
            <wp:effectExtent l="0" t="0" r="9525" b="9525"/>
            <wp:docPr id="1"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3781425"/>
                    </a:xfrm>
                    <a:prstGeom prst="rect">
                      <a:avLst/>
                    </a:prstGeom>
                    <a:noFill/>
                  </pic:spPr>
                </pic:pic>
              </a:graphicData>
            </a:graphic>
          </wp:inline>
        </w:drawing>
      </w:r>
    </w:p>
    <w:p w14:paraId="234A81BC" w14:textId="77777777" w:rsidR="00006D91" w:rsidRPr="009C48A4" w:rsidRDefault="005A6264" w:rsidP="005A6264">
      <w:pPr>
        <w:autoSpaceDE w:val="0"/>
        <w:autoSpaceDN w:val="0"/>
        <w:adjustRightInd w:val="0"/>
        <w:spacing w:after="0" w:line="360" w:lineRule="auto"/>
        <w:ind w:left="708"/>
        <w:jc w:val="center"/>
        <w:rPr>
          <w:rFonts w:ascii="Times New Roman" w:hAnsi="Times New Roman" w:cs="Times New Roman"/>
          <w:iCs/>
          <w:noProof/>
          <w:lang w:eastAsia="es-MX"/>
        </w:rPr>
      </w:pPr>
      <w:r w:rsidRPr="009C48A4">
        <w:rPr>
          <w:rFonts w:ascii="Times New Roman" w:hAnsi="Times New Roman" w:cs="Times New Roman"/>
        </w:rPr>
        <w:t xml:space="preserve">Fuente: </w:t>
      </w:r>
      <w:r w:rsidRPr="009C48A4">
        <w:rPr>
          <w:rFonts w:ascii="Times New Roman" w:hAnsi="Times New Roman" w:cs="Times New Roman"/>
          <w:lang w:val="es-ES"/>
        </w:rPr>
        <w:t xml:space="preserve">Aguilar (2016) </w:t>
      </w:r>
    </w:p>
    <w:p w14:paraId="7C5FCA42" w14:textId="77777777" w:rsidR="005A6264" w:rsidRDefault="005A6264" w:rsidP="004F243B">
      <w:pPr>
        <w:autoSpaceDE w:val="0"/>
        <w:autoSpaceDN w:val="0"/>
        <w:adjustRightInd w:val="0"/>
        <w:spacing w:after="0" w:line="360" w:lineRule="auto"/>
        <w:jc w:val="both"/>
        <w:rPr>
          <w:rFonts w:ascii="Times New Roman" w:hAnsi="Times New Roman" w:cs="Times New Roman"/>
          <w:sz w:val="24"/>
          <w:szCs w:val="24"/>
        </w:rPr>
      </w:pPr>
    </w:p>
    <w:p w14:paraId="01DF3254" w14:textId="77777777" w:rsidR="005A6264" w:rsidRPr="009C48A4" w:rsidRDefault="004F243B" w:rsidP="005A6264">
      <w:pPr>
        <w:autoSpaceDE w:val="0"/>
        <w:autoSpaceDN w:val="0"/>
        <w:adjustRightInd w:val="0"/>
        <w:spacing w:after="0" w:line="360" w:lineRule="auto"/>
        <w:ind w:firstLine="708"/>
        <w:jc w:val="both"/>
        <w:rPr>
          <w:rFonts w:ascii="Times New Roman" w:hAnsi="Times New Roman" w:cs="Times New Roman"/>
          <w:sz w:val="24"/>
          <w:szCs w:val="24"/>
        </w:rPr>
      </w:pPr>
      <w:r w:rsidRPr="00006D91">
        <w:rPr>
          <w:rFonts w:ascii="Times New Roman" w:hAnsi="Times New Roman" w:cs="Times New Roman"/>
          <w:sz w:val="24"/>
          <w:szCs w:val="24"/>
        </w:rPr>
        <w:t xml:space="preserve">En </w:t>
      </w:r>
      <w:r>
        <w:rPr>
          <w:rFonts w:ascii="Times New Roman" w:hAnsi="Times New Roman" w:cs="Times New Roman"/>
          <w:sz w:val="24"/>
          <w:szCs w:val="24"/>
        </w:rPr>
        <w:t>estos términos</w:t>
      </w:r>
      <w:r w:rsidR="005A6264">
        <w:rPr>
          <w:rFonts w:ascii="Times New Roman" w:hAnsi="Times New Roman" w:cs="Times New Roman"/>
          <w:sz w:val="24"/>
          <w:szCs w:val="24"/>
        </w:rPr>
        <w:t>,</w:t>
      </w:r>
      <w:r>
        <w:rPr>
          <w:rFonts w:ascii="Times New Roman" w:hAnsi="Times New Roman" w:cs="Times New Roman"/>
          <w:sz w:val="24"/>
          <w:szCs w:val="24"/>
        </w:rPr>
        <w:t xml:space="preserve"> y </w:t>
      </w:r>
      <w:r w:rsidRPr="00B16973">
        <w:rPr>
          <w:rFonts w:ascii="Times New Roman" w:hAnsi="Times New Roman" w:cs="Times New Roman"/>
          <w:sz w:val="24"/>
          <w:szCs w:val="24"/>
        </w:rPr>
        <w:t xml:space="preserve">siguiendo el orden del </w:t>
      </w:r>
      <w:r w:rsidRPr="00B16973">
        <w:rPr>
          <w:rFonts w:ascii="Times New Roman" w:hAnsi="Times New Roman" w:cs="Times New Roman"/>
          <w:i/>
          <w:sz w:val="24"/>
          <w:szCs w:val="24"/>
          <w:lang w:val="es-ES"/>
        </w:rPr>
        <w:t>Esquema del proceso de sublimación</w:t>
      </w:r>
      <w:r w:rsidRPr="00B16973">
        <w:rPr>
          <w:rFonts w:ascii="Times New Roman" w:hAnsi="Times New Roman" w:cs="Times New Roman"/>
          <w:sz w:val="24"/>
          <w:szCs w:val="24"/>
        </w:rPr>
        <w:t xml:space="preserve">, es importante crear </w:t>
      </w:r>
      <w:r w:rsidRPr="009C48A4">
        <w:rPr>
          <w:rFonts w:ascii="Times New Roman" w:hAnsi="Times New Roman" w:cs="Times New Roman"/>
          <w:sz w:val="24"/>
          <w:szCs w:val="24"/>
        </w:rPr>
        <w:t xml:space="preserve">una </w:t>
      </w:r>
      <w:r w:rsidR="005A6264" w:rsidRPr="009C48A4">
        <w:rPr>
          <w:rFonts w:ascii="Times New Roman" w:hAnsi="Times New Roman" w:cs="Times New Roman"/>
          <w:sz w:val="24"/>
          <w:szCs w:val="24"/>
        </w:rPr>
        <w:t>c</w:t>
      </w:r>
      <w:r w:rsidRPr="009C48A4">
        <w:rPr>
          <w:rFonts w:ascii="Times New Roman" w:hAnsi="Times New Roman" w:cs="Times New Roman"/>
          <w:sz w:val="24"/>
          <w:szCs w:val="24"/>
        </w:rPr>
        <w:t>risis</w:t>
      </w:r>
      <w:r w:rsidR="005A6264" w:rsidRPr="009C48A4">
        <w:rPr>
          <w:rFonts w:ascii="Times New Roman" w:hAnsi="Times New Roman" w:cs="Times New Roman"/>
          <w:sz w:val="24"/>
          <w:szCs w:val="24"/>
        </w:rPr>
        <w:t>,</w:t>
      </w:r>
      <w:r w:rsidRPr="00B16973">
        <w:rPr>
          <w:rFonts w:ascii="Times New Roman" w:hAnsi="Times New Roman" w:cs="Times New Roman"/>
          <w:sz w:val="24"/>
          <w:szCs w:val="24"/>
        </w:rPr>
        <w:t xml:space="preserve"> en términos de reflexión, </w:t>
      </w:r>
      <w:r w:rsidR="005A6264">
        <w:rPr>
          <w:rFonts w:ascii="Times New Roman" w:hAnsi="Times New Roman" w:cs="Times New Roman"/>
          <w:sz w:val="24"/>
          <w:szCs w:val="24"/>
        </w:rPr>
        <w:t xml:space="preserve">sobre </w:t>
      </w:r>
      <w:r w:rsidRPr="00B16973">
        <w:rPr>
          <w:rFonts w:ascii="Times New Roman" w:hAnsi="Times New Roman" w:cs="Times New Roman"/>
          <w:sz w:val="24"/>
          <w:szCs w:val="24"/>
        </w:rPr>
        <w:t xml:space="preserve">un tema de interés que presente una relación dialéctica, de </w:t>
      </w:r>
      <w:r w:rsidR="005A6264">
        <w:rPr>
          <w:rFonts w:ascii="Times New Roman" w:hAnsi="Times New Roman" w:cs="Times New Roman"/>
          <w:sz w:val="24"/>
          <w:szCs w:val="24"/>
        </w:rPr>
        <w:t xml:space="preserve">modo que </w:t>
      </w:r>
      <w:r w:rsidRPr="00B16973">
        <w:rPr>
          <w:rFonts w:ascii="Times New Roman" w:hAnsi="Times New Roman" w:cs="Times New Roman"/>
          <w:sz w:val="24"/>
          <w:szCs w:val="24"/>
        </w:rPr>
        <w:t xml:space="preserve">al establecer </w:t>
      </w:r>
      <w:r w:rsidRPr="009C48A4">
        <w:rPr>
          <w:rFonts w:ascii="Times New Roman" w:hAnsi="Times New Roman" w:cs="Times New Roman"/>
          <w:sz w:val="24"/>
          <w:szCs w:val="24"/>
        </w:rPr>
        <w:t xml:space="preserve">un </w:t>
      </w:r>
      <w:r w:rsidR="005A6264" w:rsidRPr="009C48A4">
        <w:rPr>
          <w:rFonts w:ascii="Times New Roman" w:hAnsi="Times New Roman" w:cs="Times New Roman"/>
          <w:sz w:val="24"/>
          <w:szCs w:val="24"/>
        </w:rPr>
        <w:t>o</w:t>
      </w:r>
      <w:r w:rsidRPr="009C48A4">
        <w:rPr>
          <w:rFonts w:ascii="Times New Roman" w:hAnsi="Times New Roman" w:cs="Times New Roman"/>
          <w:sz w:val="24"/>
          <w:szCs w:val="24"/>
        </w:rPr>
        <w:t>bjetivo de</w:t>
      </w:r>
      <w:r w:rsidRPr="00B16973">
        <w:rPr>
          <w:rFonts w:ascii="Times New Roman" w:hAnsi="Times New Roman" w:cs="Times New Roman"/>
          <w:sz w:val="24"/>
          <w:szCs w:val="24"/>
        </w:rPr>
        <w:t xml:space="preserve"> trabajo orientado a la solución de </w:t>
      </w:r>
      <w:r w:rsidR="005A6264">
        <w:rPr>
          <w:rFonts w:ascii="Times New Roman" w:hAnsi="Times New Roman" w:cs="Times New Roman"/>
          <w:sz w:val="24"/>
          <w:szCs w:val="24"/>
        </w:rPr>
        <w:t>dicha</w:t>
      </w:r>
      <w:r w:rsidRPr="00B16973">
        <w:rPr>
          <w:rFonts w:ascii="Times New Roman" w:hAnsi="Times New Roman" w:cs="Times New Roman"/>
          <w:sz w:val="24"/>
          <w:szCs w:val="24"/>
        </w:rPr>
        <w:t xml:space="preserve"> </w:t>
      </w:r>
      <w:r w:rsidR="005A6264" w:rsidRPr="005A6264">
        <w:rPr>
          <w:rFonts w:ascii="Times New Roman" w:hAnsi="Times New Roman" w:cs="Times New Roman"/>
          <w:sz w:val="24"/>
          <w:szCs w:val="24"/>
        </w:rPr>
        <w:t>c</w:t>
      </w:r>
      <w:r w:rsidRPr="005A6264">
        <w:rPr>
          <w:rFonts w:ascii="Times New Roman" w:hAnsi="Times New Roman" w:cs="Times New Roman"/>
          <w:sz w:val="24"/>
          <w:szCs w:val="24"/>
        </w:rPr>
        <w:t>risis</w:t>
      </w:r>
      <w:r w:rsidRPr="00B16973">
        <w:rPr>
          <w:rFonts w:ascii="Times New Roman" w:hAnsi="Times New Roman" w:cs="Times New Roman"/>
          <w:sz w:val="24"/>
          <w:szCs w:val="24"/>
        </w:rPr>
        <w:t xml:space="preserve"> a través de </w:t>
      </w:r>
      <w:r w:rsidRPr="009C48A4">
        <w:rPr>
          <w:rFonts w:ascii="Times New Roman" w:hAnsi="Times New Roman" w:cs="Times New Roman"/>
          <w:sz w:val="24"/>
          <w:szCs w:val="24"/>
        </w:rPr>
        <w:t xml:space="preserve">una </w:t>
      </w:r>
      <w:r w:rsidR="005A6264" w:rsidRPr="009C48A4">
        <w:rPr>
          <w:rFonts w:ascii="Times New Roman" w:hAnsi="Times New Roman" w:cs="Times New Roman"/>
          <w:sz w:val="24"/>
          <w:szCs w:val="24"/>
        </w:rPr>
        <w:t>m</w:t>
      </w:r>
      <w:r w:rsidRPr="009C48A4">
        <w:rPr>
          <w:rFonts w:ascii="Times New Roman" w:hAnsi="Times New Roman" w:cs="Times New Roman"/>
          <w:sz w:val="24"/>
          <w:szCs w:val="24"/>
        </w:rPr>
        <w:t>eta</w:t>
      </w:r>
      <w:r w:rsidR="005A6264" w:rsidRPr="009C48A4">
        <w:rPr>
          <w:rFonts w:ascii="Times New Roman" w:hAnsi="Times New Roman" w:cs="Times New Roman"/>
          <w:sz w:val="24"/>
          <w:szCs w:val="24"/>
        </w:rPr>
        <w:t xml:space="preserve"> (</w:t>
      </w:r>
      <w:r w:rsidRPr="00B16973">
        <w:rPr>
          <w:rFonts w:ascii="Times New Roman" w:hAnsi="Times New Roman" w:cs="Times New Roman"/>
          <w:sz w:val="24"/>
          <w:szCs w:val="24"/>
        </w:rPr>
        <w:t>es</w:t>
      </w:r>
      <w:r>
        <w:rPr>
          <w:rFonts w:ascii="Times New Roman" w:hAnsi="Times New Roman" w:cs="Times New Roman"/>
          <w:sz w:val="24"/>
          <w:szCs w:val="24"/>
        </w:rPr>
        <w:t>to es</w:t>
      </w:r>
      <w:r w:rsidRPr="00B16973">
        <w:rPr>
          <w:rFonts w:ascii="Times New Roman" w:hAnsi="Times New Roman" w:cs="Times New Roman"/>
          <w:sz w:val="24"/>
          <w:szCs w:val="24"/>
        </w:rPr>
        <w:t>, el medio artístic</w:t>
      </w:r>
      <w:r w:rsidRPr="009C48A4">
        <w:rPr>
          <w:rFonts w:ascii="Times New Roman" w:hAnsi="Times New Roman" w:cs="Times New Roman"/>
          <w:sz w:val="24"/>
          <w:szCs w:val="24"/>
        </w:rPr>
        <w:t>o</w:t>
      </w:r>
      <w:r w:rsidR="005A6264" w:rsidRPr="009C48A4">
        <w:rPr>
          <w:rFonts w:ascii="Times New Roman" w:hAnsi="Times New Roman" w:cs="Times New Roman"/>
          <w:sz w:val="24"/>
          <w:szCs w:val="24"/>
        </w:rPr>
        <w:t>)</w:t>
      </w:r>
      <w:r w:rsidRPr="009C48A4">
        <w:rPr>
          <w:rFonts w:ascii="Times New Roman" w:hAnsi="Times New Roman" w:cs="Times New Roman"/>
          <w:sz w:val="24"/>
          <w:szCs w:val="24"/>
        </w:rPr>
        <w:t xml:space="preserve">, el </w:t>
      </w:r>
      <w:r w:rsidR="005A6264" w:rsidRPr="009C48A4">
        <w:rPr>
          <w:rFonts w:ascii="Times New Roman" w:hAnsi="Times New Roman" w:cs="Times New Roman"/>
          <w:sz w:val="24"/>
          <w:szCs w:val="24"/>
        </w:rPr>
        <w:t>s</w:t>
      </w:r>
      <w:r w:rsidRPr="009C48A4">
        <w:rPr>
          <w:rFonts w:ascii="Times New Roman" w:hAnsi="Times New Roman" w:cs="Times New Roman"/>
          <w:sz w:val="24"/>
          <w:szCs w:val="24"/>
        </w:rPr>
        <w:t>ujeto haga</w:t>
      </w:r>
      <w:r w:rsidRPr="00B16973">
        <w:rPr>
          <w:rFonts w:ascii="Times New Roman" w:hAnsi="Times New Roman" w:cs="Times New Roman"/>
          <w:sz w:val="24"/>
          <w:szCs w:val="24"/>
        </w:rPr>
        <w:t xml:space="preserve"> posible la resolución del conflicto mediante </w:t>
      </w:r>
      <w:r w:rsidR="00E5460D">
        <w:rPr>
          <w:rFonts w:ascii="Times New Roman" w:hAnsi="Times New Roman" w:cs="Times New Roman"/>
          <w:sz w:val="24"/>
          <w:szCs w:val="24"/>
        </w:rPr>
        <w:t xml:space="preserve">la creación </w:t>
      </w:r>
      <w:r w:rsidR="00E5460D" w:rsidRPr="009C48A4">
        <w:rPr>
          <w:rFonts w:ascii="Times New Roman" w:hAnsi="Times New Roman" w:cs="Times New Roman"/>
          <w:sz w:val="24"/>
          <w:szCs w:val="24"/>
        </w:rPr>
        <w:t>del</w:t>
      </w:r>
      <w:r w:rsidRPr="009C48A4">
        <w:rPr>
          <w:rFonts w:ascii="Times New Roman" w:hAnsi="Times New Roman" w:cs="Times New Roman"/>
          <w:sz w:val="24"/>
          <w:szCs w:val="24"/>
        </w:rPr>
        <w:t xml:space="preserve"> </w:t>
      </w:r>
      <w:r w:rsidR="005A6264" w:rsidRPr="009C48A4">
        <w:rPr>
          <w:rFonts w:ascii="Times New Roman" w:hAnsi="Times New Roman" w:cs="Times New Roman"/>
          <w:sz w:val="24"/>
          <w:szCs w:val="24"/>
        </w:rPr>
        <w:t>o</w:t>
      </w:r>
      <w:r w:rsidRPr="009C48A4">
        <w:rPr>
          <w:rFonts w:ascii="Times New Roman" w:hAnsi="Times New Roman" w:cs="Times New Roman"/>
          <w:sz w:val="24"/>
          <w:szCs w:val="24"/>
        </w:rPr>
        <w:t xml:space="preserve">bjeto </w:t>
      </w:r>
      <w:r w:rsidR="005A6264" w:rsidRPr="009C48A4">
        <w:rPr>
          <w:rFonts w:ascii="Times New Roman" w:hAnsi="Times New Roman" w:cs="Times New Roman"/>
          <w:sz w:val="24"/>
          <w:szCs w:val="24"/>
        </w:rPr>
        <w:t>a</w:t>
      </w:r>
      <w:r w:rsidRPr="009C48A4">
        <w:rPr>
          <w:rFonts w:ascii="Times New Roman" w:hAnsi="Times New Roman" w:cs="Times New Roman"/>
          <w:sz w:val="24"/>
          <w:szCs w:val="24"/>
        </w:rPr>
        <w:t xml:space="preserve">rtístico o la </w:t>
      </w:r>
      <w:r w:rsidR="005A6264" w:rsidRPr="009C48A4">
        <w:rPr>
          <w:rFonts w:ascii="Times New Roman" w:hAnsi="Times New Roman" w:cs="Times New Roman"/>
          <w:sz w:val="24"/>
          <w:szCs w:val="24"/>
        </w:rPr>
        <w:t>s</w:t>
      </w:r>
      <w:r w:rsidRPr="009C48A4">
        <w:rPr>
          <w:rFonts w:ascii="Times New Roman" w:hAnsi="Times New Roman" w:cs="Times New Roman"/>
          <w:sz w:val="24"/>
          <w:szCs w:val="24"/>
        </w:rPr>
        <w:t>ublimación.</w:t>
      </w:r>
    </w:p>
    <w:p w14:paraId="6A9A66CD" w14:textId="77777777" w:rsidR="00DB31BA" w:rsidRDefault="004F243B" w:rsidP="005A626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 </w:t>
      </w:r>
      <w:r w:rsidR="005A6264">
        <w:rPr>
          <w:rFonts w:ascii="Times New Roman" w:hAnsi="Times New Roman" w:cs="Times New Roman"/>
          <w:sz w:val="24"/>
          <w:szCs w:val="24"/>
        </w:rPr>
        <w:t>quiere decir</w:t>
      </w:r>
      <w:r w:rsidR="00006D91" w:rsidRPr="00006D91">
        <w:rPr>
          <w:rFonts w:ascii="Times New Roman" w:hAnsi="Times New Roman" w:cs="Times New Roman"/>
          <w:sz w:val="24"/>
          <w:szCs w:val="24"/>
        </w:rPr>
        <w:t xml:space="preserve"> que toda necesidad de creación</w:t>
      </w:r>
      <w:r w:rsidR="005A6264">
        <w:rPr>
          <w:rFonts w:ascii="Times New Roman" w:hAnsi="Times New Roman" w:cs="Times New Roman"/>
          <w:sz w:val="24"/>
          <w:szCs w:val="24"/>
        </w:rPr>
        <w:t xml:space="preserve"> o</w:t>
      </w:r>
      <w:r w:rsidR="00006D91" w:rsidRPr="00006D91">
        <w:rPr>
          <w:rFonts w:ascii="Times New Roman" w:hAnsi="Times New Roman" w:cs="Times New Roman"/>
          <w:sz w:val="24"/>
          <w:szCs w:val="24"/>
        </w:rPr>
        <w:t xml:space="preserve"> cambio (deseo) implica una crisis que puede </w:t>
      </w:r>
      <w:r w:rsidR="005A6264">
        <w:rPr>
          <w:rFonts w:ascii="Times New Roman" w:hAnsi="Times New Roman" w:cs="Times New Roman"/>
          <w:sz w:val="24"/>
          <w:szCs w:val="24"/>
        </w:rPr>
        <w:t>ocurrir</w:t>
      </w:r>
      <w:r w:rsidR="00006D91" w:rsidRPr="00006D91">
        <w:rPr>
          <w:rFonts w:ascii="Times New Roman" w:hAnsi="Times New Roman" w:cs="Times New Roman"/>
          <w:sz w:val="24"/>
          <w:szCs w:val="24"/>
        </w:rPr>
        <w:t xml:space="preserve"> por vacío o saturación</w:t>
      </w:r>
      <w:r w:rsidR="005A6264">
        <w:rPr>
          <w:rFonts w:ascii="Times New Roman" w:hAnsi="Times New Roman" w:cs="Times New Roman"/>
          <w:sz w:val="24"/>
          <w:szCs w:val="24"/>
        </w:rPr>
        <w:t>, la cual</w:t>
      </w:r>
      <w:r w:rsidR="00006D91" w:rsidRPr="00006D91">
        <w:rPr>
          <w:rFonts w:ascii="Times New Roman" w:hAnsi="Times New Roman" w:cs="Times New Roman"/>
          <w:sz w:val="24"/>
          <w:szCs w:val="24"/>
        </w:rPr>
        <w:t xml:space="preserve"> se manifiesta en el sujeto como pulsión para </w:t>
      </w:r>
      <w:r w:rsidR="00006D91" w:rsidRPr="009C48A4">
        <w:rPr>
          <w:rFonts w:ascii="Times New Roman" w:hAnsi="Times New Roman" w:cs="Times New Roman"/>
          <w:sz w:val="24"/>
          <w:szCs w:val="24"/>
        </w:rPr>
        <w:t>satisfacer su deseo</w:t>
      </w:r>
      <w:r w:rsidR="00DB31BA" w:rsidRPr="009C48A4">
        <w:rPr>
          <w:rFonts w:ascii="Times New Roman" w:hAnsi="Times New Roman" w:cs="Times New Roman"/>
          <w:sz w:val="24"/>
          <w:szCs w:val="24"/>
        </w:rPr>
        <w:t xml:space="preserve">; </w:t>
      </w:r>
      <w:r w:rsidR="00006D91" w:rsidRPr="009C48A4">
        <w:rPr>
          <w:rFonts w:ascii="Times New Roman" w:hAnsi="Times New Roman" w:cs="Times New Roman"/>
          <w:sz w:val="24"/>
          <w:szCs w:val="24"/>
        </w:rPr>
        <w:t xml:space="preserve">en términos </w:t>
      </w:r>
      <w:r w:rsidR="001F1BB8" w:rsidRPr="009C48A4">
        <w:rPr>
          <w:rFonts w:ascii="Times New Roman" w:hAnsi="Times New Roman" w:cs="Times New Roman"/>
          <w:sz w:val="24"/>
          <w:szCs w:val="24"/>
        </w:rPr>
        <w:t xml:space="preserve">de </w:t>
      </w:r>
      <w:r w:rsidR="00006D91" w:rsidRPr="009C48A4">
        <w:rPr>
          <w:rFonts w:ascii="Times New Roman" w:hAnsi="Times New Roman" w:cs="Times New Roman"/>
          <w:sz w:val="24"/>
          <w:szCs w:val="24"/>
        </w:rPr>
        <w:t>Lacan</w:t>
      </w:r>
      <w:r w:rsidR="003B5E43" w:rsidRPr="009C48A4">
        <w:rPr>
          <w:rFonts w:ascii="Times New Roman" w:hAnsi="Times New Roman" w:cs="Times New Roman"/>
          <w:sz w:val="24"/>
          <w:szCs w:val="24"/>
        </w:rPr>
        <w:t xml:space="preserve"> (1954c)</w:t>
      </w:r>
      <w:r w:rsidR="00006D91" w:rsidRPr="009C48A4">
        <w:rPr>
          <w:rStyle w:val="Refdenotaalpie"/>
          <w:rFonts w:ascii="Times New Roman" w:hAnsi="Times New Roman" w:cs="Times New Roman"/>
          <w:sz w:val="24"/>
          <w:szCs w:val="24"/>
        </w:rPr>
        <w:footnoteReference w:id="1"/>
      </w:r>
      <w:r w:rsidR="00DB31BA" w:rsidRPr="009C48A4">
        <w:rPr>
          <w:rFonts w:ascii="Times New Roman" w:hAnsi="Times New Roman" w:cs="Times New Roman"/>
          <w:sz w:val="24"/>
          <w:szCs w:val="24"/>
        </w:rPr>
        <w:t>,</w:t>
      </w:r>
      <w:r w:rsidR="00006D91" w:rsidRPr="009C48A4">
        <w:rPr>
          <w:rFonts w:ascii="Times New Roman" w:hAnsi="Times New Roman" w:cs="Times New Roman"/>
          <w:sz w:val="24"/>
          <w:szCs w:val="24"/>
        </w:rPr>
        <w:t xml:space="preserve"> </w:t>
      </w:r>
      <w:r w:rsidR="00DB31BA" w:rsidRPr="009C48A4">
        <w:rPr>
          <w:rFonts w:ascii="Times New Roman" w:hAnsi="Times New Roman" w:cs="Times New Roman"/>
          <w:sz w:val="24"/>
          <w:szCs w:val="24"/>
        </w:rPr>
        <w:t xml:space="preserve">esto </w:t>
      </w:r>
      <w:r w:rsidR="00006D91" w:rsidRPr="009C48A4">
        <w:rPr>
          <w:rFonts w:ascii="Times New Roman" w:hAnsi="Times New Roman" w:cs="Times New Roman"/>
          <w:sz w:val="24"/>
          <w:szCs w:val="24"/>
        </w:rPr>
        <w:t xml:space="preserve">corresponde a la realidad. </w:t>
      </w:r>
      <w:r w:rsidR="001F1BB8" w:rsidRPr="009C48A4">
        <w:rPr>
          <w:rFonts w:ascii="Times New Roman" w:hAnsi="Times New Roman" w:cs="Times New Roman"/>
          <w:sz w:val="24"/>
          <w:szCs w:val="24"/>
        </w:rPr>
        <w:t>Esta</w:t>
      </w:r>
      <w:r w:rsidR="001F1BB8">
        <w:rPr>
          <w:rFonts w:ascii="Times New Roman" w:hAnsi="Times New Roman" w:cs="Times New Roman"/>
          <w:sz w:val="24"/>
          <w:szCs w:val="24"/>
        </w:rPr>
        <w:t xml:space="preserve"> crisis fue dada por un tema de reflexión que tenía que resolverse a través de la experiencia artística. </w:t>
      </w:r>
      <w:r w:rsidR="00006D91" w:rsidRPr="00006D91">
        <w:rPr>
          <w:rFonts w:ascii="Times New Roman" w:hAnsi="Times New Roman" w:cs="Times New Roman"/>
          <w:sz w:val="24"/>
          <w:szCs w:val="24"/>
        </w:rPr>
        <w:t xml:space="preserve">De esta manera, lo que hace posible, constituye y transforma al sujeto es la relación que </w:t>
      </w:r>
      <w:r w:rsidR="00006D91" w:rsidRPr="00006D91">
        <w:rPr>
          <w:rFonts w:ascii="Times New Roman" w:hAnsi="Times New Roman" w:cs="Times New Roman"/>
          <w:sz w:val="24"/>
          <w:szCs w:val="24"/>
        </w:rPr>
        <w:lastRenderedPageBreak/>
        <w:t xml:space="preserve">construye con el </w:t>
      </w:r>
      <w:r w:rsidR="00006D91" w:rsidRPr="00DB31BA">
        <w:rPr>
          <w:rFonts w:ascii="Times New Roman" w:hAnsi="Times New Roman" w:cs="Times New Roman"/>
          <w:sz w:val="24"/>
          <w:szCs w:val="24"/>
        </w:rPr>
        <w:t>objeto</w:t>
      </w:r>
      <w:r w:rsidR="00006D91" w:rsidRPr="00006D91">
        <w:rPr>
          <w:rFonts w:ascii="Times New Roman" w:hAnsi="Times New Roman" w:cs="Times New Roman"/>
          <w:sz w:val="24"/>
          <w:szCs w:val="24"/>
        </w:rPr>
        <w:t xml:space="preserve"> (el sujeto narcisista / el sí mismo), así como la forma y las características </w:t>
      </w:r>
      <w:r w:rsidR="00006D91" w:rsidRPr="009C48A4">
        <w:rPr>
          <w:rFonts w:ascii="Times New Roman" w:hAnsi="Times New Roman" w:cs="Times New Roman"/>
          <w:sz w:val="24"/>
          <w:szCs w:val="24"/>
        </w:rPr>
        <w:t>del desplazamiento de la meta (</w:t>
      </w:r>
      <w:r w:rsidR="00006D91" w:rsidRPr="00006D91">
        <w:rPr>
          <w:rFonts w:ascii="Times New Roman" w:hAnsi="Times New Roman" w:cs="Times New Roman"/>
          <w:sz w:val="24"/>
          <w:szCs w:val="24"/>
        </w:rPr>
        <w:t>las acciones que realiza para obtenerla) en un espacio que se abre entre A y B por dichos desplazamientos</w:t>
      </w:r>
      <w:r w:rsidR="00DB31BA">
        <w:rPr>
          <w:rFonts w:ascii="Times New Roman" w:hAnsi="Times New Roman" w:cs="Times New Roman"/>
          <w:sz w:val="24"/>
          <w:szCs w:val="24"/>
        </w:rPr>
        <w:t>, lo cual,</w:t>
      </w:r>
      <w:r w:rsidR="00006D91" w:rsidRPr="00006D91">
        <w:rPr>
          <w:rFonts w:ascii="Times New Roman" w:hAnsi="Times New Roman" w:cs="Times New Roman"/>
          <w:sz w:val="24"/>
          <w:szCs w:val="24"/>
        </w:rPr>
        <w:t xml:space="preserve"> </w:t>
      </w:r>
      <w:r w:rsidR="00DB31BA">
        <w:rPr>
          <w:rFonts w:ascii="Times New Roman" w:hAnsi="Times New Roman" w:cs="Times New Roman"/>
          <w:sz w:val="24"/>
          <w:szCs w:val="24"/>
        </w:rPr>
        <w:t>según</w:t>
      </w:r>
      <w:r w:rsidR="00006D91" w:rsidRPr="00006D91">
        <w:rPr>
          <w:rFonts w:ascii="Times New Roman" w:hAnsi="Times New Roman" w:cs="Times New Roman"/>
          <w:sz w:val="24"/>
          <w:szCs w:val="24"/>
        </w:rPr>
        <w:t xml:space="preserve"> Lacan (1954c)</w:t>
      </w:r>
      <w:r w:rsidR="00DB31BA">
        <w:rPr>
          <w:rFonts w:ascii="Times New Roman" w:hAnsi="Times New Roman" w:cs="Times New Roman"/>
          <w:sz w:val="24"/>
          <w:szCs w:val="24"/>
        </w:rPr>
        <w:t>,</w:t>
      </w:r>
      <w:r w:rsidR="00006D91" w:rsidRPr="00006D91">
        <w:rPr>
          <w:rFonts w:ascii="Times New Roman" w:hAnsi="Times New Roman" w:cs="Times New Roman"/>
          <w:sz w:val="24"/>
          <w:szCs w:val="24"/>
        </w:rPr>
        <w:t xml:space="preserve"> es el trabajo d</w:t>
      </w:r>
      <w:r w:rsidR="00006D91" w:rsidRPr="009C48A4">
        <w:rPr>
          <w:rFonts w:ascii="Times New Roman" w:hAnsi="Times New Roman" w:cs="Times New Roman"/>
          <w:sz w:val="24"/>
          <w:szCs w:val="24"/>
        </w:rPr>
        <w:t>e la imaginación o</w:t>
      </w:r>
      <w:r w:rsidR="00006D91" w:rsidRPr="00006D91">
        <w:rPr>
          <w:rFonts w:ascii="Times New Roman" w:hAnsi="Times New Roman" w:cs="Times New Roman"/>
          <w:sz w:val="24"/>
          <w:szCs w:val="24"/>
        </w:rPr>
        <w:t xml:space="preserve"> el proceso simbólico (</w:t>
      </w:r>
      <w:r w:rsidR="00DB31BA">
        <w:rPr>
          <w:rFonts w:ascii="Times New Roman" w:hAnsi="Times New Roman" w:cs="Times New Roman"/>
          <w:sz w:val="24"/>
          <w:szCs w:val="24"/>
        </w:rPr>
        <w:t>esto</w:t>
      </w:r>
      <w:r w:rsidR="00006D91" w:rsidRPr="00006D91">
        <w:rPr>
          <w:rFonts w:ascii="Times New Roman" w:hAnsi="Times New Roman" w:cs="Times New Roman"/>
          <w:sz w:val="24"/>
          <w:szCs w:val="24"/>
        </w:rPr>
        <w:t xml:space="preserve"> da lugar a la transformación). </w:t>
      </w:r>
    </w:p>
    <w:p w14:paraId="4066BFB6" w14:textId="77777777" w:rsidR="00006D91" w:rsidRDefault="00006D91" w:rsidP="005A6264">
      <w:pPr>
        <w:autoSpaceDE w:val="0"/>
        <w:autoSpaceDN w:val="0"/>
        <w:adjustRightInd w:val="0"/>
        <w:spacing w:after="0" w:line="360" w:lineRule="auto"/>
        <w:ind w:firstLine="708"/>
        <w:jc w:val="both"/>
        <w:rPr>
          <w:rFonts w:ascii="Times New Roman" w:hAnsi="Times New Roman" w:cs="Times New Roman"/>
          <w:sz w:val="24"/>
          <w:szCs w:val="24"/>
        </w:rPr>
      </w:pPr>
      <w:r w:rsidRPr="00006D91">
        <w:rPr>
          <w:rFonts w:ascii="Times New Roman" w:hAnsi="Times New Roman" w:cs="Times New Roman"/>
          <w:sz w:val="24"/>
          <w:szCs w:val="24"/>
        </w:rPr>
        <w:t xml:space="preserve">En este lugar, el sujeto se descoloca de la primera impronta del </w:t>
      </w:r>
      <w:r w:rsidRPr="00DB31BA">
        <w:rPr>
          <w:rFonts w:ascii="Times New Roman" w:hAnsi="Times New Roman" w:cs="Times New Roman"/>
          <w:sz w:val="24"/>
          <w:szCs w:val="24"/>
        </w:rPr>
        <w:t>objeto</w:t>
      </w:r>
      <w:r w:rsidRPr="00006D91">
        <w:rPr>
          <w:rFonts w:ascii="Times New Roman" w:hAnsi="Times New Roman" w:cs="Times New Roman"/>
          <w:sz w:val="24"/>
          <w:szCs w:val="24"/>
        </w:rPr>
        <w:t xml:space="preserve"> para buscarla en otro lado, es decir, para que entre la impronta A y la impronta B sea posible abrir un campo simbólico, el cual </w:t>
      </w:r>
      <w:r w:rsidR="00DB31BA">
        <w:rPr>
          <w:rFonts w:ascii="Times New Roman" w:hAnsi="Times New Roman" w:cs="Times New Roman"/>
          <w:sz w:val="24"/>
          <w:szCs w:val="24"/>
        </w:rPr>
        <w:t>“</w:t>
      </w:r>
      <w:r w:rsidRPr="00006D91">
        <w:rPr>
          <w:rFonts w:ascii="Times New Roman" w:hAnsi="Times New Roman" w:cs="Times New Roman"/>
          <w:sz w:val="24"/>
          <w:szCs w:val="24"/>
        </w:rPr>
        <w:t xml:space="preserve">forma una estructura dialéctica acabada, completa” (Lacan, 1954a, p.15), es decir, “la relación que une el contenido” (Laplanche y </w:t>
      </w:r>
      <w:proofErr w:type="spellStart"/>
      <w:r w:rsidRPr="00006D91">
        <w:rPr>
          <w:rFonts w:ascii="Times New Roman" w:hAnsi="Times New Roman" w:cs="Times New Roman"/>
          <w:sz w:val="24"/>
          <w:szCs w:val="24"/>
        </w:rPr>
        <w:t>Pontalis</w:t>
      </w:r>
      <w:proofErr w:type="spellEnd"/>
      <w:r w:rsidR="00DB31BA">
        <w:rPr>
          <w:rFonts w:ascii="Times New Roman" w:hAnsi="Times New Roman" w:cs="Times New Roman"/>
          <w:sz w:val="24"/>
          <w:szCs w:val="24"/>
        </w:rPr>
        <w:t>, 2004, p. 407). Esta</w:t>
      </w:r>
      <w:r w:rsidRPr="00006D91">
        <w:rPr>
          <w:rFonts w:ascii="Times New Roman" w:hAnsi="Times New Roman" w:cs="Times New Roman"/>
          <w:sz w:val="24"/>
          <w:szCs w:val="24"/>
        </w:rPr>
        <w:t xml:space="preserve"> descolocación, mediante el desplazamiento de la meta que busca otros campos, propicia que el </w:t>
      </w:r>
      <w:r w:rsidRPr="00DB31BA">
        <w:rPr>
          <w:rFonts w:ascii="Times New Roman" w:hAnsi="Times New Roman" w:cs="Times New Roman"/>
          <w:sz w:val="24"/>
          <w:szCs w:val="24"/>
        </w:rPr>
        <w:t>objeto</w:t>
      </w:r>
      <w:r w:rsidRPr="00006D91">
        <w:rPr>
          <w:rFonts w:ascii="Times New Roman" w:hAnsi="Times New Roman" w:cs="Times New Roman"/>
          <w:sz w:val="24"/>
          <w:szCs w:val="24"/>
        </w:rPr>
        <w:t xml:space="preserve"> (el sujeto narcisista / el sí mismo) se instale en una nueva impronta</w:t>
      </w:r>
      <w:r w:rsidR="00DB31BA">
        <w:rPr>
          <w:rFonts w:ascii="Times New Roman" w:hAnsi="Times New Roman" w:cs="Times New Roman"/>
          <w:sz w:val="24"/>
          <w:szCs w:val="24"/>
        </w:rPr>
        <w:t xml:space="preserve"> B. Esto significa</w:t>
      </w:r>
      <w:r w:rsidRPr="00006D91">
        <w:rPr>
          <w:rFonts w:ascii="Times New Roman" w:hAnsi="Times New Roman" w:cs="Times New Roman"/>
          <w:sz w:val="24"/>
          <w:szCs w:val="24"/>
        </w:rPr>
        <w:t xml:space="preserve"> la apari</w:t>
      </w:r>
      <w:r w:rsidRPr="009C48A4">
        <w:rPr>
          <w:rFonts w:ascii="Times New Roman" w:hAnsi="Times New Roman" w:cs="Times New Roman"/>
          <w:sz w:val="24"/>
          <w:szCs w:val="24"/>
        </w:rPr>
        <w:t>ción de un nuevo objeto (</w:t>
      </w:r>
      <w:r w:rsidRPr="00006D91">
        <w:rPr>
          <w:rFonts w:ascii="Times New Roman" w:hAnsi="Times New Roman" w:cs="Times New Roman"/>
          <w:sz w:val="24"/>
          <w:szCs w:val="24"/>
        </w:rPr>
        <w:t>el su</w:t>
      </w:r>
      <w:r w:rsidR="00DB31BA">
        <w:rPr>
          <w:rFonts w:ascii="Times New Roman" w:hAnsi="Times New Roman" w:cs="Times New Roman"/>
          <w:sz w:val="24"/>
          <w:szCs w:val="24"/>
        </w:rPr>
        <w:t>jeto narcisista / el sí mismo) —</w:t>
      </w:r>
      <w:r w:rsidRPr="00006D91">
        <w:rPr>
          <w:rFonts w:ascii="Times New Roman" w:hAnsi="Times New Roman" w:cs="Times New Roman"/>
          <w:sz w:val="24"/>
          <w:szCs w:val="24"/>
        </w:rPr>
        <w:t>es decir, sublimar, simbolizar</w:t>
      </w:r>
      <w:r w:rsidR="00DB31BA">
        <w:rPr>
          <w:rFonts w:ascii="Times New Roman" w:hAnsi="Times New Roman" w:cs="Times New Roman"/>
          <w:sz w:val="24"/>
          <w:szCs w:val="24"/>
        </w:rPr>
        <w:t>—</w:t>
      </w:r>
      <w:r w:rsidRPr="00006D91">
        <w:rPr>
          <w:rFonts w:ascii="Times New Roman" w:hAnsi="Times New Roman" w:cs="Times New Roman"/>
          <w:sz w:val="24"/>
          <w:szCs w:val="24"/>
        </w:rPr>
        <w:t>,</w:t>
      </w:r>
      <w:r w:rsidR="00DB31BA">
        <w:rPr>
          <w:rFonts w:ascii="Times New Roman" w:hAnsi="Times New Roman" w:cs="Times New Roman"/>
          <w:sz w:val="24"/>
          <w:szCs w:val="24"/>
        </w:rPr>
        <w:t xml:space="preserve"> </w:t>
      </w:r>
      <w:r w:rsidRPr="00006D91">
        <w:rPr>
          <w:rFonts w:ascii="Times New Roman" w:hAnsi="Times New Roman" w:cs="Times New Roman"/>
          <w:sz w:val="24"/>
          <w:szCs w:val="24"/>
        </w:rPr>
        <w:t xml:space="preserve">efecto que Lacan (1960a) deduce como transformación creadora. De esta manera, el </w:t>
      </w:r>
      <w:r w:rsidRPr="00DB31BA">
        <w:rPr>
          <w:rFonts w:ascii="Times New Roman" w:hAnsi="Times New Roman" w:cs="Times New Roman"/>
          <w:sz w:val="24"/>
          <w:szCs w:val="24"/>
        </w:rPr>
        <w:t>objeto</w:t>
      </w:r>
      <w:r w:rsidRPr="00006D91">
        <w:rPr>
          <w:rFonts w:ascii="Times New Roman" w:hAnsi="Times New Roman" w:cs="Times New Roman"/>
          <w:sz w:val="24"/>
          <w:szCs w:val="24"/>
        </w:rPr>
        <w:t xml:space="preserve"> (el sujeto narcisista / el sí mismo) se elige como </w:t>
      </w:r>
      <w:r w:rsidRPr="00DB31BA">
        <w:rPr>
          <w:rFonts w:ascii="Times New Roman" w:hAnsi="Times New Roman" w:cs="Times New Roman"/>
          <w:sz w:val="24"/>
          <w:szCs w:val="24"/>
        </w:rPr>
        <w:t>sujeto o como nuevo objeto</w:t>
      </w:r>
      <w:r w:rsidRPr="00006D91">
        <w:rPr>
          <w:rFonts w:ascii="Times New Roman" w:hAnsi="Times New Roman" w:cs="Times New Roman"/>
          <w:sz w:val="24"/>
          <w:szCs w:val="24"/>
        </w:rPr>
        <w:t xml:space="preserve"> a través de una serie de desplazamientos que se dirigen hacia otra categoría superior, sublimada, por la que se posiciona en una cond</w:t>
      </w:r>
      <w:r w:rsidR="00DB31BA">
        <w:rPr>
          <w:rFonts w:ascii="Times New Roman" w:hAnsi="Times New Roman" w:cs="Times New Roman"/>
          <w:sz w:val="24"/>
          <w:szCs w:val="24"/>
        </w:rPr>
        <w:t>ición de crear un nuevo objeto (</w:t>
      </w:r>
      <w:r w:rsidRPr="00006D91">
        <w:rPr>
          <w:rFonts w:ascii="Times New Roman" w:hAnsi="Times New Roman" w:cs="Times New Roman"/>
          <w:sz w:val="24"/>
          <w:szCs w:val="24"/>
        </w:rPr>
        <w:t>en este caso artístico</w:t>
      </w:r>
      <w:r w:rsidR="00DB31BA">
        <w:rPr>
          <w:rFonts w:ascii="Times New Roman" w:hAnsi="Times New Roman" w:cs="Times New Roman"/>
          <w:sz w:val="24"/>
          <w:szCs w:val="24"/>
        </w:rPr>
        <w:t>)</w:t>
      </w:r>
      <w:r w:rsidRPr="00006D91">
        <w:rPr>
          <w:rFonts w:ascii="Times New Roman" w:hAnsi="Times New Roman" w:cs="Times New Roman"/>
          <w:sz w:val="24"/>
          <w:szCs w:val="24"/>
        </w:rPr>
        <w:t xml:space="preserve"> y de crearse a sí mismo como nuevo sujeto.</w:t>
      </w:r>
      <w:r>
        <w:rPr>
          <w:rFonts w:ascii="Times New Roman" w:hAnsi="Times New Roman" w:cs="Times New Roman"/>
          <w:sz w:val="24"/>
          <w:szCs w:val="24"/>
        </w:rPr>
        <w:t xml:space="preserve"> </w:t>
      </w:r>
    </w:p>
    <w:p w14:paraId="40D56F8D" w14:textId="77777777" w:rsidR="003509B4" w:rsidRPr="004118C0" w:rsidRDefault="003509B4" w:rsidP="004118C0">
      <w:pPr>
        <w:autoSpaceDE w:val="0"/>
        <w:autoSpaceDN w:val="0"/>
        <w:adjustRightInd w:val="0"/>
        <w:spacing w:line="360" w:lineRule="auto"/>
        <w:jc w:val="both"/>
        <w:rPr>
          <w:rFonts w:ascii="Times New Roman" w:hAnsi="Times New Roman" w:cs="Times New Roman"/>
          <w:iCs/>
          <w:sz w:val="24"/>
          <w:szCs w:val="24"/>
        </w:rPr>
      </w:pPr>
    </w:p>
    <w:p w14:paraId="5725442C" w14:textId="77777777" w:rsidR="00285A84" w:rsidRPr="0097272A" w:rsidRDefault="00C42B5A" w:rsidP="00DB31BA">
      <w:pPr>
        <w:pStyle w:val="Ttulo1"/>
        <w:rPr>
          <w:rFonts w:ascii="Calibri" w:eastAsia="Times New Roman" w:hAnsi="Calibri" w:cs="Calibri"/>
          <w:color w:val="000000"/>
          <w:sz w:val="28"/>
          <w:szCs w:val="28"/>
          <w:lang w:val="es-ES_tradnl" w:eastAsia="es-MX"/>
        </w:rPr>
      </w:pPr>
      <w:r w:rsidRPr="0097272A">
        <w:rPr>
          <w:rFonts w:ascii="Calibri" w:eastAsia="Times New Roman" w:hAnsi="Calibri" w:cs="Calibri"/>
          <w:color w:val="000000"/>
          <w:sz w:val="28"/>
          <w:szCs w:val="28"/>
          <w:lang w:val="es-ES_tradnl" w:eastAsia="es-MX"/>
        </w:rPr>
        <w:t>Discusión</w:t>
      </w:r>
    </w:p>
    <w:p w14:paraId="4BB51E8E" w14:textId="77777777" w:rsidR="007C68F7" w:rsidRPr="0097272A" w:rsidRDefault="000E0FD9" w:rsidP="00437E4C">
      <w:pPr>
        <w:pStyle w:val="Ttulo2"/>
        <w:rPr>
          <w:rFonts w:eastAsiaTheme="minorHAnsi"/>
          <w:sz w:val="24"/>
          <w:szCs w:val="24"/>
        </w:rPr>
      </w:pPr>
      <w:r w:rsidRPr="0097272A">
        <w:rPr>
          <w:rFonts w:eastAsiaTheme="minorHAnsi"/>
          <w:sz w:val="24"/>
          <w:szCs w:val="24"/>
        </w:rPr>
        <w:t>Los procesos de configuración de la identidad</w:t>
      </w:r>
    </w:p>
    <w:p w14:paraId="7E620DDE" w14:textId="77777777" w:rsidR="007B1996" w:rsidRPr="007C68F7" w:rsidRDefault="00431D1C" w:rsidP="00DB31BA">
      <w:pPr>
        <w:spacing w:line="360" w:lineRule="auto"/>
        <w:ind w:firstLine="708"/>
        <w:jc w:val="both"/>
        <w:rPr>
          <w:rFonts w:ascii="Times New Roman" w:eastAsia="Arial Unicode MS" w:hAnsi="Times New Roman" w:cs="Times New Roman"/>
          <w:b/>
          <w:sz w:val="24"/>
          <w:szCs w:val="24"/>
        </w:rPr>
      </w:pPr>
      <w:r w:rsidRPr="00056CBB">
        <w:rPr>
          <w:rFonts w:ascii="Times New Roman" w:hAnsi="Times New Roman" w:cs="Times New Roman"/>
          <w:sz w:val="24"/>
          <w:szCs w:val="24"/>
        </w:rPr>
        <w:t>P</w:t>
      </w:r>
      <w:r w:rsidR="0042492E" w:rsidRPr="00056CBB">
        <w:rPr>
          <w:rFonts w:ascii="Times New Roman" w:hAnsi="Times New Roman" w:cs="Times New Roman"/>
          <w:sz w:val="24"/>
          <w:szCs w:val="24"/>
        </w:rPr>
        <w:t xml:space="preserve">ara </w:t>
      </w:r>
      <w:r w:rsidR="00AB4365" w:rsidRPr="00056CBB">
        <w:rPr>
          <w:rFonts w:ascii="Times New Roman" w:hAnsi="Times New Roman" w:cs="Times New Roman"/>
          <w:sz w:val="24"/>
          <w:szCs w:val="24"/>
        </w:rPr>
        <w:t>entender</w:t>
      </w:r>
      <w:r w:rsidR="00582287" w:rsidRPr="00056CBB">
        <w:rPr>
          <w:rFonts w:ascii="Times New Roman" w:hAnsi="Times New Roman" w:cs="Times New Roman"/>
          <w:sz w:val="24"/>
          <w:szCs w:val="24"/>
        </w:rPr>
        <w:t xml:space="preserve"> los procesos de configuración</w:t>
      </w:r>
      <w:r w:rsidR="00BC4AF9" w:rsidRPr="00056CBB">
        <w:rPr>
          <w:rFonts w:ascii="Times New Roman" w:hAnsi="Times New Roman" w:cs="Times New Roman"/>
          <w:sz w:val="24"/>
          <w:szCs w:val="24"/>
          <w:shd w:val="clear" w:color="auto" w:fill="FFFFFF"/>
        </w:rPr>
        <w:t xml:space="preserve"> de la identidad</w:t>
      </w:r>
      <w:r w:rsidR="00AB4365" w:rsidRPr="00056CBB">
        <w:rPr>
          <w:rFonts w:ascii="Times New Roman" w:hAnsi="Times New Roman" w:cs="Times New Roman"/>
          <w:sz w:val="24"/>
          <w:szCs w:val="24"/>
        </w:rPr>
        <w:t xml:space="preserve"> </w:t>
      </w:r>
      <w:r w:rsidR="00C42B5A">
        <w:rPr>
          <w:rFonts w:ascii="Times New Roman" w:hAnsi="Times New Roman" w:cs="Times New Roman"/>
          <w:sz w:val="24"/>
          <w:szCs w:val="24"/>
        </w:rPr>
        <w:t>fue necesario revisar profundamente</w:t>
      </w:r>
      <w:r w:rsidR="00BC4AF9" w:rsidRPr="00056CBB">
        <w:rPr>
          <w:rFonts w:ascii="Times New Roman" w:hAnsi="Times New Roman" w:cs="Times New Roman"/>
          <w:sz w:val="24"/>
          <w:szCs w:val="24"/>
        </w:rPr>
        <w:t xml:space="preserve"> </w:t>
      </w:r>
      <w:r w:rsidR="00AB4365" w:rsidRPr="00056CBB">
        <w:rPr>
          <w:rFonts w:ascii="Times New Roman" w:hAnsi="Times New Roman" w:cs="Times New Roman"/>
          <w:sz w:val="24"/>
          <w:szCs w:val="24"/>
        </w:rPr>
        <w:t xml:space="preserve">la </w:t>
      </w:r>
      <w:r w:rsidR="005314D8" w:rsidRPr="00056CBB">
        <w:rPr>
          <w:rFonts w:ascii="Times New Roman" w:hAnsi="Times New Roman" w:cs="Times New Roman"/>
          <w:sz w:val="24"/>
          <w:szCs w:val="24"/>
        </w:rPr>
        <w:t>teoría</w:t>
      </w:r>
      <w:r w:rsidR="00AB4365" w:rsidRPr="00056CBB">
        <w:rPr>
          <w:rFonts w:ascii="Times New Roman" w:hAnsi="Times New Roman" w:cs="Times New Roman"/>
          <w:sz w:val="24"/>
          <w:szCs w:val="24"/>
        </w:rPr>
        <w:t xml:space="preserve"> </w:t>
      </w:r>
      <w:r w:rsidR="00F432EF" w:rsidRPr="00056CBB">
        <w:rPr>
          <w:rFonts w:ascii="Times New Roman" w:hAnsi="Times New Roman" w:cs="Times New Roman"/>
          <w:sz w:val="24"/>
          <w:szCs w:val="24"/>
        </w:rPr>
        <w:t>del sistema psíquico</w:t>
      </w:r>
      <w:r w:rsidR="00AB4365" w:rsidRPr="00056CBB">
        <w:rPr>
          <w:rFonts w:ascii="Times New Roman" w:hAnsi="Times New Roman" w:cs="Times New Roman"/>
          <w:sz w:val="24"/>
          <w:szCs w:val="24"/>
        </w:rPr>
        <w:t xml:space="preserve"> y </w:t>
      </w:r>
      <w:r w:rsidR="00F432EF" w:rsidRPr="00056CBB">
        <w:rPr>
          <w:rFonts w:ascii="Times New Roman" w:hAnsi="Times New Roman" w:cs="Times New Roman"/>
          <w:sz w:val="24"/>
          <w:szCs w:val="24"/>
        </w:rPr>
        <w:t>la estructura anímica</w:t>
      </w:r>
      <w:r w:rsidR="00582287" w:rsidRPr="00056CBB">
        <w:rPr>
          <w:rFonts w:ascii="Times New Roman" w:hAnsi="Times New Roman" w:cs="Times New Roman"/>
          <w:sz w:val="24"/>
          <w:szCs w:val="24"/>
        </w:rPr>
        <w:t xml:space="preserve"> en Freud (1923), así como </w:t>
      </w:r>
      <w:r w:rsidR="00511D70" w:rsidRPr="00056CBB">
        <w:rPr>
          <w:rFonts w:ascii="Times New Roman" w:hAnsi="Times New Roman" w:cs="Times New Roman"/>
          <w:sz w:val="24"/>
          <w:szCs w:val="24"/>
        </w:rPr>
        <w:t xml:space="preserve">el universo simbólico y </w:t>
      </w:r>
      <w:r w:rsidR="0040444D" w:rsidRPr="00056CBB">
        <w:rPr>
          <w:rFonts w:ascii="Times New Roman" w:hAnsi="Times New Roman" w:cs="Times New Roman"/>
          <w:sz w:val="24"/>
          <w:szCs w:val="24"/>
        </w:rPr>
        <w:t xml:space="preserve">los tres registros de lo imaginario </w:t>
      </w:r>
      <w:r w:rsidR="00582287" w:rsidRPr="00056CBB">
        <w:rPr>
          <w:rFonts w:ascii="Times New Roman" w:hAnsi="Times New Roman" w:cs="Times New Roman"/>
          <w:sz w:val="24"/>
          <w:szCs w:val="24"/>
        </w:rPr>
        <w:t xml:space="preserve">en Lacan </w:t>
      </w:r>
      <w:r w:rsidR="00511D70" w:rsidRPr="00352942">
        <w:rPr>
          <w:rFonts w:ascii="Times New Roman" w:hAnsi="Times New Roman" w:cs="Times New Roman"/>
          <w:sz w:val="24"/>
          <w:szCs w:val="24"/>
        </w:rPr>
        <w:t xml:space="preserve">(1954a, </w:t>
      </w:r>
      <w:r w:rsidR="00582287" w:rsidRPr="00352942">
        <w:rPr>
          <w:rFonts w:ascii="Times New Roman" w:hAnsi="Times New Roman" w:cs="Times New Roman"/>
          <w:sz w:val="24"/>
          <w:szCs w:val="24"/>
        </w:rPr>
        <w:t>1954</w:t>
      </w:r>
      <w:r w:rsidR="00511D70" w:rsidRPr="00352942">
        <w:rPr>
          <w:rFonts w:ascii="Times New Roman" w:hAnsi="Times New Roman" w:cs="Times New Roman"/>
          <w:sz w:val="24"/>
          <w:szCs w:val="24"/>
        </w:rPr>
        <w:t>c</w:t>
      </w:r>
      <w:r w:rsidR="00582287" w:rsidRPr="00352942">
        <w:rPr>
          <w:rFonts w:ascii="Times New Roman" w:hAnsi="Times New Roman" w:cs="Times New Roman"/>
          <w:sz w:val="24"/>
          <w:szCs w:val="24"/>
        </w:rPr>
        <w:t>)</w:t>
      </w:r>
      <w:r w:rsidR="00437E4C">
        <w:rPr>
          <w:rFonts w:ascii="Times New Roman" w:hAnsi="Times New Roman" w:cs="Times New Roman"/>
          <w:sz w:val="24"/>
          <w:szCs w:val="24"/>
        </w:rPr>
        <w:t>,</w:t>
      </w:r>
      <w:r w:rsidR="00FC550C" w:rsidRPr="00056CBB">
        <w:rPr>
          <w:rFonts w:ascii="Times New Roman" w:hAnsi="Times New Roman" w:cs="Times New Roman"/>
          <w:sz w:val="24"/>
          <w:szCs w:val="24"/>
        </w:rPr>
        <w:t xml:space="preserve"> </w:t>
      </w:r>
      <w:r w:rsidR="00D73A5B" w:rsidRPr="00056CBB">
        <w:rPr>
          <w:rFonts w:ascii="Times New Roman" w:hAnsi="Times New Roman" w:cs="Times New Roman"/>
          <w:sz w:val="24"/>
          <w:szCs w:val="24"/>
        </w:rPr>
        <w:t xml:space="preserve">ya </w:t>
      </w:r>
      <w:r w:rsidR="00ED3C98" w:rsidRPr="00056CBB">
        <w:rPr>
          <w:rFonts w:ascii="Times New Roman" w:hAnsi="Times New Roman" w:cs="Times New Roman"/>
          <w:sz w:val="24"/>
          <w:szCs w:val="24"/>
        </w:rPr>
        <w:t>que</w:t>
      </w:r>
      <w:r w:rsidR="00F432EF" w:rsidRPr="00056CBB">
        <w:rPr>
          <w:rFonts w:ascii="Times New Roman" w:hAnsi="Times New Roman" w:cs="Times New Roman"/>
          <w:sz w:val="24"/>
          <w:szCs w:val="24"/>
        </w:rPr>
        <w:t xml:space="preserve"> en</w:t>
      </w:r>
      <w:r w:rsidR="00430068" w:rsidRPr="00056CBB">
        <w:rPr>
          <w:rFonts w:ascii="Times New Roman" w:hAnsi="Times New Roman" w:cs="Times New Roman"/>
          <w:sz w:val="24"/>
          <w:szCs w:val="24"/>
        </w:rPr>
        <w:t>tre estos</w:t>
      </w:r>
      <w:r w:rsidR="00C42B5A">
        <w:rPr>
          <w:rFonts w:ascii="Times New Roman" w:hAnsi="Times New Roman" w:cs="Times New Roman"/>
          <w:sz w:val="24"/>
          <w:szCs w:val="24"/>
        </w:rPr>
        <w:t xml:space="preserve"> se observó</w:t>
      </w:r>
      <w:r w:rsidR="00F432EF" w:rsidRPr="00056CBB">
        <w:rPr>
          <w:rFonts w:ascii="Times New Roman" w:hAnsi="Times New Roman" w:cs="Times New Roman"/>
          <w:sz w:val="24"/>
          <w:szCs w:val="24"/>
        </w:rPr>
        <w:t xml:space="preserve"> una estrecha relación</w:t>
      </w:r>
      <w:r w:rsidR="00FC550C" w:rsidRPr="00056CBB">
        <w:rPr>
          <w:rFonts w:ascii="Times New Roman" w:hAnsi="Times New Roman" w:cs="Times New Roman"/>
          <w:sz w:val="24"/>
          <w:szCs w:val="24"/>
        </w:rPr>
        <w:t xml:space="preserve"> </w:t>
      </w:r>
      <w:r w:rsidR="00437E4C">
        <w:rPr>
          <w:rFonts w:ascii="Times New Roman" w:hAnsi="Times New Roman" w:cs="Times New Roman"/>
          <w:sz w:val="24"/>
          <w:szCs w:val="24"/>
        </w:rPr>
        <w:t xml:space="preserve">para explicar </w:t>
      </w:r>
      <w:r w:rsidR="0015775F">
        <w:rPr>
          <w:rFonts w:ascii="Times New Roman" w:hAnsi="Times New Roman" w:cs="Times New Roman"/>
          <w:sz w:val="24"/>
          <w:szCs w:val="24"/>
        </w:rPr>
        <w:t>un</w:t>
      </w:r>
      <w:r w:rsidR="007E3C6A">
        <w:rPr>
          <w:rFonts w:ascii="Times New Roman" w:hAnsi="Times New Roman" w:cs="Times New Roman"/>
          <w:sz w:val="24"/>
          <w:szCs w:val="24"/>
        </w:rPr>
        <w:t xml:space="preserve"> orden</w:t>
      </w:r>
      <w:r w:rsidR="00F432EF" w:rsidRPr="00056CBB">
        <w:rPr>
          <w:rFonts w:ascii="Times New Roman" w:hAnsi="Times New Roman" w:cs="Times New Roman"/>
          <w:sz w:val="24"/>
          <w:szCs w:val="24"/>
        </w:rPr>
        <w:t xml:space="preserve"> simbólico</w:t>
      </w:r>
      <w:r w:rsidR="00D73A5B" w:rsidRPr="00056CBB">
        <w:rPr>
          <w:rFonts w:ascii="Times New Roman" w:hAnsi="Times New Roman" w:cs="Times New Roman"/>
          <w:sz w:val="24"/>
          <w:szCs w:val="24"/>
        </w:rPr>
        <w:t>,</w:t>
      </w:r>
      <w:r w:rsidR="00D50D9A" w:rsidRPr="00056CBB">
        <w:rPr>
          <w:rFonts w:ascii="Times New Roman" w:hAnsi="Times New Roman" w:cs="Times New Roman"/>
          <w:sz w:val="24"/>
          <w:szCs w:val="24"/>
        </w:rPr>
        <w:t xml:space="preserve"> </w:t>
      </w:r>
      <w:r w:rsidR="00437E4C">
        <w:rPr>
          <w:rFonts w:ascii="Times New Roman" w:hAnsi="Times New Roman" w:cs="Times New Roman"/>
          <w:sz w:val="24"/>
          <w:szCs w:val="24"/>
        </w:rPr>
        <w:t xml:space="preserve">el cual </w:t>
      </w:r>
      <w:r w:rsidR="00C42B5A">
        <w:rPr>
          <w:rFonts w:ascii="Times New Roman" w:hAnsi="Times New Roman" w:cs="Times New Roman"/>
          <w:sz w:val="24"/>
          <w:szCs w:val="24"/>
        </w:rPr>
        <w:t>articula</w:t>
      </w:r>
      <w:r w:rsidR="009A7438">
        <w:rPr>
          <w:rFonts w:ascii="Times New Roman" w:hAnsi="Times New Roman" w:cs="Times New Roman"/>
          <w:sz w:val="24"/>
          <w:szCs w:val="24"/>
        </w:rPr>
        <w:t xml:space="preserve"> e integra</w:t>
      </w:r>
      <w:r w:rsidR="00C42B5A">
        <w:rPr>
          <w:rFonts w:ascii="Times New Roman" w:hAnsi="Times New Roman" w:cs="Times New Roman"/>
          <w:sz w:val="24"/>
          <w:szCs w:val="24"/>
        </w:rPr>
        <w:t xml:space="preserve"> distintas funciones para hacer pasar al individuo por diferentes fases </w:t>
      </w:r>
      <w:r w:rsidR="0034389A">
        <w:rPr>
          <w:rFonts w:ascii="Times New Roman" w:hAnsi="Times New Roman" w:cs="Times New Roman"/>
          <w:sz w:val="24"/>
          <w:szCs w:val="24"/>
        </w:rPr>
        <w:t>por</w:t>
      </w:r>
      <w:r w:rsidR="00C42B5A">
        <w:rPr>
          <w:rFonts w:ascii="Times New Roman" w:hAnsi="Times New Roman" w:cs="Times New Roman"/>
          <w:sz w:val="24"/>
          <w:szCs w:val="24"/>
        </w:rPr>
        <w:t xml:space="preserve"> las que </w:t>
      </w:r>
      <w:r w:rsidR="0034389A">
        <w:rPr>
          <w:rFonts w:ascii="Times New Roman" w:hAnsi="Times New Roman" w:cs="Times New Roman"/>
          <w:sz w:val="24"/>
          <w:szCs w:val="24"/>
        </w:rPr>
        <w:t>expande la</w:t>
      </w:r>
      <w:r w:rsidR="00C42B5A">
        <w:rPr>
          <w:rFonts w:ascii="Times New Roman" w:hAnsi="Times New Roman" w:cs="Times New Roman"/>
          <w:sz w:val="24"/>
          <w:szCs w:val="24"/>
        </w:rPr>
        <w:t xml:space="preserve"> conciencia de sí</w:t>
      </w:r>
      <w:r w:rsidR="0015775F">
        <w:rPr>
          <w:rFonts w:ascii="Times New Roman" w:hAnsi="Times New Roman" w:cs="Times New Roman"/>
          <w:sz w:val="24"/>
          <w:szCs w:val="24"/>
        </w:rPr>
        <w:t>.</w:t>
      </w:r>
      <w:r w:rsidR="00F8406F">
        <w:rPr>
          <w:rFonts w:ascii="Times New Roman" w:hAnsi="Times New Roman" w:cs="Times New Roman"/>
          <w:sz w:val="24"/>
          <w:szCs w:val="24"/>
        </w:rPr>
        <w:t xml:space="preserve"> </w:t>
      </w:r>
    </w:p>
    <w:p w14:paraId="12BAE727" w14:textId="043D6FAD" w:rsidR="002E4AA6" w:rsidRDefault="002E4AA6" w:rsidP="00B75D0A">
      <w:pPr>
        <w:autoSpaceDE w:val="0"/>
        <w:autoSpaceDN w:val="0"/>
        <w:adjustRightInd w:val="0"/>
        <w:spacing w:after="0" w:line="360" w:lineRule="auto"/>
        <w:jc w:val="both"/>
        <w:rPr>
          <w:rFonts w:ascii="Times New Roman" w:hAnsi="Times New Roman" w:cs="Times New Roman"/>
          <w:b/>
          <w:sz w:val="24"/>
          <w:szCs w:val="24"/>
        </w:rPr>
      </w:pPr>
    </w:p>
    <w:p w14:paraId="43F1F19A" w14:textId="33CE6BCD" w:rsidR="008528B6" w:rsidRDefault="008528B6" w:rsidP="00B75D0A">
      <w:pPr>
        <w:autoSpaceDE w:val="0"/>
        <w:autoSpaceDN w:val="0"/>
        <w:adjustRightInd w:val="0"/>
        <w:spacing w:after="0" w:line="360" w:lineRule="auto"/>
        <w:jc w:val="both"/>
        <w:rPr>
          <w:rFonts w:ascii="Times New Roman" w:hAnsi="Times New Roman" w:cs="Times New Roman"/>
          <w:b/>
          <w:sz w:val="24"/>
          <w:szCs w:val="24"/>
        </w:rPr>
      </w:pPr>
    </w:p>
    <w:p w14:paraId="110A5C8F" w14:textId="77777777" w:rsidR="008528B6" w:rsidRDefault="008528B6" w:rsidP="00B75D0A">
      <w:pPr>
        <w:autoSpaceDE w:val="0"/>
        <w:autoSpaceDN w:val="0"/>
        <w:adjustRightInd w:val="0"/>
        <w:spacing w:after="0" w:line="360" w:lineRule="auto"/>
        <w:jc w:val="both"/>
        <w:rPr>
          <w:rFonts w:ascii="Times New Roman" w:hAnsi="Times New Roman" w:cs="Times New Roman"/>
          <w:b/>
          <w:sz w:val="24"/>
          <w:szCs w:val="24"/>
        </w:rPr>
      </w:pPr>
    </w:p>
    <w:p w14:paraId="27426D0E" w14:textId="77777777" w:rsidR="00485EB2" w:rsidRPr="008528B6" w:rsidRDefault="00485EB2" w:rsidP="00437E4C">
      <w:pPr>
        <w:pStyle w:val="Ttulo2"/>
        <w:rPr>
          <w:rFonts w:eastAsiaTheme="minorHAnsi"/>
          <w:sz w:val="24"/>
          <w:szCs w:val="24"/>
        </w:rPr>
      </w:pPr>
      <w:r w:rsidRPr="008528B6">
        <w:rPr>
          <w:rFonts w:eastAsiaTheme="minorHAnsi"/>
          <w:sz w:val="24"/>
          <w:szCs w:val="24"/>
        </w:rPr>
        <w:lastRenderedPageBreak/>
        <w:t>El sistema psíquico</w:t>
      </w:r>
    </w:p>
    <w:p w14:paraId="3A5E7A2B" w14:textId="77777777" w:rsidR="00437E4C" w:rsidRDefault="00437E4C" w:rsidP="00437E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582287" w:rsidRPr="00056CBB">
        <w:rPr>
          <w:rFonts w:ascii="Times New Roman" w:hAnsi="Times New Roman" w:cs="Times New Roman"/>
          <w:sz w:val="24"/>
          <w:szCs w:val="24"/>
        </w:rPr>
        <w:t xml:space="preserve">os tres niveles del </w:t>
      </w:r>
      <w:r w:rsidR="00F432EF" w:rsidRPr="00056CBB">
        <w:rPr>
          <w:rFonts w:ascii="Times New Roman" w:hAnsi="Times New Roman" w:cs="Times New Roman"/>
          <w:sz w:val="24"/>
          <w:szCs w:val="24"/>
        </w:rPr>
        <w:t>sistema</w:t>
      </w:r>
      <w:r w:rsidR="00582287" w:rsidRPr="00056CBB">
        <w:rPr>
          <w:rFonts w:ascii="Times New Roman" w:hAnsi="Times New Roman" w:cs="Times New Roman"/>
          <w:sz w:val="24"/>
          <w:szCs w:val="24"/>
        </w:rPr>
        <w:t xml:space="preserve"> psíquico </w:t>
      </w:r>
      <w:r>
        <w:rPr>
          <w:rFonts w:ascii="Times New Roman" w:hAnsi="Times New Roman" w:cs="Times New Roman"/>
          <w:sz w:val="24"/>
          <w:szCs w:val="24"/>
        </w:rPr>
        <w:t>definidos por</w:t>
      </w:r>
      <w:r w:rsidR="00F432EF" w:rsidRPr="00056CBB">
        <w:rPr>
          <w:rFonts w:ascii="Times New Roman" w:hAnsi="Times New Roman" w:cs="Times New Roman"/>
          <w:sz w:val="24"/>
          <w:szCs w:val="24"/>
        </w:rPr>
        <w:t xml:space="preserve"> Freud (1923)</w:t>
      </w:r>
      <w:r w:rsidR="00AB4365" w:rsidRPr="00056CBB">
        <w:rPr>
          <w:rFonts w:ascii="Times New Roman" w:hAnsi="Times New Roman" w:cs="Times New Roman"/>
          <w:sz w:val="24"/>
          <w:szCs w:val="24"/>
        </w:rPr>
        <w:t xml:space="preserve"> </w:t>
      </w:r>
      <w:r>
        <w:rPr>
          <w:rFonts w:ascii="Times New Roman" w:hAnsi="Times New Roman" w:cs="Times New Roman"/>
          <w:sz w:val="24"/>
          <w:szCs w:val="24"/>
        </w:rPr>
        <w:t>fueron</w:t>
      </w:r>
      <w:r w:rsidR="00582287" w:rsidRPr="00056CBB">
        <w:rPr>
          <w:rFonts w:ascii="Times New Roman" w:hAnsi="Times New Roman" w:cs="Times New Roman"/>
          <w:sz w:val="24"/>
          <w:szCs w:val="24"/>
        </w:rPr>
        <w:t xml:space="preserve"> </w:t>
      </w:r>
      <w:r w:rsidR="00795D3D" w:rsidRPr="00056CBB">
        <w:rPr>
          <w:rFonts w:ascii="Times New Roman" w:hAnsi="Times New Roman" w:cs="Times New Roman"/>
          <w:sz w:val="24"/>
          <w:szCs w:val="24"/>
        </w:rPr>
        <w:t>el</w:t>
      </w:r>
      <w:r w:rsidR="00F432EF" w:rsidRPr="00056CBB">
        <w:rPr>
          <w:rFonts w:ascii="Times New Roman" w:hAnsi="Times New Roman" w:cs="Times New Roman"/>
          <w:sz w:val="24"/>
          <w:szCs w:val="24"/>
        </w:rPr>
        <w:t xml:space="preserve"> consciente, el preconsciente y el inconsciente</w:t>
      </w:r>
      <w:r>
        <w:rPr>
          <w:rFonts w:ascii="Times New Roman" w:hAnsi="Times New Roman" w:cs="Times New Roman"/>
          <w:sz w:val="24"/>
          <w:szCs w:val="24"/>
        </w:rPr>
        <w:t>, los cuales</w:t>
      </w:r>
      <w:r w:rsidR="00AB4365" w:rsidRPr="00056CBB">
        <w:rPr>
          <w:rFonts w:ascii="Times New Roman" w:hAnsi="Times New Roman" w:cs="Times New Roman"/>
          <w:sz w:val="24"/>
          <w:szCs w:val="24"/>
        </w:rPr>
        <w:t xml:space="preserve"> </w:t>
      </w:r>
      <w:r w:rsidR="00795D3D" w:rsidRPr="00056CBB">
        <w:rPr>
          <w:rFonts w:ascii="Times New Roman" w:hAnsi="Times New Roman" w:cs="Times New Roman"/>
          <w:sz w:val="24"/>
          <w:szCs w:val="24"/>
        </w:rPr>
        <w:t>regula</w:t>
      </w:r>
      <w:r>
        <w:rPr>
          <w:rFonts w:ascii="Times New Roman" w:hAnsi="Times New Roman" w:cs="Times New Roman"/>
          <w:sz w:val="24"/>
          <w:szCs w:val="24"/>
        </w:rPr>
        <w:t>n</w:t>
      </w:r>
      <w:r w:rsidR="00AB4365" w:rsidRPr="00056CBB">
        <w:rPr>
          <w:rFonts w:ascii="Times New Roman" w:hAnsi="Times New Roman" w:cs="Times New Roman"/>
          <w:sz w:val="24"/>
          <w:szCs w:val="24"/>
        </w:rPr>
        <w:t xml:space="preserve"> </w:t>
      </w:r>
      <w:r w:rsidR="00795D3D" w:rsidRPr="00056CBB">
        <w:rPr>
          <w:rFonts w:ascii="Times New Roman" w:hAnsi="Times New Roman" w:cs="Times New Roman"/>
          <w:sz w:val="24"/>
          <w:szCs w:val="24"/>
        </w:rPr>
        <w:t>en el</w:t>
      </w:r>
      <w:r w:rsidR="00AB4365" w:rsidRPr="00056CBB">
        <w:rPr>
          <w:rFonts w:ascii="Times New Roman" w:hAnsi="Times New Roman" w:cs="Times New Roman"/>
          <w:sz w:val="24"/>
          <w:szCs w:val="24"/>
        </w:rPr>
        <w:t xml:space="preserve"> individuo</w:t>
      </w:r>
      <w:r w:rsidR="00795D3D" w:rsidRPr="00056CBB">
        <w:rPr>
          <w:rFonts w:ascii="Times New Roman" w:hAnsi="Times New Roman" w:cs="Times New Roman"/>
          <w:sz w:val="24"/>
          <w:szCs w:val="24"/>
        </w:rPr>
        <w:t xml:space="preserve"> </w:t>
      </w:r>
      <w:r w:rsidR="00125CD2" w:rsidRPr="00056CBB">
        <w:rPr>
          <w:rFonts w:ascii="Times New Roman" w:hAnsi="Times New Roman" w:cs="Times New Roman"/>
          <w:sz w:val="24"/>
          <w:szCs w:val="24"/>
        </w:rPr>
        <w:t>la</w:t>
      </w:r>
      <w:r w:rsidR="00795D3D" w:rsidRPr="00056CBB">
        <w:rPr>
          <w:rFonts w:ascii="Times New Roman" w:hAnsi="Times New Roman" w:cs="Times New Roman"/>
          <w:sz w:val="24"/>
          <w:szCs w:val="24"/>
        </w:rPr>
        <w:t xml:space="preserve"> interacción </w:t>
      </w:r>
      <w:r w:rsidR="00125CD2" w:rsidRPr="00056CBB">
        <w:rPr>
          <w:rFonts w:ascii="Times New Roman" w:hAnsi="Times New Roman" w:cs="Times New Roman"/>
          <w:sz w:val="24"/>
          <w:szCs w:val="24"/>
        </w:rPr>
        <w:t xml:space="preserve">consigo mismo en relación </w:t>
      </w:r>
      <w:r w:rsidR="00795D3D" w:rsidRPr="00056CBB">
        <w:rPr>
          <w:rFonts w:ascii="Times New Roman" w:hAnsi="Times New Roman" w:cs="Times New Roman"/>
          <w:sz w:val="24"/>
          <w:szCs w:val="24"/>
        </w:rPr>
        <w:t>con la realidad</w:t>
      </w:r>
      <w:r w:rsidR="00125CD2" w:rsidRPr="00056CBB">
        <w:rPr>
          <w:rFonts w:ascii="Times New Roman" w:hAnsi="Times New Roman" w:cs="Times New Roman"/>
          <w:sz w:val="24"/>
          <w:szCs w:val="24"/>
        </w:rPr>
        <w:t xml:space="preserve"> exterior</w:t>
      </w:r>
      <w:r w:rsidR="00795D3D" w:rsidRPr="00056CBB">
        <w:rPr>
          <w:rFonts w:ascii="Times New Roman" w:hAnsi="Times New Roman" w:cs="Times New Roman"/>
          <w:sz w:val="24"/>
          <w:szCs w:val="24"/>
        </w:rPr>
        <w:t xml:space="preserve">. </w:t>
      </w:r>
      <w:r>
        <w:rPr>
          <w:rFonts w:ascii="Times New Roman" w:hAnsi="Times New Roman" w:cs="Times New Roman"/>
          <w:sz w:val="24"/>
          <w:szCs w:val="24"/>
        </w:rPr>
        <w:t>P</w:t>
      </w:r>
      <w:r w:rsidR="00125CD2" w:rsidRPr="00056CBB">
        <w:rPr>
          <w:rFonts w:ascii="Times New Roman" w:hAnsi="Times New Roman" w:cs="Times New Roman"/>
          <w:sz w:val="24"/>
          <w:szCs w:val="24"/>
        </w:rPr>
        <w:t xml:space="preserve">ara Freud (1923) </w:t>
      </w:r>
      <w:r>
        <w:rPr>
          <w:rFonts w:ascii="Times New Roman" w:hAnsi="Times New Roman" w:cs="Times New Roman"/>
          <w:sz w:val="24"/>
          <w:szCs w:val="24"/>
        </w:rPr>
        <w:t>l</w:t>
      </w:r>
      <w:r w:rsidRPr="00056CBB">
        <w:rPr>
          <w:rFonts w:ascii="Times New Roman" w:hAnsi="Times New Roman" w:cs="Times New Roman"/>
          <w:sz w:val="24"/>
          <w:szCs w:val="24"/>
        </w:rPr>
        <w:t xml:space="preserve">o consciente </w:t>
      </w:r>
      <w:r w:rsidR="00C33215">
        <w:rPr>
          <w:rFonts w:ascii="Times New Roman" w:hAnsi="Times New Roman" w:cs="Times New Roman"/>
          <w:sz w:val="24"/>
          <w:szCs w:val="24"/>
        </w:rPr>
        <w:t>se vincula con</w:t>
      </w:r>
      <w:r w:rsidR="00125CD2" w:rsidRPr="00056CBB">
        <w:rPr>
          <w:rFonts w:ascii="Times New Roman" w:hAnsi="Times New Roman" w:cs="Times New Roman"/>
          <w:sz w:val="24"/>
          <w:szCs w:val="24"/>
        </w:rPr>
        <w:t xml:space="preserve"> la percepción </w:t>
      </w:r>
      <w:r w:rsidR="00262706" w:rsidRPr="00056CBB">
        <w:rPr>
          <w:rFonts w:ascii="Times New Roman" w:hAnsi="Times New Roman" w:cs="Times New Roman"/>
          <w:sz w:val="24"/>
          <w:szCs w:val="24"/>
        </w:rPr>
        <w:t>d</w:t>
      </w:r>
      <w:r>
        <w:rPr>
          <w:rFonts w:ascii="Times New Roman" w:hAnsi="Times New Roman" w:cs="Times New Roman"/>
          <w:sz w:val="24"/>
          <w:szCs w:val="24"/>
        </w:rPr>
        <w:t>el momento presente</w:t>
      </w:r>
      <w:r w:rsidR="00C33215">
        <w:rPr>
          <w:rFonts w:ascii="Times New Roman" w:hAnsi="Times New Roman" w:cs="Times New Roman"/>
          <w:sz w:val="24"/>
          <w:szCs w:val="24"/>
        </w:rPr>
        <w:t>,</w:t>
      </w:r>
      <w:r>
        <w:rPr>
          <w:rFonts w:ascii="Times New Roman" w:hAnsi="Times New Roman" w:cs="Times New Roman"/>
          <w:sz w:val="24"/>
          <w:szCs w:val="24"/>
        </w:rPr>
        <w:t xml:space="preserve"> donde</w:t>
      </w:r>
      <w:r w:rsidR="00125CD2" w:rsidRPr="00056CBB">
        <w:rPr>
          <w:rFonts w:ascii="Times New Roman" w:hAnsi="Times New Roman" w:cs="Times New Roman"/>
          <w:sz w:val="24"/>
          <w:szCs w:val="24"/>
        </w:rPr>
        <w:t xml:space="preserve"> </w:t>
      </w:r>
      <w:r w:rsidR="002E551B" w:rsidRPr="00056CBB">
        <w:rPr>
          <w:rFonts w:ascii="Times New Roman" w:hAnsi="Times New Roman" w:cs="Times New Roman"/>
          <w:sz w:val="24"/>
          <w:szCs w:val="24"/>
        </w:rPr>
        <w:t>los</w:t>
      </w:r>
      <w:r w:rsidR="00125CD2" w:rsidRPr="00056CBB">
        <w:rPr>
          <w:rFonts w:ascii="Times New Roman" w:hAnsi="Times New Roman" w:cs="Times New Roman"/>
          <w:sz w:val="24"/>
          <w:szCs w:val="24"/>
        </w:rPr>
        <w:t xml:space="preserve"> fenómeno</w:t>
      </w:r>
      <w:r w:rsidR="002E551B" w:rsidRPr="00056CBB">
        <w:rPr>
          <w:rFonts w:ascii="Times New Roman" w:hAnsi="Times New Roman" w:cs="Times New Roman"/>
          <w:sz w:val="24"/>
          <w:szCs w:val="24"/>
        </w:rPr>
        <w:t>s</w:t>
      </w:r>
      <w:r w:rsidR="00125CD2" w:rsidRPr="00056CBB">
        <w:rPr>
          <w:rFonts w:ascii="Times New Roman" w:hAnsi="Times New Roman" w:cs="Times New Roman"/>
          <w:sz w:val="24"/>
          <w:szCs w:val="24"/>
        </w:rPr>
        <w:t xml:space="preserve"> psíquico</w:t>
      </w:r>
      <w:r w:rsidR="002E551B" w:rsidRPr="00056CBB">
        <w:rPr>
          <w:rFonts w:ascii="Times New Roman" w:hAnsi="Times New Roman" w:cs="Times New Roman"/>
          <w:sz w:val="24"/>
          <w:szCs w:val="24"/>
        </w:rPr>
        <w:t>s</w:t>
      </w:r>
      <w:r w:rsidR="00125CD2" w:rsidRPr="00056CBB">
        <w:rPr>
          <w:rFonts w:ascii="Times New Roman" w:hAnsi="Times New Roman" w:cs="Times New Roman"/>
          <w:sz w:val="24"/>
          <w:szCs w:val="24"/>
        </w:rPr>
        <w:t xml:space="preserve"> no puede</w:t>
      </w:r>
      <w:r w:rsidR="002E551B" w:rsidRPr="00056CBB">
        <w:rPr>
          <w:rFonts w:ascii="Times New Roman" w:hAnsi="Times New Roman" w:cs="Times New Roman"/>
          <w:sz w:val="24"/>
          <w:szCs w:val="24"/>
        </w:rPr>
        <w:t>n</w:t>
      </w:r>
      <w:r>
        <w:rPr>
          <w:rFonts w:ascii="Times New Roman" w:hAnsi="Times New Roman" w:cs="Times New Roman"/>
          <w:sz w:val="24"/>
          <w:szCs w:val="24"/>
        </w:rPr>
        <w:t xml:space="preserve"> sostenerse de forma permanente; es decir,</w:t>
      </w:r>
      <w:r w:rsidR="00125CD2" w:rsidRPr="00056CBB">
        <w:rPr>
          <w:rFonts w:ascii="Times New Roman" w:hAnsi="Times New Roman" w:cs="Times New Roman"/>
          <w:sz w:val="24"/>
          <w:szCs w:val="24"/>
        </w:rPr>
        <w:t xml:space="preserve"> </w:t>
      </w:r>
      <w:r w:rsidR="002E551B" w:rsidRPr="00056CBB">
        <w:rPr>
          <w:rFonts w:ascii="Times New Roman" w:hAnsi="Times New Roman" w:cs="Times New Roman"/>
          <w:sz w:val="24"/>
          <w:szCs w:val="24"/>
        </w:rPr>
        <w:t>son</w:t>
      </w:r>
      <w:r w:rsidR="00125CD2" w:rsidRPr="00056CBB">
        <w:rPr>
          <w:rFonts w:ascii="Times New Roman" w:hAnsi="Times New Roman" w:cs="Times New Roman"/>
          <w:sz w:val="24"/>
          <w:szCs w:val="24"/>
        </w:rPr>
        <w:t xml:space="preserve"> y pasa</w:t>
      </w:r>
      <w:r w:rsidR="002E551B" w:rsidRPr="00056CBB">
        <w:rPr>
          <w:rFonts w:ascii="Times New Roman" w:hAnsi="Times New Roman" w:cs="Times New Roman"/>
          <w:sz w:val="24"/>
          <w:szCs w:val="24"/>
        </w:rPr>
        <w:t>n</w:t>
      </w:r>
      <w:r w:rsidR="00125CD2" w:rsidRPr="00056CBB">
        <w:rPr>
          <w:rFonts w:ascii="Times New Roman" w:hAnsi="Times New Roman" w:cs="Times New Roman"/>
          <w:sz w:val="24"/>
          <w:szCs w:val="24"/>
        </w:rPr>
        <w:t xml:space="preserve"> con rapidez</w:t>
      </w:r>
      <w:r>
        <w:rPr>
          <w:rFonts w:ascii="Times New Roman" w:hAnsi="Times New Roman" w:cs="Times New Roman"/>
          <w:sz w:val="24"/>
          <w:szCs w:val="24"/>
        </w:rPr>
        <w:t xml:space="preserve">, </w:t>
      </w:r>
      <w:r w:rsidR="00C33215">
        <w:rPr>
          <w:rFonts w:ascii="Times New Roman" w:hAnsi="Times New Roman" w:cs="Times New Roman"/>
          <w:sz w:val="24"/>
          <w:szCs w:val="24"/>
        </w:rPr>
        <w:t xml:space="preserve">pues </w:t>
      </w:r>
      <w:r w:rsidR="00125CD2" w:rsidRPr="00056CBB">
        <w:rPr>
          <w:rFonts w:ascii="Times New Roman" w:hAnsi="Times New Roman" w:cs="Times New Roman"/>
          <w:sz w:val="24"/>
          <w:szCs w:val="24"/>
        </w:rPr>
        <w:t>no puede</w:t>
      </w:r>
      <w:r w:rsidR="002E551B" w:rsidRPr="00056CBB">
        <w:rPr>
          <w:rFonts w:ascii="Times New Roman" w:hAnsi="Times New Roman" w:cs="Times New Roman"/>
          <w:sz w:val="24"/>
          <w:szCs w:val="24"/>
        </w:rPr>
        <w:t>n</w:t>
      </w:r>
      <w:r w:rsidR="00125CD2" w:rsidRPr="00056CBB">
        <w:rPr>
          <w:rFonts w:ascii="Times New Roman" w:hAnsi="Times New Roman" w:cs="Times New Roman"/>
          <w:sz w:val="24"/>
          <w:szCs w:val="24"/>
        </w:rPr>
        <w:t xml:space="preserve"> volver a ser, a menos que </w:t>
      </w:r>
      <w:r w:rsidR="002E551B" w:rsidRPr="00056CBB">
        <w:rPr>
          <w:rFonts w:ascii="Times New Roman" w:hAnsi="Times New Roman" w:cs="Times New Roman"/>
          <w:sz w:val="24"/>
          <w:szCs w:val="24"/>
        </w:rPr>
        <w:t xml:space="preserve">los susciten </w:t>
      </w:r>
      <w:r w:rsidR="00125CD2" w:rsidRPr="00056CBB">
        <w:rPr>
          <w:rFonts w:ascii="Times New Roman" w:hAnsi="Times New Roman" w:cs="Times New Roman"/>
          <w:sz w:val="24"/>
          <w:szCs w:val="24"/>
        </w:rPr>
        <w:t>las mismas condiciones</w:t>
      </w:r>
      <w:r w:rsidR="002E551B" w:rsidRPr="00056CBB">
        <w:rPr>
          <w:rFonts w:ascii="Times New Roman" w:hAnsi="Times New Roman" w:cs="Times New Roman"/>
          <w:sz w:val="24"/>
          <w:szCs w:val="24"/>
        </w:rPr>
        <w:t>: “Por lo pronto, son cc todas las percepciones que nos vienen de afuera (percepciones sensoriales); y, de adentro, lo que llamamos sensaciones y sentimientos” (Freud, 1923</w:t>
      </w:r>
      <w:r w:rsidR="00FC550C" w:rsidRPr="00056CBB">
        <w:rPr>
          <w:rFonts w:ascii="Times New Roman" w:hAnsi="Times New Roman" w:cs="Times New Roman"/>
          <w:sz w:val="24"/>
          <w:szCs w:val="24"/>
        </w:rPr>
        <w:t>, p.</w:t>
      </w:r>
      <w:r w:rsidR="002E551B" w:rsidRPr="00056CBB">
        <w:rPr>
          <w:rFonts w:ascii="Times New Roman" w:hAnsi="Times New Roman" w:cs="Times New Roman"/>
          <w:sz w:val="24"/>
          <w:szCs w:val="24"/>
        </w:rPr>
        <w:t xml:space="preserve"> 3)</w:t>
      </w:r>
      <w:r>
        <w:rPr>
          <w:rFonts w:ascii="Times New Roman" w:hAnsi="Times New Roman" w:cs="Times New Roman"/>
          <w:sz w:val="24"/>
          <w:szCs w:val="24"/>
        </w:rPr>
        <w:t>.</w:t>
      </w:r>
    </w:p>
    <w:p w14:paraId="5581936B" w14:textId="77777777" w:rsidR="00C33215" w:rsidRDefault="00437E4C" w:rsidP="00C332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estas ideas, </w:t>
      </w:r>
      <w:r w:rsidR="0017663C" w:rsidRPr="00F3751E">
        <w:rPr>
          <w:rFonts w:ascii="Times New Roman" w:hAnsi="Times New Roman" w:cs="Times New Roman"/>
          <w:sz w:val="24"/>
          <w:szCs w:val="24"/>
        </w:rPr>
        <w:t>Lacan (1954</w:t>
      </w:r>
      <w:r w:rsidR="004955CE" w:rsidRPr="00F3751E">
        <w:rPr>
          <w:rFonts w:ascii="Times New Roman" w:hAnsi="Times New Roman" w:cs="Times New Roman"/>
          <w:sz w:val="24"/>
          <w:szCs w:val="24"/>
        </w:rPr>
        <w:t>d</w:t>
      </w:r>
      <w:r w:rsidR="0017663C" w:rsidRPr="00F3751E">
        <w:rPr>
          <w:rFonts w:ascii="Times New Roman" w:hAnsi="Times New Roman" w:cs="Times New Roman"/>
          <w:sz w:val="24"/>
          <w:szCs w:val="24"/>
        </w:rPr>
        <w:t>)</w:t>
      </w:r>
      <w:r>
        <w:rPr>
          <w:rFonts w:ascii="Times New Roman" w:hAnsi="Times New Roman" w:cs="Times New Roman"/>
          <w:sz w:val="24"/>
          <w:szCs w:val="24"/>
        </w:rPr>
        <w:t xml:space="preserve"> </w:t>
      </w:r>
      <w:r w:rsidRPr="00F3751E">
        <w:rPr>
          <w:rFonts w:ascii="Times New Roman" w:hAnsi="Times New Roman" w:cs="Times New Roman"/>
          <w:sz w:val="24"/>
          <w:szCs w:val="24"/>
        </w:rPr>
        <w:t>agreg</w:t>
      </w:r>
      <w:r w:rsidR="00C33215">
        <w:rPr>
          <w:rFonts w:ascii="Times New Roman" w:hAnsi="Times New Roman" w:cs="Times New Roman"/>
          <w:sz w:val="24"/>
          <w:szCs w:val="24"/>
        </w:rPr>
        <w:t>a</w:t>
      </w:r>
      <w:r w:rsidR="0034389A" w:rsidRPr="00F3751E">
        <w:rPr>
          <w:rFonts w:ascii="Times New Roman" w:hAnsi="Times New Roman" w:cs="Times New Roman"/>
          <w:sz w:val="24"/>
          <w:szCs w:val="24"/>
        </w:rPr>
        <w:t xml:space="preserve"> que</w:t>
      </w:r>
      <w:r w:rsidR="0017663C" w:rsidRPr="00F3751E">
        <w:rPr>
          <w:rFonts w:ascii="Times New Roman" w:hAnsi="Times New Roman" w:cs="Times New Roman"/>
          <w:sz w:val="24"/>
          <w:szCs w:val="24"/>
        </w:rPr>
        <w:t xml:space="preserve"> lo consciente </w:t>
      </w:r>
      <w:r w:rsidR="0034389A" w:rsidRPr="00F3751E">
        <w:rPr>
          <w:rFonts w:ascii="Times New Roman" w:hAnsi="Times New Roman" w:cs="Times New Roman"/>
          <w:sz w:val="24"/>
          <w:szCs w:val="24"/>
        </w:rPr>
        <w:t>es</w:t>
      </w:r>
      <w:r w:rsidR="002E551B" w:rsidRPr="00F3751E">
        <w:rPr>
          <w:rFonts w:ascii="Times New Roman" w:hAnsi="Times New Roman" w:cs="Times New Roman"/>
          <w:sz w:val="24"/>
          <w:szCs w:val="24"/>
        </w:rPr>
        <w:t xml:space="preserve"> </w:t>
      </w:r>
      <w:r w:rsidR="0017663C" w:rsidRPr="00F3751E">
        <w:rPr>
          <w:rFonts w:ascii="Times New Roman" w:hAnsi="Times New Roman" w:cs="Times New Roman"/>
          <w:sz w:val="24"/>
          <w:szCs w:val="24"/>
        </w:rPr>
        <w:t>eso que aparece en cualquier momento y espacio, en tiempo presente, en la superficie, como representación de una imagen sensible con significado: “</w:t>
      </w:r>
      <w:r w:rsidR="00C33215">
        <w:rPr>
          <w:rFonts w:ascii="Times New Roman" w:hAnsi="Times New Roman" w:cs="Times New Roman"/>
          <w:sz w:val="24"/>
          <w:szCs w:val="24"/>
        </w:rPr>
        <w:t>L</w:t>
      </w:r>
      <w:r w:rsidR="0017663C" w:rsidRPr="00F3751E">
        <w:rPr>
          <w:rFonts w:ascii="Times New Roman" w:hAnsi="Times New Roman" w:cs="Times New Roman"/>
          <w:sz w:val="24"/>
          <w:szCs w:val="24"/>
        </w:rPr>
        <w:t>a conciencia es algo que se produce cada vez que tenemos […] una superficie tal que pueda producir lo que llamamos una imagen” (Lacan, 1954</w:t>
      </w:r>
      <w:r w:rsidR="004955CE" w:rsidRPr="00F3751E">
        <w:rPr>
          <w:rFonts w:ascii="Times New Roman" w:hAnsi="Times New Roman" w:cs="Times New Roman"/>
          <w:sz w:val="24"/>
          <w:szCs w:val="24"/>
        </w:rPr>
        <w:t>d</w:t>
      </w:r>
      <w:r w:rsidR="0017663C" w:rsidRPr="00F3751E">
        <w:rPr>
          <w:rFonts w:ascii="Times New Roman" w:hAnsi="Times New Roman" w:cs="Times New Roman"/>
          <w:sz w:val="24"/>
          <w:szCs w:val="24"/>
        </w:rPr>
        <w:t>, p. 24)</w:t>
      </w:r>
      <w:r w:rsidR="00C33215">
        <w:rPr>
          <w:rFonts w:ascii="Times New Roman" w:hAnsi="Times New Roman" w:cs="Times New Roman"/>
          <w:sz w:val="24"/>
          <w:szCs w:val="24"/>
        </w:rPr>
        <w:t>.</w:t>
      </w:r>
      <w:r w:rsidR="0017663C" w:rsidRPr="00F3751E">
        <w:rPr>
          <w:rFonts w:ascii="Times New Roman" w:hAnsi="Times New Roman" w:cs="Times New Roman"/>
          <w:sz w:val="24"/>
          <w:szCs w:val="24"/>
        </w:rPr>
        <w:t xml:space="preserve"> </w:t>
      </w:r>
      <w:r w:rsidR="00C33215">
        <w:rPr>
          <w:rFonts w:ascii="Times New Roman" w:hAnsi="Times New Roman" w:cs="Times New Roman"/>
          <w:sz w:val="24"/>
          <w:szCs w:val="24"/>
        </w:rPr>
        <w:t>Incluso</w:t>
      </w:r>
      <w:r w:rsidR="00A127EA" w:rsidRPr="00F3751E">
        <w:rPr>
          <w:rFonts w:ascii="Times New Roman" w:hAnsi="Times New Roman" w:cs="Times New Roman"/>
          <w:sz w:val="24"/>
          <w:szCs w:val="24"/>
        </w:rPr>
        <w:t xml:space="preserve"> </w:t>
      </w:r>
      <w:r w:rsidR="00C33215">
        <w:rPr>
          <w:rFonts w:ascii="Times New Roman" w:hAnsi="Times New Roman" w:cs="Times New Roman"/>
          <w:sz w:val="24"/>
          <w:szCs w:val="24"/>
        </w:rPr>
        <w:t xml:space="preserve">señala que </w:t>
      </w:r>
      <w:r w:rsidR="0017663C" w:rsidRPr="00F3751E">
        <w:rPr>
          <w:rFonts w:ascii="Times New Roman" w:hAnsi="Times New Roman" w:cs="Times New Roman"/>
          <w:sz w:val="24"/>
          <w:szCs w:val="24"/>
        </w:rPr>
        <w:t xml:space="preserve">la conciencia </w:t>
      </w:r>
      <w:r w:rsidR="00A127EA" w:rsidRPr="00F3751E">
        <w:rPr>
          <w:rFonts w:ascii="Times New Roman" w:hAnsi="Times New Roman" w:cs="Times New Roman"/>
          <w:sz w:val="24"/>
          <w:szCs w:val="24"/>
        </w:rPr>
        <w:t>es la</w:t>
      </w:r>
      <w:r w:rsidR="0017663C" w:rsidRPr="00F3751E">
        <w:rPr>
          <w:rFonts w:ascii="Times New Roman" w:hAnsi="Times New Roman" w:cs="Times New Roman"/>
          <w:sz w:val="24"/>
          <w:szCs w:val="24"/>
        </w:rPr>
        <w:t xml:space="preserve"> llave de acceso </w:t>
      </w:r>
      <w:r w:rsidR="00A127EA" w:rsidRPr="00F3751E">
        <w:rPr>
          <w:rFonts w:ascii="Times New Roman" w:hAnsi="Times New Roman" w:cs="Times New Roman"/>
          <w:sz w:val="24"/>
          <w:szCs w:val="24"/>
        </w:rPr>
        <w:t>para</w:t>
      </w:r>
      <w:r w:rsidR="0017663C" w:rsidRPr="00F3751E">
        <w:rPr>
          <w:rFonts w:ascii="Times New Roman" w:hAnsi="Times New Roman" w:cs="Times New Roman"/>
          <w:sz w:val="24"/>
          <w:szCs w:val="24"/>
        </w:rPr>
        <w:t xml:space="preserve"> entra</w:t>
      </w:r>
      <w:r w:rsidR="00A127EA" w:rsidRPr="00F3751E">
        <w:rPr>
          <w:rFonts w:ascii="Times New Roman" w:hAnsi="Times New Roman" w:cs="Times New Roman"/>
          <w:sz w:val="24"/>
          <w:szCs w:val="24"/>
        </w:rPr>
        <w:t>r</w:t>
      </w:r>
      <w:r w:rsidR="0017663C" w:rsidRPr="00F3751E">
        <w:rPr>
          <w:rFonts w:ascii="Times New Roman" w:hAnsi="Times New Roman" w:cs="Times New Roman"/>
          <w:sz w:val="24"/>
          <w:szCs w:val="24"/>
        </w:rPr>
        <w:t xml:space="preserve"> en un orden superior: “</w:t>
      </w:r>
      <w:r w:rsidR="00C33215">
        <w:rPr>
          <w:rFonts w:ascii="Times New Roman" w:hAnsi="Times New Roman" w:cs="Times New Roman"/>
          <w:sz w:val="24"/>
          <w:szCs w:val="24"/>
        </w:rPr>
        <w:t>S</w:t>
      </w:r>
      <w:r w:rsidR="0017663C" w:rsidRPr="00F3751E">
        <w:rPr>
          <w:rFonts w:ascii="Times New Roman" w:hAnsi="Times New Roman" w:cs="Times New Roman"/>
          <w:sz w:val="24"/>
          <w:szCs w:val="24"/>
        </w:rPr>
        <w:t xml:space="preserve">e estima que todo lo que es superior implica conciencia” </w:t>
      </w:r>
      <w:r w:rsidR="00A127EA" w:rsidRPr="00F3751E">
        <w:rPr>
          <w:rFonts w:ascii="Times New Roman" w:hAnsi="Times New Roman" w:cs="Times New Roman"/>
          <w:sz w:val="24"/>
          <w:szCs w:val="24"/>
        </w:rPr>
        <w:t>(Lacan, 1954</w:t>
      </w:r>
      <w:r w:rsidR="004955CE" w:rsidRPr="00F3751E">
        <w:rPr>
          <w:rFonts w:ascii="Times New Roman" w:hAnsi="Times New Roman" w:cs="Times New Roman"/>
          <w:sz w:val="24"/>
          <w:szCs w:val="24"/>
        </w:rPr>
        <w:t>d</w:t>
      </w:r>
      <w:r w:rsidR="00A127EA" w:rsidRPr="00F3751E">
        <w:rPr>
          <w:rFonts w:ascii="Times New Roman" w:hAnsi="Times New Roman" w:cs="Times New Roman"/>
          <w:sz w:val="24"/>
          <w:szCs w:val="24"/>
        </w:rPr>
        <w:t>, p. 23</w:t>
      </w:r>
      <w:r w:rsidR="00045583" w:rsidRPr="00F3751E">
        <w:rPr>
          <w:rFonts w:ascii="Times New Roman" w:hAnsi="Times New Roman" w:cs="Times New Roman"/>
          <w:sz w:val="24"/>
          <w:szCs w:val="24"/>
        </w:rPr>
        <w:t>)</w:t>
      </w:r>
      <w:r w:rsidR="00D73A5B" w:rsidRPr="00F3751E">
        <w:rPr>
          <w:rFonts w:ascii="Times New Roman" w:hAnsi="Times New Roman" w:cs="Times New Roman"/>
          <w:sz w:val="24"/>
          <w:szCs w:val="24"/>
        </w:rPr>
        <w:t>.</w:t>
      </w:r>
    </w:p>
    <w:p w14:paraId="67015ADE" w14:textId="77777777" w:rsidR="00C33215" w:rsidRDefault="00C33215" w:rsidP="00C332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y en cuanto al</w:t>
      </w:r>
      <w:r w:rsidR="00C457C7" w:rsidRPr="00056CBB">
        <w:rPr>
          <w:rFonts w:ascii="Times New Roman" w:hAnsi="Times New Roman" w:cs="Times New Roman"/>
          <w:sz w:val="24"/>
          <w:szCs w:val="24"/>
        </w:rPr>
        <w:t xml:space="preserve"> preconsciente</w:t>
      </w:r>
      <w:r>
        <w:rPr>
          <w:rFonts w:ascii="Times New Roman" w:hAnsi="Times New Roman" w:cs="Times New Roman"/>
          <w:sz w:val="24"/>
          <w:szCs w:val="24"/>
        </w:rPr>
        <w:t>,</w:t>
      </w:r>
      <w:r w:rsidR="00C457C7" w:rsidRPr="00056CBB">
        <w:rPr>
          <w:rFonts w:ascii="Times New Roman" w:hAnsi="Times New Roman" w:cs="Times New Roman"/>
          <w:sz w:val="24"/>
          <w:szCs w:val="24"/>
        </w:rPr>
        <w:t xml:space="preserve"> Freud (1923) </w:t>
      </w:r>
      <w:r>
        <w:rPr>
          <w:rFonts w:ascii="Times New Roman" w:hAnsi="Times New Roman" w:cs="Times New Roman"/>
          <w:sz w:val="24"/>
          <w:szCs w:val="24"/>
        </w:rPr>
        <w:t xml:space="preserve">explica que si bien este es </w:t>
      </w:r>
      <w:r w:rsidR="00C457C7" w:rsidRPr="00056CBB">
        <w:rPr>
          <w:rFonts w:ascii="Times New Roman" w:hAnsi="Times New Roman" w:cs="Times New Roman"/>
          <w:sz w:val="24"/>
          <w:szCs w:val="24"/>
        </w:rPr>
        <w:t xml:space="preserve">un estado intermedio entre lo consciente y lo inconsciente, </w:t>
      </w:r>
      <w:r>
        <w:rPr>
          <w:rFonts w:ascii="Times New Roman" w:hAnsi="Times New Roman" w:cs="Times New Roman"/>
          <w:sz w:val="24"/>
          <w:szCs w:val="24"/>
        </w:rPr>
        <w:t>en realidad</w:t>
      </w:r>
      <w:r w:rsidR="0034389A">
        <w:rPr>
          <w:rFonts w:ascii="Times New Roman" w:hAnsi="Times New Roman" w:cs="Times New Roman"/>
          <w:sz w:val="24"/>
          <w:szCs w:val="24"/>
        </w:rPr>
        <w:t xml:space="preserve"> </w:t>
      </w:r>
      <w:r w:rsidR="00C457C7" w:rsidRPr="00056CBB">
        <w:rPr>
          <w:rFonts w:ascii="Times New Roman" w:hAnsi="Times New Roman" w:cs="Times New Roman"/>
          <w:sz w:val="24"/>
          <w:szCs w:val="24"/>
        </w:rPr>
        <w:t xml:space="preserve">pertenece </w:t>
      </w:r>
      <w:r w:rsidR="00A40BA5">
        <w:rPr>
          <w:rFonts w:ascii="Times New Roman" w:hAnsi="Times New Roman" w:cs="Times New Roman"/>
          <w:sz w:val="24"/>
          <w:szCs w:val="24"/>
        </w:rPr>
        <w:t>a este último</w:t>
      </w:r>
      <w:r w:rsidR="00C457C7" w:rsidRPr="00056CBB">
        <w:rPr>
          <w:rFonts w:ascii="Times New Roman" w:hAnsi="Times New Roman" w:cs="Times New Roman"/>
          <w:sz w:val="24"/>
          <w:szCs w:val="24"/>
        </w:rPr>
        <w:t xml:space="preserve"> porque facilita el acceso de contenidos a la conciencia: “Llamamos </w:t>
      </w:r>
      <w:r w:rsidR="00C457C7" w:rsidRPr="00056CBB">
        <w:rPr>
          <w:rFonts w:ascii="Times New Roman" w:hAnsi="Times New Roman" w:cs="Times New Roman"/>
          <w:i/>
          <w:iCs/>
          <w:sz w:val="24"/>
          <w:szCs w:val="24"/>
        </w:rPr>
        <w:t xml:space="preserve">preconsciente </w:t>
      </w:r>
      <w:r w:rsidR="00C457C7" w:rsidRPr="00056CBB">
        <w:rPr>
          <w:rFonts w:ascii="Times New Roman" w:hAnsi="Times New Roman" w:cs="Times New Roman"/>
          <w:sz w:val="24"/>
          <w:szCs w:val="24"/>
        </w:rPr>
        <w:t>a lo latente, que es inconsciente s</w:t>
      </w:r>
      <w:r>
        <w:rPr>
          <w:rFonts w:ascii="Times New Roman" w:hAnsi="Times New Roman" w:cs="Times New Roman"/>
          <w:sz w:val="24"/>
          <w:szCs w:val="24"/>
        </w:rPr>
        <w:t>o</w:t>
      </w:r>
      <w:r w:rsidR="00C457C7" w:rsidRPr="00056CBB">
        <w:rPr>
          <w:rFonts w:ascii="Times New Roman" w:hAnsi="Times New Roman" w:cs="Times New Roman"/>
          <w:sz w:val="24"/>
          <w:szCs w:val="24"/>
        </w:rPr>
        <w:t xml:space="preserve">lo descriptivamente, no en el sentido dinámico, y limitamos el nombre </w:t>
      </w:r>
      <w:r w:rsidR="00C457C7" w:rsidRPr="00056CBB">
        <w:rPr>
          <w:rFonts w:ascii="Times New Roman" w:hAnsi="Times New Roman" w:cs="Times New Roman"/>
          <w:i/>
          <w:iCs/>
          <w:sz w:val="24"/>
          <w:szCs w:val="24"/>
        </w:rPr>
        <w:t xml:space="preserve">inconsciente </w:t>
      </w:r>
      <w:r w:rsidR="00C457C7" w:rsidRPr="00056CBB">
        <w:rPr>
          <w:rFonts w:ascii="Times New Roman" w:hAnsi="Times New Roman" w:cs="Times New Roman"/>
          <w:sz w:val="24"/>
          <w:szCs w:val="24"/>
        </w:rPr>
        <w:t>a lo reprimido inconsciente dinámicamente, de modo que ahora tenemos tres términos” (Freud, 1923, p. 2)</w:t>
      </w:r>
      <w:r>
        <w:rPr>
          <w:rFonts w:ascii="Times New Roman" w:hAnsi="Times New Roman" w:cs="Times New Roman"/>
          <w:sz w:val="24"/>
          <w:szCs w:val="24"/>
        </w:rPr>
        <w:t>.</w:t>
      </w:r>
      <w:r w:rsidR="00C457C7" w:rsidRPr="00056CBB">
        <w:rPr>
          <w:rFonts w:ascii="Times New Roman" w:hAnsi="Times New Roman" w:cs="Times New Roman"/>
          <w:sz w:val="24"/>
          <w:szCs w:val="24"/>
        </w:rPr>
        <w:t xml:space="preserve"> </w:t>
      </w:r>
    </w:p>
    <w:p w14:paraId="3A07DF2D" w14:textId="77777777" w:rsidR="00C33215" w:rsidRDefault="00440F97" w:rsidP="00C33215">
      <w:pPr>
        <w:spacing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t>Freud (1915</w:t>
      </w:r>
      <w:r w:rsidR="00210E46" w:rsidRPr="00056CBB">
        <w:rPr>
          <w:rFonts w:ascii="Times New Roman" w:hAnsi="Times New Roman" w:cs="Times New Roman"/>
          <w:sz w:val="24"/>
          <w:szCs w:val="24"/>
        </w:rPr>
        <w:t>b</w:t>
      </w:r>
      <w:r w:rsidRPr="00056CBB">
        <w:rPr>
          <w:rFonts w:ascii="Times New Roman" w:hAnsi="Times New Roman" w:cs="Times New Roman"/>
          <w:sz w:val="24"/>
          <w:szCs w:val="24"/>
        </w:rPr>
        <w:t xml:space="preserve">) </w:t>
      </w:r>
      <w:r w:rsidR="00C33215">
        <w:rPr>
          <w:rFonts w:ascii="Times New Roman" w:hAnsi="Times New Roman" w:cs="Times New Roman"/>
          <w:sz w:val="24"/>
          <w:szCs w:val="24"/>
        </w:rPr>
        <w:t>concibe</w:t>
      </w:r>
      <w:r w:rsidR="0015775F">
        <w:rPr>
          <w:rFonts w:ascii="Times New Roman" w:hAnsi="Times New Roman" w:cs="Times New Roman"/>
          <w:sz w:val="24"/>
          <w:szCs w:val="24"/>
        </w:rPr>
        <w:t xml:space="preserve"> como </w:t>
      </w:r>
      <w:r w:rsidRPr="00056CBB">
        <w:rPr>
          <w:rFonts w:ascii="Times New Roman" w:hAnsi="Times New Roman" w:cs="Times New Roman"/>
          <w:sz w:val="24"/>
          <w:szCs w:val="24"/>
        </w:rPr>
        <w:t xml:space="preserve">lo inconsciente </w:t>
      </w:r>
      <w:r w:rsidR="0015775F">
        <w:rPr>
          <w:rFonts w:ascii="Times New Roman" w:hAnsi="Times New Roman" w:cs="Times New Roman"/>
          <w:sz w:val="24"/>
          <w:szCs w:val="24"/>
        </w:rPr>
        <w:t>al</w:t>
      </w:r>
      <w:r w:rsidR="00262706" w:rsidRPr="00056CBB">
        <w:rPr>
          <w:rFonts w:ascii="Times New Roman" w:hAnsi="Times New Roman" w:cs="Times New Roman"/>
          <w:sz w:val="24"/>
          <w:szCs w:val="24"/>
        </w:rPr>
        <w:t xml:space="preserve"> sitio</w:t>
      </w:r>
      <w:r w:rsidRPr="00056CBB">
        <w:rPr>
          <w:rFonts w:ascii="Times New Roman" w:hAnsi="Times New Roman" w:cs="Times New Roman"/>
          <w:sz w:val="24"/>
          <w:szCs w:val="24"/>
        </w:rPr>
        <w:t xml:space="preserve"> más amplio y </w:t>
      </w:r>
      <w:r w:rsidR="007B1996">
        <w:rPr>
          <w:rFonts w:ascii="Times New Roman" w:hAnsi="Times New Roman" w:cs="Times New Roman"/>
          <w:sz w:val="24"/>
          <w:szCs w:val="24"/>
        </w:rPr>
        <w:t xml:space="preserve">complejo del sistema psíquico, </w:t>
      </w:r>
      <w:r w:rsidRPr="00056CBB">
        <w:rPr>
          <w:rFonts w:ascii="Times New Roman" w:hAnsi="Times New Roman" w:cs="Times New Roman"/>
          <w:sz w:val="24"/>
          <w:szCs w:val="24"/>
        </w:rPr>
        <w:t>constitu</w:t>
      </w:r>
      <w:r w:rsidR="007B1996">
        <w:rPr>
          <w:rFonts w:ascii="Times New Roman" w:hAnsi="Times New Roman" w:cs="Times New Roman"/>
          <w:sz w:val="24"/>
          <w:szCs w:val="24"/>
        </w:rPr>
        <w:t>ido</w:t>
      </w:r>
      <w:r w:rsidRPr="00056CBB">
        <w:rPr>
          <w:rFonts w:ascii="Times New Roman" w:hAnsi="Times New Roman" w:cs="Times New Roman"/>
          <w:sz w:val="24"/>
          <w:szCs w:val="24"/>
        </w:rPr>
        <w:t xml:space="preserve"> por el conjunto de agentes representantes de pulsiones que </w:t>
      </w:r>
      <w:r w:rsidR="00262706" w:rsidRPr="00056CBB">
        <w:rPr>
          <w:rFonts w:ascii="Times New Roman" w:hAnsi="Times New Roman" w:cs="Times New Roman"/>
          <w:sz w:val="24"/>
          <w:szCs w:val="24"/>
        </w:rPr>
        <w:t>se</w:t>
      </w:r>
      <w:r w:rsidRPr="00056CBB">
        <w:rPr>
          <w:rFonts w:ascii="Times New Roman" w:hAnsi="Times New Roman" w:cs="Times New Roman"/>
          <w:sz w:val="24"/>
          <w:szCs w:val="24"/>
        </w:rPr>
        <w:t xml:space="preserve"> expresa</w:t>
      </w:r>
      <w:r w:rsidR="00262706" w:rsidRPr="00056CBB">
        <w:rPr>
          <w:rFonts w:ascii="Times New Roman" w:hAnsi="Times New Roman" w:cs="Times New Roman"/>
          <w:sz w:val="24"/>
          <w:szCs w:val="24"/>
        </w:rPr>
        <w:t>n</w:t>
      </w:r>
      <w:r w:rsidRPr="00056CBB">
        <w:rPr>
          <w:rFonts w:ascii="Times New Roman" w:hAnsi="Times New Roman" w:cs="Times New Roman"/>
          <w:sz w:val="24"/>
          <w:szCs w:val="24"/>
        </w:rPr>
        <w:t xml:space="preserve"> </w:t>
      </w:r>
      <w:r w:rsidR="00262706" w:rsidRPr="00056CBB">
        <w:rPr>
          <w:rFonts w:ascii="Times New Roman" w:hAnsi="Times New Roman" w:cs="Times New Roman"/>
          <w:sz w:val="24"/>
          <w:szCs w:val="24"/>
        </w:rPr>
        <w:t>en forma</w:t>
      </w:r>
      <w:r w:rsidR="00167596" w:rsidRPr="00056CBB">
        <w:rPr>
          <w:rFonts w:ascii="Times New Roman" w:hAnsi="Times New Roman" w:cs="Times New Roman"/>
          <w:sz w:val="24"/>
          <w:szCs w:val="24"/>
        </w:rPr>
        <w:t>s</w:t>
      </w:r>
      <w:r w:rsidRPr="00056CBB">
        <w:rPr>
          <w:rFonts w:ascii="Times New Roman" w:hAnsi="Times New Roman" w:cs="Times New Roman"/>
          <w:sz w:val="24"/>
          <w:szCs w:val="24"/>
        </w:rPr>
        <w:t xml:space="preserve"> de deseo: “El núcleo del </w:t>
      </w:r>
      <w:proofErr w:type="spellStart"/>
      <w:r w:rsidRPr="00056CBB">
        <w:rPr>
          <w:rFonts w:ascii="Times New Roman" w:hAnsi="Times New Roman" w:cs="Times New Roman"/>
          <w:sz w:val="24"/>
          <w:szCs w:val="24"/>
        </w:rPr>
        <w:t>Icc</w:t>
      </w:r>
      <w:proofErr w:type="spellEnd"/>
      <w:r w:rsidRPr="00056CBB">
        <w:rPr>
          <w:rFonts w:ascii="Times New Roman" w:hAnsi="Times New Roman" w:cs="Times New Roman"/>
          <w:sz w:val="24"/>
          <w:szCs w:val="24"/>
        </w:rPr>
        <w:t xml:space="preserve"> consiste en agencias representantes de pulsión que quieren descargar su investidura; por tanto, en mociones de deseo” (Freud, 1915</w:t>
      </w:r>
      <w:r w:rsidR="00210E46" w:rsidRPr="00056CBB">
        <w:rPr>
          <w:rFonts w:ascii="Times New Roman" w:hAnsi="Times New Roman" w:cs="Times New Roman"/>
          <w:sz w:val="24"/>
          <w:szCs w:val="24"/>
        </w:rPr>
        <w:t>b</w:t>
      </w:r>
      <w:r w:rsidRPr="00056CBB">
        <w:rPr>
          <w:rFonts w:ascii="Times New Roman" w:hAnsi="Times New Roman" w:cs="Times New Roman"/>
          <w:sz w:val="24"/>
          <w:szCs w:val="24"/>
        </w:rPr>
        <w:t>, p. 45)</w:t>
      </w:r>
      <w:r w:rsidR="008344B7" w:rsidRPr="00056CBB">
        <w:rPr>
          <w:rFonts w:ascii="Times New Roman" w:hAnsi="Times New Roman" w:cs="Times New Roman"/>
          <w:sz w:val="24"/>
          <w:szCs w:val="24"/>
        </w:rPr>
        <w:t xml:space="preserve"> Además</w:t>
      </w:r>
      <w:r w:rsidR="00770A64" w:rsidRPr="00056CBB">
        <w:rPr>
          <w:rFonts w:ascii="Times New Roman" w:hAnsi="Times New Roman" w:cs="Times New Roman"/>
          <w:sz w:val="24"/>
          <w:szCs w:val="24"/>
        </w:rPr>
        <w:t>,</w:t>
      </w:r>
      <w:r w:rsidR="008344B7" w:rsidRPr="00056CBB">
        <w:rPr>
          <w:rFonts w:ascii="Times New Roman" w:hAnsi="Times New Roman" w:cs="Times New Roman"/>
          <w:sz w:val="24"/>
          <w:szCs w:val="24"/>
        </w:rPr>
        <w:t xml:space="preserve"> lo organiz</w:t>
      </w:r>
      <w:r w:rsidR="00C33215">
        <w:rPr>
          <w:rFonts w:ascii="Times New Roman" w:hAnsi="Times New Roman" w:cs="Times New Roman"/>
          <w:sz w:val="24"/>
          <w:szCs w:val="24"/>
        </w:rPr>
        <w:t>a</w:t>
      </w:r>
      <w:r w:rsidR="008344B7" w:rsidRPr="00056CBB">
        <w:rPr>
          <w:rFonts w:ascii="Times New Roman" w:hAnsi="Times New Roman" w:cs="Times New Roman"/>
          <w:sz w:val="24"/>
          <w:szCs w:val="24"/>
        </w:rPr>
        <w:t xml:space="preserve"> en un sistema de dos niveles que se manifiesta por actos latentes y temporales o por procesos reprimidos</w:t>
      </w:r>
      <w:r w:rsidR="00167596" w:rsidRPr="00056CBB">
        <w:rPr>
          <w:rFonts w:ascii="Times New Roman" w:hAnsi="Times New Roman" w:cs="Times New Roman"/>
          <w:sz w:val="24"/>
          <w:szCs w:val="24"/>
        </w:rPr>
        <w:t>. Freud (1915</w:t>
      </w:r>
      <w:r w:rsidR="00210E46" w:rsidRPr="00056CBB">
        <w:rPr>
          <w:rFonts w:ascii="Times New Roman" w:hAnsi="Times New Roman" w:cs="Times New Roman"/>
          <w:sz w:val="24"/>
          <w:szCs w:val="24"/>
        </w:rPr>
        <w:t>b</w:t>
      </w:r>
      <w:r w:rsidR="00167596" w:rsidRPr="00056CBB">
        <w:rPr>
          <w:rFonts w:ascii="Times New Roman" w:hAnsi="Times New Roman" w:cs="Times New Roman"/>
          <w:sz w:val="24"/>
          <w:szCs w:val="24"/>
        </w:rPr>
        <w:t>)</w:t>
      </w:r>
      <w:r w:rsidR="00210E46" w:rsidRPr="00056CBB">
        <w:rPr>
          <w:rFonts w:ascii="Times New Roman" w:hAnsi="Times New Roman" w:cs="Times New Roman"/>
          <w:sz w:val="24"/>
          <w:szCs w:val="24"/>
        </w:rPr>
        <w:t xml:space="preserve"> atribuy</w:t>
      </w:r>
      <w:r w:rsidR="00C33215">
        <w:rPr>
          <w:rFonts w:ascii="Times New Roman" w:hAnsi="Times New Roman" w:cs="Times New Roman"/>
          <w:sz w:val="24"/>
          <w:szCs w:val="24"/>
        </w:rPr>
        <w:t>e</w:t>
      </w:r>
      <w:r w:rsidR="00210E46" w:rsidRPr="00056CBB">
        <w:rPr>
          <w:rFonts w:ascii="Times New Roman" w:hAnsi="Times New Roman" w:cs="Times New Roman"/>
          <w:sz w:val="24"/>
          <w:szCs w:val="24"/>
        </w:rPr>
        <w:t xml:space="preserve"> </w:t>
      </w:r>
      <w:r w:rsidR="00167596" w:rsidRPr="00056CBB">
        <w:rPr>
          <w:rFonts w:ascii="Times New Roman" w:hAnsi="Times New Roman" w:cs="Times New Roman"/>
          <w:sz w:val="24"/>
          <w:szCs w:val="24"/>
        </w:rPr>
        <w:t>al inconsciente funciones</w:t>
      </w:r>
      <w:r w:rsidR="008344B7" w:rsidRPr="00056CBB">
        <w:rPr>
          <w:rFonts w:ascii="Times New Roman" w:hAnsi="Times New Roman" w:cs="Times New Roman"/>
          <w:sz w:val="24"/>
          <w:szCs w:val="24"/>
        </w:rPr>
        <w:t xml:space="preserve"> </w:t>
      </w:r>
      <w:r w:rsidR="00056CBB">
        <w:rPr>
          <w:rFonts w:ascii="Times New Roman" w:hAnsi="Times New Roman" w:cs="Times New Roman"/>
          <w:sz w:val="24"/>
          <w:szCs w:val="24"/>
        </w:rPr>
        <w:t xml:space="preserve">tales </w:t>
      </w:r>
      <w:r w:rsidR="008344B7" w:rsidRPr="00056CBB">
        <w:rPr>
          <w:rFonts w:ascii="Times New Roman" w:hAnsi="Times New Roman" w:cs="Times New Roman"/>
          <w:sz w:val="24"/>
          <w:szCs w:val="24"/>
        </w:rPr>
        <w:t xml:space="preserve">como </w:t>
      </w:r>
      <w:r w:rsidR="00C33215">
        <w:rPr>
          <w:rFonts w:ascii="Times New Roman" w:hAnsi="Times New Roman" w:cs="Times New Roman"/>
          <w:sz w:val="24"/>
          <w:szCs w:val="24"/>
        </w:rPr>
        <w:t xml:space="preserve">la </w:t>
      </w:r>
      <w:r w:rsidR="008344B7" w:rsidRPr="00056CBB">
        <w:rPr>
          <w:rFonts w:ascii="Times New Roman" w:hAnsi="Times New Roman" w:cs="Times New Roman"/>
          <w:sz w:val="24"/>
          <w:szCs w:val="24"/>
        </w:rPr>
        <w:t>ausencia de contradicción,</w:t>
      </w:r>
      <w:r w:rsidR="00D61D37" w:rsidRPr="00056CBB">
        <w:rPr>
          <w:rFonts w:ascii="Times New Roman" w:hAnsi="Times New Roman" w:cs="Times New Roman"/>
          <w:sz w:val="24"/>
          <w:szCs w:val="24"/>
        </w:rPr>
        <w:t xml:space="preserve"> </w:t>
      </w:r>
      <w:r w:rsidR="00C33215">
        <w:rPr>
          <w:rFonts w:ascii="Times New Roman" w:hAnsi="Times New Roman" w:cs="Times New Roman"/>
          <w:sz w:val="24"/>
          <w:szCs w:val="24"/>
        </w:rPr>
        <w:t xml:space="preserve">la </w:t>
      </w:r>
      <w:r w:rsidR="008344B7" w:rsidRPr="00056CBB">
        <w:rPr>
          <w:rFonts w:ascii="Times New Roman" w:hAnsi="Times New Roman" w:cs="Times New Roman"/>
          <w:sz w:val="24"/>
          <w:szCs w:val="24"/>
        </w:rPr>
        <w:t xml:space="preserve">movilidad </w:t>
      </w:r>
      <w:r w:rsidR="00485EB2" w:rsidRPr="00056CBB">
        <w:rPr>
          <w:rFonts w:ascii="Times New Roman" w:hAnsi="Times New Roman" w:cs="Times New Roman"/>
          <w:sz w:val="24"/>
          <w:szCs w:val="24"/>
        </w:rPr>
        <w:t>de</w:t>
      </w:r>
      <w:r w:rsidR="008344B7" w:rsidRPr="00056CBB">
        <w:rPr>
          <w:rFonts w:ascii="Times New Roman" w:hAnsi="Times New Roman" w:cs="Times New Roman"/>
          <w:sz w:val="24"/>
          <w:szCs w:val="24"/>
        </w:rPr>
        <w:t xml:space="preserve"> carácter primario, </w:t>
      </w:r>
      <w:r w:rsidR="00C33215">
        <w:rPr>
          <w:rFonts w:ascii="Times New Roman" w:hAnsi="Times New Roman" w:cs="Times New Roman"/>
          <w:sz w:val="24"/>
          <w:szCs w:val="24"/>
        </w:rPr>
        <w:t xml:space="preserve">la </w:t>
      </w:r>
      <w:r w:rsidR="00167596" w:rsidRPr="00056CBB">
        <w:rPr>
          <w:rFonts w:ascii="Times New Roman" w:hAnsi="Times New Roman" w:cs="Times New Roman"/>
          <w:sz w:val="24"/>
          <w:szCs w:val="24"/>
        </w:rPr>
        <w:lastRenderedPageBreak/>
        <w:t xml:space="preserve">movilidad </w:t>
      </w:r>
      <w:r w:rsidR="00425A53" w:rsidRPr="00056CBB">
        <w:rPr>
          <w:rFonts w:ascii="Times New Roman" w:hAnsi="Times New Roman" w:cs="Times New Roman"/>
          <w:sz w:val="24"/>
          <w:szCs w:val="24"/>
        </w:rPr>
        <w:t>de</w:t>
      </w:r>
      <w:r w:rsidR="008344B7" w:rsidRPr="00056CBB">
        <w:rPr>
          <w:rFonts w:ascii="Times New Roman" w:hAnsi="Times New Roman" w:cs="Times New Roman"/>
          <w:sz w:val="24"/>
          <w:szCs w:val="24"/>
        </w:rPr>
        <w:t xml:space="preserve"> </w:t>
      </w:r>
      <w:r w:rsidR="00485EB2" w:rsidRPr="00056CBB">
        <w:rPr>
          <w:rFonts w:ascii="Times New Roman" w:hAnsi="Times New Roman" w:cs="Times New Roman"/>
          <w:sz w:val="24"/>
          <w:szCs w:val="24"/>
        </w:rPr>
        <w:t>metas</w:t>
      </w:r>
      <w:r w:rsidR="008344B7" w:rsidRPr="00056CBB">
        <w:rPr>
          <w:rFonts w:ascii="Times New Roman" w:hAnsi="Times New Roman" w:cs="Times New Roman"/>
          <w:sz w:val="24"/>
          <w:szCs w:val="24"/>
        </w:rPr>
        <w:t xml:space="preserve"> </w:t>
      </w:r>
      <w:r w:rsidR="00425A53" w:rsidRPr="00056CBB">
        <w:rPr>
          <w:rFonts w:ascii="Times New Roman" w:hAnsi="Times New Roman" w:cs="Times New Roman"/>
          <w:sz w:val="24"/>
          <w:szCs w:val="24"/>
        </w:rPr>
        <w:t>condicionadas</w:t>
      </w:r>
      <w:r w:rsidR="008344B7" w:rsidRPr="00056CBB">
        <w:rPr>
          <w:rFonts w:ascii="Times New Roman" w:hAnsi="Times New Roman" w:cs="Times New Roman"/>
          <w:sz w:val="24"/>
          <w:szCs w:val="24"/>
        </w:rPr>
        <w:t xml:space="preserve"> </w:t>
      </w:r>
      <w:r w:rsidR="00425A53" w:rsidRPr="00056CBB">
        <w:rPr>
          <w:rFonts w:ascii="Times New Roman" w:hAnsi="Times New Roman" w:cs="Times New Roman"/>
          <w:sz w:val="24"/>
          <w:szCs w:val="24"/>
        </w:rPr>
        <w:t>por</w:t>
      </w:r>
      <w:r w:rsidR="008344B7" w:rsidRPr="00056CBB">
        <w:rPr>
          <w:rFonts w:ascii="Times New Roman" w:hAnsi="Times New Roman" w:cs="Times New Roman"/>
          <w:sz w:val="24"/>
          <w:szCs w:val="24"/>
        </w:rPr>
        <w:t xml:space="preserve"> </w:t>
      </w:r>
      <w:r w:rsidR="00485EB2" w:rsidRPr="00056CBB">
        <w:rPr>
          <w:rFonts w:ascii="Times New Roman" w:hAnsi="Times New Roman" w:cs="Times New Roman"/>
          <w:sz w:val="24"/>
          <w:szCs w:val="24"/>
        </w:rPr>
        <w:t>su</w:t>
      </w:r>
      <w:r w:rsidR="00C33215">
        <w:rPr>
          <w:rFonts w:ascii="Times New Roman" w:hAnsi="Times New Roman" w:cs="Times New Roman"/>
          <w:sz w:val="24"/>
          <w:szCs w:val="24"/>
        </w:rPr>
        <w:t xml:space="preserve"> fuerza y</w:t>
      </w:r>
      <w:r w:rsidR="008344B7" w:rsidRPr="00056CBB">
        <w:rPr>
          <w:rFonts w:ascii="Times New Roman" w:hAnsi="Times New Roman" w:cs="Times New Roman"/>
          <w:sz w:val="24"/>
          <w:szCs w:val="24"/>
        </w:rPr>
        <w:t xml:space="preserve"> </w:t>
      </w:r>
      <w:r w:rsidR="00C33215">
        <w:rPr>
          <w:rFonts w:ascii="Times New Roman" w:hAnsi="Times New Roman" w:cs="Times New Roman"/>
          <w:sz w:val="24"/>
          <w:szCs w:val="24"/>
        </w:rPr>
        <w:t xml:space="preserve">los </w:t>
      </w:r>
      <w:r w:rsidR="008344B7" w:rsidRPr="00056CBB">
        <w:rPr>
          <w:rFonts w:ascii="Times New Roman" w:hAnsi="Times New Roman" w:cs="Times New Roman"/>
          <w:sz w:val="24"/>
          <w:szCs w:val="24"/>
        </w:rPr>
        <w:t xml:space="preserve">procesos atemporales </w:t>
      </w:r>
      <w:r w:rsidR="00425A53" w:rsidRPr="00056CBB">
        <w:rPr>
          <w:rFonts w:ascii="Times New Roman" w:hAnsi="Times New Roman" w:cs="Times New Roman"/>
          <w:sz w:val="24"/>
          <w:szCs w:val="24"/>
        </w:rPr>
        <w:t xml:space="preserve">que </w:t>
      </w:r>
      <w:r w:rsidR="008344B7" w:rsidRPr="00056CBB">
        <w:rPr>
          <w:rFonts w:ascii="Times New Roman" w:hAnsi="Times New Roman" w:cs="Times New Roman"/>
          <w:sz w:val="24"/>
          <w:szCs w:val="24"/>
        </w:rPr>
        <w:t>no responden a las exigencias de la realidad</w:t>
      </w:r>
      <w:r w:rsidR="00C33215">
        <w:rPr>
          <w:rFonts w:ascii="Times New Roman" w:hAnsi="Times New Roman" w:cs="Times New Roman"/>
          <w:sz w:val="24"/>
          <w:szCs w:val="24"/>
        </w:rPr>
        <w:t xml:space="preserve">, de modo que </w:t>
      </w:r>
      <w:r w:rsidR="008344B7" w:rsidRPr="00056CBB">
        <w:rPr>
          <w:rFonts w:ascii="Times New Roman" w:hAnsi="Times New Roman" w:cs="Times New Roman"/>
          <w:sz w:val="24"/>
          <w:szCs w:val="24"/>
        </w:rPr>
        <w:t>se rige por los principios y re</w:t>
      </w:r>
      <w:r w:rsidR="00C33215">
        <w:rPr>
          <w:rFonts w:ascii="Times New Roman" w:hAnsi="Times New Roman" w:cs="Times New Roman"/>
          <w:sz w:val="24"/>
          <w:szCs w:val="24"/>
        </w:rPr>
        <w:t xml:space="preserve">gulaciones del placer-displacer. </w:t>
      </w:r>
    </w:p>
    <w:p w14:paraId="5B0983BC" w14:textId="77777777" w:rsidR="00C01260" w:rsidRDefault="00C33215" w:rsidP="00C332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836C50">
        <w:rPr>
          <w:rFonts w:ascii="Times New Roman" w:hAnsi="Times New Roman" w:cs="Times New Roman"/>
          <w:sz w:val="24"/>
          <w:szCs w:val="24"/>
        </w:rPr>
        <w:t xml:space="preserve">n este </w:t>
      </w:r>
      <w:r>
        <w:rPr>
          <w:rFonts w:ascii="Times New Roman" w:hAnsi="Times New Roman" w:cs="Times New Roman"/>
          <w:sz w:val="24"/>
          <w:szCs w:val="24"/>
        </w:rPr>
        <w:t>sentido</w:t>
      </w:r>
      <w:r w:rsidR="00151682">
        <w:rPr>
          <w:rFonts w:ascii="Times New Roman" w:hAnsi="Times New Roman" w:cs="Times New Roman"/>
          <w:sz w:val="24"/>
          <w:szCs w:val="24"/>
        </w:rPr>
        <w:t>,</w:t>
      </w:r>
      <w:r w:rsidR="00836C50">
        <w:rPr>
          <w:rFonts w:ascii="Times New Roman" w:hAnsi="Times New Roman" w:cs="Times New Roman"/>
          <w:sz w:val="24"/>
          <w:szCs w:val="24"/>
        </w:rPr>
        <w:t xml:space="preserve"> </w:t>
      </w:r>
      <w:r w:rsidR="00836C50" w:rsidRPr="00F3751E">
        <w:rPr>
          <w:rFonts w:ascii="Times New Roman" w:hAnsi="Times New Roman" w:cs="Times New Roman"/>
          <w:sz w:val="24"/>
          <w:szCs w:val="24"/>
        </w:rPr>
        <w:t>Lacan (1954</w:t>
      </w:r>
      <w:r w:rsidR="00DB3E30" w:rsidRPr="00F3751E">
        <w:rPr>
          <w:rFonts w:ascii="Times New Roman" w:hAnsi="Times New Roman" w:cs="Times New Roman"/>
          <w:sz w:val="24"/>
          <w:szCs w:val="24"/>
        </w:rPr>
        <w:t>b</w:t>
      </w:r>
      <w:r w:rsidR="00836C50" w:rsidRPr="00F3751E">
        <w:rPr>
          <w:rFonts w:ascii="Times New Roman" w:hAnsi="Times New Roman" w:cs="Times New Roman"/>
          <w:sz w:val="24"/>
          <w:szCs w:val="24"/>
        </w:rPr>
        <w:t>)</w:t>
      </w:r>
      <w:r>
        <w:rPr>
          <w:rFonts w:ascii="Times New Roman" w:hAnsi="Times New Roman" w:cs="Times New Roman"/>
          <w:sz w:val="24"/>
          <w:szCs w:val="24"/>
        </w:rPr>
        <w:t xml:space="preserve"> afirma que</w:t>
      </w:r>
      <w:r w:rsidR="00836C50" w:rsidRPr="00F3751E">
        <w:rPr>
          <w:rFonts w:ascii="Times New Roman" w:hAnsi="Times New Roman" w:cs="Times New Roman"/>
          <w:sz w:val="24"/>
          <w:szCs w:val="24"/>
        </w:rPr>
        <w:t xml:space="preserve"> la</w:t>
      </w:r>
      <w:r w:rsidR="00836C50">
        <w:rPr>
          <w:rFonts w:ascii="Times New Roman" w:hAnsi="Times New Roman" w:cs="Times New Roman"/>
          <w:sz w:val="24"/>
          <w:szCs w:val="24"/>
        </w:rPr>
        <w:t xml:space="preserve"> identidad del sujeto </w:t>
      </w:r>
      <w:r>
        <w:rPr>
          <w:rFonts w:ascii="Times New Roman" w:hAnsi="Times New Roman" w:cs="Times New Roman"/>
          <w:sz w:val="24"/>
          <w:szCs w:val="24"/>
        </w:rPr>
        <w:t>se halla</w:t>
      </w:r>
      <w:r w:rsidR="00836C50">
        <w:rPr>
          <w:rFonts w:ascii="Times New Roman" w:hAnsi="Times New Roman" w:cs="Times New Roman"/>
          <w:sz w:val="24"/>
          <w:szCs w:val="24"/>
        </w:rPr>
        <w:t xml:space="preserve"> en el inconsciente, </w:t>
      </w:r>
      <w:r>
        <w:rPr>
          <w:rFonts w:ascii="Times New Roman" w:hAnsi="Times New Roman" w:cs="Times New Roman"/>
          <w:sz w:val="24"/>
          <w:szCs w:val="24"/>
        </w:rPr>
        <w:t xml:space="preserve">y </w:t>
      </w:r>
      <w:r w:rsidRPr="00056CBB">
        <w:rPr>
          <w:rFonts w:ascii="Times New Roman" w:hAnsi="Times New Roman" w:cs="Times New Roman"/>
          <w:sz w:val="24"/>
          <w:szCs w:val="24"/>
        </w:rPr>
        <w:t>lo inconsciente</w:t>
      </w:r>
      <w:r>
        <w:rPr>
          <w:rFonts w:ascii="Times New Roman" w:hAnsi="Times New Roman" w:cs="Times New Roman"/>
          <w:sz w:val="24"/>
          <w:szCs w:val="24"/>
        </w:rPr>
        <w:t xml:space="preserve"> </w:t>
      </w:r>
      <w:r w:rsidR="00485EB2" w:rsidRPr="00056CBB">
        <w:rPr>
          <w:rFonts w:ascii="Times New Roman" w:hAnsi="Times New Roman" w:cs="Times New Roman"/>
          <w:sz w:val="24"/>
          <w:szCs w:val="24"/>
        </w:rPr>
        <w:t>e</w:t>
      </w:r>
      <w:r w:rsidR="00151682">
        <w:rPr>
          <w:rFonts w:ascii="Times New Roman" w:hAnsi="Times New Roman" w:cs="Times New Roman"/>
          <w:sz w:val="24"/>
          <w:szCs w:val="24"/>
        </w:rPr>
        <w:t>s</w:t>
      </w:r>
      <w:r w:rsidR="00485EB2" w:rsidRPr="00056CBB">
        <w:rPr>
          <w:rFonts w:ascii="Times New Roman" w:hAnsi="Times New Roman" w:cs="Times New Roman"/>
          <w:sz w:val="24"/>
          <w:szCs w:val="24"/>
        </w:rPr>
        <w:t xml:space="preserve"> </w:t>
      </w:r>
      <w:r w:rsidR="00D90C53" w:rsidRPr="00056CBB">
        <w:rPr>
          <w:rFonts w:ascii="Times New Roman" w:hAnsi="Times New Roman" w:cs="Times New Roman"/>
          <w:sz w:val="24"/>
          <w:szCs w:val="24"/>
        </w:rPr>
        <w:t xml:space="preserve">una </w:t>
      </w:r>
      <w:r w:rsidR="00485EB2" w:rsidRPr="00056CBB">
        <w:rPr>
          <w:rFonts w:ascii="Times New Roman" w:hAnsi="Times New Roman" w:cs="Times New Roman"/>
          <w:sz w:val="24"/>
          <w:szCs w:val="24"/>
        </w:rPr>
        <w:t>causa</w:t>
      </w:r>
      <w:r w:rsidR="00D90C53" w:rsidRPr="00056CBB">
        <w:rPr>
          <w:rFonts w:ascii="Times New Roman" w:hAnsi="Times New Roman" w:cs="Times New Roman"/>
          <w:sz w:val="24"/>
          <w:szCs w:val="24"/>
        </w:rPr>
        <w:t xml:space="preserve"> con </w:t>
      </w:r>
      <w:r w:rsidR="00485EB2" w:rsidRPr="00056CBB">
        <w:rPr>
          <w:rFonts w:ascii="Times New Roman" w:hAnsi="Times New Roman" w:cs="Times New Roman"/>
          <w:sz w:val="24"/>
          <w:szCs w:val="24"/>
        </w:rPr>
        <w:t>características indefinid</w:t>
      </w:r>
      <w:r w:rsidR="00D90C53" w:rsidRPr="00056CBB">
        <w:rPr>
          <w:rFonts w:ascii="Times New Roman" w:hAnsi="Times New Roman" w:cs="Times New Roman"/>
          <w:sz w:val="24"/>
          <w:szCs w:val="24"/>
        </w:rPr>
        <w:t>as</w:t>
      </w:r>
      <w:r w:rsidR="00485EB2" w:rsidRPr="00056CBB">
        <w:rPr>
          <w:rFonts w:ascii="Times New Roman" w:hAnsi="Times New Roman" w:cs="Times New Roman"/>
          <w:sz w:val="24"/>
          <w:szCs w:val="24"/>
        </w:rPr>
        <w:t xml:space="preserve">, </w:t>
      </w:r>
      <w:r w:rsidR="00D90C53" w:rsidRPr="00056CBB">
        <w:rPr>
          <w:rFonts w:ascii="Times New Roman" w:hAnsi="Times New Roman" w:cs="Times New Roman"/>
          <w:sz w:val="24"/>
          <w:szCs w:val="24"/>
        </w:rPr>
        <w:t>de formas discontinuas</w:t>
      </w:r>
      <w:r w:rsidR="00D61D37" w:rsidRPr="00056CBB">
        <w:rPr>
          <w:rFonts w:ascii="Times New Roman" w:hAnsi="Times New Roman" w:cs="Times New Roman"/>
          <w:sz w:val="24"/>
          <w:szCs w:val="24"/>
        </w:rPr>
        <w:t xml:space="preserve"> y</w:t>
      </w:r>
      <w:r w:rsidR="00D90C53" w:rsidRPr="00056CBB">
        <w:rPr>
          <w:rFonts w:ascii="Times New Roman" w:hAnsi="Times New Roman" w:cs="Times New Roman"/>
          <w:sz w:val="24"/>
          <w:szCs w:val="24"/>
        </w:rPr>
        <w:t xml:space="preserve"> vacilan</w:t>
      </w:r>
      <w:r w:rsidR="00D61D37" w:rsidRPr="00056CBB">
        <w:rPr>
          <w:rFonts w:ascii="Times New Roman" w:hAnsi="Times New Roman" w:cs="Times New Roman"/>
          <w:sz w:val="24"/>
          <w:szCs w:val="24"/>
        </w:rPr>
        <w:t>tes</w:t>
      </w:r>
      <w:r w:rsidR="00D90C53" w:rsidRPr="00056CBB">
        <w:rPr>
          <w:rFonts w:ascii="Times New Roman" w:hAnsi="Times New Roman" w:cs="Times New Roman"/>
          <w:sz w:val="24"/>
          <w:szCs w:val="24"/>
        </w:rPr>
        <w:t xml:space="preserve">, </w:t>
      </w:r>
      <w:r w:rsidR="0034389A">
        <w:rPr>
          <w:rFonts w:ascii="Times New Roman" w:hAnsi="Times New Roman" w:cs="Times New Roman"/>
          <w:sz w:val="24"/>
          <w:szCs w:val="24"/>
        </w:rPr>
        <w:t>como</w:t>
      </w:r>
      <w:r w:rsidR="00D61D37" w:rsidRPr="00056CBB">
        <w:rPr>
          <w:rFonts w:ascii="Times New Roman" w:hAnsi="Times New Roman" w:cs="Times New Roman"/>
          <w:sz w:val="24"/>
          <w:szCs w:val="24"/>
        </w:rPr>
        <w:t xml:space="preserve"> </w:t>
      </w:r>
      <w:r w:rsidR="00D90C53" w:rsidRPr="00056CBB">
        <w:rPr>
          <w:rFonts w:ascii="Times New Roman" w:hAnsi="Times New Roman" w:cs="Times New Roman"/>
          <w:sz w:val="24"/>
          <w:szCs w:val="24"/>
        </w:rPr>
        <w:t>hendiduras, rupturas, silencio, vacío</w:t>
      </w:r>
      <w:r>
        <w:rPr>
          <w:rFonts w:ascii="Times New Roman" w:hAnsi="Times New Roman" w:cs="Times New Roman"/>
          <w:sz w:val="24"/>
          <w:szCs w:val="24"/>
        </w:rPr>
        <w:t xml:space="preserve"> (</w:t>
      </w:r>
      <w:r w:rsidRPr="00056CBB">
        <w:rPr>
          <w:rFonts w:ascii="Times New Roman" w:hAnsi="Times New Roman" w:cs="Times New Roman"/>
          <w:sz w:val="24"/>
          <w:szCs w:val="24"/>
        </w:rPr>
        <w:t>Lacan</w:t>
      </w:r>
      <w:r>
        <w:rPr>
          <w:rFonts w:ascii="Times New Roman" w:hAnsi="Times New Roman" w:cs="Times New Roman"/>
          <w:sz w:val="24"/>
          <w:szCs w:val="24"/>
        </w:rPr>
        <w:t xml:space="preserve">, </w:t>
      </w:r>
      <w:r w:rsidRPr="00056CBB">
        <w:rPr>
          <w:rFonts w:ascii="Times New Roman" w:hAnsi="Times New Roman" w:cs="Times New Roman"/>
          <w:sz w:val="24"/>
          <w:szCs w:val="24"/>
        </w:rPr>
        <w:t>1964</w:t>
      </w:r>
      <w:r>
        <w:rPr>
          <w:rFonts w:ascii="Times New Roman" w:hAnsi="Times New Roman" w:cs="Times New Roman"/>
          <w:sz w:val="24"/>
          <w:szCs w:val="24"/>
        </w:rPr>
        <w:t>)</w:t>
      </w:r>
      <w:r w:rsidR="00B315BC" w:rsidRPr="00056CBB">
        <w:rPr>
          <w:rFonts w:ascii="Times New Roman" w:hAnsi="Times New Roman" w:cs="Times New Roman"/>
          <w:sz w:val="24"/>
          <w:szCs w:val="24"/>
        </w:rPr>
        <w:t>; este</w:t>
      </w:r>
      <w:r w:rsidR="00485EB2" w:rsidRPr="00056CBB">
        <w:rPr>
          <w:rFonts w:ascii="Times New Roman" w:hAnsi="Times New Roman" w:cs="Times New Roman"/>
          <w:sz w:val="24"/>
          <w:szCs w:val="24"/>
        </w:rPr>
        <w:t xml:space="preserve"> </w:t>
      </w:r>
      <w:r w:rsidR="00D90C53" w:rsidRPr="00056CBB">
        <w:rPr>
          <w:rFonts w:ascii="Times New Roman" w:hAnsi="Times New Roman" w:cs="Times New Roman"/>
          <w:sz w:val="24"/>
          <w:szCs w:val="24"/>
        </w:rPr>
        <w:t>re</w:t>
      </w:r>
      <w:r w:rsidR="00485EB2" w:rsidRPr="00056CBB">
        <w:rPr>
          <w:rFonts w:ascii="Times New Roman" w:hAnsi="Times New Roman" w:cs="Times New Roman"/>
          <w:sz w:val="24"/>
          <w:szCs w:val="24"/>
        </w:rPr>
        <w:t>present</w:t>
      </w:r>
      <w:r w:rsidR="007B1996">
        <w:rPr>
          <w:rFonts w:ascii="Times New Roman" w:hAnsi="Times New Roman" w:cs="Times New Roman"/>
          <w:sz w:val="24"/>
          <w:szCs w:val="24"/>
        </w:rPr>
        <w:t>a</w:t>
      </w:r>
      <w:r w:rsidR="00485EB2" w:rsidRPr="00056CBB">
        <w:rPr>
          <w:rFonts w:ascii="Times New Roman" w:hAnsi="Times New Roman" w:cs="Times New Roman"/>
          <w:sz w:val="24"/>
          <w:szCs w:val="24"/>
        </w:rPr>
        <w:t xml:space="preserve"> </w:t>
      </w:r>
      <w:r w:rsidR="00D90C53" w:rsidRPr="00056CBB">
        <w:rPr>
          <w:rFonts w:ascii="Times New Roman" w:hAnsi="Times New Roman" w:cs="Times New Roman"/>
          <w:sz w:val="24"/>
          <w:szCs w:val="24"/>
        </w:rPr>
        <w:t>lo</w:t>
      </w:r>
      <w:r w:rsidR="00485EB2" w:rsidRPr="00056CBB">
        <w:rPr>
          <w:rFonts w:ascii="Times New Roman" w:hAnsi="Times New Roman" w:cs="Times New Roman"/>
          <w:sz w:val="24"/>
          <w:szCs w:val="24"/>
        </w:rPr>
        <w:t xml:space="preserve"> no realizado</w:t>
      </w:r>
      <w:r w:rsidR="00D90C53" w:rsidRPr="00056CBB">
        <w:rPr>
          <w:rFonts w:ascii="Times New Roman" w:hAnsi="Times New Roman" w:cs="Times New Roman"/>
          <w:sz w:val="24"/>
          <w:szCs w:val="24"/>
        </w:rPr>
        <w:t>, contenido, detenido</w:t>
      </w:r>
      <w:r w:rsidR="00C01260">
        <w:rPr>
          <w:rFonts w:ascii="Times New Roman" w:hAnsi="Times New Roman" w:cs="Times New Roman"/>
          <w:sz w:val="24"/>
          <w:szCs w:val="24"/>
        </w:rPr>
        <w:t xml:space="preserve"> y</w:t>
      </w:r>
      <w:r w:rsidR="00D61D37" w:rsidRPr="00056CBB">
        <w:rPr>
          <w:rFonts w:ascii="Times New Roman" w:hAnsi="Times New Roman" w:cs="Times New Roman"/>
          <w:sz w:val="24"/>
          <w:szCs w:val="24"/>
        </w:rPr>
        <w:t xml:space="preserve"> no dicho</w:t>
      </w:r>
      <w:r w:rsidR="00770A64" w:rsidRPr="00056CBB">
        <w:rPr>
          <w:rFonts w:ascii="Times New Roman" w:hAnsi="Times New Roman" w:cs="Times New Roman"/>
          <w:sz w:val="24"/>
          <w:szCs w:val="24"/>
        </w:rPr>
        <w:t>,</w:t>
      </w:r>
      <w:r w:rsidR="00D90C53" w:rsidRPr="00056CBB">
        <w:rPr>
          <w:rFonts w:ascii="Times New Roman" w:hAnsi="Times New Roman" w:cs="Times New Roman"/>
          <w:sz w:val="24"/>
          <w:szCs w:val="24"/>
        </w:rPr>
        <w:t xml:space="preserve"> </w:t>
      </w:r>
      <w:r w:rsidR="00770A64" w:rsidRPr="00056CBB">
        <w:rPr>
          <w:rFonts w:ascii="Times New Roman" w:hAnsi="Times New Roman" w:cs="Times New Roman"/>
          <w:sz w:val="24"/>
          <w:szCs w:val="24"/>
        </w:rPr>
        <w:t>no como una ausencia de concepto</w:t>
      </w:r>
      <w:r w:rsidR="00C01260">
        <w:rPr>
          <w:rFonts w:ascii="Times New Roman" w:hAnsi="Times New Roman" w:cs="Times New Roman"/>
          <w:sz w:val="24"/>
          <w:szCs w:val="24"/>
        </w:rPr>
        <w:t>,</w:t>
      </w:r>
      <w:r w:rsidR="00770A64" w:rsidRPr="00056CBB">
        <w:rPr>
          <w:rFonts w:ascii="Times New Roman" w:hAnsi="Times New Roman" w:cs="Times New Roman"/>
          <w:sz w:val="24"/>
          <w:szCs w:val="24"/>
        </w:rPr>
        <w:t xml:space="preserve"> sino como el concepto de la carencia</w:t>
      </w:r>
      <w:r w:rsidR="00C01260">
        <w:rPr>
          <w:rFonts w:ascii="Times New Roman" w:hAnsi="Times New Roman" w:cs="Times New Roman"/>
          <w:sz w:val="24"/>
          <w:szCs w:val="24"/>
        </w:rPr>
        <w:t>, lo</w:t>
      </w:r>
      <w:r w:rsidR="00D90C53" w:rsidRPr="00056CBB">
        <w:rPr>
          <w:rFonts w:ascii="Times New Roman" w:hAnsi="Times New Roman" w:cs="Times New Roman"/>
          <w:sz w:val="24"/>
          <w:szCs w:val="24"/>
        </w:rPr>
        <w:t xml:space="preserve"> que en términos</w:t>
      </w:r>
      <w:r w:rsidR="00E262CB" w:rsidRPr="00056CBB">
        <w:rPr>
          <w:rFonts w:ascii="Times New Roman" w:hAnsi="Times New Roman" w:cs="Times New Roman"/>
          <w:sz w:val="24"/>
          <w:szCs w:val="24"/>
        </w:rPr>
        <w:t xml:space="preserve"> </w:t>
      </w:r>
      <w:r w:rsidR="00D90C53" w:rsidRPr="00056CBB">
        <w:rPr>
          <w:rFonts w:ascii="Times New Roman" w:hAnsi="Times New Roman" w:cs="Times New Roman"/>
          <w:sz w:val="24"/>
          <w:szCs w:val="24"/>
        </w:rPr>
        <w:t>freudianos pertenece a</w:t>
      </w:r>
      <w:r w:rsidR="007F6292">
        <w:rPr>
          <w:rFonts w:ascii="Times New Roman" w:hAnsi="Times New Roman" w:cs="Times New Roman"/>
          <w:sz w:val="24"/>
          <w:szCs w:val="24"/>
        </w:rPr>
        <w:t xml:space="preserve"> los límites </w:t>
      </w:r>
      <w:r w:rsidR="00D90C53" w:rsidRPr="00056CBB">
        <w:rPr>
          <w:rFonts w:ascii="Times New Roman" w:hAnsi="Times New Roman" w:cs="Times New Roman"/>
          <w:sz w:val="24"/>
          <w:szCs w:val="24"/>
        </w:rPr>
        <w:t xml:space="preserve">de la represión: </w:t>
      </w:r>
      <w:r w:rsidR="00485EB2" w:rsidRPr="00056CBB">
        <w:rPr>
          <w:rFonts w:ascii="Times New Roman" w:hAnsi="Times New Roman" w:cs="Times New Roman"/>
          <w:sz w:val="24"/>
          <w:szCs w:val="24"/>
        </w:rPr>
        <w:t>“Alg</w:t>
      </w:r>
      <w:r w:rsidR="00C01260">
        <w:rPr>
          <w:rFonts w:ascii="Times New Roman" w:hAnsi="Times New Roman" w:cs="Times New Roman"/>
          <w:sz w:val="24"/>
          <w:szCs w:val="24"/>
        </w:rPr>
        <w:t>o perteneciente al orden de lo ‘</w:t>
      </w:r>
      <w:r w:rsidR="00485EB2" w:rsidRPr="00056CBB">
        <w:rPr>
          <w:rFonts w:ascii="Times New Roman" w:hAnsi="Times New Roman" w:cs="Times New Roman"/>
          <w:sz w:val="24"/>
          <w:szCs w:val="24"/>
        </w:rPr>
        <w:t>no realizado</w:t>
      </w:r>
      <w:r w:rsidR="00C01260">
        <w:rPr>
          <w:rFonts w:ascii="Times New Roman" w:hAnsi="Times New Roman" w:cs="Times New Roman"/>
          <w:sz w:val="24"/>
          <w:szCs w:val="24"/>
        </w:rPr>
        <w:t>’</w:t>
      </w:r>
      <w:r w:rsidR="00485EB2" w:rsidRPr="00056CBB">
        <w:rPr>
          <w:rFonts w:ascii="Times New Roman" w:hAnsi="Times New Roman" w:cs="Times New Roman"/>
          <w:sz w:val="24"/>
          <w:szCs w:val="24"/>
        </w:rPr>
        <w:t xml:space="preserve">” (Lacan, 1964, p. </w:t>
      </w:r>
      <w:r w:rsidR="00D90C53" w:rsidRPr="00056CBB">
        <w:rPr>
          <w:rFonts w:ascii="Times New Roman" w:hAnsi="Times New Roman" w:cs="Times New Roman"/>
          <w:sz w:val="24"/>
          <w:szCs w:val="24"/>
        </w:rPr>
        <w:t>10</w:t>
      </w:r>
      <w:r w:rsidR="00D61D37" w:rsidRPr="00056CBB">
        <w:rPr>
          <w:rFonts w:ascii="Times New Roman" w:hAnsi="Times New Roman" w:cs="Times New Roman"/>
          <w:sz w:val="24"/>
          <w:szCs w:val="24"/>
        </w:rPr>
        <w:t>)</w:t>
      </w:r>
      <w:r w:rsidR="007C68F7">
        <w:rPr>
          <w:rFonts w:ascii="Times New Roman" w:hAnsi="Times New Roman" w:cs="Times New Roman"/>
          <w:sz w:val="24"/>
          <w:szCs w:val="24"/>
        </w:rPr>
        <w:t xml:space="preserve">. </w:t>
      </w:r>
    </w:p>
    <w:p w14:paraId="170F9A97" w14:textId="77777777" w:rsidR="007C68F7" w:rsidRDefault="00C01260" w:rsidP="00C332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Planteado lo anterior, se puede indicar no solo que </w:t>
      </w:r>
      <w:r w:rsidR="00770A64" w:rsidRPr="00056CBB">
        <w:rPr>
          <w:rFonts w:ascii="Times New Roman" w:hAnsi="Times New Roman" w:cs="Times New Roman"/>
          <w:sz w:val="24"/>
          <w:szCs w:val="24"/>
        </w:rPr>
        <w:t>e</w:t>
      </w:r>
      <w:r w:rsidR="00FC28B3">
        <w:rPr>
          <w:rFonts w:ascii="Times New Roman" w:hAnsi="Times New Roman" w:cs="Times New Roman"/>
          <w:sz w:val="24"/>
          <w:szCs w:val="24"/>
        </w:rPr>
        <w:t>l</w:t>
      </w:r>
      <w:r w:rsidR="00770A64" w:rsidRPr="00056CBB">
        <w:rPr>
          <w:rFonts w:ascii="Times New Roman" w:hAnsi="Times New Roman" w:cs="Times New Roman"/>
          <w:sz w:val="24"/>
          <w:szCs w:val="24"/>
        </w:rPr>
        <w:t xml:space="preserve"> sistema </w:t>
      </w:r>
      <w:r w:rsidR="00FC28B3">
        <w:rPr>
          <w:rFonts w:ascii="Times New Roman" w:hAnsi="Times New Roman" w:cs="Times New Roman"/>
          <w:sz w:val="24"/>
          <w:szCs w:val="24"/>
        </w:rPr>
        <w:t xml:space="preserve">psíquico </w:t>
      </w:r>
      <w:r>
        <w:rPr>
          <w:rFonts w:ascii="Times New Roman" w:hAnsi="Times New Roman" w:cs="Times New Roman"/>
          <w:sz w:val="24"/>
          <w:szCs w:val="24"/>
        </w:rPr>
        <w:t>está constituido por</w:t>
      </w:r>
      <w:r w:rsidR="00770A64" w:rsidRPr="00056CBB">
        <w:rPr>
          <w:rFonts w:ascii="Times New Roman" w:hAnsi="Times New Roman" w:cs="Times New Roman"/>
          <w:sz w:val="24"/>
          <w:szCs w:val="24"/>
        </w:rPr>
        <w:t xml:space="preserve"> diversos procesos </w:t>
      </w:r>
      <w:r w:rsidR="00167596" w:rsidRPr="00056CBB">
        <w:rPr>
          <w:rFonts w:ascii="Times New Roman" w:hAnsi="Times New Roman" w:cs="Times New Roman"/>
          <w:sz w:val="24"/>
          <w:szCs w:val="24"/>
        </w:rPr>
        <w:t>psíquicos</w:t>
      </w:r>
      <w:r>
        <w:rPr>
          <w:rFonts w:ascii="Times New Roman" w:hAnsi="Times New Roman" w:cs="Times New Roman"/>
          <w:sz w:val="24"/>
          <w:szCs w:val="24"/>
        </w:rPr>
        <w:t>, sino también que de</w:t>
      </w:r>
      <w:r w:rsidR="00FC28B3" w:rsidRPr="00056CBB">
        <w:rPr>
          <w:rFonts w:ascii="Times New Roman" w:hAnsi="Times New Roman" w:cs="Times New Roman"/>
          <w:sz w:val="24"/>
          <w:szCs w:val="24"/>
        </w:rPr>
        <w:t xml:space="preserve"> la relación entre los diferentes niveles de consciencia</w:t>
      </w:r>
      <w:r w:rsidR="00FC28B3">
        <w:rPr>
          <w:rFonts w:ascii="Times New Roman" w:hAnsi="Times New Roman" w:cs="Times New Roman"/>
          <w:sz w:val="24"/>
          <w:szCs w:val="24"/>
        </w:rPr>
        <w:t xml:space="preserve"> </w:t>
      </w:r>
      <w:r w:rsidR="0015775F">
        <w:rPr>
          <w:rFonts w:ascii="Times New Roman" w:hAnsi="Times New Roman" w:cs="Times New Roman"/>
          <w:sz w:val="24"/>
          <w:szCs w:val="24"/>
        </w:rPr>
        <w:t xml:space="preserve">donde se </w:t>
      </w:r>
      <w:r>
        <w:rPr>
          <w:rFonts w:ascii="Times New Roman" w:hAnsi="Times New Roman" w:cs="Times New Roman"/>
          <w:sz w:val="24"/>
          <w:szCs w:val="24"/>
        </w:rPr>
        <w:t>vinculan</w:t>
      </w:r>
      <w:r w:rsidR="0015775F">
        <w:rPr>
          <w:rFonts w:ascii="Times New Roman" w:hAnsi="Times New Roman" w:cs="Times New Roman"/>
          <w:sz w:val="24"/>
          <w:szCs w:val="24"/>
        </w:rPr>
        <w:t xml:space="preserve"> elementos opuestos </w:t>
      </w:r>
      <w:r>
        <w:rPr>
          <w:rFonts w:ascii="Times New Roman" w:hAnsi="Times New Roman" w:cs="Times New Roman"/>
          <w:sz w:val="24"/>
          <w:szCs w:val="24"/>
        </w:rPr>
        <w:t>surgen</w:t>
      </w:r>
      <w:r w:rsidR="00FC28B3" w:rsidRPr="00056CBB">
        <w:rPr>
          <w:rFonts w:ascii="Times New Roman" w:hAnsi="Times New Roman" w:cs="Times New Roman"/>
          <w:sz w:val="24"/>
          <w:szCs w:val="24"/>
        </w:rPr>
        <w:t xml:space="preserve"> divers</w:t>
      </w:r>
      <w:r w:rsidR="00FC28B3">
        <w:rPr>
          <w:rFonts w:ascii="Times New Roman" w:hAnsi="Times New Roman" w:cs="Times New Roman"/>
          <w:sz w:val="24"/>
          <w:szCs w:val="24"/>
        </w:rPr>
        <w:t>os</w:t>
      </w:r>
      <w:r w:rsidR="00FC28B3" w:rsidRPr="00056CBB">
        <w:rPr>
          <w:rFonts w:ascii="Times New Roman" w:hAnsi="Times New Roman" w:cs="Times New Roman"/>
          <w:sz w:val="24"/>
          <w:szCs w:val="24"/>
        </w:rPr>
        <w:t xml:space="preserve"> campos simbólicos, </w:t>
      </w:r>
      <w:r>
        <w:rPr>
          <w:rFonts w:ascii="Times New Roman" w:hAnsi="Times New Roman" w:cs="Times New Roman"/>
          <w:sz w:val="24"/>
          <w:szCs w:val="24"/>
        </w:rPr>
        <w:t xml:space="preserve">donde </w:t>
      </w:r>
      <w:r w:rsidR="00FC28B3">
        <w:rPr>
          <w:rFonts w:ascii="Times New Roman" w:hAnsi="Times New Roman" w:cs="Times New Roman"/>
          <w:sz w:val="24"/>
          <w:szCs w:val="24"/>
        </w:rPr>
        <w:t xml:space="preserve">se </w:t>
      </w:r>
      <w:r w:rsidR="00FC28B3" w:rsidRPr="00056CBB">
        <w:rPr>
          <w:rFonts w:ascii="Times New Roman" w:hAnsi="Times New Roman" w:cs="Times New Roman"/>
          <w:sz w:val="24"/>
          <w:szCs w:val="24"/>
        </w:rPr>
        <w:t>en</w:t>
      </w:r>
      <w:r w:rsidR="00FC28B3">
        <w:rPr>
          <w:rFonts w:ascii="Times New Roman" w:hAnsi="Times New Roman" w:cs="Times New Roman"/>
          <w:sz w:val="24"/>
          <w:szCs w:val="24"/>
        </w:rPr>
        <w:t>co</w:t>
      </w:r>
      <w:r w:rsidR="00FC28B3" w:rsidRPr="00056CBB">
        <w:rPr>
          <w:rFonts w:ascii="Times New Roman" w:hAnsi="Times New Roman" w:cs="Times New Roman"/>
          <w:sz w:val="24"/>
          <w:szCs w:val="24"/>
        </w:rPr>
        <w:t>ntra</w:t>
      </w:r>
      <w:r w:rsidR="00FC28B3">
        <w:rPr>
          <w:rFonts w:ascii="Times New Roman" w:hAnsi="Times New Roman" w:cs="Times New Roman"/>
          <w:sz w:val="24"/>
          <w:szCs w:val="24"/>
        </w:rPr>
        <w:t>ron</w:t>
      </w:r>
      <w:r w:rsidR="007C68F7">
        <w:rPr>
          <w:rFonts w:ascii="Times New Roman" w:hAnsi="Times New Roman" w:cs="Times New Roman"/>
          <w:sz w:val="24"/>
          <w:szCs w:val="24"/>
        </w:rPr>
        <w:t xml:space="preserve"> aquellos que dan origen a la </w:t>
      </w:r>
      <w:r w:rsidR="00FC28B3" w:rsidRPr="00056CBB">
        <w:rPr>
          <w:rFonts w:ascii="Times New Roman" w:hAnsi="Times New Roman" w:cs="Times New Roman"/>
          <w:sz w:val="24"/>
          <w:szCs w:val="24"/>
        </w:rPr>
        <w:t>sublimación y a la configuración de la identidad</w:t>
      </w:r>
      <w:r w:rsidR="007C68F7">
        <w:rPr>
          <w:rFonts w:ascii="Times New Roman" w:hAnsi="Times New Roman" w:cs="Times New Roman"/>
          <w:sz w:val="24"/>
          <w:szCs w:val="24"/>
        </w:rPr>
        <w:t>.</w:t>
      </w:r>
    </w:p>
    <w:p w14:paraId="4CAA5DC9" w14:textId="77777777" w:rsidR="002E4AA6" w:rsidRDefault="002E4AA6" w:rsidP="00B75D0A">
      <w:pPr>
        <w:autoSpaceDE w:val="0"/>
        <w:autoSpaceDN w:val="0"/>
        <w:adjustRightInd w:val="0"/>
        <w:spacing w:after="0" w:line="360" w:lineRule="auto"/>
        <w:jc w:val="both"/>
        <w:rPr>
          <w:rFonts w:ascii="Times New Roman" w:hAnsi="Times New Roman" w:cs="Times New Roman"/>
          <w:b/>
          <w:sz w:val="24"/>
          <w:szCs w:val="24"/>
        </w:rPr>
      </w:pPr>
    </w:p>
    <w:p w14:paraId="3EDCB412" w14:textId="77777777" w:rsidR="00485EB2" w:rsidRPr="008528B6" w:rsidRDefault="00485EB2" w:rsidP="00C01260">
      <w:pPr>
        <w:pStyle w:val="Ttulo2"/>
        <w:rPr>
          <w:rFonts w:eastAsiaTheme="minorHAnsi"/>
          <w:sz w:val="24"/>
          <w:szCs w:val="24"/>
        </w:rPr>
      </w:pPr>
      <w:r w:rsidRPr="008528B6">
        <w:rPr>
          <w:rFonts w:eastAsiaTheme="minorHAnsi"/>
          <w:sz w:val="24"/>
          <w:szCs w:val="24"/>
        </w:rPr>
        <w:t>La estructura anímica</w:t>
      </w:r>
      <w:r w:rsidR="00C01260" w:rsidRPr="008528B6">
        <w:rPr>
          <w:rFonts w:eastAsiaTheme="minorHAnsi"/>
          <w:sz w:val="24"/>
          <w:szCs w:val="24"/>
        </w:rPr>
        <w:t xml:space="preserve"> </w:t>
      </w:r>
    </w:p>
    <w:p w14:paraId="33F4FE64" w14:textId="77777777" w:rsidR="008115F1" w:rsidRDefault="008115F1" w:rsidP="008115F1">
      <w:pPr>
        <w:autoSpaceDE w:val="0"/>
        <w:autoSpaceDN w:val="0"/>
        <w:adjustRightInd w:val="0"/>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 partir de lo señalado por</w:t>
      </w:r>
      <w:r w:rsidR="0032194F" w:rsidRPr="00056CBB">
        <w:rPr>
          <w:rFonts w:ascii="Times New Roman" w:hAnsi="Times New Roman" w:cs="Times New Roman"/>
          <w:sz w:val="24"/>
          <w:szCs w:val="24"/>
        </w:rPr>
        <w:t xml:space="preserve"> </w:t>
      </w:r>
      <w:r w:rsidR="00B75D0A" w:rsidRPr="00056CBB">
        <w:rPr>
          <w:rFonts w:ascii="Times New Roman" w:hAnsi="Times New Roman" w:cs="Times New Roman"/>
          <w:sz w:val="24"/>
          <w:szCs w:val="24"/>
        </w:rPr>
        <w:t>Freud (1923)</w:t>
      </w:r>
      <w:r w:rsidR="00425A53" w:rsidRPr="00056CBB">
        <w:rPr>
          <w:rFonts w:ascii="Times New Roman" w:hAnsi="Times New Roman" w:cs="Times New Roman"/>
          <w:sz w:val="24"/>
          <w:szCs w:val="24"/>
        </w:rPr>
        <w:t xml:space="preserve">, </w:t>
      </w:r>
      <w:r w:rsidR="00815855">
        <w:rPr>
          <w:rFonts w:ascii="Times New Roman" w:hAnsi="Times New Roman" w:cs="Times New Roman"/>
          <w:sz w:val="24"/>
          <w:szCs w:val="24"/>
        </w:rPr>
        <w:t xml:space="preserve">en </w:t>
      </w:r>
      <w:r w:rsidR="0032194F" w:rsidRPr="00056CBB">
        <w:rPr>
          <w:rFonts w:ascii="Times New Roman" w:hAnsi="Times New Roman" w:cs="Times New Roman"/>
          <w:sz w:val="24"/>
          <w:szCs w:val="24"/>
        </w:rPr>
        <w:t xml:space="preserve">Aguilar (2016) </w:t>
      </w:r>
      <w:r w:rsidR="00815855">
        <w:rPr>
          <w:rFonts w:ascii="Times New Roman" w:hAnsi="Times New Roman" w:cs="Times New Roman"/>
          <w:sz w:val="24"/>
          <w:szCs w:val="24"/>
        </w:rPr>
        <w:t xml:space="preserve">fue </w:t>
      </w:r>
      <w:r w:rsidR="00425A53" w:rsidRPr="00056CBB">
        <w:rPr>
          <w:rFonts w:ascii="Times New Roman" w:hAnsi="Times New Roman" w:cs="Times New Roman"/>
          <w:sz w:val="24"/>
          <w:szCs w:val="24"/>
        </w:rPr>
        <w:t>plante</w:t>
      </w:r>
      <w:r w:rsidR="00815855">
        <w:rPr>
          <w:rFonts w:ascii="Times New Roman" w:hAnsi="Times New Roman" w:cs="Times New Roman"/>
          <w:sz w:val="24"/>
          <w:szCs w:val="24"/>
        </w:rPr>
        <w:t>ada</w:t>
      </w:r>
      <w:r w:rsidR="00425A53" w:rsidRPr="00056CBB">
        <w:rPr>
          <w:rFonts w:ascii="Times New Roman" w:hAnsi="Times New Roman" w:cs="Times New Roman"/>
          <w:sz w:val="24"/>
          <w:szCs w:val="24"/>
        </w:rPr>
        <w:t xml:space="preserve"> la identidad como una </w:t>
      </w:r>
      <w:r w:rsidR="00B75D0A" w:rsidRPr="00056CBB">
        <w:rPr>
          <w:rFonts w:ascii="Times New Roman" w:hAnsi="Times New Roman" w:cs="Times New Roman"/>
          <w:sz w:val="24"/>
          <w:szCs w:val="24"/>
        </w:rPr>
        <w:t>estructura anímica</w:t>
      </w:r>
      <w:r w:rsidR="00425A53" w:rsidRPr="00056CBB">
        <w:rPr>
          <w:rFonts w:ascii="Times New Roman" w:hAnsi="Times New Roman" w:cs="Times New Roman"/>
          <w:sz w:val="24"/>
          <w:szCs w:val="24"/>
        </w:rPr>
        <w:t xml:space="preserve"> </w:t>
      </w:r>
      <w:r w:rsidR="0037783D" w:rsidRPr="00056CBB">
        <w:rPr>
          <w:rFonts w:ascii="Times New Roman" w:hAnsi="Times New Roman" w:cs="Times New Roman"/>
          <w:sz w:val="24"/>
          <w:szCs w:val="24"/>
        </w:rPr>
        <w:t xml:space="preserve">constituida por </w:t>
      </w:r>
      <w:r w:rsidR="00B75D0A" w:rsidRPr="00056CBB">
        <w:rPr>
          <w:rFonts w:ascii="Times New Roman" w:hAnsi="Times New Roman" w:cs="Times New Roman"/>
          <w:sz w:val="24"/>
          <w:szCs w:val="24"/>
        </w:rPr>
        <w:t xml:space="preserve">las relaciones </w:t>
      </w:r>
      <w:r w:rsidR="0024149D" w:rsidRPr="00056CBB">
        <w:rPr>
          <w:rFonts w:ascii="Times New Roman" w:hAnsi="Times New Roman" w:cs="Times New Roman"/>
          <w:sz w:val="24"/>
          <w:szCs w:val="24"/>
        </w:rPr>
        <w:t>establecidas</w:t>
      </w:r>
      <w:r w:rsidR="00B75D0A" w:rsidRPr="00056CBB">
        <w:rPr>
          <w:rFonts w:ascii="Times New Roman" w:hAnsi="Times New Roman" w:cs="Times New Roman"/>
          <w:sz w:val="24"/>
          <w:szCs w:val="24"/>
        </w:rPr>
        <w:t xml:space="preserve"> entre </w:t>
      </w:r>
      <w:r w:rsidR="00BC4AF9" w:rsidRPr="00056CBB">
        <w:rPr>
          <w:rFonts w:ascii="Times New Roman" w:hAnsi="Times New Roman" w:cs="Times New Roman"/>
          <w:sz w:val="24"/>
          <w:szCs w:val="24"/>
        </w:rPr>
        <w:t>un</w:t>
      </w:r>
      <w:r w:rsidR="00B75D0A" w:rsidRPr="00056CBB">
        <w:rPr>
          <w:rFonts w:ascii="Times New Roman" w:hAnsi="Times New Roman" w:cs="Times New Roman"/>
          <w:sz w:val="24"/>
          <w:szCs w:val="24"/>
        </w:rPr>
        <w:t xml:space="preserve"> </w:t>
      </w:r>
      <w:r w:rsidR="00B75D0A" w:rsidRPr="008115F1">
        <w:rPr>
          <w:rFonts w:ascii="Times New Roman" w:hAnsi="Times New Roman" w:cs="Times New Roman"/>
          <w:sz w:val="24"/>
          <w:szCs w:val="24"/>
        </w:rPr>
        <w:t xml:space="preserve">ello, </w:t>
      </w:r>
      <w:r w:rsidR="00BC4AF9" w:rsidRPr="008115F1">
        <w:rPr>
          <w:rFonts w:ascii="Times New Roman" w:hAnsi="Times New Roman" w:cs="Times New Roman"/>
          <w:sz w:val="24"/>
          <w:szCs w:val="24"/>
        </w:rPr>
        <w:t>un</w:t>
      </w:r>
      <w:r w:rsidR="00B75D0A" w:rsidRPr="008115F1">
        <w:rPr>
          <w:rFonts w:ascii="Times New Roman" w:hAnsi="Times New Roman" w:cs="Times New Roman"/>
          <w:sz w:val="24"/>
          <w:szCs w:val="24"/>
        </w:rPr>
        <w:t xml:space="preserve"> yo y </w:t>
      </w:r>
      <w:r w:rsidR="00BC4AF9" w:rsidRPr="008115F1">
        <w:rPr>
          <w:rFonts w:ascii="Times New Roman" w:hAnsi="Times New Roman" w:cs="Times New Roman"/>
          <w:sz w:val="24"/>
          <w:szCs w:val="24"/>
        </w:rPr>
        <w:t>un</w:t>
      </w:r>
      <w:r w:rsidR="00B75D0A" w:rsidRPr="008115F1">
        <w:rPr>
          <w:rFonts w:ascii="Times New Roman" w:hAnsi="Times New Roman" w:cs="Times New Roman"/>
          <w:sz w:val="24"/>
          <w:szCs w:val="24"/>
        </w:rPr>
        <w:t xml:space="preserve"> superyó</w:t>
      </w:r>
      <w:r w:rsidR="00B75D0A" w:rsidRPr="00056CBB">
        <w:rPr>
          <w:rFonts w:ascii="Times New Roman" w:hAnsi="Times New Roman" w:cs="Times New Roman"/>
          <w:sz w:val="24"/>
          <w:szCs w:val="24"/>
        </w:rPr>
        <w:t>: “</w:t>
      </w:r>
      <w:r>
        <w:rPr>
          <w:rFonts w:ascii="Times New Roman" w:hAnsi="Times New Roman" w:cs="Times New Roman"/>
          <w:sz w:val="24"/>
          <w:szCs w:val="24"/>
        </w:rPr>
        <w:t>L</w:t>
      </w:r>
      <w:r w:rsidR="00B75D0A" w:rsidRPr="00056CBB">
        <w:rPr>
          <w:rFonts w:ascii="Times New Roman" w:hAnsi="Times New Roman" w:cs="Times New Roman"/>
          <w:sz w:val="24"/>
          <w:szCs w:val="24"/>
        </w:rPr>
        <w:t xml:space="preserve">a esencia del alma en un ello, un yo y un superyó” (Freud, 1923, p. 9). En </w:t>
      </w:r>
      <w:r w:rsidR="000F29F3" w:rsidRPr="00056CBB">
        <w:rPr>
          <w:rFonts w:ascii="Times New Roman" w:hAnsi="Times New Roman" w:cs="Times New Roman"/>
          <w:sz w:val="24"/>
          <w:szCs w:val="24"/>
        </w:rPr>
        <w:t>estos</w:t>
      </w:r>
      <w:r w:rsidR="00BC4AF9" w:rsidRPr="00056CBB">
        <w:rPr>
          <w:rFonts w:ascii="Times New Roman" w:hAnsi="Times New Roman" w:cs="Times New Roman"/>
          <w:sz w:val="24"/>
          <w:szCs w:val="24"/>
        </w:rPr>
        <w:t xml:space="preserve"> términos</w:t>
      </w:r>
      <w:r w:rsidR="00B75D0A" w:rsidRPr="00056CBB">
        <w:rPr>
          <w:rFonts w:ascii="Times New Roman" w:hAnsi="Times New Roman" w:cs="Times New Roman"/>
          <w:sz w:val="24"/>
          <w:szCs w:val="24"/>
        </w:rPr>
        <w:t xml:space="preserve">, </w:t>
      </w:r>
      <w:r>
        <w:rPr>
          <w:rFonts w:ascii="Times New Roman" w:hAnsi="Times New Roman" w:cs="Times New Roman"/>
          <w:sz w:val="24"/>
          <w:szCs w:val="24"/>
        </w:rPr>
        <w:t>e</w:t>
      </w:r>
      <w:r w:rsidR="00BC4AF9" w:rsidRPr="00056CBB">
        <w:rPr>
          <w:rFonts w:ascii="Times New Roman" w:hAnsi="Times New Roman" w:cs="Times New Roman"/>
          <w:sz w:val="24"/>
          <w:szCs w:val="24"/>
        </w:rPr>
        <w:t xml:space="preserve">l </w:t>
      </w:r>
      <w:r w:rsidR="00B75D0A" w:rsidRPr="008115F1">
        <w:rPr>
          <w:rFonts w:ascii="Times New Roman" w:hAnsi="Times New Roman" w:cs="Times New Roman"/>
          <w:sz w:val="24"/>
          <w:szCs w:val="24"/>
        </w:rPr>
        <w:t>ello</w:t>
      </w:r>
      <w:r w:rsidR="00A70E14" w:rsidRPr="00056CBB">
        <w:rPr>
          <w:rFonts w:ascii="Times New Roman" w:hAnsi="Times New Roman" w:cs="Times New Roman"/>
          <w:sz w:val="24"/>
          <w:szCs w:val="24"/>
        </w:rPr>
        <w:t xml:space="preserve"> </w:t>
      </w:r>
      <w:r>
        <w:rPr>
          <w:rFonts w:ascii="Times New Roman" w:hAnsi="Times New Roman" w:cs="Times New Roman"/>
          <w:sz w:val="24"/>
          <w:szCs w:val="24"/>
        </w:rPr>
        <w:t xml:space="preserve">se constituye </w:t>
      </w:r>
      <w:r w:rsidR="00A70E14" w:rsidRPr="00056CBB">
        <w:rPr>
          <w:rFonts w:ascii="Times New Roman" w:hAnsi="Times New Roman" w:cs="Times New Roman"/>
          <w:sz w:val="24"/>
          <w:szCs w:val="24"/>
        </w:rPr>
        <w:t>como representante del deseo original</w:t>
      </w:r>
      <w:r w:rsidR="00B15E56" w:rsidRPr="00056CBB">
        <w:rPr>
          <w:rFonts w:ascii="Times New Roman" w:hAnsi="Times New Roman" w:cs="Times New Roman"/>
          <w:sz w:val="24"/>
          <w:szCs w:val="24"/>
        </w:rPr>
        <w:t xml:space="preserve">, </w:t>
      </w:r>
      <w:r>
        <w:rPr>
          <w:rFonts w:ascii="Times New Roman" w:hAnsi="Times New Roman" w:cs="Times New Roman"/>
          <w:sz w:val="24"/>
          <w:szCs w:val="24"/>
        </w:rPr>
        <w:t xml:space="preserve">esto es, </w:t>
      </w:r>
      <w:r w:rsidR="00B315BC" w:rsidRPr="00056CBB">
        <w:rPr>
          <w:rFonts w:ascii="Times New Roman" w:hAnsi="Times New Roman" w:cs="Times New Roman"/>
          <w:sz w:val="24"/>
          <w:szCs w:val="24"/>
        </w:rPr>
        <w:t>como conti</w:t>
      </w:r>
      <w:r w:rsidR="00293B44" w:rsidRPr="00056CBB">
        <w:rPr>
          <w:rFonts w:ascii="Times New Roman" w:hAnsi="Times New Roman" w:cs="Times New Roman"/>
          <w:sz w:val="24"/>
          <w:szCs w:val="24"/>
        </w:rPr>
        <w:t>ne</w:t>
      </w:r>
      <w:r w:rsidR="00B315BC" w:rsidRPr="00056CBB">
        <w:rPr>
          <w:rFonts w:ascii="Times New Roman" w:hAnsi="Times New Roman" w:cs="Times New Roman"/>
          <w:sz w:val="24"/>
          <w:szCs w:val="24"/>
        </w:rPr>
        <w:t>nte de</w:t>
      </w:r>
      <w:r w:rsidR="00B15E56" w:rsidRPr="00056CBB">
        <w:rPr>
          <w:rFonts w:ascii="Times New Roman" w:hAnsi="Times New Roman" w:cs="Times New Roman"/>
          <w:sz w:val="24"/>
          <w:szCs w:val="24"/>
        </w:rPr>
        <w:t xml:space="preserve"> la energía libidinal</w:t>
      </w:r>
      <w:r w:rsidR="00B75D0A" w:rsidRPr="00056CBB">
        <w:rPr>
          <w:rFonts w:ascii="Times New Roman" w:hAnsi="Times New Roman" w:cs="Times New Roman"/>
          <w:sz w:val="24"/>
          <w:szCs w:val="24"/>
        </w:rPr>
        <w:t xml:space="preserve"> </w:t>
      </w:r>
      <w:r w:rsidR="0037783D" w:rsidRPr="00056CBB">
        <w:rPr>
          <w:rFonts w:ascii="Times New Roman" w:hAnsi="Times New Roman" w:cs="Times New Roman"/>
          <w:sz w:val="24"/>
          <w:szCs w:val="24"/>
        </w:rPr>
        <w:t>que</w:t>
      </w:r>
      <w:r w:rsidR="00461618" w:rsidRPr="00056CBB">
        <w:rPr>
          <w:rFonts w:ascii="Times New Roman" w:hAnsi="Times New Roman" w:cs="Times New Roman"/>
          <w:sz w:val="24"/>
          <w:szCs w:val="24"/>
        </w:rPr>
        <w:t xml:space="preserve"> </w:t>
      </w:r>
      <w:r w:rsidR="00660238" w:rsidRPr="00056CBB">
        <w:rPr>
          <w:rFonts w:ascii="Times New Roman" w:hAnsi="Times New Roman" w:cs="Times New Roman"/>
          <w:sz w:val="24"/>
          <w:szCs w:val="24"/>
        </w:rPr>
        <w:t>nace</w:t>
      </w:r>
      <w:r w:rsidR="00A70E14" w:rsidRPr="00056CBB">
        <w:rPr>
          <w:rFonts w:ascii="Times New Roman" w:hAnsi="Times New Roman" w:cs="Times New Roman"/>
          <w:sz w:val="24"/>
          <w:szCs w:val="24"/>
        </w:rPr>
        <w:t xml:space="preserve"> en el inconsciente </w:t>
      </w:r>
      <w:r w:rsidR="00905E49" w:rsidRPr="00056CBB">
        <w:rPr>
          <w:rFonts w:ascii="Times New Roman" w:hAnsi="Times New Roman" w:cs="Times New Roman"/>
          <w:sz w:val="24"/>
          <w:szCs w:val="24"/>
        </w:rPr>
        <w:t>y</w:t>
      </w:r>
      <w:r w:rsidR="00B75D0A" w:rsidRPr="00056CBB">
        <w:rPr>
          <w:rFonts w:ascii="Times New Roman" w:hAnsi="Times New Roman" w:cs="Times New Roman"/>
          <w:sz w:val="24"/>
          <w:szCs w:val="24"/>
        </w:rPr>
        <w:t xml:space="preserve"> </w:t>
      </w:r>
      <w:r w:rsidR="00461618" w:rsidRPr="00056CBB">
        <w:rPr>
          <w:rFonts w:ascii="Times New Roman" w:hAnsi="Times New Roman" w:cs="Times New Roman"/>
          <w:sz w:val="24"/>
          <w:szCs w:val="24"/>
        </w:rPr>
        <w:t>es</w:t>
      </w:r>
      <w:r w:rsidR="00B15E56" w:rsidRPr="00056CBB">
        <w:rPr>
          <w:rFonts w:ascii="Times New Roman" w:hAnsi="Times New Roman" w:cs="Times New Roman"/>
          <w:sz w:val="24"/>
          <w:szCs w:val="24"/>
        </w:rPr>
        <w:t>tá</w:t>
      </w:r>
      <w:r w:rsidR="00461618" w:rsidRPr="00056CBB">
        <w:rPr>
          <w:rFonts w:ascii="Times New Roman" w:hAnsi="Times New Roman" w:cs="Times New Roman"/>
          <w:sz w:val="24"/>
          <w:szCs w:val="24"/>
        </w:rPr>
        <w:t xml:space="preserve"> regido</w:t>
      </w:r>
      <w:r w:rsidR="00B75D0A" w:rsidRPr="00056CBB">
        <w:rPr>
          <w:rFonts w:ascii="Times New Roman" w:hAnsi="Times New Roman" w:cs="Times New Roman"/>
          <w:sz w:val="24"/>
          <w:szCs w:val="24"/>
        </w:rPr>
        <w:t xml:space="preserve"> por el principio del placer</w:t>
      </w:r>
      <w:r w:rsidR="00F2151B" w:rsidRPr="00056CBB">
        <w:rPr>
          <w:rFonts w:ascii="Times New Roman" w:hAnsi="Times New Roman" w:cs="Times New Roman"/>
          <w:sz w:val="24"/>
          <w:szCs w:val="24"/>
        </w:rPr>
        <w:t xml:space="preserve">. </w:t>
      </w:r>
      <w:r>
        <w:rPr>
          <w:rFonts w:ascii="Times New Roman" w:hAnsi="Times New Roman" w:cs="Times New Roman"/>
          <w:sz w:val="24"/>
          <w:szCs w:val="24"/>
        </w:rPr>
        <w:t>E</w:t>
      </w:r>
      <w:r w:rsidR="00905E49" w:rsidRPr="00056CBB">
        <w:rPr>
          <w:rFonts w:ascii="Times New Roman" w:hAnsi="Times New Roman" w:cs="Times New Roman"/>
          <w:sz w:val="24"/>
          <w:szCs w:val="24"/>
        </w:rPr>
        <w:t>l</w:t>
      </w:r>
      <w:r w:rsidR="00B75D0A" w:rsidRPr="00056CBB">
        <w:rPr>
          <w:rFonts w:ascii="Times New Roman" w:hAnsi="Times New Roman" w:cs="Times New Roman"/>
          <w:sz w:val="24"/>
          <w:szCs w:val="24"/>
        </w:rPr>
        <w:t xml:space="preserve"> </w:t>
      </w:r>
      <w:r w:rsidR="00B75D0A" w:rsidRPr="008115F1">
        <w:rPr>
          <w:rFonts w:ascii="Times New Roman" w:hAnsi="Times New Roman" w:cs="Times New Roman"/>
          <w:sz w:val="24"/>
          <w:szCs w:val="24"/>
        </w:rPr>
        <w:t>yo</w:t>
      </w:r>
      <w:r w:rsidR="00F2151B" w:rsidRPr="008115F1">
        <w:rPr>
          <w:rFonts w:ascii="Times New Roman" w:hAnsi="Times New Roman" w:cs="Times New Roman"/>
          <w:sz w:val="24"/>
          <w:szCs w:val="24"/>
        </w:rPr>
        <w:t>,</w:t>
      </w:r>
      <w:r w:rsidR="00A70E14" w:rsidRPr="00056CBB">
        <w:rPr>
          <w:rFonts w:ascii="Times New Roman" w:hAnsi="Times New Roman" w:cs="Times New Roman"/>
          <w:i/>
          <w:sz w:val="24"/>
          <w:szCs w:val="24"/>
        </w:rPr>
        <w:t xml:space="preserve"> </w:t>
      </w:r>
      <w:r w:rsidR="00C417C1" w:rsidRPr="00056CBB">
        <w:rPr>
          <w:rFonts w:ascii="Times New Roman" w:hAnsi="Times New Roman" w:cs="Times New Roman"/>
          <w:sz w:val="24"/>
          <w:szCs w:val="24"/>
        </w:rPr>
        <w:t>qu</w:t>
      </w:r>
      <w:r>
        <w:rPr>
          <w:rFonts w:ascii="Times New Roman" w:hAnsi="Times New Roman" w:cs="Times New Roman"/>
          <w:sz w:val="24"/>
          <w:szCs w:val="24"/>
        </w:rPr>
        <w:t>e</w:t>
      </w:r>
      <w:r w:rsidR="00B75D0A" w:rsidRPr="00056CBB">
        <w:rPr>
          <w:rFonts w:ascii="Times New Roman" w:hAnsi="Times New Roman" w:cs="Times New Roman"/>
          <w:sz w:val="24"/>
          <w:szCs w:val="24"/>
        </w:rPr>
        <w:t xml:space="preserve"> representa el principio de realidad</w:t>
      </w:r>
      <w:r w:rsidR="00C417C1" w:rsidRPr="00056CBB">
        <w:rPr>
          <w:rFonts w:ascii="Times New Roman" w:hAnsi="Times New Roman" w:cs="Times New Roman"/>
          <w:sz w:val="24"/>
          <w:szCs w:val="24"/>
        </w:rPr>
        <w:t xml:space="preserve">, se encuentra como el </w:t>
      </w:r>
      <w:r w:rsidR="00B75D0A" w:rsidRPr="00056CBB">
        <w:rPr>
          <w:rFonts w:ascii="Times New Roman" w:hAnsi="Times New Roman" w:cs="Times New Roman"/>
          <w:sz w:val="24"/>
          <w:szCs w:val="24"/>
        </w:rPr>
        <w:t>mediador entre las</w:t>
      </w:r>
      <w:r w:rsidR="00905E49" w:rsidRPr="00056CBB">
        <w:rPr>
          <w:rFonts w:ascii="Times New Roman" w:hAnsi="Times New Roman" w:cs="Times New Roman"/>
          <w:sz w:val="24"/>
          <w:szCs w:val="24"/>
        </w:rPr>
        <w:t xml:space="preserve"> sensaciones</w:t>
      </w:r>
      <w:r w:rsidR="00B75D0A" w:rsidRPr="00056CBB">
        <w:rPr>
          <w:rFonts w:ascii="Times New Roman" w:hAnsi="Times New Roman" w:cs="Times New Roman"/>
          <w:sz w:val="24"/>
          <w:szCs w:val="24"/>
        </w:rPr>
        <w:t xml:space="preserve"> </w:t>
      </w:r>
      <w:r w:rsidR="00905E49" w:rsidRPr="00056CBB">
        <w:rPr>
          <w:rFonts w:ascii="Times New Roman" w:hAnsi="Times New Roman" w:cs="Times New Roman"/>
          <w:sz w:val="24"/>
          <w:szCs w:val="24"/>
        </w:rPr>
        <w:t xml:space="preserve">del </w:t>
      </w:r>
      <w:r w:rsidR="00905E49" w:rsidRPr="008115F1">
        <w:rPr>
          <w:rFonts w:ascii="Times New Roman" w:hAnsi="Times New Roman" w:cs="Times New Roman"/>
          <w:sz w:val="24"/>
          <w:szCs w:val="24"/>
        </w:rPr>
        <w:t>ello</w:t>
      </w:r>
      <w:r w:rsidR="00905E49" w:rsidRPr="00056CBB">
        <w:rPr>
          <w:rFonts w:ascii="Times New Roman" w:hAnsi="Times New Roman" w:cs="Times New Roman"/>
          <w:sz w:val="24"/>
          <w:szCs w:val="24"/>
        </w:rPr>
        <w:t xml:space="preserve"> y las </w:t>
      </w:r>
      <w:r w:rsidR="00B75D0A" w:rsidRPr="00056CBB">
        <w:rPr>
          <w:rFonts w:ascii="Times New Roman" w:hAnsi="Times New Roman" w:cs="Times New Roman"/>
          <w:sz w:val="24"/>
          <w:szCs w:val="24"/>
        </w:rPr>
        <w:t>percepciones del mundo exter</w:t>
      </w:r>
      <w:r w:rsidR="00B15E56" w:rsidRPr="00056CBB">
        <w:rPr>
          <w:rFonts w:ascii="Times New Roman" w:hAnsi="Times New Roman" w:cs="Times New Roman"/>
          <w:sz w:val="24"/>
          <w:szCs w:val="24"/>
        </w:rPr>
        <w:t>no</w:t>
      </w:r>
      <w:r w:rsidR="00F2151B" w:rsidRPr="00056CBB">
        <w:rPr>
          <w:rFonts w:ascii="Times New Roman" w:hAnsi="Times New Roman" w:cs="Times New Roman"/>
          <w:sz w:val="24"/>
          <w:szCs w:val="24"/>
        </w:rPr>
        <w:t xml:space="preserve">, </w:t>
      </w:r>
      <w:r w:rsidR="000F29F3" w:rsidRPr="00056CBB">
        <w:rPr>
          <w:rFonts w:ascii="Times New Roman" w:hAnsi="Times New Roman" w:cs="Times New Roman"/>
          <w:sz w:val="24"/>
          <w:szCs w:val="24"/>
        </w:rPr>
        <w:t>de tal suerte que</w:t>
      </w:r>
      <w:r w:rsidR="00F2151B" w:rsidRPr="00056CBB">
        <w:rPr>
          <w:rFonts w:ascii="Times New Roman" w:hAnsi="Times New Roman" w:cs="Times New Roman"/>
          <w:sz w:val="24"/>
          <w:szCs w:val="24"/>
        </w:rPr>
        <w:t xml:space="preserve"> se convierte en</w:t>
      </w:r>
      <w:r w:rsidR="00B75D0A" w:rsidRPr="00056CBB">
        <w:rPr>
          <w:rFonts w:ascii="Times New Roman" w:hAnsi="Times New Roman" w:cs="Times New Roman"/>
          <w:sz w:val="24"/>
          <w:szCs w:val="24"/>
        </w:rPr>
        <w:t xml:space="preserve"> la conciencia del cuerpo: “</w:t>
      </w:r>
      <w:r>
        <w:rPr>
          <w:rFonts w:ascii="Times New Roman" w:hAnsi="Times New Roman" w:cs="Times New Roman"/>
          <w:sz w:val="24"/>
          <w:szCs w:val="24"/>
        </w:rPr>
        <w:t>E</w:t>
      </w:r>
      <w:r w:rsidR="00B75D0A" w:rsidRPr="00056CBB">
        <w:rPr>
          <w:rFonts w:ascii="Times New Roman" w:hAnsi="Times New Roman" w:cs="Times New Roman"/>
          <w:sz w:val="24"/>
          <w:szCs w:val="24"/>
        </w:rPr>
        <w:t>l yo se encuentra bajo la particular influencia de la percepción” (</w:t>
      </w:r>
      <w:r w:rsidR="00905E49" w:rsidRPr="00056CBB">
        <w:rPr>
          <w:rFonts w:ascii="Times New Roman" w:hAnsi="Times New Roman" w:cs="Times New Roman"/>
          <w:sz w:val="24"/>
          <w:szCs w:val="24"/>
        </w:rPr>
        <w:t>Freud, 1923</w:t>
      </w:r>
      <w:r w:rsidR="00B75D0A" w:rsidRPr="00056CBB">
        <w:rPr>
          <w:rFonts w:ascii="Times New Roman" w:hAnsi="Times New Roman" w:cs="Times New Roman"/>
          <w:sz w:val="24"/>
          <w:szCs w:val="24"/>
        </w:rPr>
        <w:t xml:space="preserve">, </w:t>
      </w:r>
      <w:r w:rsidR="00905E49" w:rsidRPr="00056CBB">
        <w:rPr>
          <w:rFonts w:ascii="Times New Roman" w:hAnsi="Times New Roman" w:cs="Times New Roman"/>
          <w:sz w:val="24"/>
          <w:szCs w:val="24"/>
        </w:rPr>
        <w:t xml:space="preserve">p. </w:t>
      </w:r>
      <w:r w:rsidR="00B75D0A" w:rsidRPr="00056CBB">
        <w:rPr>
          <w:rFonts w:ascii="Times New Roman" w:hAnsi="Times New Roman" w:cs="Times New Roman"/>
          <w:sz w:val="24"/>
          <w:szCs w:val="24"/>
        </w:rPr>
        <w:t>9)</w:t>
      </w:r>
      <w:r>
        <w:rPr>
          <w:rFonts w:ascii="Times New Roman" w:hAnsi="Times New Roman" w:cs="Times New Roman"/>
          <w:sz w:val="24"/>
          <w:szCs w:val="24"/>
        </w:rPr>
        <w:t xml:space="preserve">, mientras </w:t>
      </w:r>
      <w:r w:rsidRPr="008115F1">
        <w:rPr>
          <w:rFonts w:ascii="Times New Roman" w:hAnsi="Times New Roman" w:cs="Times New Roman"/>
          <w:sz w:val="24"/>
          <w:szCs w:val="24"/>
        </w:rPr>
        <w:t>que el</w:t>
      </w:r>
      <w:r w:rsidR="00B75D0A" w:rsidRPr="00056CBB">
        <w:rPr>
          <w:rFonts w:ascii="Times New Roman" w:hAnsi="Times New Roman" w:cs="Times New Roman"/>
          <w:sz w:val="24"/>
          <w:szCs w:val="24"/>
        </w:rPr>
        <w:t xml:space="preserve"> </w:t>
      </w:r>
      <w:r w:rsidR="00B75D0A" w:rsidRPr="008115F1">
        <w:rPr>
          <w:rFonts w:ascii="Times New Roman" w:hAnsi="Times New Roman" w:cs="Times New Roman"/>
          <w:sz w:val="24"/>
          <w:szCs w:val="24"/>
        </w:rPr>
        <w:t>superyó</w:t>
      </w:r>
      <w:r w:rsidR="007B0149" w:rsidRPr="00056CBB">
        <w:rPr>
          <w:rFonts w:ascii="Times New Roman" w:hAnsi="Times New Roman" w:cs="Times New Roman"/>
          <w:sz w:val="24"/>
          <w:szCs w:val="24"/>
        </w:rPr>
        <w:t xml:space="preserve"> </w:t>
      </w:r>
      <w:r w:rsidR="00B75D0A" w:rsidRPr="00056CBB">
        <w:rPr>
          <w:rFonts w:ascii="Times New Roman" w:hAnsi="Times New Roman" w:cs="Times New Roman"/>
          <w:sz w:val="24"/>
          <w:szCs w:val="24"/>
        </w:rPr>
        <w:t xml:space="preserve">da forma al </w:t>
      </w:r>
      <w:r w:rsidR="00B75D0A" w:rsidRPr="008115F1">
        <w:rPr>
          <w:rFonts w:ascii="Times New Roman" w:hAnsi="Times New Roman" w:cs="Times New Roman"/>
          <w:sz w:val="24"/>
          <w:szCs w:val="24"/>
        </w:rPr>
        <w:t>yo</w:t>
      </w:r>
      <w:r w:rsidR="00B75D0A" w:rsidRPr="00056CBB">
        <w:rPr>
          <w:rFonts w:ascii="Times New Roman" w:hAnsi="Times New Roman" w:cs="Times New Roman"/>
          <w:sz w:val="24"/>
          <w:szCs w:val="24"/>
        </w:rPr>
        <w:t xml:space="preserve"> en </w:t>
      </w:r>
      <w:r>
        <w:rPr>
          <w:rFonts w:ascii="Times New Roman" w:hAnsi="Times New Roman" w:cs="Times New Roman"/>
          <w:sz w:val="24"/>
          <w:szCs w:val="24"/>
        </w:rPr>
        <w:t>términos</w:t>
      </w:r>
      <w:r w:rsidR="00B75D0A" w:rsidRPr="00056CBB">
        <w:rPr>
          <w:rFonts w:ascii="Times New Roman" w:hAnsi="Times New Roman" w:cs="Times New Roman"/>
          <w:sz w:val="24"/>
          <w:szCs w:val="24"/>
        </w:rPr>
        <w:t xml:space="preserve"> de conciencia moral</w:t>
      </w:r>
      <w:r w:rsidR="00B315BC" w:rsidRPr="00056CBB">
        <w:rPr>
          <w:rFonts w:ascii="Times New Roman" w:hAnsi="Times New Roman" w:cs="Times New Roman"/>
          <w:sz w:val="24"/>
          <w:szCs w:val="24"/>
        </w:rPr>
        <w:t>,</w:t>
      </w:r>
      <w:r w:rsidR="00B75D0A" w:rsidRPr="00056CBB">
        <w:rPr>
          <w:rFonts w:ascii="Times New Roman" w:hAnsi="Times New Roman" w:cs="Times New Roman"/>
          <w:sz w:val="24"/>
          <w:szCs w:val="24"/>
        </w:rPr>
        <w:t xml:space="preserve"> </w:t>
      </w:r>
      <w:r w:rsidR="00B15E56" w:rsidRPr="00056CBB">
        <w:rPr>
          <w:rFonts w:ascii="Times New Roman" w:hAnsi="Times New Roman" w:cs="Times New Roman"/>
          <w:sz w:val="24"/>
          <w:szCs w:val="24"/>
        </w:rPr>
        <w:t>con lo que</w:t>
      </w:r>
      <w:r w:rsidR="00B75D0A" w:rsidRPr="00056CBB">
        <w:rPr>
          <w:rFonts w:ascii="Times New Roman" w:hAnsi="Times New Roman" w:cs="Times New Roman"/>
          <w:sz w:val="24"/>
          <w:szCs w:val="24"/>
        </w:rPr>
        <w:t xml:space="preserve"> </w:t>
      </w:r>
      <w:r w:rsidR="007D6263" w:rsidRPr="00056CBB">
        <w:rPr>
          <w:rFonts w:ascii="Times New Roman" w:hAnsi="Times New Roman" w:cs="Times New Roman"/>
          <w:sz w:val="24"/>
          <w:szCs w:val="24"/>
        </w:rPr>
        <w:t>define</w:t>
      </w:r>
      <w:r w:rsidR="00B75D0A" w:rsidRPr="00056CBB">
        <w:rPr>
          <w:rFonts w:ascii="Times New Roman" w:hAnsi="Times New Roman" w:cs="Times New Roman"/>
          <w:sz w:val="24"/>
          <w:szCs w:val="24"/>
        </w:rPr>
        <w:t xml:space="preserve"> </w:t>
      </w:r>
      <w:r w:rsidR="007D6263" w:rsidRPr="00056CBB">
        <w:rPr>
          <w:rFonts w:ascii="Times New Roman" w:hAnsi="Times New Roman" w:cs="Times New Roman"/>
          <w:sz w:val="24"/>
          <w:szCs w:val="24"/>
        </w:rPr>
        <w:t xml:space="preserve">su </w:t>
      </w:r>
      <w:r w:rsidR="00B75D0A" w:rsidRPr="00056CBB">
        <w:rPr>
          <w:rFonts w:ascii="Times New Roman" w:hAnsi="Times New Roman" w:cs="Times New Roman"/>
          <w:sz w:val="24"/>
          <w:szCs w:val="24"/>
        </w:rPr>
        <w:t>carácter: “</w:t>
      </w:r>
      <w:r>
        <w:rPr>
          <w:rFonts w:ascii="Times New Roman" w:hAnsi="Times New Roman" w:cs="Times New Roman"/>
          <w:sz w:val="24"/>
          <w:szCs w:val="24"/>
        </w:rPr>
        <w:t>P</w:t>
      </w:r>
      <w:r w:rsidR="00B75D0A" w:rsidRPr="00056CBB">
        <w:rPr>
          <w:rFonts w:ascii="Times New Roman" w:hAnsi="Times New Roman" w:cs="Times New Roman"/>
          <w:sz w:val="24"/>
          <w:szCs w:val="24"/>
        </w:rPr>
        <w:t xml:space="preserve">articipa en considerable medida en la conformación del yo, y contribuye esencialmente a producir lo que se denomina </w:t>
      </w:r>
      <w:r w:rsidR="00B75D0A" w:rsidRPr="00056CBB">
        <w:rPr>
          <w:rFonts w:ascii="Times New Roman" w:hAnsi="Times New Roman" w:cs="Times New Roman"/>
          <w:i/>
          <w:iCs/>
          <w:sz w:val="24"/>
          <w:szCs w:val="24"/>
        </w:rPr>
        <w:t xml:space="preserve">su carácter” </w:t>
      </w:r>
      <w:r w:rsidR="00B75D0A" w:rsidRPr="00056CBB">
        <w:rPr>
          <w:rFonts w:ascii="Times New Roman" w:hAnsi="Times New Roman" w:cs="Times New Roman"/>
          <w:sz w:val="24"/>
          <w:szCs w:val="24"/>
        </w:rPr>
        <w:t>(</w:t>
      </w:r>
      <w:r w:rsidR="007D6263" w:rsidRPr="00056CBB">
        <w:rPr>
          <w:rFonts w:ascii="Times New Roman" w:hAnsi="Times New Roman" w:cs="Times New Roman"/>
          <w:sz w:val="24"/>
          <w:szCs w:val="24"/>
        </w:rPr>
        <w:t xml:space="preserve">Freud, 1923, p. </w:t>
      </w:r>
      <w:r w:rsidR="00B75D0A" w:rsidRPr="00056CBB">
        <w:rPr>
          <w:rFonts w:ascii="Times New Roman" w:hAnsi="Times New Roman" w:cs="Times New Roman"/>
          <w:sz w:val="24"/>
          <w:szCs w:val="24"/>
        </w:rPr>
        <w:t>6)</w:t>
      </w:r>
      <w:r>
        <w:rPr>
          <w:rFonts w:ascii="Times New Roman" w:hAnsi="Times New Roman" w:cs="Times New Roman"/>
          <w:sz w:val="24"/>
          <w:szCs w:val="24"/>
        </w:rPr>
        <w:t>.</w:t>
      </w:r>
    </w:p>
    <w:p w14:paraId="58D012BA" w14:textId="77777777" w:rsidR="004A6545" w:rsidRDefault="001E4A19" w:rsidP="008115F1">
      <w:pPr>
        <w:autoSpaceDE w:val="0"/>
        <w:autoSpaceDN w:val="0"/>
        <w:adjustRightInd w:val="0"/>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lastRenderedPageBreak/>
        <w:t>Seg</w:t>
      </w:r>
      <w:r w:rsidR="00151682">
        <w:rPr>
          <w:rFonts w:ascii="Times New Roman" w:hAnsi="Times New Roman" w:cs="Times New Roman"/>
          <w:sz w:val="24"/>
          <w:szCs w:val="24"/>
        </w:rPr>
        <w:t>ú</w:t>
      </w:r>
      <w:r>
        <w:rPr>
          <w:rFonts w:ascii="Times New Roman" w:hAnsi="Times New Roman" w:cs="Times New Roman"/>
          <w:sz w:val="24"/>
          <w:szCs w:val="24"/>
        </w:rPr>
        <w:t>n</w:t>
      </w:r>
      <w:r w:rsidR="007B0149" w:rsidRPr="00056CBB">
        <w:rPr>
          <w:rFonts w:ascii="Times New Roman" w:hAnsi="Times New Roman" w:cs="Times New Roman"/>
          <w:sz w:val="24"/>
          <w:szCs w:val="24"/>
        </w:rPr>
        <w:t xml:space="preserve"> Freud (1923), </w:t>
      </w:r>
      <w:r w:rsidR="00A85741" w:rsidRPr="00056CBB">
        <w:rPr>
          <w:rFonts w:ascii="Times New Roman" w:hAnsi="Times New Roman" w:cs="Times New Roman"/>
          <w:sz w:val="24"/>
          <w:szCs w:val="24"/>
        </w:rPr>
        <w:t>e</w:t>
      </w:r>
      <w:r w:rsidR="004A1AC3" w:rsidRPr="00056CBB">
        <w:rPr>
          <w:rFonts w:ascii="Times New Roman" w:hAnsi="Times New Roman" w:cs="Times New Roman"/>
          <w:sz w:val="24"/>
          <w:szCs w:val="24"/>
        </w:rPr>
        <w:t>l</w:t>
      </w:r>
      <w:r w:rsidR="00A85741" w:rsidRPr="00056CBB">
        <w:rPr>
          <w:rFonts w:ascii="Times New Roman" w:hAnsi="Times New Roman" w:cs="Times New Roman"/>
          <w:sz w:val="24"/>
          <w:szCs w:val="24"/>
        </w:rPr>
        <w:t xml:space="preserve"> proceso</w:t>
      </w:r>
      <w:r w:rsidR="00B15E56" w:rsidRPr="00056CBB">
        <w:rPr>
          <w:rFonts w:ascii="Times New Roman" w:hAnsi="Times New Roman" w:cs="Times New Roman"/>
          <w:sz w:val="24"/>
          <w:szCs w:val="24"/>
        </w:rPr>
        <w:t xml:space="preserve"> </w:t>
      </w:r>
      <w:r w:rsidR="004A1AC3" w:rsidRPr="00056CBB">
        <w:rPr>
          <w:rFonts w:ascii="Times New Roman" w:hAnsi="Times New Roman" w:cs="Times New Roman"/>
          <w:sz w:val="24"/>
          <w:szCs w:val="24"/>
        </w:rPr>
        <w:t xml:space="preserve">de configuración de la identidad </w:t>
      </w:r>
      <w:r w:rsidR="00B15E56" w:rsidRPr="00056CBB">
        <w:rPr>
          <w:rFonts w:ascii="Times New Roman" w:hAnsi="Times New Roman" w:cs="Times New Roman"/>
          <w:sz w:val="24"/>
          <w:szCs w:val="24"/>
        </w:rPr>
        <w:t xml:space="preserve">ocurre permanentemente, </w:t>
      </w:r>
      <w:r w:rsidR="008115F1">
        <w:rPr>
          <w:rFonts w:ascii="Times New Roman" w:hAnsi="Times New Roman" w:cs="Times New Roman"/>
          <w:sz w:val="24"/>
          <w:szCs w:val="24"/>
        </w:rPr>
        <w:t>aunque</w:t>
      </w:r>
      <w:r w:rsidR="00A85741" w:rsidRPr="00056CBB">
        <w:rPr>
          <w:rFonts w:ascii="Times New Roman" w:hAnsi="Times New Roman" w:cs="Times New Roman"/>
          <w:sz w:val="24"/>
          <w:szCs w:val="24"/>
        </w:rPr>
        <w:t xml:space="preserve"> </w:t>
      </w:r>
      <w:r w:rsidR="007B0149" w:rsidRPr="00056CBB">
        <w:rPr>
          <w:rFonts w:ascii="Times New Roman" w:hAnsi="Times New Roman" w:cs="Times New Roman"/>
          <w:sz w:val="24"/>
          <w:szCs w:val="24"/>
        </w:rPr>
        <w:t>es determinante</w:t>
      </w:r>
      <w:r w:rsidR="00A85741" w:rsidRPr="00056CBB">
        <w:rPr>
          <w:rFonts w:ascii="Times New Roman" w:hAnsi="Times New Roman" w:cs="Times New Roman"/>
          <w:sz w:val="24"/>
          <w:szCs w:val="24"/>
        </w:rPr>
        <w:t xml:space="preserve"> </w:t>
      </w:r>
      <w:r w:rsidR="007B0149" w:rsidRPr="00056CBB">
        <w:rPr>
          <w:rFonts w:ascii="Times New Roman" w:hAnsi="Times New Roman" w:cs="Times New Roman"/>
          <w:sz w:val="24"/>
          <w:szCs w:val="24"/>
        </w:rPr>
        <w:t>durante</w:t>
      </w:r>
      <w:r w:rsidR="00A85741" w:rsidRPr="00056CBB">
        <w:rPr>
          <w:rFonts w:ascii="Times New Roman" w:hAnsi="Times New Roman" w:cs="Times New Roman"/>
          <w:sz w:val="24"/>
          <w:szCs w:val="24"/>
        </w:rPr>
        <w:t xml:space="preserve"> las primeras etapas de vida, </w:t>
      </w:r>
      <w:r w:rsidR="007B0149" w:rsidRPr="00056CBB">
        <w:rPr>
          <w:rFonts w:ascii="Times New Roman" w:hAnsi="Times New Roman" w:cs="Times New Roman"/>
          <w:sz w:val="24"/>
          <w:szCs w:val="24"/>
        </w:rPr>
        <w:t xml:space="preserve">pues </w:t>
      </w:r>
      <w:r w:rsidR="00A85741" w:rsidRPr="00056CBB">
        <w:rPr>
          <w:rFonts w:ascii="Times New Roman" w:hAnsi="Times New Roman" w:cs="Times New Roman"/>
          <w:sz w:val="24"/>
          <w:szCs w:val="24"/>
        </w:rPr>
        <w:t xml:space="preserve">la configuración del </w:t>
      </w:r>
      <w:r w:rsidR="00A85741" w:rsidRPr="008115F1">
        <w:rPr>
          <w:rFonts w:ascii="Times New Roman" w:hAnsi="Times New Roman" w:cs="Times New Roman"/>
          <w:sz w:val="24"/>
          <w:szCs w:val="24"/>
        </w:rPr>
        <w:t>yo</w:t>
      </w:r>
      <w:r w:rsidR="00A85741" w:rsidRPr="00056CBB">
        <w:rPr>
          <w:rFonts w:ascii="Times New Roman" w:hAnsi="Times New Roman" w:cs="Times New Roman"/>
          <w:sz w:val="24"/>
          <w:szCs w:val="24"/>
        </w:rPr>
        <w:t xml:space="preserve"> es una sucesión infinita de investiduras de objeto</w:t>
      </w:r>
      <w:r w:rsidR="004A6545" w:rsidRPr="004A6545">
        <w:rPr>
          <w:rFonts w:ascii="Times New Roman" w:hAnsi="Times New Roman" w:cs="Times New Roman"/>
          <w:sz w:val="24"/>
          <w:szCs w:val="24"/>
        </w:rPr>
        <w:t xml:space="preserve"> </w:t>
      </w:r>
      <w:r w:rsidR="004A6545" w:rsidRPr="00056CBB">
        <w:rPr>
          <w:rFonts w:ascii="Times New Roman" w:hAnsi="Times New Roman" w:cs="Times New Roman"/>
          <w:sz w:val="24"/>
          <w:szCs w:val="24"/>
        </w:rPr>
        <w:t>resignadas</w:t>
      </w:r>
      <w:r w:rsidR="00A85741" w:rsidRPr="00056CBB">
        <w:rPr>
          <w:rFonts w:ascii="Times New Roman" w:hAnsi="Times New Roman" w:cs="Times New Roman"/>
          <w:sz w:val="24"/>
          <w:szCs w:val="24"/>
        </w:rPr>
        <w:t>,</w:t>
      </w:r>
      <w:r w:rsidR="006C16D9" w:rsidRPr="00056CBB">
        <w:rPr>
          <w:rFonts w:ascii="Times New Roman" w:hAnsi="Times New Roman" w:cs="Times New Roman"/>
          <w:sz w:val="24"/>
          <w:szCs w:val="24"/>
        </w:rPr>
        <w:t xml:space="preserve"> es decir, </w:t>
      </w:r>
      <w:r w:rsidR="007B0149" w:rsidRPr="00056CBB">
        <w:rPr>
          <w:rFonts w:ascii="Times New Roman" w:hAnsi="Times New Roman" w:cs="Times New Roman"/>
          <w:sz w:val="24"/>
          <w:szCs w:val="24"/>
        </w:rPr>
        <w:t xml:space="preserve">es una constante </w:t>
      </w:r>
      <w:r w:rsidR="006C16D9" w:rsidRPr="00056CBB">
        <w:rPr>
          <w:rFonts w:ascii="Times New Roman" w:hAnsi="Times New Roman" w:cs="Times New Roman"/>
          <w:sz w:val="24"/>
          <w:szCs w:val="24"/>
          <w:shd w:val="clear" w:color="auto" w:fill="FFFFFF"/>
        </w:rPr>
        <w:t>movilización de energía pulsional</w:t>
      </w:r>
      <w:r w:rsidR="007B0149" w:rsidRPr="00056CBB">
        <w:rPr>
          <w:rFonts w:ascii="Times New Roman" w:hAnsi="Times New Roman" w:cs="Times New Roman"/>
          <w:sz w:val="24"/>
          <w:szCs w:val="24"/>
          <w:shd w:val="clear" w:color="auto" w:fill="FFFFFF"/>
        </w:rPr>
        <w:t xml:space="preserve"> </w:t>
      </w:r>
      <w:r w:rsidR="00660238" w:rsidRPr="00056CBB">
        <w:rPr>
          <w:rFonts w:ascii="Times New Roman" w:hAnsi="Times New Roman" w:cs="Times New Roman"/>
          <w:sz w:val="24"/>
          <w:szCs w:val="24"/>
          <w:shd w:val="clear" w:color="auto" w:fill="FFFFFF"/>
        </w:rPr>
        <w:t>proveniente</w:t>
      </w:r>
      <w:r w:rsidR="006C16D9" w:rsidRPr="00056CBB">
        <w:rPr>
          <w:rFonts w:ascii="Times New Roman" w:hAnsi="Times New Roman" w:cs="Times New Roman"/>
          <w:sz w:val="24"/>
          <w:szCs w:val="24"/>
          <w:shd w:val="clear" w:color="auto" w:fill="FFFFFF"/>
        </w:rPr>
        <w:t xml:space="preserve"> </w:t>
      </w:r>
      <w:r w:rsidR="00660238" w:rsidRPr="00056CBB">
        <w:rPr>
          <w:rFonts w:ascii="Times New Roman" w:hAnsi="Times New Roman" w:cs="Times New Roman"/>
          <w:sz w:val="24"/>
          <w:szCs w:val="24"/>
          <w:shd w:val="clear" w:color="auto" w:fill="FFFFFF"/>
        </w:rPr>
        <w:t>d</w:t>
      </w:r>
      <w:r w:rsidR="00AE2E42" w:rsidRPr="00056CBB">
        <w:rPr>
          <w:rFonts w:ascii="Times New Roman" w:hAnsi="Times New Roman" w:cs="Times New Roman"/>
          <w:sz w:val="24"/>
          <w:szCs w:val="24"/>
          <w:shd w:val="clear" w:color="auto" w:fill="FFFFFF"/>
        </w:rPr>
        <w:t xml:space="preserve">el </w:t>
      </w:r>
      <w:r w:rsidR="00AE2E42" w:rsidRPr="008115F1">
        <w:rPr>
          <w:rFonts w:ascii="Times New Roman" w:hAnsi="Times New Roman" w:cs="Times New Roman"/>
          <w:sz w:val="24"/>
          <w:szCs w:val="24"/>
          <w:shd w:val="clear" w:color="auto" w:fill="FFFFFF"/>
        </w:rPr>
        <w:t>ello</w:t>
      </w:r>
      <w:r w:rsidR="00AE2E42" w:rsidRPr="00056CBB">
        <w:rPr>
          <w:rFonts w:ascii="Times New Roman" w:hAnsi="Times New Roman" w:cs="Times New Roman"/>
          <w:sz w:val="24"/>
          <w:szCs w:val="24"/>
          <w:shd w:val="clear" w:color="auto" w:fill="FFFFFF"/>
        </w:rPr>
        <w:t xml:space="preserve"> </w:t>
      </w:r>
      <w:r w:rsidR="007B0149" w:rsidRPr="00056CBB">
        <w:rPr>
          <w:rFonts w:ascii="Times New Roman" w:hAnsi="Times New Roman" w:cs="Times New Roman"/>
          <w:sz w:val="24"/>
          <w:szCs w:val="24"/>
          <w:shd w:val="clear" w:color="auto" w:fill="FFFFFF"/>
        </w:rPr>
        <w:t xml:space="preserve">y </w:t>
      </w:r>
      <w:r w:rsidR="00660238" w:rsidRPr="00056CBB">
        <w:rPr>
          <w:rFonts w:ascii="Times New Roman" w:hAnsi="Times New Roman" w:cs="Times New Roman"/>
          <w:sz w:val="24"/>
          <w:szCs w:val="24"/>
          <w:shd w:val="clear" w:color="auto" w:fill="FFFFFF"/>
        </w:rPr>
        <w:t>recibida por</w:t>
      </w:r>
      <w:r w:rsidR="007B0149" w:rsidRPr="00056CBB">
        <w:rPr>
          <w:rFonts w:ascii="Times New Roman" w:hAnsi="Times New Roman" w:cs="Times New Roman"/>
          <w:sz w:val="24"/>
          <w:szCs w:val="24"/>
          <w:shd w:val="clear" w:color="auto" w:fill="FFFFFF"/>
        </w:rPr>
        <w:t xml:space="preserve"> el </w:t>
      </w:r>
      <w:r w:rsidR="007B0149" w:rsidRPr="008115F1">
        <w:rPr>
          <w:rFonts w:ascii="Times New Roman" w:hAnsi="Times New Roman" w:cs="Times New Roman"/>
          <w:sz w:val="24"/>
          <w:szCs w:val="24"/>
          <w:shd w:val="clear" w:color="auto" w:fill="FFFFFF"/>
        </w:rPr>
        <w:t>yo</w:t>
      </w:r>
      <w:r w:rsidR="000F29F3" w:rsidRPr="00056CBB">
        <w:rPr>
          <w:rFonts w:ascii="Times New Roman" w:hAnsi="Times New Roman" w:cs="Times New Roman"/>
          <w:sz w:val="24"/>
          <w:szCs w:val="24"/>
          <w:shd w:val="clear" w:color="auto" w:fill="FFFFFF"/>
        </w:rPr>
        <w:t>.</w:t>
      </w:r>
      <w:r w:rsidR="007B0149" w:rsidRPr="00056CBB">
        <w:rPr>
          <w:rFonts w:ascii="Times New Roman" w:hAnsi="Times New Roman" w:cs="Times New Roman"/>
          <w:sz w:val="24"/>
          <w:szCs w:val="24"/>
          <w:shd w:val="clear" w:color="auto" w:fill="FFFFFF"/>
        </w:rPr>
        <w:t xml:space="preserve"> </w:t>
      </w:r>
      <w:r w:rsidR="00B315BC" w:rsidRPr="00056CBB">
        <w:rPr>
          <w:rFonts w:ascii="Times New Roman" w:hAnsi="Times New Roman" w:cs="Times New Roman"/>
          <w:sz w:val="24"/>
          <w:szCs w:val="24"/>
          <w:shd w:val="clear" w:color="auto" w:fill="FFFFFF"/>
        </w:rPr>
        <w:t>Esta energía movilizada, c</w:t>
      </w:r>
      <w:r w:rsidR="0032194F" w:rsidRPr="00056CBB">
        <w:rPr>
          <w:rFonts w:ascii="Times New Roman" w:hAnsi="Times New Roman" w:cs="Times New Roman"/>
          <w:sz w:val="24"/>
          <w:szCs w:val="24"/>
          <w:shd w:val="clear" w:color="auto" w:fill="FFFFFF"/>
        </w:rPr>
        <w:t xml:space="preserve">uando </w:t>
      </w:r>
      <w:r w:rsidR="006C16D9" w:rsidRPr="00056CBB">
        <w:rPr>
          <w:rFonts w:ascii="Times New Roman" w:hAnsi="Times New Roman" w:cs="Times New Roman"/>
          <w:sz w:val="24"/>
          <w:szCs w:val="24"/>
          <w:shd w:val="clear" w:color="auto" w:fill="FFFFFF"/>
        </w:rPr>
        <w:t>se materializa en una representación u objeto externo</w:t>
      </w:r>
      <w:r w:rsidR="0032194F" w:rsidRPr="00056CBB">
        <w:rPr>
          <w:rFonts w:ascii="Times New Roman" w:hAnsi="Times New Roman" w:cs="Times New Roman"/>
          <w:sz w:val="24"/>
          <w:szCs w:val="24"/>
          <w:shd w:val="clear" w:color="auto" w:fill="FFFFFF"/>
        </w:rPr>
        <w:t>,</w:t>
      </w:r>
      <w:r w:rsidR="006C16D9" w:rsidRPr="00056CBB">
        <w:rPr>
          <w:rFonts w:ascii="Times New Roman" w:hAnsi="Times New Roman" w:cs="Times New Roman"/>
          <w:sz w:val="24"/>
          <w:szCs w:val="24"/>
          <w:shd w:val="clear" w:color="auto" w:fill="FFFFFF"/>
        </w:rPr>
        <w:t xml:space="preserve"> </w:t>
      </w:r>
      <w:r w:rsidR="00354FB0" w:rsidRPr="00056CBB">
        <w:rPr>
          <w:rFonts w:ascii="Times New Roman" w:hAnsi="Times New Roman" w:cs="Times New Roman"/>
          <w:sz w:val="24"/>
          <w:szCs w:val="24"/>
          <w:shd w:val="clear" w:color="auto" w:fill="FFFFFF"/>
        </w:rPr>
        <w:t>se trata</w:t>
      </w:r>
      <w:r w:rsidR="006C16D9" w:rsidRPr="00056CBB">
        <w:rPr>
          <w:rFonts w:ascii="Times New Roman" w:hAnsi="Times New Roman" w:cs="Times New Roman"/>
          <w:sz w:val="24"/>
          <w:szCs w:val="24"/>
          <w:shd w:val="clear" w:color="auto" w:fill="FFFFFF"/>
        </w:rPr>
        <w:t xml:space="preserve"> primordialmente</w:t>
      </w:r>
      <w:r w:rsidR="00354FB0" w:rsidRPr="00056CBB">
        <w:rPr>
          <w:rFonts w:ascii="Times New Roman" w:hAnsi="Times New Roman" w:cs="Times New Roman"/>
          <w:sz w:val="24"/>
          <w:szCs w:val="24"/>
          <w:shd w:val="clear" w:color="auto" w:fill="FFFFFF"/>
        </w:rPr>
        <w:t xml:space="preserve"> de</w:t>
      </w:r>
      <w:r w:rsidR="006C16D9" w:rsidRPr="00056CBB">
        <w:rPr>
          <w:rFonts w:ascii="Times New Roman" w:hAnsi="Times New Roman" w:cs="Times New Roman"/>
          <w:sz w:val="24"/>
          <w:szCs w:val="24"/>
          <w:shd w:val="clear" w:color="auto" w:fill="FFFFFF"/>
        </w:rPr>
        <w:t xml:space="preserve"> la </w:t>
      </w:r>
      <w:r w:rsidR="007B0149" w:rsidRPr="00056CBB">
        <w:rPr>
          <w:rFonts w:ascii="Times New Roman" w:hAnsi="Times New Roman" w:cs="Times New Roman"/>
          <w:sz w:val="24"/>
          <w:szCs w:val="24"/>
          <w:shd w:val="clear" w:color="auto" w:fill="FFFFFF"/>
        </w:rPr>
        <w:t xml:space="preserve">imagen de la </w:t>
      </w:r>
      <w:r w:rsidR="006C16D9" w:rsidRPr="00056CBB">
        <w:rPr>
          <w:rFonts w:ascii="Times New Roman" w:hAnsi="Times New Roman" w:cs="Times New Roman"/>
          <w:sz w:val="24"/>
          <w:szCs w:val="24"/>
          <w:shd w:val="clear" w:color="auto" w:fill="FFFFFF"/>
        </w:rPr>
        <w:t>madre</w:t>
      </w:r>
      <w:r w:rsidR="00B315BC" w:rsidRPr="00056CBB">
        <w:rPr>
          <w:rFonts w:ascii="Times New Roman" w:hAnsi="Times New Roman" w:cs="Times New Roman"/>
          <w:sz w:val="24"/>
          <w:szCs w:val="24"/>
          <w:shd w:val="clear" w:color="auto" w:fill="FFFFFF"/>
        </w:rPr>
        <w:t>.</w:t>
      </w:r>
      <w:r w:rsidR="006C16D9" w:rsidRPr="00056CBB">
        <w:rPr>
          <w:rFonts w:ascii="Times New Roman" w:hAnsi="Times New Roman" w:cs="Times New Roman"/>
          <w:sz w:val="24"/>
          <w:szCs w:val="24"/>
          <w:shd w:val="clear" w:color="auto" w:fill="FFFFFF"/>
        </w:rPr>
        <w:t xml:space="preserve"> Freud (1923) defin</w:t>
      </w:r>
      <w:r w:rsidR="008115F1">
        <w:rPr>
          <w:rFonts w:ascii="Times New Roman" w:hAnsi="Times New Roman" w:cs="Times New Roman"/>
          <w:sz w:val="24"/>
          <w:szCs w:val="24"/>
          <w:shd w:val="clear" w:color="auto" w:fill="FFFFFF"/>
        </w:rPr>
        <w:t>e</w:t>
      </w:r>
      <w:r w:rsidR="006C16D9" w:rsidRPr="00056CBB">
        <w:rPr>
          <w:rFonts w:ascii="Times New Roman" w:hAnsi="Times New Roman" w:cs="Times New Roman"/>
          <w:sz w:val="24"/>
          <w:szCs w:val="24"/>
          <w:shd w:val="clear" w:color="auto" w:fill="FFFFFF"/>
        </w:rPr>
        <w:t xml:space="preserve"> </w:t>
      </w:r>
      <w:r w:rsidR="00B315BC" w:rsidRPr="00056CBB">
        <w:rPr>
          <w:rFonts w:ascii="Times New Roman" w:hAnsi="Times New Roman" w:cs="Times New Roman"/>
          <w:sz w:val="24"/>
          <w:szCs w:val="24"/>
          <w:shd w:val="clear" w:color="auto" w:fill="FFFFFF"/>
        </w:rPr>
        <w:t xml:space="preserve">a esta energía movilizada </w:t>
      </w:r>
      <w:r w:rsidR="00354FB0" w:rsidRPr="00056CBB">
        <w:rPr>
          <w:rFonts w:ascii="Times New Roman" w:hAnsi="Times New Roman" w:cs="Times New Roman"/>
          <w:sz w:val="24"/>
          <w:szCs w:val="24"/>
          <w:shd w:val="clear" w:color="auto" w:fill="FFFFFF"/>
        </w:rPr>
        <w:t xml:space="preserve">como </w:t>
      </w:r>
      <w:r w:rsidR="006C16D9" w:rsidRPr="00056CBB">
        <w:rPr>
          <w:rFonts w:ascii="Times New Roman" w:hAnsi="Times New Roman" w:cs="Times New Roman"/>
          <w:i/>
          <w:sz w:val="24"/>
          <w:szCs w:val="24"/>
          <w:shd w:val="clear" w:color="auto" w:fill="FFFFFF"/>
        </w:rPr>
        <w:t>investidura de objeto</w:t>
      </w:r>
      <w:r w:rsidR="00354FB0" w:rsidRPr="00056CBB">
        <w:rPr>
          <w:rFonts w:ascii="Times New Roman" w:hAnsi="Times New Roman" w:cs="Times New Roman"/>
          <w:sz w:val="24"/>
          <w:szCs w:val="24"/>
          <w:shd w:val="clear" w:color="auto" w:fill="FFFFFF"/>
        </w:rPr>
        <w:t>,</w:t>
      </w:r>
      <w:r w:rsidR="00795832" w:rsidRPr="00056CBB">
        <w:rPr>
          <w:rFonts w:ascii="Times New Roman" w:hAnsi="Times New Roman" w:cs="Times New Roman"/>
          <w:sz w:val="24"/>
          <w:szCs w:val="24"/>
        </w:rPr>
        <w:t xml:space="preserve"> </w:t>
      </w:r>
      <w:r w:rsidR="004A6545">
        <w:rPr>
          <w:rFonts w:ascii="Times New Roman" w:hAnsi="Times New Roman" w:cs="Times New Roman"/>
          <w:sz w:val="24"/>
          <w:szCs w:val="24"/>
        </w:rPr>
        <w:t xml:space="preserve">lo que quiere decir </w:t>
      </w:r>
      <w:r w:rsidR="00795832" w:rsidRPr="00056CBB">
        <w:rPr>
          <w:rFonts w:ascii="Times New Roman" w:hAnsi="Times New Roman" w:cs="Times New Roman"/>
          <w:sz w:val="24"/>
          <w:szCs w:val="24"/>
        </w:rPr>
        <w:t>que</w:t>
      </w:r>
      <w:r w:rsidR="00B315BC" w:rsidRPr="00056CBB">
        <w:rPr>
          <w:rFonts w:ascii="Times New Roman" w:hAnsi="Times New Roman" w:cs="Times New Roman"/>
          <w:sz w:val="24"/>
          <w:szCs w:val="24"/>
        </w:rPr>
        <w:t xml:space="preserve"> en</w:t>
      </w:r>
      <w:r w:rsidR="00795832" w:rsidRPr="00056CBB">
        <w:rPr>
          <w:rFonts w:ascii="Times New Roman" w:hAnsi="Times New Roman" w:cs="Times New Roman"/>
          <w:sz w:val="24"/>
          <w:szCs w:val="24"/>
        </w:rPr>
        <w:t xml:space="preserve"> el sujeto queda</w:t>
      </w:r>
      <w:r w:rsidR="00E709C8" w:rsidRPr="00056CBB">
        <w:rPr>
          <w:rFonts w:ascii="Times New Roman" w:hAnsi="Times New Roman" w:cs="Times New Roman"/>
          <w:sz w:val="24"/>
          <w:szCs w:val="24"/>
        </w:rPr>
        <w:t>n</w:t>
      </w:r>
      <w:r w:rsidR="009B56E9" w:rsidRPr="00056CBB">
        <w:rPr>
          <w:rFonts w:ascii="Times New Roman" w:hAnsi="Times New Roman" w:cs="Times New Roman"/>
          <w:sz w:val="24"/>
          <w:szCs w:val="24"/>
        </w:rPr>
        <w:t xml:space="preserve"> impresas</w:t>
      </w:r>
      <w:r w:rsidR="00795832" w:rsidRPr="00056CBB">
        <w:rPr>
          <w:rFonts w:ascii="Times New Roman" w:hAnsi="Times New Roman" w:cs="Times New Roman"/>
          <w:sz w:val="24"/>
          <w:szCs w:val="24"/>
        </w:rPr>
        <w:t xml:space="preserve"> </w:t>
      </w:r>
      <w:r w:rsidR="00E709C8" w:rsidRPr="00056CBB">
        <w:rPr>
          <w:rFonts w:ascii="Times New Roman" w:hAnsi="Times New Roman" w:cs="Times New Roman"/>
          <w:sz w:val="24"/>
          <w:szCs w:val="24"/>
        </w:rPr>
        <w:t>las huellas</w:t>
      </w:r>
      <w:r w:rsidR="00795832" w:rsidRPr="00056CBB">
        <w:rPr>
          <w:rFonts w:ascii="Times New Roman" w:hAnsi="Times New Roman" w:cs="Times New Roman"/>
          <w:sz w:val="24"/>
          <w:szCs w:val="24"/>
        </w:rPr>
        <w:t xml:space="preserve"> </w:t>
      </w:r>
      <w:r w:rsidR="00E709C8" w:rsidRPr="00056CBB">
        <w:rPr>
          <w:rFonts w:ascii="Times New Roman" w:hAnsi="Times New Roman" w:cs="Times New Roman"/>
          <w:sz w:val="24"/>
          <w:szCs w:val="24"/>
        </w:rPr>
        <w:t>de</w:t>
      </w:r>
      <w:r w:rsidR="00795832" w:rsidRPr="00056CBB">
        <w:rPr>
          <w:rFonts w:ascii="Times New Roman" w:hAnsi="Times New Roman" w:cs="Times New Roman"/>
          <w:sz w:val="24"/>
          <w:szCs w:val="24"/>
        </w:rPr>
        <w:t xml:space="preserve"> la ex</w:t>
      </w:r>
      <w:r w:rsidR="008115F1">
        <w:rPr>
          <w:rFonts w:ascii="Times New Roman" w:hAnsi="Times New Roman" w:cs="Times New Roman"/>
          <w:sz w:val="24"/>
          <w:szCs w:val="24"/>
        </w:rPr>
        <w:t>periencia que tuvo con la madre. D</w:t>
      </w:r>
      <w:r w:rsidR="00795832" w:rsidRPr="00056CBB">
        <w:rPr>
          <w:rFonts w:ascii="Times New Roman" w:hAnsi="Times New Roman" w:cs="Times New Roman"/>
          <w:sz w:val="24"/>
          <w:szCs w:val="24"/>
        </w:rPr>
        <w:t>e esta manera</w:t>
      </w:r>
      <w:r w:rsidR="009B56E9" w:rsidRPr="00056CBB">
        <w:rPr>
          <w:rFonts w:ascii="Times New Roman" w:hAnsi="Times New Roman" w:cs="Times New Roman"/>
          <w:sz w:val="24"/>
          <w:szCs w:val="24"/>
        </w:rPr>
        <w:t>,</w:t>
      </w:r>
      <w:r w:rsidR="00795832" w:rsidRPr="00056CBB">
        <w:rPr>
          <w:rFonts w:ascii="Times New Roman" w:hAnsi="Times New Roman" w:cs="Times New Roman"/>
          <w:sz w:val="24"/>
          <w:szCs w:val="24"/>
        </w:rPr>
        <w:t xml:space="preserve"> se convierte</w:t>
      </w:r>
      <w:r w:rsidR="00E709C8" w:rsidRPr="00056CBB">
        <w:rPr>
          <w:rFonts w:ascii="Times New Roman" w:hAnsi="Times New Roman" w:cs="Times New Roman"/>
          <w:sz w:val="24"/>
          <w:szCs w:val="24"/>
        </w:rPr>
        <w:t>n</w:t>
      </w:r>
      <w:r w:rsidR="00795832" w:rsidRPr="00056CBB">
        <w:rPr>
          <w:rFonts w:ascii="Times New Roman" w:hAnsi="Times New Roman" w:cs="Times New Roman"/>
          <w:sz w:val="24"/>
          <w:szCs w:val="24"/>
        </w:rPr>
        <w:t xml:space="preserve"> en </w:t>
      </w:r>
      <w:r w:rsidR="009B56E9" w:rsidRPr="00056CBB">
        <w:rPr>
          <w:rFonts w:ascii="Times New Roman" w:hAnsi="Times New Roman" w:cs="Times New Roman"/>
          <w:sz w:val="24"/>
          <w:szCs w:val="24"/>
        </w:rPr>
        <w:t xml:space="preserve">los filtros que definen </w:t>
      </w:r>
      <w:r w:rsidR="00795832" w:rsidRPr="00056CBB">
        <w:rPr>
          <w:rFonts w:ascii="Times New Roman" w:hAnsi="Times New Roman" w:cs="Times New Roman"/>
          <w:sz w:val="24"/>
          <w:szCs w:val="24"/>
        </w:rPr>
        <w:t xml:space="preserve">su visión de vida, </w:t>
      </w:r>
      <w:r w:rsidR="004A6545">
        <w:rPr>
          <w:rFonts w:ascii="Times New Roman" w:hAnsi="Times New Roman" w:cs="Times New Roman"/>
          <w:sz w:val="24"/>
          <w:szCs w:val="24"/>
        </w:rPr>
        <w:t xml:space="preserve">lo que le sirve al </w:t>
      </w:r>
      <w:r w:rsidR="00A85741" w:rsidRPr="004A6545">
        <w:rPr>
          <w:rFonts w:ascii="Times New Roman" w:hAnsi="Times New Roman" w:cs="Times New Roman"/>
          <w:sz w:val="24"/>
          <w:szCs w:val="24"/>
        </w:rPr>
        <w:t>yo</w:t>
      </w:r>
      <w:r w:rsidR="00A85741" w:rsidRPr="00056CBB">
        <w:rPr>
          <w:rFonts w:ascii="Times New Roman" w:hAnsi="Times New Roman" w:cs="Times New Roman"/>
          <w:sz w:val="24"/>
          <w:szCs w:val="24"/>
        </w:rPr>
        <w:t xml:space="preserve"> </w:t>
      </w:r>
      <w:r w:rsidR="004A6545">
        <w:rPr>
          <w:rFonts w:ascii="Times New Roman" w:hAnsi="Times New Roman" w:cs="Times New Roman"/>
          <w:sz w:val="24"/>
          <w:szCs w:val="24"/>
        </w:rPr>
        <w:t xml:space="preserve">para contener </w:t>
      </w:r>
      <w:r w:rsidR="00A85741" w:rsidRPr="00056CBB">
        <w:rPr>
          <w:rFonts w:ascii="Times New Roman" w:hAnsi="Times New Roman" w:cs="Times New Roman"/>
          <w:sz w:val="24"/>
          <w:szCs w:val="24"/>
        </w:rPr>
        <w:t>el registro de todas las elecciones de objeto</w:t>
      </w:r>
      <w:r w:rsidR="009B56E9" w:rsidRPr="00056CBB">
        <w:rPr>
          <w:rFonts w:ascii="Times New Roman" w:hAnsi="Times New Roman" w:cs="Times New Roman"/>
          <w:sz w:val="24"/>
          <w:szCs w:val="24"/>
        </w:rPr>
        <w:t>.</w:t>
      </w:r>
      <w:r w:rsidR="00A85741" w:rsidRPr="00056CBB">
        <w:rPr>
          <w:rFonts w:ascii="Times New Roman" w:hAnsi="Times New Roman" w:cs="Times New Roman"/>
          <w:color w:val="FF0000"/>
          <w:sz w:val="24"/>
          <w:szCs w:val="24"/>
        </w:rPr>
        <w:t xml:space="preserve"> </w:t>
      </w:r>
    </w:p>
    <w:p w14:paraId="416B3F97" w14:textId="77777777" w:rsidR="004A6545" w:rsidRDefault="00354FB0" w:rsidP="004A6545">
      <w:pPr>
        <w:autoSpaceDE w:val="0"/>
        <w:autoSpaceDN w:val="0"/>
        <w:adjustRightInd w:val="0"/>
        <w:spacing w:after="0"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t>C</w:t>
      </w:r>
      <w:r w:rsidR="00A44864" w:rsidRPr="00056CBB">
        <w:rPr>
          <w:rFonts w:ascii="Times New Roman" w:hAnsi="Times New Roman" w:cs="Times New Roman"/>
          <w:sz w:val="24"/>
          <w:szCs w:val="24"/>
        </w:rPr>
        <w:t>onocer</w:t>
      </w:r>
      <w:r w:rsidR="00B819DB" w:rsidRPr="00056CBB">
        <w:rPr>
          <w:rFonts w:ascii="Times New Roman" w:hAnsi="Times New Roman" w:cs="Times New Roman"/>
          <w:sz w:val="24"/>
          <w:szCs w:val="24"/>
        </w:rPr>
        <w:t xml:space="preserve"> </w:t>
      </w:r>
      <w:r w:rsidR="00A44864" w:rsidRPr="00056CBB">
        <w:rPr>
          <w:rFonts w:ascii="Times New Roman" w:hAnsi="Times New Roman" w:cs="Times New Roman"/>
          <w:sz w:val="24"/>
          <w:szCs w:val="24"/>
        </w:rPr>
        <w:t>cómo una</w:t>
      </w:r>
      <w:r w:rsidR="00B819DB" w:rsidRPr="00056CBB">
        <w:rPr>
          <w:rFonts w:ascii="Times New Roman" w:hAnsi="Times New Roman" w:cs="Times New Roman"/>
          <w:sz w:val="24"/>
          <w:szCs w:val="24"/>
        </w:rPr>
        <w:t xml:space="preserve"> persona</w:t>
      </w:r>
      <w:r w:rsidR="00A44864" w:rsidRPr="00056CBB">
        <w:rPr>
          <w:rFonts w:ascii="Times New Roman" w:hAnsi="Times New Roman" w:cs="Times New Roman"/>
          <w:sz w:val="24"/>
          <w:szCs w:val="24"/>
        </w:rPr>
        <w:t xml:space="preserve"> se relaciona con </w:t>
      </w:r>
      <w:r w:rsidR="00B819DB" w:rsidRPr="00056CBB">
        <w:rPr>
          <w:rFonts w:ascii="Times New Roman" w:hAnsi="Times New Roman" w:cs="Times New Roman"/>
          <w:sz w:val="24"/>
          <w:szCs w:val="24"/>
        </w:rPr>
        <w:t>las elecciones de objeto o s</w:t>
      </w:r>
      <w:r w:rsidR="00A44864" w:rsidRPr="00056CBB">
        <w:rPr>
          <w:rFonts w:ascii="Times New Roman" w:hAnsi="Times New Roman" w:cs="Times New Roman"/>
          <w:sz w:val="24"/>
          <w:szCs w:val="24"/>
        </w:rPr>
        <w:t>u</w:t>
      </w:r>
      <w:r w:rsidR="00B819DB" w:rsidRPr="00056CBB">
        <w:rPr>
          <w:rFonts w:ascii="Times New Roman" w:hAnsi="Times New Roman" w:cs="Times New Roman"/>
          <w:sz w:val="24"/>
          <w:szCs w:val="24"/>
        </w:rPr>
        <w:t xml:space="preserve"> resiste</w:t>
      </w:r>
      <w:r w:rsidR="00A44864" w:rsidRPr="00056CBB">
        <w:rPr>
          <w:rFonts w:ascii="Times New Roman" w:hAnsi="Times New Roman" w:cs="Times New Roman"/>
          <w:sz w:val="24"/>
          <w:szCs w:val="24"/>
        </w:rPr>
        <w:t>ncia</w:t>
      </w:r>
      <w:r w:rsidR="00B819DB" w:rsidRPr="00056CBB">
        <w:rPr>
          <w:rFonts w:ascii="Times New Roman" w:hAnsi="Times New Roman" w:cs="Times New Roman"/>
          <w:sz w:val="24"/>
          <w:szCs w:val="24"/>
        </w:rPr>
        <w:t xml:space="preserve"> a ellos</w:t>
      </w:r>
      <w:r w:rsidR="004E7F24" w:rsidRPr="00056CBB">
        <w:rPr>
          <w:rFonts w:ascii="Times New Roman" w:hAnsi="Times New Roman" w:cs="Times New Roman"/>
          <w:sz w:val="24"/>
          <w:szCs w:val="24"/>
        </w:rPr>
        <w:t xml:space="preserve"> es comprender su carácter</w:t>
      </w:r>
      <w:r w:rsidR="00B819DB" w:rsidRPr="00056CBB">
        <w:rPr>
          <w:rFonts w:ascii="Times New Roman" w:hAnsi="Times New Roman" w:cs="Times New Roman"/>
          <w:sz w:val="24"/>
          <w:szCs w:val="24"/>
        </w:rPr>
        <w:t>: “</w:t>
      </w:r>
      <w:r w:rsidR="004A6545">
        <w:rPr>
          <w:rFonts w:ascii="Times New Roman" w:hAnsi="Times New Roman" w:cs="Times New Roman"/>
          <w:sz w:val="24"/>
          <w:szCs w:val="24"/>
        </w:rPr>
        <w:t>E</w:t>
      </w:r>
      <w:r w:rsidR="00B819DB" w:rsidRPr="00056CBB">
        <w:rPr>
          <w:rFonts w:ascii="Times New Roman" w:hAnsi="Times New Roman" w:cs="Times New Roman"/>
          <w:sz w:val="24"/>
          <w:szCs w:val="24"/>
        </w:rPr>
        <w:t>l carácter del yo es una sedimentación de las investiduras de objeto resignadas</w:t>
      </w:r>
      <w:r w:rsidR="004A6545">
        <w:rPr>
          <w:rFonts w:ascii="Times New Roman" w:hAnsi="Times New Roman" w:cs="Times New Roman"/>
          <w:sz w:val="24"/>
          <w:szCs w:val="24"/>
        </w:rPr>
        <w:t>”</w:t>
      </w:r>
      <w:r w:rsidR="00B819DB" w:rsidRPr="00056CBB">
        <w:rPr>
          <w:rFonts w:ascii="Times New Roman" w:hAnsi="Times New Roman" w:cs="Times New Roman"/>
          <w:sz w:val="24"/>
          <w:szCs w:val="24"/>
        </w:rPr>
        <w:t xml:space="preserve"> (Freud, 1923, p. 6).</w:t>
      </w:r>
      <w:r w:rsidR="00856E41" w:rsidRPr="00056CBB">
        <w:rPr>
          <w:rFonts w:ascii="Times New Roman" w:hAnsi="Times New Roman" w:cs="Times New Roman"/>
          <w:sz w:val="24"/>
          <w:szCs w:val="24"/>
        </w:rPr>
        <w:t xml:space="preserve"> </w:t>
      </w:r>
      <w:r w:rsidR="004A6545">
        <w:rPr>
          <w:rFonts w:ascii="Times New Roman" w:hAnsi="Times New Roman" w:cs="Times New Roman"/>
          <w:sz w:val="24"/>
          <w:szCs w:val="24"/>
        </w:rPr>
        <w:t>Igualmente, e</w:t>
      </w:r>
      <w:r w:rsidRPr="00056CBB">
        <w:rPr>
          <w:rFonts w:ascii="Times New Roman" w:hAnsi="Times New Roman" w:cs="Times New Roman"/>
          <w:sz w:val="24"/>
          <w:szCs w:val="24"/>
        </w:rPr>
        <w:t>s</w:t>
      </w:r>
      <w:r w:rsidR="00856E41" w:rsidRPr="00056CBB">
        <w:rPr>
          <w:rFonts w:ascii="Times New Roman" w:hAnsi="Times New Roman" w:cs="Times New Roman"/>
          <w:sz w:val="24"/>
          <w:szCs w:val="24"/>
        </w:rPr>
        <w:t xml:space="preserve"> </w:t>
      </w:r>
      <w:r w:rsidRPr="00056CBB">
        <w:rPr>
          <w:rFonts w:ascii="Times New Roman" w:hAnsi="Times New Roman" w:cs="Times New Roman"/>
          <w:sz w:val="24"/>
          <w:szCs w:val="24"/>
        </w:rPr>
        <w:t xml:space="preserve">importante </w:t>
      </w:r>
      <w:r w:rsidR="004A6545">
        <w:rPr>
          <w:rFonts w:ascii="Times New Roman" w:hAnsi="Times New Roman" w:cs="Times New Roman"/>
          <w:sz w:val="24"/>
          <w:szCs w:val="24"/>
        </w:rPr>
        <w:t>indicar</w:t>
      </w:r>
      <w:r w:rsidRPr="00056CBB">
        <w:rPr>
          <w:rFonts w:ascii="Times New Roman" w:hAnsi="Times New Roman" w:cs="Times New Roman"/>
          <w:sz w:val="24"/>
          <w:szCs w:val="24"/>
        </w:rPr>
        <w:t xml:space="preserve"> que</w:t>
      </w:r>
      <w:r w:rsidR="00856E41" w:rsidRPr="00056CBB">
        <w:rPr>
          <w:rFonts w:ascii="Times New Roman" w:hAnsi="Times New Roman" w:cs="Times New Roman"/>
          <w:sz w:val="24"/>
          <w:szCs w:val="24"/>
        </w:rPr>
        <w:t xml:space="preserve"> el </w:t>
      </w:r>
      <w:r w:rsidR="00856E41" w:rsidRPr="004A6545">
        <w:rPr>
          <w:rFonts w:ascii="Times New Roman" w:hAnsi="Times New Roman" w:cs="Times New Roman"/>
          <w:sz w:val="24"/>
          <w:szCs w:val="24"/>
        </w:rPr>
        <w:t>superyó</w:t>
      </w:r>
      <w:r w:rsidR="00856E41" w:rsidRPr="00056CBB">
        <w:rPr>
          <w:rFonts w:ascii="Times New Roman" w:hAnsi="Times New Roman" w:cs="Times New Roman"/>
          <w:sz w:val="24"/>
          <w:szCs w:val="24"/>
        </w:rPr>
        <w:t xml:space="preserve"> no es solamente lo que queda de las primeras elecciones de objeto, sino que tiene también una enérgica formación reactiva ante estas, pues</w:t>
      </w:r>
      <w:r w:rsidR="004E7F24" w:rsidRPr="00056CBB">
        <w:rPr>
          <w:rFonts w:ascii="Times New Roman" w:hAnsi="Times New Roman" w:cs="Times New Roman"/>
          <w:sz w:val="24"/>
          <w:szCs w:val="24"/>
        </w:rPr>
        <w:t xml:space="preserve"> el proceso de estructuración del </w:t>
      </w:r>
      <w:r w:rsidR="004E7F24" w:rsidRPr="004A6545">
        <w:rPr>
          <w:rFonts w:ascii="Times New Roman" w:hAnsi="Times New Roman" w:cs="Times New Roman"/>
          <w:sz w:val="24"/>
          <w:szCs w:val="24"/>
        </w:rPr>
        <w:t>superyó</w:t>
      </w:r>
      <w:r w:rsidR="004E7F24" w:rsidRPr="00056CBB">
        <w:rPr>
          <w:rFonts w:ascii="Times New Roman" w:hAnsi="Times New Roman" w:cs="Times New Roman"/>
          <w:sz w:val="24"/>
          <w:szCs w:val="24"/>
        </w:rPr>
        <w:t xml:space="preserve"> se forma por identificación con los padres </w:t>
      </w:r>
      <w:r w:rsidR="007E0778" w:rsidRPr="00056CBB">
        <w:rPr>
          <w:rFonts w:ascii="Times New Roman" w:hAnsi="Times New Roman" w:cs="Times New Roman"/>
          <w:sz w:val="24"/>
          <w:szCs w:val="24"/>
        </w:rPr>
        <w:t>simultáneamente</w:t>
      </w:r>
      <w:r w:rsidR="004E7F24" w:rsidRPr="00056CBB">
        <w:rPr>
          <w:rFonts w:ascii="Times New Roman" w:hAnsi="Times New Roman" w:cs="Times New Roman"/>
          <w:sz w:val="24"/>
          <w:szCs w:val="24"/>
        </w:rPr>
        <w:t xml:space="preserve"> a la declinación del Edipo</w:t>
      </w:r>
      <w:r w:rsidR="00FC1292" w:rsidRPr="00056CBB">
        <w:rPr>
          <w:rStyle w:val="Refdenotaalpie"/>
          <w:rFonts w:ascii="Times New Roman" w:hAnsi="Times New Roman" w:cs="Times New Roman"/>
          <w:sz w:val="24"/>
          <w:szCs w:val="24"/>
        </w:rPr>
        <w:footnoteReference w:id="2"/>
      </w:r>
      <w:r w:rsidR="00A44864" w:rsidRPr="00056CBB">
        <w:rPr>
          <w:rFonts w:ascii="Times New Roman" w:hAnsi="Times New Roman" w:cs="Times New Roman"/>
          <w:sz w:val="24"/>
          <w:szCs w:val="24"/>
        </w:rPr>
        <w:t>,</w:t>
      </w:r>
      <w:r w:rsidR="004E7F24" w:rsidRPr="00056CBB">
        <w:rPr>
          <w:rFonts w:ascii="Times New Roman" w:hAnsi="Times New Roman" w:cs="Times New Roman"/>
          <w:sz w:val="24"/>
          <w:szCs w:val="24"/>
        </w:rPr>
        <w:t xml:space="preserve"> el cual reúne las condiciones tanto de prohibición como de ideal</w:t>
      </w:r>
      <w:r w:rsidR="00856E41" w:rsidRPr="00056CBB">
        <w:rPr>
          <w:rFonts w:ascii="Times New Roman" w:hAnsi="Times New Roman" w:cs="Times New Roman"/>
          <w:sz w:val="24"/>
          <w:szCs w:val="24"/>
        </w:rPr>
        <w:t xml:space="preserve">. </w:t>
      </w:r>
      <w:r w:rsidR="00AE2E42" w:rsidRPr="00056CBB">
        <w:rPr>
          <w:rFonts w:ascii="Times New Roman" w:hAnsi="Times New Roman" w:cs="Times New Roman"/>
          <w:sz w:val="24"/>
          <w:szCs w:val="24"/>
        </w:rPr>
        <w:t xml:space="preserve">De esta </w:t>
      </w:r>
      <w:r w:rsidR="004A6545">
        <w:rPr>
          <w:rFonts w:ascii="Times New Roman" w:hAnsi="Times New Roman" w:cs="Times New Roman"/>
          <w:sz w:val="24"/>
          <w:szCs w:val="24"/>
        </w:rPr>
        <w:t>forma</w:t>
      </w:r>
      <w:r w:rsidR="00AE2E42" w:rsidRPr="00056CBB">
        <w:rPr>
          <w:rFonts w:ascii="Times New Roman" w:hAnsi="Times New Roman" w:cs="Times New Roman"/>
          <w:sz w:val="24"/>
          <w:szCs w:val="24"/>
        </w:rPr>
        <w:t xml:space="preserve">, </w:t>
      </w:r>
      <w:r w:rsidR="00D26B5A" w:rsidRPr="00056CBB">
        <w:rPr>
          <w:rFonts w:ascii="Times New Roman" w:hAnsi="Times New Roman" w:cs="Times New Roman"/>
          <w:sz w:val="24"/>
          <w:szCs w:val="24"/>
        </w:rPr>
        <w:t xml:space="preserve">en </w:t>
      </w:r>
      <w:r w:rsidR="00A85741" w:rsidRPr="00056CBB">
        <w:rPr>
          <w:rFonts w:ascii="Times New Roman" w:hAnsi="Times New Roman" w:cs="Times New Roman"/>
          <w:sz w:val="24"/>
          <w:szCs w:val="24"/>
        </w:rPr>
        <w:t>el</w:t>
      </w:r>
      <w:r w:rsidR="0067694C" w:rsidRPr="00056CBB">
        <w:rPr>
          <w:rFonts w:ascii="Times New Roman" w:hAnsi="Times New Roman" w:cs="Times New Roman"/>
          <w:sz w:val="24"/>
          <w:szCs w:val="24"/>
        </w:rPr>
        <w:t xml:space="preserve"> proceso de</w:t>
      </w:r>
      <w:r w:rsidR="00B75D0A" w:rsidRPr="00056CBB">
        <w:rPr>
          <w:rFonts w:ascii="Times New Roman" w:hAnsi="Times New Roman" w:cs="Times New Roman"/>
          <w:sz w:val="24"/>
          <w:szCs w:val="24"/>
        </w:rPr>
        <w:t xml:space="preserve"> </w:t>
      </w:r>
      <w:r w:rsidR="00D26B5A" w:rsidRPr="00056CBB">
        <w:rPr>
          <w:rFonts w:ascii="Times New Roman" w:hAnsi="Times New Roman" w:cs="Times New Roman"/>
          <w:sz w:val="24"/>
          <w:szCs w:val="24"/>
        </w:rPr>
        <w:t xml:space="preserve">configuración de la </w:t>
      </w:r>
      <w:r w:rsidR="00B75D0A" w:rsidRPr="00056CBB">
        <w:rPr>
          <w:rFonts w:ascii="Times New Roman" w:hAnsi="Times New Roman" w:cs="Times New Roman"/>
          <w:sz w:val="24"/>
          <w:szCs w:val="24"/>
        </w:rPr>
        <w:t xml:space="preserve">estructura del </w:t>
      </w:r>
      <w:r w:rsidR="00B75D0A" w:rsidRPr="004A6545">
        <w:rPr>
          <w:rFonts w:ascii="Times New Roman" w:hAnsi="Times New Roman" w:cs="Times New Roman"/>
          <w:sz w:val="24"/>
          <w:szCs w:val="24"/>
        </w:rPr>
        <w:t>superyó,</w:t>
      </w:r>
      <w:r w:rsidR="00B75D0A" w:rsidRPr="00056CBB">
        <w:rPr>
          <w:rFonts w:ascii="Times New Roman" w:hAnsi="Times New Roman" w:cs="Times New Roman"/>
          <w:sz w:val="24"/>
          <w:szCs w:val="24"/>
        </w:rPr>
        <w:t xml:space="preserve"> las investiduras de objeto </w:t>
      </w:r>
      <w:r w:rsidR="0067694C" w:rsidRPr="00056CBB">
        <w:rPr>
          <w:rFonts w:ascii="Times New Roman" w:hAnsi="Times New Roman" w:cs="Times New Roman"/>
          <w:sz w:val="24"/>
          <w:szCs w:val="24"/>
        </w:rPr>
        <w:t>que se originan</w:t>
      </w:r>
      <w:r w:rsidR="00B75D0A" w:rsidRPr="00056CBB">
        <w:rPr>
          <w:rFonts w:ascii="Times New Roman" w:hAnsi="Times New Roman" w:cs="Times New Roman"/>
          <w:sz w:val="24"/>
          <w:szCs w:val="24"/>
        </w:rPr>
        <w:t xml:space="preserve"> </w:t>
      </w:r>
      <w:r w:rsidR="0067694C" w:rsidRPr="00056CBB">
        <w:rPr>
          <w:rFonts w:ascii="Times New Roman" w:hAnsi="Times New Roman" w:cs="Times New Roman"/>
          <w:sz w:val="24"/>
          <w:szCs w:val="24"/>
        </w:rPr>
        <w:t>en el</w:t>
      </w:r>
      <w:r w:rsidR="00B75D0A" w:rsidRPr="00056CBB">
        <w:rPr>
          <w:rFonts w:ascii="Times New Roman" w:hAnsi="Times New Roman" w:cs="Times New Roman"/>
          <w:sz w:val="24"/>
          <w:szCs w:val="24"/>
        </w:rPr>
        <w:t xml:space="preserve"> </w:t>
      </w:r>
      <w:r w:rsidR="00B75D0A" w:rsidRPr="004A6545">
        <w:rPr>
          <w:rFonts w:ascii="Times New Roman" w:hAnsi="Times New Roman" w:cs="Times New Roman"/>
          <w:sz w:val="24"/>
          <w:szCs w:val="24"/>
        </w:rPr>
        <w:t>ello</w:t>
      </w:r>
      <w:r w:rsidR="00B75D0A" w:rsidRPr="00056CBB">
        <w:rPr>
          <w:rFonts w:ascii="Times New Roman" w:hAnsi="Times New Roman" w:cs="Times New Roman"/>
          <w:sz w:val="24"/>
          <w:szCs w:val="24"/>
        </w:rPr>
        <w:t xml:space="preserve"> como pulsiones eróticas</w:t>
      </w:r>
      <w:r w:rsidR="005303CE" w:rsidRPr="00056CBB">
        <w:rPr>
          <w:rFonts w:ascii="Times New Roman" w:hAnsi="Times New Roman" w:cs="Times New Roman"/>
          <w:sz w:val="24"/>
          <w:szCs w:val="24"/>
        </w:rPr>
        <w:t xml:space="preserve"> </w:t>
      </w:r>
      <w:r w:rsidR="004A6545">
        <w:rPr>
          <w:rFonts w:ascii="Times New Roman" w:hAnsi="Times New Roman" w:cs="Times New Roman"/>
          <w:sz w:val="24"/>
          <w:szCs w:val="24"/>
        </w:rPr>
        <w:t>son recibidas por</w:t>
      </w:r>
      <w:r w:rsidR="00AE2E42" w:rsidRPr="00056CBB">
        <w:rPr>
          <w:rFonts w:ascii="Times New Roman" w:hAnsi="Times New Roman" w:cs="Times New Roman"/>
          <w:sz w:val="24"/>
          <w:szCs w:val="24"/>
        </w:rPr>
        <w:t xml:space="preserve"> </w:t>
      </w:r>
      <w:r w:rsidR="00B75D0A" w:rsidRPr="00056CBB">
        <w:rPr>
          <w:rFonts w:ascii="Times New Roman" w:hAnsi="Times New Roman" w:cs="Times New Roman"/>
          <w:sz w:val="24"/>
          <w:szCs w:val="24"/>
        </w:rPr>
        <w:t>el</w:t>
      </w:r>
      <w:r w:rsidR="00B75D0A" w:rsidRPr="004A6545">
        <w:rPr>
          <w:rFonts w:ascii="Times New Roman" w:hAnsi="Times New Roman" w:cs="Times New Roman"/>
          <w:sz w:val="24"/>
          <w:szCs w:val="24"/>
        </w:rPr>
        <w:t xml:space="preserve"> yo</w:t>
      </w:r>
      <w:r w:rsidR="00B75D0A" w:rsidRPr="00056CBB">
        <w:rPr>
          <w:rFonts w:ascii="Times New Roman" w:hAnsi="Times New Roman" w:cs="Times New Roman"/>
          <w:sz w:val="24"/>
          <w:szCs w:val="24"/>
        </w:rPr>
        <w:t xml:space="preserve"> </w:t>
      </w:r>
      <w:r w:rsidR="00481ACB" w:rsidRPr="00056CBB">
        <w:rPr>
          <w:rFonts w:ascii="Times New Roman" w:hAnsi="Times New Roman" w:cs="Times New Roman"/>
          <w:sz w:val="24"/>
          <w:szCs w:val="24"/>
        </w:rPr>
        <w:t>joven</w:t>
      </w:r>
      <w:r w:rsidR="00B75D0A" w:rsidRPr="00056CBB">
        <w:rPr>
          <w:rFonts w:ascii="Times New Roman" w:hAnsi="Times New Roman" w:cs="Times New Roman"/>
          <w:sz w:val="24"/>
          <w:szCs w:val="24"/>
        </w:rPr>
        <w:t xml:space="preserve"> </w:t>
      </w:r>
      <w:r w:rsidR="00481ACB" w:rsidRPr="00056CBB">
        <w:rPr>
          <w:rFonts w:ascii="Times New Roman" w:hAnsi="Times New Roman" w:cs="Times New Roman"/>
          <w:sz w:val="24"/>
          <w:szCs w:val="24"/>
        </w:rPr>
        <w:t>mediante la atención o la represión</w:t>
      </w:r>
      <w:r w:rsidR="00856E41" w:rsidRPr="00056CBB">
        <w:rPr>
          <w:rFonts w:ascii="Times New Roman" w:hAnsi="Times New Roman" w:cs="Times New Roman"/>
          <w:sz w:val="24"/>
          <w:szCs w:val="24"/>
        </w:rPr>
        <w:t>.</w:t>
      </w:r>
      <w:r w:rsidR="00FC1292" w:rsidRPr="00056CBB">
        <w:rPr>
          <w:rFonts w:ascii="Times New Roman" w:hAnsi="Times New Roman" w:cs="Times New Roman"/>
          <w:sz w:val="24"/>
          <w:szCs w:val="24"/>
        </w:rPr>
        <w:t xml:space="preserve"> </w:t>
      </w:r>
      <w:r w:rsidR="004A6545">
        <w:rPr>
          <w:rFonts w:ascii="Times New Roman" w:hAnsi="Times New Roman" w:cs="Times New Roman"/>
          <w:sz w:val="24"/>
          <w:szCs w:val="24"/>
        </w:rPr>
        <w:t xml:space="preserve">En consecuencia, </w:t>
      </w:r>
      <w:r w:rsidR="00FC1292" w:rsidRPr="00056CBB">
        <w:rPr>
          <w:rFonts w:ascii="Times New Roman" w:hAnsi="Times New Roman" w:cs="Times New Roman"/>
          <w:sz w:val="24"/>
          <w:szCs w:val="24"/>
        </w:rPr>
        <w:t xml:space="preserve">el </w:t>
      </w:r>
      <w:r w:rsidR="00FC1292" w:rsidRPr="004A6545">
        <w:rPr>
          <w:rFonts w:ascii="Times New Roman" w:hAnsi="Times New Roman" w:cs="Times New Roman"/>
          <w:sz w:val="24"/>
          <w:szCs w:val="24"/>
        </w:rPr>
        <w:t>superyó</w:t>
      </w:r>
      <w:r w:rsidR="00FC1292" w:rsidRPr="00056CBB">
        <w:rPr>
          <w:rFonts w:ascii="Times New Roman" w:hAnsi="Times New Roman" w:cs="Times New Roman"/>
          <w:i/>
          <w:sz w:val="24"/>
          <w:szCs w:val="24"/>
        </w:rPr>
        <w:t xml:space="preserve"> </w:t>
      </w:r>
      <w:r w:rsidR="00FC1292" w:rsidRPr="00056CBB">
        <w:rPr>
          <w:rFonts w:ascii="Times New Roman" w:hAnsi="Times New Roman" w:cs="Times New Roman"/>
          <w:sz w:val="24"/>
          <w:szCs w:val="24"/>
        </w:rPr>
        <w:t xml:space="preserve">conserva </w:t>
      </w:r>
      <w:r w:rsidR="00E262CB" w:rsidRPr="00056CBB">
        <w:rPr>
          <w:rFonts w:ascii="Times New Roman" w:hAnsi="Times New Roman" w:cs="Times New Roman"/>
          <w:sz w:val="24"/>
          <w:szCs w:val="24"/>
        </w:rPr>
        <w:t xml:space="preserve">en mayor o menor grado </w:t>
      </w:r>
      <w:r w:rsidR="00FC1292" w:rsidRPr="00056CBB">
        <w:rPr>
          <w:rFonts w:ascii="Times New Roman" w:hAnsi="Times New Roman" w:cs="Times New Roman"/>
          <w:sz w:val="24"/>
          <w:szCs w:val="24"/>
        </w:rPr>
        <w:t>el carácter del padre</w:t>
      </w:r>
      <w:r w:rsidR="00A5527A" w:rsidRPr="00056CBB">
        <w:rPr>
          <w:rFonts w:ascii="Times New Roman" w:hAnsi="Times New Roman" w:cs="Times New Roman"/>
          <w:sz w:val="24"/>
          <w:szCs w:val="24"/>
        </w:rPr>
        <w:t>;</w:t>
      </w:r>
      <w:r w:rsidR="00FC1292" w:rsidRPr="00056CBB">
        <w:rPr>
          <w:rFonts w:ascii="Times New Roman" w:hAnsi="Times New Roman" w:cs="Times New Roman"/>
          <w:sz w:val="24"/>
          <w:szCs w:val="24"/>
        </w:rPr>
        <w:t xml:space="preserve"> cuanto más intenso </w:t>
      </w:r>
      <w:r w:rsidR="007E0778" w:rsidRPr="00056CBB">
        <w:rPr>
          <w:rFonts w:ascii="Times New Roman" w:hAnsi="Times New Roman" w:cs="Times New Roman"/>
          <w:sz w:val="24"/>
          <w:szCs w:val="24"/>
        </w:rPr>
        <w:t>apare</w:t>
      </w:r>
      <w:r w:rsidR="004A6545">
        <w:rPr>
          <w:rFonts w:ascii="Times New Roman" w:hAnsi="Times New Roman" w:cs="Times New Roman"/>
          <w:sz w:val="24"/>
          <w:szCs w:val="24"/>
        </w:rPr>
        <w:t>ce</w:t>
      </w:r>
      <w:r w:rsidR="00FC1292" w:rsidRPr="00056CBB">
        <w:rPr>
          <w:rFonts w:ascii="Times New Roman" w:hAnsi="Times New Roman" w:cs="Times New Roman"/>
          <w:sz w:val="24"/>
          <w:szCs w:val="24"/>
        </w:rPr>
        <w:t xml:space="preserve"> el complejo de Edipo y </w:t>
      </w:r>
      <w:r w:rsidR="004A6545">
        <w:rPr>
          <w:rFonts w:ascii="Times New Roman" w:hAnsi="Times New Roman" w:cs="Times New Roman"/>
          <w:sz w:val="24"/>
          <w:szCs w:val="24"/>
        </w:rPr>
        <w:t xml:space="preserve">cuanto </w:t>
      </w:r>
      <w:r w:rsidR="00FC1292" w:rsidRPr="00056CBB">
        <w:rPr>
          <w:rFonts w:ascii="Times New Roman" w:hAnsi="Times New Roman" w:cs="Times New Roman"/>
          <w:sz w:val="24"/>
          <w:szCs w:val="24"/>
        </w:rPr>
        <w:t>más rápido se le reprim</w:t>
      </w:r>
      <w:r w:rsidR="004A6545">
        <w:rPr>
          <w:rFonts w:ascii="Times New Roman" w:hAnsi="Times New Roman" w:cs="Times New Roman"/>
          <w:sz w:val="24"/>
          <w:szCs w:val="24"/>
        </w:rPr>
        <w:t>e</w:t>
      </w:r>
      <w:r w:rsidR="00FC1292" w:rsidRPr="00056CBB">
        <w:rPr>
          <w:rFonts w:ascii="Times New Roman" w:hAnsi="Times New Roman" w:cs="Times New Roman"/>
          <w:sz w:val="24"/>
          <w:szCs w:val="24"/>
        </w:rPr>
        <w:t>, más rigurosa aparece la conciencia moral y los sentimientos inconscientes de culpa</w:t>
      </w:r>
      <w:r w:rsidR="00055159" w:rsidRPr="00056CBB">
        <w:rPr>
          <w:rFonts w:ascii="Times New Roman" w:hAnsi="Times New Roman" w:cs="Times New Roman"/>
          <w:sz w:val="24"/>
          <w:szCs w:val="24"/>
        </w:rPr>
        <w:t>,</w:t>
      </w:r>
      <w:r w:rsidR="007E0778" w:rsidRPr="00056CBB">
        <w:rPr>
          <w:rFonts w:ascii="Times New Roman" w:hAnsi="Times New Roman" w:cs="Times New Roman"/>
          <w:sz w:val="24"/>
          <w:szCs w:val="24"/>
        </w:rPr>
        <w:t xml:space="preserve"> por</w:t>
      </w:r>
      <w:r w:rsidR="00FC1292" w:rsidRPr="00056CBB">
        <w:rPr>
          <w:rFonts w:ascii="Times New Roman" w:hAnsi="Times New Roman" w:cs="Times New Roman"/>
          <w:sz w:val="24"/>
          <w:szCs w:val="24"/>
        </w:rPr>
        <w:t xml:space="preserve"> encima del </w:t>
      </w:r>
      <w:r w:rsidR="00FC1292" w:rsidRPr="004A6545">
        <w:rPr>
          <w:rFonts w:ascii="Times New Roman" w:hAnsi="Times New Roman" w:cs="Times New Roman"/>
          <w:sz w:val="24"/>
          <w:szCs w:val="24"/>
        </w:rPr>
        <w:t>yo</w:t>
      </w:r>
      <w:r w:rsidR="00FC1292" w:rsidRPr="00056CBB">
        <w:rPr>
          <w:rFonts w:ascii="Times New Roman" w:hAnsi="Times New Roman" w:cs="Times New Roman"/>
          <w:sz w:val="24"/>
          <w:szCs w:val="24"/>
        </w:rPr>
        <w:t>.</w:t>
      </w:r>
    </w:p>
    <w:p w14:paraId="4A734B69" w14:textId="77777777" w:rsidR="007E4814" w:rsidRDefault="00E262CB" w:rsidP="007E4814">
      <w:pPr>
        <w:autoSpaceDE w:val="0"/>
        <w:autoSpaceDN w:val="0"/>
        <w:adjustRightInd w:val="0"/>
        <w:spacing w:after="0"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t>Por otro lado, c</w:t>
      </w:r>
      <w:r w:rsidR="007E0778" w:rsidRPr="00056CBB">
        <w:rPr>
          <w:rFonts w:ascii="Times New Roman" w:hAnsi="Times New Roman" w:cs="Times New Roman"/>
          <w:sz w:val="24"/>
          <w:szCs w:val="24"/>
        </w:rPr>
        <w:t xml:space="preserve">uando </w:t>
      </w:r>
      <w:r w:rsidR="00B75D0A" w:rsidRPr="00056CBB">
        <w:rPr>
          <w:rFonts w:ascii="Times New Roman" w:hAnsi="Times New Roman" w:cs="Times New Roman"/>
          <w:sz w:val="24"/>
          <w:szCs w:val="24"/>
        </w:rPr>
        <w:t xml:space="preserve">la energía libidinal proveniente del </w:t>
      </w:r>
      <w:r w:rsidR="00B75D0A" w:rsidRPr="004A6545">
        <w:rPr>
          <w:rFonts w:ascii="Times New Roman" w:hAnsi="Times New Roman" w:cs="Times New Roman"/>
          <w:sz w:val="24"/>
          <w:szCs w:val="24"/>
        </w:rPr>
        <w:t>ello</w:t>
      </w:r>
      <w:r w:rsidR="00A40BA5">
        <w:rPr>
          <w:rFonts w:ascii="Times New Roman" w:hAnsi="Times New Roman" w:cs="Times New Roman"/>
          <w:sz w:val="24"/>
          <w:szCs w:val="24"/>
        </w:rPr>
        <w:t>,</w:t>
      </w:r>
      <w:r w:rsidR="00B75D0A" w:rsidRPr="00056CBB">
        <w:rPr>
          <w:rFonts w:ascii="Times New Roman" w:hAnsi="Times New Roman" w:cs="Times New Roman"/>
          <w:sz w:val="24"/>
          <w:szCs w:val="24"/>
        </w:rPr>
        <w:t xml:space="preserve"> </w:t>
      </w:r>
      <w:r w:rsidR="00481ACB" w:rsidRPr="00056CBB">
        <w:rPr>
          <w:rFonts w:ascii="Times New Roman" w:hAnsi="Times New Roman" w:cs="Times New Roman"/>
          <w:sz w:val="24"/>
          <w:szCs w:val="24"/>
        </w:rPr>
        <w:t>se reorienta</w:t>
      </w:r>
      <w:r w:rsidR="00B75D0A" w:rsidRPr="00056CBB">
        <w:rPr>
          <w:rFonts w:ascii="Times New Roman" w:hAnsi="Times New Roman" w:cs="Times New Roman"/>
          <w:sz w:val="24"/>
          <w:szCs w:val="24"/>
        </w:rPr>
        <w:t xml:space="preserve"> </w:t>
      </w:r>
      <w:r w:rsidR="00481ACB" w:rsidRPr="00056CBB">
        <w:rPr>
          <w:rFonts w:ascii="Times New Roman" w:hAnsi="Times New Roman" w:cs="Times New Roman"/>
          <w:sz w:val="24"/>
          <w:szCs w:val="24"/>
        </w:rPr>
        <w:t xml:space="preserve">y </w:t>
      </w:r>
      <w:r w:rsidR="00B75D0A" w:rsidRPr="00056CBB">
        <w:rPr>
          <w:rFonts w:ascii="Times New Roman" w:hAnsi="Times New Roman" w:cs="Times New Roman"/>
          <w:sz w:val="24"/>
          <w:szCs w:val="24"/>
        </w:rPr>
        <w:t xml:space="preserve">cambia de meta, </w:t>
      </w:r>
      <w:r w:rsidR="00A40BA5">
        <w:rPr>
          <w:rFonts w:ascii="Times New Roman" w:hAnsi="Times New Roman" w:cs="Times New Roman"/>
          <w:sz w:val="24"/>
          <w:szCs w:val="24"/>
        </w:rPr>
        <w:t xml:space="preserve">de modo que </w:t>
      </w:r>
      <w:r w:rsidR="00B75D0A" w:rsidRPr="00056CBB">
        <w:rPr>
          <w:rFonts w:ascii="Times New Roman" w:hAnsi="Times New Roman" w:cs="Times New Roman"/>
          <w:sz w:val="24"/>
          <w:szCs w:val="24"/>
        </w:rPr>
        <w:t xml:space="preserve">el </w:t>
      </w:r>
      <w:r w:rsidR="00B75D0A" w:rsidRPr="004A6545">
        <w:rPr>
          <w:rFonts w:ascii="Times New Roman" w:hAnsi="Times New Roman" w:cs="Times New Roman"/>
          <w:sz w:val="24"/>
          <w:szCs w:val="24"/>
        </w:rPr>
        <w:t>yo</w:t>
      </w:r>
      <w:r w:rsidR="004A6545" w:rsidRPr="004A6545">
        <w:rPr>
          <w:rFonts w:ascii="Times New Roman" w:hAnsi="Times New Roman" w:cs="Times New Roman"/>
          <w:sz w:val="24"/>
          <w:szCs w:val="24"/>
        </w:rPr>
        <w:t>,</w:t>
      </w:r>
      <w:r w:rsidR="004A6545" w:rsidRPr="00056CBB">
        <w:rPr>
          <w:rFonts w:ascii="Times New Roman" w:hAnsi="Times New Roman" w:cs="Times New Roman"/>
          <w:sz w:val="24"/>
          <w:szCs w:val="24"/>
        </w:rPr>
        <w:t xml:space="preserve"> al sufrir tal modificación,</w:t>
      </w:r>
      <w:r w:rsidR="004A6545">
        <w:rPr>
          <w:rFonts w:ascii="Times New Roman" w:hAnsi="Times New Roman" w:cs="Times New Roman"/>
          <w:sz w:val="24"/>
          <w:szCs w:val="24"/>
        </w:rPr>
        <w:t xml:space="preserve"> </w:t>
      </w:r>
      <w:r w:rsidR="00A40BA5">
        <w:rPr>
          <w:rFonts w:ascii="Times New Roman" w:hAnsi="Times New Roman" w:cs="Times New Roman"/>
          <w:sz w:val="24"/>
          <w:szCs w:val="24"/>
        </w:rPr>
        <w:t xml:space="preserve">realiza </w:t>
      </w:r>
      <w:r w:rsidR="00B75D0A" w:rsidRPr="00056CBB">
        <w:rPr>
          <w:rFonts w:ascii="Times New Roman" w:hAnsi="Times New Roman" w:cs="Times New Roman"/>
          <w:sz w:val="24"/>
          <w:szCs w:val="24"/>
        </w:rPr>
        <w:t xml:space="preserve">una sustitución que nuestro autor denomina </w:t>
      </w:r>
      <w:r w:rsidR="00B75D0A" w:rsidRPr="00A40BA5">
        <w:rPr>
          <w:rFonts w:ascii="Times New Roman" w:hAnsi="Times New Roman" w:cs="Times New Roman"/>
          <w:i/>
          <w:sz w:val="24"/>
          <w:szCs w:val="24"/>
        </w:rPr>
        <w:t>institución de ese objeto en yo</w:t>
      </w:r>
      <w:r w:rsidR="00927235" w:rsidRPr="004A6545">
        <w:rPr>
          <w:rFonts w:ascii="Times New Roman" w:hAnsi="Times New Roman" w:cs="Times New Roman"/>
          <w:sz w:val="24"/>
          <w:szCs w:val="24"/>
        </w:rPr>
        <w:t>.</w:t>
      </w:r>
      <w:r w:rsidR="00B75D0A" w:rsidRPr="00056CBB">
        <w:rPr>
          <w:rFonts w:ascii="Times New Roman" w:hAnsi="Times New Roman" w:cs="Times New Roman"/>
          <w:sz w:val="24"/>
          <w:szCs w:val="24"/>
        </w:rPr>
        <w:t xml:space="preserve"> </w:t>
      </w:r>
      <w:r w:rsidR="00055159" w:rsidRPr="00056CBB">
        <w:rPr>
          <w:rFonts w:ascii="Times New Roman" w:hAnsi="Times New Roman" w:cs="Times New Roman"/>
          <w:sz w:val="24"/>
          <w:szCs w:val="24"/>
        </w:rPr>
        <w:t>A</w:t>
      </w:r>
      <w:r w:rsidR="00927235" w:rsidRPr="00056CBB">
        <w:rPr>
          <w:rFonts w:ascii="Times New Roman" w:hAnsi="Times New Roman" w:cs="Times New Roman"/>
          <w:sz w:val="24"/>
          <w:szCs w:val="24"/>
        </w:rPr>
        <w:t xml:space="preserve">l alterar </w:t>
      </w:r>
      <w:r w:rsidR="00AE2E42" w:rsidRPr="00056CBB">
        <w:rPr>
          <w:rFonts w:ascii="Times New Roman" w:hAnsi="Times New Roman" w:cs="Times New Roman"/>
          <w:sz w:val="24"/>
          <w:szCs w:val="24"/>
        </w:rPr>
        <w:t>la dirección</w:t>
      </w:r>
      <w:r w:rsidR="00927235" w:rsidRPr="00056CBB">
        <w:rPr>
          <w:rFonts w:ascii="Times New Roman" w:hAnsi="Times New Roman" w:cs="Times New Roman"/>
          <w:sz w:val="24"/>
          <w:szCs w:val="24"/>
        </w:rPr>
        <w:t xml:space="preserve"> de la </w:t>
      </w:r>
      <w:r w:rsidR="00AE2E42" w:rsidRPr="00056CBB">
        <w:rPr>
          <w:rFonts w:ascii="Times New Roman" w:hAnsi="Times New Roman" w:cs="Times New Roman"/>
          <w:sz w:val="24"/>
          <w:szCs w:val="24"/>
        </w:rPr>
        <w:t>pulsión</w:t>
      </w:r>
      <w:r w:rsidR="00927235" w:rsidRPr="00056CBB">
        <w:rPr>
          <w:rFonts w:ascii="Times New Roman" w:hAnsi="Times New Roman" w:cs="Times New Roman"/>
          <w:sz w:val="24"/>
          <w:szCs w:val="24"/>
        </w:rPr>
        <w:t xml:space="preserve"> erótica, domina y </w:t>
      </w:r>
      <w:r w:rsidR="00F9177E" w:rsidRPr="00056CBB">
        <w:rPr>
          <w:rFonts w:ascii="Times New Roman" w:hAnsi="Times New Roman" w:cs="Times New Roman"/>
          <w:sz w:val="24"/>
          <w:szCs w:val="24"/>
        </w:rPr>
        <w:t>ahonda</w:t>
      </w:r>
      <w:r w:rsidR="00927235" w:rsidRPr="00056CBB">
        <w:rPr>
          <w:rFonts w:ascii="Times New Roman" w:hAnsi="Times New Roman" w:cs="Times New Roman"/>
          <w:sz w:val="24"/>
          <w:szCs w:val="24"/>
        </w:rPr>
        <w:t xml:space="preserve"> su relación con el </w:t>
      </w:r>
      <w:r w:rsidR="00927235" w:rsidRPr="004A6545">
        <w:rPr>
          <w:rFonts w:ascii="Times New Roman" w:hAnsi="Times New Roman" w:cs="Times New Roman"/>
          <w:sz w:val="24"/>
          <w:szCs w:val="24"/>
        </w:rPr>
        <w:t>ello</w:t>
      </w:r>
      <w:r w:rsidR="00927235" w:rsidRPr="00056CBB">
        <w:rPr>
          <w:rFonts w:ascii="Times New Roman" w:hAnsi="Times New Roman" w:cs="Times New Roman"/>
          <w:sz w:val="24"/>
          <w:szCs w:val="24"/>
        </w:rPr>
        <w:t xml:space="preserve"> a </w:t>
      </w:r>
      <w:r w:rsidR="00AE2E42" w:rsidRPr="00056CBB">
        <w:rPr>
          <w:rFonts w:ascii="Times New Roman" w:hAnsi="Times New Roman" w:cs="Times New Roman"/>
          <w:sz w:val="24"/>
          <w:szCs w:val="24"/>
        </w:rPr>
        <w:t>costa</w:t>
      </w:r>
      <w:r w:rsidR="00927235" w:rsidRPr="00056CBB">
        <w:rPr>
          <w:rFonts w:ascii="Times New Roman" w:hAnsi="Times New Roman" w:cs="Times New Roman"/>
          <w:sz w:val="24"/>
          <w:szCs w:val="24"/>
        </w:rPr>
        <w:t xml:space="preserve"> de una gran </w:t>
      </w:r>
      <w:r w:rsidR="00F9177E" w:rsidRPr="00056CBB">
        <w:rPr>
          <w:rFonts w:ascii="Times New Roman" w:hAnsi="Times New Roman" w:cs="Times New Roman"/>
          <w:sz w:val="24"/>
          <w:szCs w:val="24"/>
        </w:rPr>
        <w:t>permisividad contra</w:t>
      </w:r>
      <w:r w:rsidR="00927235" w:rsidRPr="00056CBB">
        <w:rPr>
          <w:rFonts w:ascii="Times New Roman" w:hAnsi="Times New Roman" w:cs="Times New Roman"/>
          <w:sz w:val="24"/>
          <w:szCs w:val="24"/>
        </w:rPr>
        <w:t xml:space="preserve"> su propia experiencia</w:t>
      </w:r>
      <w:r w:rsidR="0032194F" w:rsidRPr="00056CBB">
        <w:rPr>
          <w:rFonts w:ascii="Times New Roman" w:hAnsi="Times New Roman" w:cs="Times New Roman"/>
          <w:sz w:val="24"/>
          <w:szCs w:val="24"/>
        </w:rPr>
        <w:t>, por lo que</w:t>
      </w:r>
      <w:r w:rsidR="00F9177E" w:rsidRPr="00056CBB">
        <w:rPr>
          <w:rFonts w:ascii="Times New Roman" w:hAnsi="Times New Roman" w:cs="Times New Roman"/>
          <w:sz w:val="24"/>
          <w:szCs w:val="24"/>
        </w:rPr>
        <w:t xml:space="preserve"> </w:t>
      </w:r>
      <w:r w:rsidR="00927235" w:rsidRPr="00056CBB">
        <w:rPr>
          <w:rFonts w:ascii="Times New Roman" w:hAnsi="Times New Roman" w:cs="Times New Roman"/>
          <w:sz w:val="24"/>
          <w:szCs w:val="24"/>
        </w:rPr>
        <w:t xml:space="preserve">busca </w:t>
      </w:r>
      <w:r w:rsidR="00F9177E" w:rsidRPr="00056CBB">
        <w:rPr>
          <w:rFonts w:ascii="Times New Roman" w:hAnsi="Times New Roman" w:cs="Times New Roman"/>
          <w:sz w:val="24"/>
          <w:szCs w:val="24"/>
        </w:rPr>
        <w:t>corregir</w:t>
      </w:r>
      <w:r w:rsidR="00927235" w:rsidRPr="00056CBB">
        <w:rPr>
          <w:rFonts w:ascii="Times New Roman" w:hAnsi="Times New Roman" w:cs="Times New Roman"/>
          <w:sz w:val="24"/>
          <w:szCs w:val="24"/>
        </w:rPr>
        <w:t xml:space="preserve"> la pérdida del </w:t>
      </w:r>
      <w:r w:rsidR="00927235" w:rsidRPr="004A6545">
        <w:rPr>
          <w:rFonts w:ascii="Times New Roman" w:hAnsi="Times New Roman" w:cs="Times New Roman"/>
          <w:sz w:val="24"/>
          <w:szCs w:val="24"/>
        </w:rPr>
        <w:t>ello</w:t>
      </w:r>
      <w:r w:rsidR="00927235" w:rsidRPr="00056CBB">
        <w:rPr>
          <w:rFonts w:ascii="Times New Roman" w:hAnsi="Times New Roman" w:cs="Times New Roman"/>
          <w:sz w:val="24"/>
          <w:szCs w:val="24"/>
        </w:rPr>
        <w:t xml:space="preserve"> y se distingue a </w:t>
      </w:r>
      <w:r w:rsidR="00F9177E" w:rsidRPr="00056CBB">
        <w:rPr>
          <w:rFonts w:ascii="Times New Roman" w:hAnsi="Times New Roman" w:cs="Times New Roman"/>
          <w:sz w:val="24"/>
          <w:szCs w:val="24"/>
        </w:rPr>
        <w:t>sí</w:t>
      </w:r>
      <w:r w:rsidR="00927235" w:rsidRPr="00056CBB">
        <w:rPr>
          <w:rFonts w:ascii="Times New Roman" w:hAnsi="Times New Roman" w:cs="Times New Roman"/>
          <w:sz w:val="24"/>
          <w:szCs w:val="24"/>
        </w:rPr>
        <w:t xml:space="preserve"> mismo objeto de amor</w:t>
      </w:r>
      <w:r w:rsidR="00F9177E" w:rsidRPr="00056CBB">
        <w:rPr>
          <w:rFonts w:ascii="Times New Roman" w:hAnsi="Times New Roman" w:cs="Times New Roman"/>
          <w:sz w:val="24"/>
          <w:szCs w:val="24"/>
        </w:rPr>
        <w:t>, representando los rasgos del objeto resignado</w:t>
      </w:r>
      <w:r w:rsidR="00927235" w:rsidRPr="00056CBB">
        <w:rPr>
          <w:rFonts w:ascii="Times New Roman" w:hAnsi="Times New Roman" w:cs="Times New Roman"/>
          <w:sz w:val="24"/>
          <w:szCs w:val="24"/>
        </w:rPr>
        <w:t xml:space="preserve">. </w:t>
      </w:r>
      <w:r w:rsidR="007E4814">
        <w:rPr>
          <w:rFonts w:ascii="Times New Roman" w:hAnsi="Times New Roman" w:cs="Times New Roman"/>
          <w:sz w:val="24"/>
          <w:szCs w:val="24"/>
        </w:rPr>
        <w:t>En otras palabras, l</w:t>
      </w:r>
      <w:r w:rsidR="00927235" w:rsidRPr="00056CBB">
        <w:rPr>
          <w:rFonts w:ascii="Times New Roman" w:hAnsi="Times New Roman" w:cs="Times New Roman"/>
          <w:sz w:val="24"/>
          <w:szCs w:val="24"/>
        </w:rPr>
        <w:t xml:space="preserve">a institución de libido </w:t>
      </w:r>
      <w:r w:rsidR="00927235" w:rsidRPr="00056CBB">
        <w:rPr>
          <w:rFonts w:ascii="Times New Roman" w:hAnsi="Times New Roman" w:cs="Times New Roman"/>
          <w:sz w:val="24"/>
          <w:szCs w:val="24"/>
        </w:rPr>
        <w:lastRenderedPageBreak/>
        <w:t>de objeto en libido narcisista implica la renuncia de las metas sexuales</w:t>
      </w:r>
      <w:r w:rsidR="004A6545">
        <w:rPr>
          <w:rFonts w:ascii="Times New Roman" w:hAnsi="Times New Roman" w:cs="Times New Roman"/>
          <w:sz w:val="24"/>
          <w:szCs w:val="24"/>
        </w:rPr>
        <w:t xml:space="preserve">, lo </w:t>
      </w:r>
      <w:r w:rsidR="007E4814">
        <w:rPr>
          <w:rFonts w:ascii="Times New Roman" w:hAnsi="Times New Roman" w:cs="Times New Roman"/>
          <w:sz w:val="24"/>
          <w:szCs w:val="24"/>
        </w:rPr>
        <w:t>que</w:t>
      </w:r>
      <w:r w:rsidR="00AB7DD8" w:rsidRPr="00056CBB">
        <w:rPr>
          <w:rFonts w:ascii="Times New Roman" w:hAnsi="Times New Roman" w:cs="Times New Roman"/>
          <w:sz w:val="24"/>
          <w:szCs w:val="24"/>
        </w:rPr>
        <w:t xml:space="preserve"> </w:t>
      </w:r>
      <w:r w:rsidR="00E709C8" w:rsidRPr="00056CBB">
        <w:rPr>
          <w:rFonts w:ascii="Times New Roman" w:hAnsi="Times New Roman" w:cs="Times New Roman"/>
          <w:sz w:val="24"/>
          <w:szCs w:val="24"/>
        </w:rPr>
        <w:t xml:space="preserve">Freud (1923) </w:t>
      </w:r>
      <w:r w:rsidR="004A6545">
        <w:rPr>
          <w:rFonts w:ascii="Times New Roman" w:hAnsi="Times New Roman" w:cs="Times New Roman"/>
          <w:sz w:val="24"/>
          <w:szCs w:val="24"/>
        </w:rPr>
        <w:t xml:space="preserve">distinguió </w:t>
      </w:r>
      <w:r w:rsidR="00E709C8" w:rsidRPr="00056CBB">
        <w:rPr>
          <w:rFonts w:ascii="Times New Roman" w:hAnsi="Times New Roman" w:cs="Times New Roman"/>
          <w:sz w:val="24"/>
          <w:szCs w:val="24"/>
        </w:rPr>
        <w:t>como</w:t>
      </w:r>
      <w:r w:rsidR="0004213A" w:rsidRPr="00056CBB">
        <w:rPr>
          <w:rFonts w:ascii="Times New Roman" w:hAnsi="Times New Roman" w:cs="Times New Roman"/>
          <w:sz w:val="24"/>
          <w:szCs w:val="24"/>
        </w:rPr>
        <w:t xml:space="preserve"> el principio de la sublimación</w:t>
      </w:r>
      <w:r w:rsidR="00E709C8" w:rsidRPr="00056CBB">
        <w:rPr>
          <w:rFonts w:ascii="Times New Roman" w:hAnsi="Times New Roman" w:cs="Times New Roman"/>
          <w:sz w:val="24"/>
          <w:szCs w:val="24"/>
        </w:rPr>
        <w:t xml:space="preserve">: </w:t>
      </w:r>
      <w:r w:rsidR="00134A2C" w:rsidRPr="00056CBB">
        <w:rPr>
          <w:rFonts w:ascii="Times New Roman" w:hAnsi="Times New Roman" w:cs="Times New Roman"/>
          <w:sz w:val="24"/>
          <w:szCs w:val="24"/>
        </w:rPr>
        <w:t>“</w:t>
      </w:r>
      <w:r w:rsidR="00927235" w:rsidRPr="00056CBB">
        <w:rPr>
          <w:rFonts w:ascii="Times New Roman" w:hAnsi="Times New Roman" w:cs="Times New Roman"/>
          <w:sz w:val="24"/>
          <w:szCs w:val="24"/>
        </w:rPr>
        <w:t xml:space="preserve">¿No es este el camino universal hacia la sublimación? ¿No se cumplirá toda sublimación por la mediación del yo, que primero muda la libido de objeto en libido narcisista, para después, acaso, ponerle </w:t>
      </w:r>
      <w:r w:rsidR="00927235" w:rsidRPr="00056CBB">
        <w:rPr>
          <w:rFonts w:ascii="Times New Roman" w:hAnsi="Times New Roman" w:cs="Times New Roman"/>
          <w:i/>
          <w:iCs/>
          <w:sz w:val="24"/>
          <w:szCs w:val="24"/>
        </w:rPr>
        <w:t>{</w:t>
      </w:r>
      <w:proofErr w:type="spellStart"/>
      <w:r w:rsidR="00927235" w:rsidRPr="00056CBB">
        <w:rPr>
          <w:rFonts w:ascii="Times New Roman" w:hAnsi="Times New Roman" w:cs="Times New Roman"/>
          <w:i/>
          <w:iCs/>
          <w:sz w:val="24"/>
          <w:szCs w:val="24"/>
        </w:rPr>
        <w:t>ksetzen</w:t>
      </w:r>
      <w:proofErr w:type="spellEnd"/>
      <w:r w:rsidR="00927235" w:rsidRPr="00056CBB">
        <w:rPr>
          <w:rFonts w:ascii="Times New Roman" w:hAnsi="Times New Roman" w:cs="Times New Roman"/>
          <w:i/>
          <w:iCs/>
          <w:sz w:val="24"/>
          <w:szCs w:val="24"/>
        </w:rPr>
        <w:t xml:space="preserve">} </w:t>
      </w:r>
      <w:r w:rsidR="00927235" w:rsidRPr="00056CBB">
        <w:rPr>
          <w:rFonts w:ascii="Times New Roman" w:hAnsi="Times New Roman" w:cs="Times New Roman"/>
          <w:sz w:val="24"/>
          <w:szCs w:val="24"/>
        </w:rPr>
        <w:t>otra meta?</w:t>
      </w:r>
      <w:r w:rsidR="00134A2C" w:rsidRPr="00056CBB">
        <w:rPr>
          <w:rFonts w:ascii="Times New Roman" w:hAnsi="Times New Roman" w:cs="Times New Roman"/>
          <w:sz w:val="24"/>
          <w:szCs w:val="24"/>
        </w:rPr>
        <w:t>”</w:t>
      </w:r>
      <w:r w:rsidR="00F8406F">
        <w:rPr>
          <w:rFonts w:ascii="Times New Roman" w:hAnsi="Times New Roman" w:cs="Times New Roman"/>
          <w:sz w:val="24"/>
          <w:szCs w:val="24"/>
        </w:rPr>
        <w:t xml:space="preserve"> </w:t>
      </w:r>
      <w:r w:rsidR="00927235" w:rsidRPr="00056CBB">
        <w:rPr>
          <w:rFonts w:ascii="Times New Roman" w:hAnsi="Times New Roman" w:cs="Times New Roman"/>
          <w:sz w:val="24"/>
          <w:szCs w:val="24"/>
        </w:rPr>
        <w:t>(Freud, 1923, p. 6)</w:t>
      </w:r>
      <w:r w:rsidR="00022A8C" w:rsidRPr="00056CBB">
        <w:rPr>
          <w:rFonts w:ascii="Times New Roman" w:hAnsi="Times New Roman" w:cs="Times New Roman"/>
          <w:sz w:val="24"/>
          <w:szCs w:val="24"/>
        </w:rPr>
        <w:t>.</w:t>
      </w:r>
      <w:r w:rsidR="00927235" w:rsidRPr="00056CBB">
        <w:rPr>
          <w:rFonts w:ascii="Times New Roman" w:hAnsi="Times New Roman" w:cs="Times New Roman"/>
          <w:sz w:val="24"/>
          <w:szCs w:val="24"/>
        </w:rPr>
        <w:t xml:space="preserve"> </w:t>
      </w:r>
    </w:p>
    <w:p w14:paraId="4420E6E4" w14:textId="77777777" w:rsidR="00BF2642" w:rsidRDefault="00660238" w:rsidP="00BF2642">
      <w:pPr>
        <w:autoSpaceDE w:val="0"/>
        <w:autoSpaceDN w:val="0"/>
        <w:adjustRightInd w:val="0"/>
        <w:spacing w:after="0"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t>De acuerdo</w:t>
      </w:r>
      <w:r w:rsidR="00B476AB" w:rsidRPr="00056CBB">
        <w:rPr>
          <w:rFonts w:ascii="Times New Roman" w:hAnsi="Times New Roman" w:cs="Times New Roman"/>
          <w:sz w:val="24"/>
          <w:szCs w:val="24"/>
        </w:rPr>
        <w:t xml:space="preserve"> </w:t>
      </w:r>
      <w:r w:rsidR="007E4814">
        <w:rPr>
          <w:rFonts w:ascii="Times New Roman" w:hAnsi="Times New Roman" w:cs="Times New Roman"/>
          <w:sz w:val="24"/>
          <w:szCs w:val="24"/>
        </w:rPr>
        <w:t xml:space="preserve">con </w:t>
      </w:r>
      <w:r w:rsidR="00B476AB" w:rsidRPr="00056CBB">
        <w:rPr>
          <w:rFonts w:ascii="Times New Roman" w:hAnsi="Times New Roman" w:cs="Times New Roman"/>
          <w:sz w:val="24"/>
          <w:szCs w:val="24"/>
        </w:rPr>
        <w:t xml:space="preserve">Freud (1923), </w:t>
      </w:r>
      <w:r w:rsidR="00A66BFD" w:rsidRPr="00056CBB">
        <w:rPr>
          <w:rFonts w:ascii="Times New Roman" w:hAnsi="Times New Roman" w:cs="Times New Roman"/>
          <w:sz w:val="24"/>
          <w:szCs w:val="24"/>
        </w:rPr>
        <w:t>l</w:t>
      </w:r>
      <w:r w:rsidR="00AB7DD8" w:rsidRPr="00056CBB">
        <w:rPr>
          <w:rFonts w:ascii="Times New Roman" w:hAnsi="Times New Roman" w:cs="Times New Roman"/>
          <w:sz w:val="24"/>
          <w:szCs w:val="24"/>
        </w:rPr>
        <w:t xml:space="preserve">as </w:t>
      </w:r>
      <w:r w:rsidR="00431D1C" w:rsidRPr="00056CBB">
        <w:rPr>
          <w:rFonts w:ascii="Times New Roman" w:hAnsi="Times New Roman" w:cs="Times New Roman"/>
          <w:sz w:val="24"/>
          <w:szCs w:val="24"/>
        </w:rPr>
        <w:t>primeras</w:t>
      </w:r>
      <w:r w:rsidR="00D44B06" w:rsidRPr="00056CBB">
        <w:rPr>
          <w:rFonts w:ascii="Times New Roman" w:hAnsi="Times New Roman" w:cs="Times New Roman"/>
          <w:sz w:val="24"/>
          <w:szCs w:val="24"/>
        </w:rPr>
        <w:t xml:space="preserve"> investiduras de</w:t>
      </w:r>
      <w:r w:rsidR="00431D1C" w:rsidRPr="00056CBB">
        <w:rPr>
          <w:rFonts w:ascii="Times New Roman" w:hAnsi="Times New Roman" w:cs="Times New Roman"/>
          <w:sz w:val="24"/>
          <w:szCs w:val="24"/>
        </w:rPr>
        <w:t xml:space="preserve"> objeto</w:t>
      </w:r>
      <w:r w:rsidR="00D44B06" w:rsidRPr="00056CBB">
        <w:rPr>
          <w:rFonts w:ascii="Times New Roman" w:hAnsi="Times New Roman" w:cs="Times New Roman"/>
          <w:sz w:val="24"/>
          <w:szCs w:val="24"/>
        </w:rPr>
        <w:t xml:space="preserve"> resignadas</w:t>
      </w:r>
      <w:r w:rsidR="00BF2642">
        <w:rPr>
          <w:rFonts w:ascii="Times New Roman" w:hAnsi="Times New Roman" w:cs="Times New Roman"/>
          <w:sz w:val="24"/>
          <w:szCs w:val="24"/>
        </w:rPr>
        <w:t xml:space="preserve"> —</w:t>
      </w:r>
      <w:r w:rsidR="00C417C1" w:rsidRPr="00056CBB">
        <w:rPr>
          <w:rFonts w:ascii="Times New Roman" w:hAnsi="Times New Roman" w:cs="Times New Roman"/>
          <w:sz w:val="24"/>
          <w:szCs w:val="24"/>
        </w:rPr>
        <w:t>como</w:t>
      </w:r>
      <w:r w:rsidR="00D44B06" w:rsidRPr="00056CBB">
        <w:rPr>
          <w:rFonts w:ascii="Times New Roman" w:hAnsi="Times New Roman" w:cs="Times New Roman"/>
          <w:sz w:val="24"/>
          <w:szCs w:val="24"/>
        </w:rPr>
        <w:t xml:space="preserve"> las</w:t>
      </w:r>
      <w:r w:rsidR="00C417C1" w:rsidRPr="00056CBB">
        <w:rPr>
          <w:rFonts w:ascii="Times New Roman" w:hAnsi="Times New Roman" w:cs="Times New Roman"/>
          <w:sz w:val="24"/>
          <w:szCs w:val="24"/>
        </w:rPr>
        <w:t xml:space="preserve"> </w:t>
      </w:r>
      <w:r w:rsidR="00D44B06" w:rsidRPr="00056CBB">
        <w:rPr>
          <w:rFonts w:ascii="Times New Roman" w:hAnsi="Times New Roman" w:cs="Times New Roman"/>
          <w:sz w:val="24"/>
          <w:szCs w:val="24"/>
        </w:rPr>
        <w:t>identificaciones</w:t>
      </w:r>
      <w:r w:rsidR="00BF2642">
        <w:rPr>
          <w:rFonts w:ascii="Times New Roman" w:hAnsi="Times New Roman" w:cs="Times New Roman"/>
          <w:sz w:val="24"/>
          <w:szCs w:val="24"/>
        </w:rPr>
        <w:t>—</w:t>
      </w:r>
      <w:r w:rsidR="00D44B06" w:rsidRPr="00056CBB">
        <w:rPr>
          <w:rFonts w:ascii="Times New Roman" w:hAnsi="Times New Roman" w:cs="Times New Roman"/>
          <w:sz w:val="24"/>
          <w:szCs w:val="24"/>
        </w:rPr>
        <w:t xml:space="preserve"> </w:t>
      </w:r>
      <w:proofErr w:type="spellStart"/>
      <w:r w:rsidR="00AB7DD8" w:rsidRPr="00056CBB">
        <w:rPr>
          <w:rFonts w:ascii="Times New Roman" w:hAnsi="Times New Roman" w:cs="Times New Roman"/>
          <w:sz w:val="24"/>
          <w:szCs w:val="24"/>
        </w:rPr>
        <w:t>improntan</w:t>
      </w:r>
      <w:proofErr w:type="spellEnd"/>
      <w:r w:rsidR="00AB7DD8" w:rsidRPr="00056CBB">
        <w:rPr>
          <w:rFonts w:ascii="Times New Roman" w:hAnsi="Times New Roman" w:cs="Times New Roman"/>
          <w:sz w:val="24"/>
          <w:szCs w:val="24"/>
        </w:rPr>
        <w:t xml:space="preserve"> </w:t>
      </w:r>
      <w:r w:rsidR="00C417C1" w:rsidRPr="00056CBB">
        <w:rPr>
          <w:rFonts w:ascii="Times New Roman" w:hAnsi="Times New Roman" w:cs="Times New Roman"/>
          <w:sz w:val="24"/>
          <w:szCs w:val="24"/>
        </w:rPr>
        <w:t xml:space="preserve">y moldean la personalidad </w:t>
      </w:r>
      <w:r w:rsidR="00AB7DD8" w:rsidRPr="00056CBB">
        <w:rPr>
          <w:rFonts w:ascii="Times New Roman" w:hAnsi="Times New Roman" w:cs="Times New Roman"/>
          <w:sz w:val="24"/>
          <w:szCs w:val="24"/>
        </w:rPr>
        <w:t xml:space="preserve">de manera </w:t>
      </w:r>
      <w:r w:rsidR="00431D1C" w:rsidRPr="00056CBB">
        <w:rPr>
          <w:rFonts w:ascii="Times New Roman" w:hAnsi="Times New Roman" w:cs="Times New Roman"/>
          <w:sz w:val="24"/>
          <w:szCs w:val="24"/>
        </w:rPr>
        <w:t>duradera</w:t>
      </w:r>
      <w:r w:rsidR="00AB7DD8" w:rsidRPr="00056CBB">
        <w:rPr>
          <w:rFonts w:ascii="Times New Roman" w:hAnsi="Times New Roman" w:cs="Times New Roman"/>
          <w:sz w:val="24"/>
          <w:szCs w:val="24"/>
        </w:rPr>
        <w:t xml:space="preserve"> </w:t>
      </w:r>
      <w:r w:rsidR="00C417C1" w:rsidRPr="00056CBB">
        <w:rPr>
          <w:rFonts w:ascii="Times New Roman" w:hAnsi="Times New Roman" w:cs="Times New Roman"/>
          <w:sz w:val="24"/>
          <w:szCs w:val="24"/>
        </w:rPr>
        <w:t>en el</w:t>
      </w:r>
      <w:r w:rsidR="00AB7DD8" w:rsidRPr="00056CBB">
        <w:rPr>
          <w:rFonts w:ascii="Times New Roman" w:hAnsi="Times New Roman" w:cs="Times New Roman"/>
          <w:sz w:val="24"/>
          <w:szCs w:val="24"/>
        </w:rPr>
        <w:t xml:space="preserve"> individuo</w:t>
      </w:r>
      <w:r w:rsidR="00431D1C" w:rsidRPr="00056CBB">
        <w:rPr>
          <w:rFonts w:ascii="Times New Roman" w:hAnsi="Times New Roman" w:cs="Times New Roman"/>
          <w:sz w:val="24"/>
          <w:szCs w:val="24"/>
        </w:rPr>
        <w:t xml:space="preserve"> </w:t>
      </w:r>
      <w:r w:rsidR="00B476AB" w:rsidRPr="00056CBB">
        <w:rPr>
          <w:rFonts w:ascii="Times New Roman" w:hAnsi="Times New Roman" w:cs="Times New Roman"/>
          <w:sz w:val="24"/>
          <w:szCs w:val="24"/>
        </w:rPr>
        <w:t>y</w:t>
      </w:r>
      <w:r w:rsidR="00431D1C" w:rsidRPr="00056CBB">
        <w:rPr>
          <w:rFonts w:ascii="Times New Roman" w:hAnsi="Times New Roman" w:cs="Times New Roman"/>
          <w:sz w:val="24"/>
          <w:szCs w:val="24"/>
        </w:rPr>
        <w:t xml:space="preserve"> </w:t>
      </w:r>
      <w:r w:rsidR="00A66BFD" w:rsidRPr="00056CBB">
        <w:rPr>
          <w:rFonts w:ascii="Times New Roman" w:hAnsi="Times New Roman" w:cs="Times New Roman"/>
          <w:sz w:val="24"/>
          <w:szCs w:val="24"/>
        </w:rPr>
        <w:t xml:space="preserve">se establecen en el </w:t>
      </w:r>
      <w:r w:rsidR="00A66BFD" w:rsidRPr="00BF2642">
        <w:rPr>
          <w:rFonts w:ascii="Times New Roman" w:hAnsi="Times New Roman" w:cs="Times New Roman"/>
          <w:sz w:val="24"/>
          <w:szCs w:val="24"/>
        </w:rPr>
        <w:t>superyó</w:t>
      </w:r>
      <w:r w:rsidR="00D44B06" w:rsidRPr="00056CBB">
        <w:rPr>
          <w:rFonts w:ascii="Times New Roman" w:hAnsi="Times New Roman" w:cs="Times New Roman"/>
          <w:sz w:val="24"/>
          <w:szCs w:val="24"/>
        </w:rPr>
        <w:t>, d</w:t>
      </w:r>
      <w:r w:rsidR="007B0149" w:rsidRPr="00056CBB">
        <w:rPr>
          <w:rFonts w:ascii="Times New Roman" w:hAnsi="Times New Roman" w:cs="Times New Roman"/>
          <w:sz w:val="24"/>
          <w:szCs w:val="24"/>
        </w:rPr>
        <w:t xml:space="preserve">e </w:t>
      </w:r>
      <w:r w:rsidR="00BF2642">
        <w:rPr>
          <w:rFonts w:ascii="Times New Roman" w:hAnsi="Times New Roman" w:cs="Times New Roman"/>
          <w:sz w:val="24"/>
          <w:szCs w:val="24"/>
        </w:rPr>
        <w:t xml:space="preserve">modo </w:t>
      </w:r>
      <w:r w:rsidR="007B0149" w:rsidRPr="00056CBB">
        <w:rPr>
          <w:rFonts w:ascii="Times New Roman" w:hAnsi="Times New Roman" w:cs="Times New Roman"/>
          <w:sz w:val="24"/>
          <w:szCs w:val="24"/>
        </w:rPr>
        <w:t xml:space="preserve">que aparece </w:t>
      </w:r>
      <w:r w:rsidR="00FF2B0B" w:rsidRPr="00056CBB">
        <w:rPr>
          <w:rFonts w:ascii="Times New Roman" w:hAnsi="Times New Roman" w:cs="Times New Roman"/>
          <w:sz w:val="24"/>
          <w:szCs w:val="24"/>
        </w:rPr>
        <w:t>un</w:t>
      </w:r>
      <w:r w:rsidR="007B0149" w:rsidRPr="00056CBB">
        <w:rPr>
          <w:rFonts w:ascii="Times New Roman" w:hAnsi="Times New Roman" w:cs="Times New Roman"/>
          <w:sz w:val="24"/>
          <w:szCs w:val="24"/>
        </w:rPr>
        <w:t xml:space="preserve"> </w:t>
      </w:r>
      <w:r w:rsidR="007B0149" w:rsidRPr="00BF2642">
        <w:rPr>
          <w:rFonts w:ascii="Times New Roman" w:hAnsi="Times New Roman" w:cs="Times New Roman"/>
          <w:sz w:val="24"/>
          <w:szCs w:val="24"/>
        </w:rPr>
        <w:t>ideal del yo</w:t>
      </w:r>
      <w:r w:rsidR="007B0149" w:rsidRPr="00056CBB">
        <w:rPr>
          <w:rFonts w:ascii="Times New Roman" w:hAnsi="Times New Roman" w:cs="Times New Roman"/>
          <w:sz w:val="24"/>
          <w:szCs w:val="24"/>
        </w:rPr>
        <w:t xml:space="preserve"> construido como representante de exigencias que están en función de los valores</w:t>
      </w:r>
      <w:r w:rsidR="00296316" w:rsidRPr="00056CBB">
        <w:rPr>
          <w:rFonts w:ascii="Times New Roman" w:hAnsi="Times New Roman" w:cs="Times New Roman"/>
          <w:sz w:val="24"/>
          <w:szCs w:val="24"/>
        </w:rPr>
        <w:t xml:space="preserve"> más altos</w:t>
      </w:r>
      <w:r w:rsidR="007B0149" w:rsidRPr="00056CBB">
        <w:rPr>
          <w:rFonts w:ascii="Times New Roman" w:hAnsi="Times New Roman" w:cs="Times New Roman"/>
          <w:sz w:val="24"/>
          <w:szCs w:val="24"/>
        </w:rPr>
        <w:t xml:space="preserve"> </w:t>
      </w:r>
      <w:r w:rsidR="00BF2642">
        <w:rPr>
          <w:rFonts w:ascii="Times New Roman" w:hAnsi="Times New Roman" w:cs="Times New Roman"/>
          <w:sz w:val="24"/>
          <w:szCs w:val="24"/>
        </w:rPr>
        <w:t>a</w:t>
      </w:r>
      <w:r w:rsidR="007B0149" w:rsidRPr="00056CBB">
        <w:rPr>
          <w:rFonts w:ascii="Times New Roman" w:hAnsi="Times New Roman" w:cs="Times New Roman"/>
          <w:sz w:val="24"/>
          <w:szCs w:val="24"/>
        </w:rPr>
        <w:t xml:space="preserve"> los que aspira un individuo</w:t>
      </w:r>
      <w:r w:rsidR="00D44B06" w:rsidRPr="00056CBB">
        <w:rPr>
          <w:rFonts w:ascii="Times New Roman" w:hAnsi="Times New Roman" w:cs="Times New Roman"/>
          <w:sz w:val="24"/>
          <w:szCs w:val="24"/>
        </w:rPr>
        <w:t xml:space="preserve">. </w:t>
      </w:r>
      <w:r w:rsidR="004A4D96" w:rsidRPr="00056CBB">
        <w:rPr>
          <w:rFonts w:ascii="Times New Roman" w:hAnsi="Times New Roman" w:cs="Times New Roman"/>
          <w:sz w:val="24"/>
          <w:szCs w:val="24"/>
        </w:rPr>
        <w:t xml:space="preserve">En estos términos, cuando el individuo se mueve dentro de los márgenes del </w:t>
      </w:r>
      <w:r w:rsidR="006F1DFB" w:rsidRPr="00BF2642">
        <w:rPr>
          <w:rFonts w:ascii="Times New Roman" w:hAnsi="Times New Roman" w:cs="Times New Roman"/>
          <w:sz w:val="24"/>
          <w:szCs w:val="24"/>
        </w:rPr>
        <w:t>i</w:t>
      </w:r>
      <w:r w:rsidR="004A4D96" w:rsidRPr="00BF2642">
        <w:rPr>
          <w:rFonts w:ascii="Times New Roman" w:hAnsi="Times New Roman" w:cs="Times New Roman"/>
          <w:sz w:val="24"/>
          <w:szCs w:val="24"/>
        </w:rPr>
        <w:t xml:space="preserve">deal del </w:t>
      </w:r>
      <w:r w:rsidR="006F1DFB" w:rsidRPr="00BF2642">
        <w:rPr>
          <w:rFonts w:ascii="Times New Roman" w:hAnsi="Times New Roman" w:cs="Times New Roman"/>
          <w:sz w:val="24"/>
          <w:szCs w:val="24"/>
        </w:rPr>
        <w:t>y</w:t>
      </w:r>
      <w:r w:rsidR="004A4D96" w:rsidRPr="00BF2642">
        <w:rPr>
          <w:rFonts w:ascii="Times New Roman" w:hAnsi="Times New Roman" w:cs="Times New Roman"/>
          <w:sz w:val="24"/>
          <w:szCs w:val="24"/>
        </w:rPr>
        <w:t>o</w:t>
      </w:r>
      <w:r w:rsidR="00BF2642">
        <w:rPr>
          <w:rFonts w:ascii="Times New Roman" w:hAnsi="Times New Roman" w:cs="Times New Roman"/>
          <w:sz w:val="24"/>
          <w:szCs w:val="24"/>
        </w:rPr>
        <w:t>,</w:t>
      </w:r>
      <w:r w:rsidR="004A4D96" w:rsidRPr="00056CBB">
        <w:rPr>
          <w:rFonts w:ascii="Times New Roman" w:hAnsi="Times New Roman" w:cs="Times New Roman"/>
          <w:sz w:val="24"/>
          <w:szCs w:val="24"/>
        </w:rPr>
        <w:t xml:space="preserve"> </w:t>
      </w:r>
      <w:r w:rsidR="00891A61" w:rsidRPr="00056CBB">
        <w:rPr>
          <w:rFonts w:ascii="Times New Roman" w:hAnsi="Times New Roman" w:cs="Times New Roman"/>
          <w:sz w:val="24"/>
          <w:szCs w:val="24"/>
        </w:rPr>
        <w:t>se encuentra</w:t>
      </w:r>
      <w:r w:rsidR="004A4D96" w:rsidRPr="00056CBB">
        <w:rPr>
          <w:rFonts w:ascii="Times New Roman" w:hAnsi="Times New Roman" w:cs="Times New Roman"/>
          <w:sz w:val="24"/>
          <w:szCs w:val="24"/>
        </w:rPr>
        <w:t xml:space="preserve"> en la conciencia moral, </w:t>
      </w:r>
      <w:r w:rsidR="00BF2642">
        <w:rPr>
          <w:rFonts w:ascii="Times New Roman" w:hAnsi="Times New Roman" w:cs="Times New Roman"/>
          <w:sz w:val="24"/>
          <w:szCs w:val="24"/>
        </w:rPr>
        <w:t xml:space="preserve">por lo que </w:t>
      </w:r>
      <w:r w:rsidR="00296316" w:rsidRPr="00056CBB">
        <w:rPr>
          <w:rFonts w:ascii="Times New Roman" w:hAnsi="Times New Roman" w:cs="Times New Roman"/>
          <w:sz w:val="24"/>
          <w:szCs w:val="24"/>
        </w:rPr>
        <w:t>quebrantar</w:t>
      </w:r>
      <w:r w:rsidR="00BF2642">
        <w:rPr>
          <w:rFonts w:ascii="Times New Roman" w:hAnsi="Times New Roman" w:cs="Times New Roman"/>
          <w:sz w:val="24"/>
          <w:szCs w:val="24"/>
        </w:rPr>
        <w:t>lo</w:t>
      </w:r>
      <w:r w:rsidR="00296316" w:rsidRPr="00056CBB">
        <w:rPr>
          <w:rFonts w:ascii="Times New Roman" w:hAnsi="Times New Roman" w:cs="Times New Roman"/>
          <w:sz w:val="24"/>
          <w:szCs w:val="24"/>
        </w:rPr>
        <w:t xml:space="preserve"> </w:t>
      </w:r>
      <w:r w:rsidR="004A4D96" w:rsidRPr="00056CBB">
        <w:rPr>
          <w:rFonts w:ascii="Times New Roman" w:hAnsi="Times New Roman" w:cs="Times New Roman"/>
          <w:sz w:val="24"/>
          <w:szCs w:val="24"/>
        </w:rPr>
        <w:t xml:space="preserve">implica </w:t>
      </w:r>
      <w:r w:rsidR="00BF2642">
        <w:rPr>
          <w:rFonts w:ascii="Times New Roman" w:hAnsi="Times New Roman" w:cs="Times New Roman"/>
          <w:sz w:val="24"/>
          <w:szCs w:val="24"/>
        </w:rPr>
        <w:t xml:space="preserve">no solo </w:t>
      </w:r>
      <w:r w:rsidR="00175B1A" w:rsidRPr="00056CBB">
        <w:rPr>
          <w:rFonts w:ascii="Times New Roman" w:hAnsi="Times New Roman" w:cs="Times New Roman"/>
          <w:sz w:val="24"/>
          <w:szCs w:val="24"/>
        </w:rPr>
        <w:t xml:space="preserve">polarizar las relaciones entre el </w:t>
      </w:r>
      <w:r w:rsidR="00175B1A" w:rsidRPr="00BF2642">
        <w:rPr>
          <w:rFonts w:ascii="Times New Roman" w:hAnsi="Times New Roman" w:cs="Times New Roman"/>
          <w:sz w:val="24"/>
          <w:szCs w:val="24"/>
        </w:rPr>
        <w:t>ello y el superyó</w:t>
      </w:r>
      <w:r w:rsidR="00BF2642">
        <w:rPr>
          <w:rFonts w:ascii="Times New Roman" w:hAnsi="Times New Roman" w:cs="Times New Roman"/>
          <w:sz w:val="24"/>
          <w:szCs w:val="24"/>
        </w:rPr>
        <w:t>,</w:t>
      </w:r>
      <w:r w:rsidR="00175B1A" w:rsidRPr="00056CBB">
        <w:rPr>
          <w:rFonts w:ascii="Times New Roman" w:hAnsi="Times New Roman" w:cs="Times New Roman"/>
          <w:sz w:val="24"/>
          <w:szCs w:val="24"/>
        </w:rPr>
        <w:t xml:space="preserve"> </w:t>
      </w:r>
      <w:r w:rsidR="00BF2642">
        <w:rPr>
          <w:rFonts w:ascii="Times New Roman" w:hAnsi="Times New Roman" w:cs="Times New Roman"/>
          <w:sz w:val="24"/>
          <w:szCs w:val="24"/>
        </w:rPr>
        <w:t>sino también</w:t>
      </w:r>
      <w:r w:rsidR="00175B1A" w:rsidRPr="00056CBB">
        <w:rPr>
          <w:rFonts w:ascii="Times New Roman" w:hAnsi="Times New Roman" w:cs="Times New Roman"/>
          <w:sz w:val="24"/>
          <w:szCs w:val="24"/>
        </w:rPr>
        <w:t xml:space="preserve"> dar lugar a los conflictos de oposición entre </w:t>
      </w:r>
      <w:r w:rsidR="00FB2D64" w:rsidRPr="00056CBB">
        <w:rPr>
          <w:rFonts w:ascii="Times New Roman" w:hAnsi="Times New Roman" w:cs="Times New Roman"/>
          <w:sz w:val="24"/>
          <w:szCs w:val="24"/>
        </w:rPr>
        <w:t>el</w:t>
      </w:r>
      <w:r w:rsidR="00175B1A" w:rsidRPr="00056CBB">
        <w:rPr>
          <w:rFonts w:ascii="Times New Roman" w:hAnsi="Times New Roman" w:cs="Times New Roman"/>
          <w:sz w:val="24"/>
          <w:szCs w:val="24"/>
        </w:rPr>
        <w:t xml:space="preserve"> mundo interno y externo</w:t>
      </w:r>
      <w:r w:rsidR="006D4C41" w:rsidRPr="00056CBB">
        <w:rPr>
          <w:rFonts w:ascii="Times New Roman" w:hAnsi="Times New Roman" w:cs="Times New Roman"/>
          <w:sz w:val="24"/>
          <w:szCs w:val="24"/>
        </w:rPr>
        <w:t>,</w:t>
      </w:r>
      <w:r w:rsidR="00175B1A" w:rsidRPr="00056CBB">
        <w:rPr>
          <w:rFonts w:ascii="Times New Roman" w:hAnsi="Times New Roman" w:cs="Times New Roman"/>
          <w:sz w:val="24"/>
          <w:szCs w:val="24"/>
        </w:rPr>
        <w:t xml:space="preserve"> en donde </w:t>
      </w:r>
      <w:r w:rsidR="006D4C41" w:rsidRPr="00056CBB">
        <w:rPr>
          <w:rFonts w:ascii="Times New Roman" w:hAnsi="Times New Roman" w:cs="Times New Roman"/>
          <w:sz w:val="24"/>
          <w:szCs w:val="24"/>
        </w:rPr>
        <w:t xml:space="preserve">el </w:t>
      </w:r>
      <w:r w:rsidR="006D4C41" w:rsidRPr="00BF2642">
        <w:rPr>
          <w:rFonts w:ascii="Times New Roman" w:hAnsi="Times New Roman" w:cs="Times New Roman"/>
          <w:sz w:val="24"/>
          <w:szCs w:val="24"/>
        </w:rPr>
        <w:t>yo</w:t>
      </w:r>
      <w:r w:rsidR="006D4C41" w:rsidRPr="00056CBB">
        <w:rPr>
          <w:rFonts w:ascii="Times New Roman" w:hAnsi="Times New Roman" w:cs="Times New Roman"/>
          <w:sz w:val="24"/>
          <w:szCs w:val="24"/>
        </w:rPr>
        <w:t xml:space="preserve"> registra</w:t>
      </w:r>
      <w:r w:rsidR="00175B1A" w:rsidRPr="00056CBB">
        <w:rPr>
          <w:rFonts w:ascii="Times New Roman" w:hAnsi="Times New Roman" w:cs="Times New Roman"/>
          <w:sz w:val="24"/>
          <w:szCs w:val="24"/>
        </w:rPr>
        <w:t xml:space="preserve"> </w:t>
      </w:r>
      <w:r w:rsidR="006D4C41" w:rsidRPr="00056CBB">
        <w:rPr>
          <w:rFonts w:ascii="Times New Roman" w:hAnsi="Times New Roman" w:cs="Times New Roman"/>
          <w:sz w:val="24"/>
          <w:szCs w:val="24"/>
        </w:rPr>
        <w:t>una gran</w:t>
      </w:r>
      <w:r w:rsidR="00175B1A" w:rsidRPr="00056CBB">
        <w:rPr>
          <w:rFonts w:ascii="Times New Roman" w:hAnsi="Times New Roman" w:cs="Times New Roman"/>
          <w:sz w:val="24"/>
          <w:szCs w:val="24"/>
        </w:rPr>
        <w:t xml:space="preserve"> tensión</w:t>
      </w:r>
      <w:r w:rsidR="006D4C41" w:rsidRPr="00056CBB">
        <w:rPr>
          <w:rFonts w:ascii="Times New Roman" w:hAnsi="Times New Roman" w:cs="Times New Roman"/>
          <w:sz w:val="24"/>
          <w:szCs w:val="24"/>
        </w:rPr>
        <w:t>,</w:t>
      </w:r>
      <w:r w:rsidR="00175B1A" w:rsidRPr="00056CBB">
        <w:rPr>
          <w:rFonts w:ascii="Times New Roman" w:hAnsi="Times New Roman" w:cs="Times New Roman"/>
          <w:sz w:val="24"/>
          <w:szCs w:val="24"/>
        </w:rPr>
        <w:t xml:space="preserve"> </w:t>
      </w:r>
      <w:r w:rsidR="006D4C41" w:rsidRPr="00056CBB">
        <w:rPr>
          <w:rFonts w:ascii="Times New Roman" w:hAnsi="Times New Roman" w:cs="Times New Roman"/>
          <w:sz w:val="24"/>
          <w:szCs w:val="24"/>
        </w:rPr>
        <w:t>ya que se encuentra ante</w:t>
      </w:r>
      <w:r w:rsidR="00175B1A" w:rsidRPr="00056CBB">
        <w:rPr>
          <w:rFonts w:ascii="Times New Roman" w:hAnsi="Times New Roman" w:cs="Times New Roman"/>
          <w:sz w:val="24"/>
          <w:szCs w:val="24"/>
        </w:rPr>
        <w:t xml:space="preserve"> la posibilidad de </w:t>
      </w:r>
      <w:r w:rsidR="00296316" w:rsidRPr="00056CBB">
        <w:rPr>
          <w:rFonts w:ascii="Times New Roman" w:hAnsi="Times New Roman" w:cs="Times New Roman"/>
          <w:sz w:val="24"/>
          <w:szCs w:val="24"/>
        </w:rPr>
        <w:t xml:space="preserve">ampliar </w:t>
      </w:r>
      <w:r w:rsidR="006D4C41" w:rsidRPr="00056CBB">
        <w:rPr>
          <w:rFonts w:ascii="Times New Roman" w:hAnsi="Times New Roman" w:cs="Times New Roman"/>
          <w:sz w:val="24"/>
          <w:szCs w:val="24"/>
        </w:rPr>
        <w:t>sus</w:t>
      </w:r>
      <w:r w:rsidR="00296316" w:rsidRPr="00056CBB">
        <w:rPr>
          <w:rFonts w:ascii="Times New Roman" w:hAnsi="Times New Roman" w:cs="Times New Roman"/>
          <w:sz w:val="24"/>
          <w:szCs w:val="24"/>
        </w:rPr>
        <w:t xml:space="preserve"> marcos de referencia</w:t>
      </w:r>
      <w:r w:rsidR="00175B1A" w:rsidRPr="00056CBB">
        <w:rPr>
          <w:rFonts w:ascii="Times New Roman" w:hAnsi="Times New Roman" w:cs="Times New Roman"/>
          <w:sz w:val="24"/>
          <w:szCs w:val="24"/>
        </w:rPr>
        <w:t xml:space="preserve"> </w:t>
      </w:r>
      <w:r w:rsidR="006D4C41" w:rsidRPr="00056CBB">
        <w:rPr>
          <w:rFonts w:ascii="Times New Roman" w:hAnsi="Times New Roman" w:cs="Times New Roman"/>
          <w:sz w:val="24"/>
          <w:szCs w:val="24"/>
        </w:rPr>
        <w:t>o frente</w:t>
      </w:r>
      <w:r w:rsidR="00175B1A" w:rsidRPr="00056CBB">
        <w:rPr>
          <w:rFonts w:ascii="Times New Roman" w:hAnsi="Times New Roman" w:cs="Times New Roman"/>
          <w:sz w:val="24"/>
          <w:szCs w:val="24"/>
        </w:rPr>
        <w:t xml:space="preserve"> </w:t>
      </w:r>
      <w:r w:rsidR="006D4C41" w:rsidRPr="00056CBB">
        <w:rPr>
          <w:rFonts w:ascii="Times New Roman" w:hAnsi="Times New Roman" w:cs="Times New Roman"/>
          <w:sz w:val="24"/>
          <w:szCs w:val="24"/>
        </w:rPr>
        <w:t>a</w:t>
      </w:r>
      <w:r w:rsidR="00FB2D64" w:rsidRPr="00056CBB">
        <w:rPr>
          <w:rFonts w:ascii="Times New Roman" w:hAnsi="Times New Roman" w:cs="Times New Roman"/>
          <w:sz w:val="24"/>
          <w:szCs w:val="24"/>
        </w:rPr>
        <w:t xml:space="preserve">l control y </w:t>
      </w:r>
      <w:r w:rsidR="00175B1A" w:rsidRPr="00056CBB">
        <w:rPr>
          <w:rFonts w:ascii="Times New Roman" w:hAnsi="Times New Roman" w:cs="Times New Roman"/>
          <w:sz w:val="24"/>
          <w:szCs w:val="24"/>
        </w:rPr>
        <w:t>la culpa</w:t>
      </w:r>
      <w:r w:rsidR="006D4C41" w:rsidRPr="00056CBB">
        <w:rPr>
          <w:rFonts w:ascii="Times New Roman" w:hAnsi="Times New Roman" w:cs="Times New Roman"/>
          <w:sz w:val="24"/>
          <w:szCs w:val="24"/>
        </w:rPr>
        <w:t>.</w:t>
      </w:r>
      <w:r w:rsidR="00175B1A" w:rsidRPr="00056CBB">
        <w:rPr>
          <w:rFonts w:ascii="Times New Roman" w:hAnsi="Times New Roman" w:cs="Times New Roman"/>
          <w:sz w:val="24"/>
          <w:szCs w:val="24"/>
        </w:rPr>
        <w:t xml:space="preserve"> </w:t>
      </w:r>
      <w:r w:rsidR="00E709C8" w:rsidRPr="00056CBB">
        <w:rPr>
          <w:rFonts w:ascii="Times New Roman" w:hAnsi="Times New Roman" w:cs="Times New Roman"/>
          <w:sz w:val="24"/>
          <w:szCs w:val="24"/>
        </w:rPr>
        <w:t>Así</w:t>
      </w:r>
      <w:r w:rsidR="002C7A6C" w:rsidRPr="00056CBB">
        <w:rPr>
          <w:rFonts w:ascii="Times New Roman" w:hAnsi="Times New Roman" w:cs="Times New Roman"/>
          <w:sz w:val="24"/>
          <w:szCs w:val="24"/>
        </w:rPr>
        <w:t xml:space="preserve">, el </w:t>
      </w:r>
      <w:r w:rsidR="002C7A6C" w:rsidRPr="00BF2642">
        <w:rPr>
          <w:rFonts w:ascii="Times New Roman" w:hAnsi="Times New Roman" w:cs="Times New Roman"/>
          <w:sz w:val="24"/>
          <w:szCs w:val="24"/>
        </w:rPr>
        <w:t>ello</w:t>
      </w:r>
      <w:r w:rsidR="006D4C41" w:rsidRPr="00BF2642">
        <w:rPr>
          <w:rFonts w:ascii="Times New Roman" w:hAnsi="Times New Roman" w:cs="Times New Roman"/>
          <w:sz w:val="24"/>
          <w:szCs w:val="24"/>
        </w:rPr>
        <w:t>,</w:t>
      </w:r>
      <w:r w:rsidR="002C7A6C" w:rsidRPr="00056CBB">
        <w:rPr>
          <w:rFonts w:ascii="Times New Roman" w:hAnsi="Times New Roman" w:cs="Times New Roman"/>
          <w:i/>
          <w:sz w:val="24"/>
          <w:szCs w:val="24"/>
        </w:rPr>
        <w:t xml:space="preserve"> </w:t>
      </w:r>
      <w:r w:rsidR="002C7A6C" w:rsidRPr="00056CBB">
        <w:rPr>
          <w:rFonts w:ascii="Times New Roman" w:hAnsi="Times New Roman" w:cs="Times New Roman"/>
          <w:sz w:val="24"/>
          <w:szCs w:val="24"/>
        </w:rPr>
        <w:t>al promover un cambio de meta</w:t>
      </w:r>
      <w:r w:rsidR="006D4C41" w:rsidRPr="00056CBB">
        <w:rPr>
          <w:rFonts w:ascii="Times New Roman" w:hAnsi="Times New Roman" w:cs="Times New Roman"/>
          <w:sz w:val="24"/>
          <w:szCs w:val="24"/>
        </w:rPr>
        <w:t>,</w:t>
      </w:r>
      <w:r w:rsidR="002C7A6C" w:rsidRPr="00056CBB">
        <w:rPr>
          <w:rFonts w:ascii="Times New Roman" w:hAnsi="Times New Roman" w:cs="Times New Roman"/>
          <w:sz w:val="24"/>
          <w:szCs w:val="24"/>
        </w:rPr>
        <w:t xml:space="preserve"> obliga al </w:t>
      </w:r>
      <w:r w:rsidR="002C7A6C" w:rsidRPr="00BF2642">
        <w:rPr>
          <w:rFonts w:ascii="Times New Roman" w:hAnsi="Times New Roman" w:cs="Times New Roman"/>
          <w:sz w:val="24"/>
          <w:szCs w:val="24"/>
        </w:rPr>
        <w:t>superyó</w:t>
      </w:r>
      <w:r w:rsidR="002C7A6C" w:rsidRPr="00056CBB">
        <w:rPr>
          <w:rFonts w:ascii="Times New Roman" w:hAnsi="Times New Roman" w:cs="Times New Roman"/>
          <w:sz w:val="24"/>
          <w:szCs w:val="24"/>
        </w:rPr>
        <w:t xml:space="preserve"> a transgredir sus </w:t>
      </w:r>
      <w:r w:rsidR="00444E91" w:rsidRPr="00056CBB">
        <w:rPr>
          <w:rFonts w:ascii="Times New Roman" w:hAnsi="Times New Roman" w:cs="Times New Roman"/>
          <w:sz w:val="24"/>
          <w:szCs w:val="24"/>
        </w:rPr>
        <w:t xml:space="preserve">propios </w:t>
      </w:r>
      <w:r w:rsidR="002C7A6C" w:rsidRPr="00056CBB">
        <w:rPr>
          <w:rFonts w:ascii="Times New Roman" w:hAnsi="Times New Roman" w:cs="Times New Roman"/>
          <w:sz w:val="24"/>
          <w:szCs w:val="24"/>
        </w:rPr>
        <w:t xml:space="preserve">límites, </w:t>
      </w:r>
      <w:r w:rsidR="00BF2642">
        <w:rPr>
          <w:rFonts w:ascii="Times New Roman" w:hAnsi="Times New Roman" w:cs="Times New Roman"/>
          <w:sz w:val="24"/>
          <w:szCs w:val="24"/>
        </w:rPr>
        <w:t xml:space="preserve">lo que </w:t>
      </w:r>
      <w:r w:rsidR="002C7A6C" w:rsidRPr="00056CBB">
        <w:rPr>
          <w:rFonts w:ascii="Times New Roman" w:hAnsi="Times New Roman" w:cs="Times New Roman"/>
          <w:sz w:val="24"/>
          <w:szCs w:val="24"/>
        </w:rPr>
        <w:t xml:space="preserve">significa </w:t>
      </w:r>
      <w:r w:rsidR="00FB2D64" w:rsidRPr="00056CBB">
        <w:rPr>
          <w:rFonts w:ascii="Times New Roman" w:hAnsi="Times New Roman" w:cs="Times New Roman"/>
          <w:sz w:val="24"/>
          <w:szCs w:val="24"/>
        </w:rPr>
        <w:t xml:space="preserve">la posibilidad de </w:t>
      </w:r>
      <w:r w:rsidR="00175B1A" w:rsidRPr="00056CBB">
        <w:rPr>
          <w:rFonts w:ascii="Times New Roman" w:hAnsi="Times New Roman" w:cs="Times New Roman"/>
          <w:sz w:val="24"/>
          <w:szCs w:val="24"/>
        </w:rPr>
        <w:t xml:space="preserve">abrir </w:t>
      </w:r>
      <w:r w:rsidR="00FB2D64" w:rsidRPr="00056CBB">
        <w:rPr>
          <w:rFonts w:ascii="Times New Roman" w:hAnsi="Times New Roman" w:cs="Times New Roman"/>
          <w:sz w:val="24"/>
          <w:szCs w:val="24"/>
        </w:rPr>
        <w:t>espacio</w:t>
      </w:r>
      <w:r w:rsidR="00175B1A" w:rsidRPr="00056CBB">
        <w:rPr>
          <w:rFonts w:ascii="Times New Roman" w:hAnsi="Times New Roman" w:cs="Times New Roman"/>
          <w:sz w:val="24"/>
          <w:szCs w:val="24"/>
        </w:rPr>
        <w:t xml:space="preserve"> </w:t>
      </w:r>
      <w:r w:rsidR="00873BB7" w:rsidRPr="00056CBB">
        <w:rPr>
          <w:rFonts w:ascii="Times New Roman" w:hAnsi="Times New Roman" w:cs="Times New Roman"/>
          <w:sz w:val="24"/>
          <w:szCs w:val="24"/>
        </w:rPr>
        <w:t>a</w:t>
      </w:r>
      <w:r w:rsidR="00175B1A" w:rsidRPr="00056CBB">
        <w:rPr>
          <w:rFonts w:ascii="Times New Roman" w:hAnsi="Times New Roman" w:cs="Times New Roman"/>
          <w:sz w:val="24"/>
          <w:szCs w:val="24"/>
        </w:rPr>
        <w:t xml:space="preserve"> la </w:t>
      </w:r>
      <w:r w:rsidR="00444E91" w:rsidRPr="00056CBB">
        <w:rPr>
          <w:rFonts w:ascii="Times New Roman" w:hAnsi="Times New Roman" w:cs="Times New Roman"/>
          <w:sz w:val="24"/>
          <w:szCs w:val="24"/>
        </w:rPr>
        <w:t>sublimación</w:t>
      </w:r>
      <w:r w:rsidR="007E1DCE" w:rsidRPr="00056CBB">
        <w:rPr>
          <w:rFonts w:ascii="Times New Roman" w:hAnsi="Times New Roman" w:cs="Times New Roman"/>
          <w:sz w:val="24"/>
          <w:szCs w:val="24"/>
        </w:rPr>
        <w:t>,</w:t>
      </w:r>
      <w:r w:rsidR="00444E91" w:rsidRPr="00056CBB">
        <w:rPr>
          <w:rFonts w:ascii="Times New Roman" w:hAnsi="Times New Roman" w:cs="Times New Roman"/>
          <w:sz w:val="24"/>
          <w:szCs w:val="24"/>
        </w:rPr>
        <w:t xml:space="preserve"> </w:t>
      </w:r>
      <w:r w:rsidR="00BF2642">
        <w:rPr>
          <w:rFonts w:ascii="Times New Roman" w:hAnsi="Times New Roman" w:cs="Times New Roman"/>
          <w:sz w:val="24"/>
          <w:szCs w:val="24"/>
        </w:rPr>
        <w:t xml:space="preserve">es decir, </w:t>
      </w:r>
      <w:r w:rsidR="006D4C41" w:rsidRPr="00056CBB">
        <w:rPr>
          <w:rFonts w:ascii="Times New Roman" w:hAnsi="Times New Roman" w:cs="Times New Roman"/>
          <w:sz w:val="24"/>
          <w:szCs w:val="24"/>
        </w:rPr>
        <w:t>a</w:t>
      </w:r>
      <w:r w:rsidR="004A4D96" w:rsidRPr="00056CBB">
        <w:rPr>
          <w:rFonts w:ascii="Times New Roman" w:hAnsi="Times New Roman" w:cs="Times New Roman"/>
          <w:sz w:val="24"/>
          <w:szCs w:val="24"/>
        </w:rPr>
        <w:t xml:space="preserve"> </w:t>
      </w:r>
      <w:r w:rsidR="002C7A6C" w:rsidRPr="00056CBB">
        <w:rPr>
          <w:rFonts w:ascii="Times New Roman" w:hAnsi="Times New Roman" w:cs="Times New Roman"/>
          <w:sz w:val="24"/>
          <w:szCs w:val="24"/>
        </w:rPr>
        <w:t>la aparición de</w:t>
      </w:r>
      <w:r w:rsidR="004A4D96" w:rsidRPr="00056CBB">
        <w:rPr>
          <w:rFonts w:ascii="Times New Roman" w:hAnsi="Times New Roman" w:cs="Times New Roman"/>
          <w:sz w:val="24"/>
          <w:szCs w:val="24"/>
        </w:rPr>
        <w:t xml:space="preserve"> </w:t>
      </w:r>
      <w:r w:rsidR="002C7A6C" w:rsidRPr="00056CBB">
        <w:rPr>
          <w:rFonts w:ascii="Times New Roman" w:hAnsi="Times New Roman" w:cs="Times New Roman"/>
          <w:sz w:val="24"/>
          <w:szCs w:val="24"/>
        </w:rPr>
        <w:t>algo nuevo</w:t>
      </w:r>
      <w:r w:rsidR="00444E91" w:rsidRPr="00056CBB">
        <w:rPr>
          <w:rFonts w:ascii="Times New Roman" w:hAnsi="Times New Roman" w:cs="Times New Roman"/>
          <w:sz w:val="24"/>
          <w:szCs w:val="24"/>
        </w:rPr>
        <w:t xml:space="preserve"> en un nivel superior.</w:t>
      </w:r>
    </w:p>
    <w:p w14:paraId="3D469A4F" w14:textId="77777777" w:rsidR="00873BB7" w:rsidRPr="00056CBB" w:rsidRDefault="00BF2642" w:rsidP="00BF264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Explicado todo lo anterior, se puede decir que </w:t>
      </w:r>
      <w:r w:rsidR="00F432EF" w:rsidRPr="00056CBB">
        <w:rPr>
          <w:rFonts w:ascii="Times New Roman" w:hAnsi="Times New Roman" w:cs="Times New Roman"/>
          <w:sz w:val="24"/>
          <w:szCs w:val="24"/>
        </w:rPr>
        <w:t>las funciones</w:t>
      </w:r>
      <w:r w:rsidR="00FB2D64" w:rsidRPr="00056CBB">
        <w:rPr>
          <w:rFonts w:ascii="Times New Roman" w:hAnsi="Times New Roman" w:cs="Times New Roman"/>
          <w:sz w:val="24"/>
          <w:szCs w:val="24"/>
        </w:rPr>
        <w:t xml:space="preserve"> psíquicas y la estructura anímica, </w:t>
      </w:r>
      <w:r w:rsidR="006C551A">
        <w:rPr>
          <w:rFonts w:ascii="Times New Roman" w:hAnsi="Times New Roman" w:cs="Times New Roman"/>
          <w:sz w:val="24"/>
          <w:szCs w:val="24"/>
        </w:rPr>
        <w:t xml:space="preserve">por sus relaciones </w:t>
      </w:r>
      <w:r w:rsidR="007D504D">
        <w:rPr>
          <w:rFonts w:ascii="Times New Roman" w:hAnsi="Times New Roman" w:cs="Times New Roman"/>
          <w:sz w:val="24"/>
          <w:szCs w:val="24"/>
        </w:rPr>
        <w:t>entre</w:t>
      </w:r>
      <w:r w:rsidR="006C551A">
        <w:rPr>
          <w:rFonts w:ascii="Times New Roman" w:hAnsi="Times New Roman" w:cs="Times New Roman"/>
          <w:sz w:val="24"/>
          <w:szCs w:val="24"/>
        </w:rPr>
        <w:t xml:space="preserve"> opuestos, </w:t>
      </w:r>
      <w:r w:rsidR="00E9234B" w:rsidRPr="00056CBB">
        <w:rPr>
          <w:rFonts w:ascii="Times New Roman" w:hAnsi="Times New Roman" w:cs="Times New Roman"/>
          <w:sz w:val="24"/>
          <w:szCs w:val="24"/>
        </w:rPr>
        <w:t xml:space="preserve">componen </w:t>
      </w:r>
      <w:r w:rsidR="00FB2D64" w:rsidRPr="00056CBB">
        <w:rPr>
          <w:rFonts w:ascii="Times New Roman" w:hAnsi="Times New Roman" w:cs="Times New Roman"/>
          <w:sz w:val="24"/>
          <w:szCs w:val="24"/>
        </w:rPr>
        <w:t xml:space="preserve">cada </w:t>
      </w:r>
      <w:r w:rsidR="00E9234B" w:rsidRPr="00056CBB">
        <w:rPr>
          <w:rFonts w:ascii="Times New Roman" w:hAnsi="Times New Roman" w:cs="Times New Roman"/>
          <w:sz w:val="24"/>
          <w:szCs w:val="24"/>
        </w:rPr>
        <w:t>cual</w:t>
      </w:r>
      <w:r w:rsidR="00FB2D64" w:rsidRPr="00056CBB">
        <w:rPr>
          <w:rFonts w:ascii="Times New Roman" w:hAnsi="Times New Roman" w:cs="Times New Roman"/>
          <w:sz w:val="24"/>
          <w:szCs w:val="24"/>
        </w:rPr>
        <w:t xml:space="preserve"> </w:t>
      </w:r>
      <w:r w:rsidR="00F432EF" w:rsidRPr="00056CBB">
        <w:rPr>
          <w:rFonts w:ascii="Times New Roman" w:hAnsi="Times New Roman" w:cs="Times New Roman"/>
          <w:sz w:val="24"/>
          <w:szCs w:val="24"/>
        </w:rPr>
        <w:t>un campo simbólico</w:t>
      </w:r>
      <w:r>
        <w:rPr>
          <w:rFonts w:ascii="Times New Roman" w:hAnsi="Times New Roman" w:cs="Times New Roman"/>
          <w:sz w:val="24"/>
          <w:szCs w:val="24"/>
        </w:rPr>
        <w:t xml:space="preserve"> y </w:t>
      </w:r>
      <w:r w:rsidR="00FB2D64" w:rsidRPr="00056CBB">
        <w:rPr>
          <w:rFonts w:ascii="Times New Roman" w:hAnsi="Times New Roman" w:cs="Times New Roman"/>
          <w:sz w:val="24"/>
          <w:szCs w:val="24"/>
        </w:rPr>
        <w:t>se articulan entre sí</w:t>
      </w:r>
      <w:r w:rsidR="001A6765" w:rsidRPr="00056CBB">
        <w:rPr>
          <w:rFonts w:ascii="Times New Roman" w:hAnsi="Times New Roman" w:cs="Times New Roman"/>
          <w:sz w:val="24"/>
          <w:szCs w:val="24"/>
        </w:rPr>
        <w:t>.</w:t>
      </w:r>
      <w:r w:rsidR="00E9234B" w:rsidRPr="00056CBB">
        <w:rPr>
          <w:rFonts w:ascii="Times New Roman" w:hAnsi="Times New Roman" w:cs="Times New Roman"/>
          <w:sz w:val="24"/>
          <w:szCs w:val="24"/>
        </w:rPr>
        <w:t xml:space="preserve"> </w:t>
      </w:r>
    </w:p>
    <w:p w14:paraId="589AAE9A" w14:textId="77777777" w:rsidR="002E4AA6" w:rsidRDefault="002E4AA6" w:rsidP="00AC32A4">
      <w:pPr>
        <w:autoSpaceDE w:val="0"/>
        <w:autoSpaceDN w:val="0"/>
        <w:adjustRightInd w:val="0"/>
        <w:spacing w:after="0" w:line="360" w:lineRule="auto"/>
        <w:jc w:val="both"/>
        <w:rPr>
          <w:rFonts w:ascii="Times New Roman" w:hAnsi="Times New Roman" w:cs="Times New Roman"/>
          <w:b/>
          <w:sz w:val="24"/>
          <w:szCs w:val="24"/>
        </w:rPr>
      </w:pPr>
    </w:p>
    <w:p w14:paraId="412924FC" w14:textId="77777777" w:rsidR="00485EB2" w:rsidRPr="008528B6" w:rsidRDefault="00485EB2" w:rsidP="00BF2642">
      <w:pPr>
        <w:pStyle w:val="Ttulo2"/>
        <w:rPr>
          <w:rFonts w:eastAsiaTheme="minorHAnsi"/>
          <w:sz w:val="24"/>
          <w:szCs w:val="24"/>
        </w:rPr>
      </w:pPr>
      <w:r w:rsidRPr="008528B6">
        <w:rPr>
          <w:rFonts w:eastAsiaTheme="minorHAnsi"/>
          <w:sz w:val="24"/>
          <w:szCs w:val="24"/>
        </w:rPr>
        <w:t>Los sistemas de referencia del yo</w:t>
      </w:r>
    </w:p>
    <w:p w14:paraId="627CA59F" w14:textId="77777777" w:rsidR="005546B7" w:rsidRDefault="00D62304" w:rsidP="00BF264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Uno de los sistemas de referencia del yo, s</w:t>
      </w:r>
      <w:r w:rsidR="00BF2642">
        <w:rPr>
          <w:rFonts w:ascii="Times New Roman" w:hAnsi="Times New Roman" w:cs="Times New Roman"/>
          <w:sz w:val="24"/>
          <w:szCs w:val="24"/>
        </w:rPr>
        <w:t xml:space="preserve">iguiendo las ideas de </w:t>
      </w:r>
      <w:r w:rsidR="00275A2B" w:rsidRPr="00F3751E">
        <w:rPr>
          <w:rFonts w:ascii="Times New Roman" w:hAnsi="Times New Roman" w:cs="Times New Roman"/>
          <w:sz w:val="24"/>
          <w:szCs w:val="24"/>
        </w:rPr>
        <w:t>Lacan (1954</w:t>
      </w:r>
      <w:r w:rsidR="00511D70" w:rsidRPr="00F3751E">
        <w:rPr>
          <w:rFonts w:ascii="Times New Roman" w:hAnsi="Times New Roman" w:cs="Times New Roman"/>
          <w:sz w:val="24"/>
          <w:szCs w:val="24"/>
        </w:rPr>
        <w:t>c</w:t>
      </w:r>
      <w:r w:rsidR="00275A2B" w:rsidRPr="00F3751E">
        <w:rPr>
          <w:rFonts w:ascii="Times New Roman" w:hAnsi="Times New Roman" w:cs="Times New Roman"/>
          <w:sz w:val="24"/>
          <w:szCs w:val="24"/>
        </w:rPr>
        <w:t>)</w:t>
      </w:r>
      <w:r>
        <w:rPr>
          <w:rFonts w:ascii="Times New Roman" w:hAnsi="Times New Roman" w:cs="Times New Roman"/>
          <w:sz w:val="24"/>
          <w:szCs w:val="24"/>
        </w:rPr>
        <w:t>,</w:t>
      </w:r>
      <w:r w:rsidR="00EB087B" w:rsidRPr="00F3751E">
        <w:rPr>
          <w:rFonts w:ascii="Times New Roman" w:hAnsi="Times New Roman" w:cs="Times New Roman"/>
          <w:sz w:val="24"/>
          <w:szCs w:val="24"/>
        </w:rPr>
        <w:t xml:space="preserve"> </w:t>
      </w:r>
      <w:r>
        <w:rPr>
          <w:rFonts w:ascii="Times New Roman" w:hAnsi="Times New Roman" w:cs="Times New Roman"/>
          <w:sz w:val="24"/>
          <w:szCs w:val="24"/>
        </w:rPr>
        <w:t xml:space="preserve">es la realidad, la cual es definida </w:t>
      </w:r>
      <w:r w:rsidR="007E14AA" w:rsidRPr="00F3751E">
        <w:rPr>
          <w:rFonts w:ascii="Times New Roman" w:hAnsi="Times New Roman" w:cs="Times New Roman"/>
          <w:sz w:val="24"/>
          <w:szCs w:val="24"/>
        </w:rPr>
        <w:t>e</w:t>
      </w:r>
      <w:r w:rsidR="00AC32A4" w:rsidRPr="00F3751E">
        <w:rPr>
          <w:rFonts w:ascii="Times New Roman" w:hAnsi="Times New Roman" w:cs="Times New Roman"/>
          <w:sz w:val="24"/>
          <w:szCs w:val="24"/>
        </w:rPr>
        <w:t>n términos generales como “el caos original” (</w:t>
      </w:r>
      <w:r w:rsidR="00275A2B" w:rsidRPr="00F3751E">
        <w:rPr>
          <w:rFonts w:ascii="Times New Roman" w:hAnsi="Times New Roman" w:cs="Times New Roman"/>
          <w:sz w:val="24"/>
          <w:szCs w:val="24"/>
        </w:rPr>
        <w:t>p. 33</w:t>
      </w:r>
      <w:r w:rsidR="00AC32A4" w:rsidRPr="00F3751E">
        <w:rPr>
          <w:rFonts w:ascii="Times New Roman" w:hAnsi="Times New Roman" w:cs="Times New Roman"/>
          <w:sz w:val="24"/>
          <w:szCs w:val="24"/>
        </w:rPr>
        <w:t>)</w:t>
      </w:r>
      <w:r>
        <w:rPr>
          <w:rFonts w:ascii="Times New Roman" w:hAnsi="Times New Roman" w:cs="Times New Roman"/>
          <w:sz w:val="24"/>
          <w:szCs w:val="24"/>
        </w:rPr>
        <w:t>. C</w:t>
      </w:r>
      <w:r w:rsidR="00275A2B" w:rsidRPr="00F3751E">
        <w:rPr>
          <w:rFonts w:ascii="Times New Roman" w:hAnsi="Times New Roman" w:cs="Times New Roman"/>
          <w:sz w:val="24"/>
          <w:szCs w:val="24"/>
        </w:rPr>
        <w:t xml:space="preserve">on </w:t>
      </w:r>
      <w:r w:rsidR="00243BE2" w:rsidRPr="00F3751E">
        <w:rPr>
          <w:rFonts w:ascii="Times New Roman" w:hAnsi="Times New Roman" w:cs="Times New Roman"/>
          <w:sz w:val="24"/>
          <w:szCs w:val="24"/>
        </w:rPr>
        <w:t>este concepto</w:t>
      </w:r>
      <w:r w:rsidR="00275A2B" w:rsidRPr="00F3751E">
        <w:rPr>
          <w:rFonts w:ascii="Times New Roman" w:hAnsi="Times New Roman" w:cs="Times New Roman"/>
          <w:sz w:val="24"/>
          <w:szCs w:val="24"/>
        </w:rPr>
        <w:t xml:space="preserve"> </w:t>
      </w:r>
      <w:r>
        <w:rPr>
          <w:rFonts w:ascii="Times New Roman" w:hAnsi="Times New Roman" w:cs="Times New Roman"/>
          <w:sz w:val="24"/>
          <w:szCs w:val="24"/>
        </w:rPr>
        <w:t xml:space="preserve">el mencionado autor </w:t>
      </w:r>
      <w:r w:rsidR="00275A2B" w:rsidRPr="00F3751E">
        <w:rPr>
          <w:rFonts w:ascii="Times New Roman" w:hAnsi="Times New Roman" w:cs="Times New Roman"/>
          <w:sz w:val="24"/>
          <w:szCs w:val="24"/>
        </w:rPr>
        <w:t xml:space="preserve">se </w:t>
      </w:r>
      <w:r>
        <w:rPr>
          <w:rFonts w:ascii="Times New Roman" w:hAnsi="Times New Roman" w:cs="Times New Roman"/>
          <w:sz w:val="24"/>
          <w:szCs w:val="24"/>
        </w:rPr>
        <w:t>refiere</w:t>
      </w:r>
      <w:r w:rsidR="00275A2B" w:rsidRPr="00F3751E">
        <w:rPr>
          <w:rFonts w:ascii="Times New Roman" w:hAnsi="Times New Roman" w:cs="Times New Roman"/>
          <w:sz w:val="24"/>
          <w:szCs w:val="24"/>
        </w:rPr>
        <w:t xml:space="preserve"> a </w:t>
      </w:r>
      <w:r w:rsidR="00AC32A4" w:rsidRPr="00F3751E">
        <w:rPr>
          <w:rFonts w:ascii="Times New Roman" w:hAnsi="Times New Roman" w:cs="Times New Roman"/>
          <w:sz w:val="24"/>
          <w:szCs w:val="24"/>
        </w:rPr>
        <w:t xml:space="preserve">aquello </w:t>
      </w:r>
      <w:r w:rsidR="00275A2B" w:rsidRPr="00F3751E">
        <w:rPr>
          <w:rFonts w:ascii="Times New Roman" w:hAnsi="Times New Roman" w:cs="Times New Roman"/>
          <w:sz w:val="24"/>
          <w:szCs w:val="24"/>
        </w:rPr>
        <w:t xml:space="preserve">externo </w:t>
      </w:r>
      <w:r w:rsidR="00AC32A4" w:rsidRPr="00F3751E">
        <w:rPr>
          <w:rFonts w:ascii="Times New Roman" w:hAnsi="Times New Roman" w:cs="Times New Roman"/>
          <w:sz w:val="24"/>
          <w:szCs w:val="24"/>
        </w:rPr>
        <w:t>no estructurado, no asimilado y</w:t>
      </w:r>
      <w:r>
        <w:rPr>
          <w:rFonts w:ascii="Times New Roman" w:hAnsi="Times New Roman" w:cs="Times New Roman"/>
          <w:sz w:val="24"/>
          <w:szCs w:val="24"/>
        </w:rPr>
        <w:t>,</w:t>
      </w:r>
      <w:r w:rsidR="00AC32A4" w:rsidRPr="00F3751E">
        <w:rPr>
          <w:rFonts w:ascii="Times New Roman" w:hAnsi="Times New Roman" w:cs="Times New Roman"/>
          <w:sz w:val="24"/>
          <w:szCs w:val="24"/>
        </w:rPr>
        <w:t xml:space="preserve"> por tanto</w:t>
      </w:r>
      <w:r>
        <w:rPr>
          <w:rFonts w:ascii="Times New Roman" w:hAnsi="Times New Roman" w:cs="Times New Roman"/>
          <w:sz w:val="24"/>
          <w:szCs w:val="24"/>
        </w:rPr>
        <w:t>,</w:t>
      </w:r>
      <w:r w:rsidR="00AC32A4" w:rsidRPr="00F3751E">
        <w:rPr>
          <w:rFonts w:ascii="Times New Roman" w:hAnsi="Times New Roman" w:cs="Times New Roman"/>
          <w:sz w:val="24"/>
          <w:szCs w:val="24"/>
        </w:rPr>
        <w:t xml:space="preserve"> no simbolizado por el </w:t>
      </w:r>
      <w:r w:rsidR="00275A2B" w:rsidRPr="00F3751E">
        <w:rPr>
          <w:rFonts w:ascii="Times New Roman" w:hAnsi="Times New Roman" w:cs="Times New Roman"/>
          <w:sz w:val="24"/>
          <w:szCs w:val="24"/>
        </w:rPr>
        <w:t>individuo</w:t>
      </w:r>
      <w:r>
        <w:rPr>
          <w:rFonts w:ascii="Times New Roman" w:hAnsi="Times New Roman" w:cs="Times New Roman"/>
          <w:sz w:val="24"/>
          <w:szCs w:val="24"/>
        </w:rPr>
        <w:t xml:space="preserve"> (</w:t>
      </w:r>
      <w:r w:rsidR="00275A2B" w:rsidRPr="00F3751E">
        <w:rPr>
          <w:rFonts w:ascii="Times New Roman" w:hAnsi="Times New Roman" w:cs="Times New Roman"/>
          <w:sz w:val="24"/>
          <w:szCs w:val="24"/>
        </w:rPr>
        <w:t>“eso”</w:t>
      </w:r>
      <w:r>
        <w:rPr>
          <w:rFonts w:ascii="Times New Roman" w:hAnsi="Times New Roman" w:cs="Times New Roman"/>
          <w:sz w:val="24"/>
          <w:szCs w:val="24"/>
        </w:rPr>
        <w:t>)</w:t>
      </w:r>
      <w:r w:rsidR="00275A2B" w:rsidRPr="00F3751E">
        <w:rPr>
          <w:rFonts w:ascii="Times New Roman" w:hAnsi="Times New Roman" w:cs="Times New Roman"/>
          <w:sz w:val="24"/>
          <w:szCs w:val="24"/>
        </w:rPr>
        <w:t>,</w:t>
      </w:r>
      <w:r w:rsidR="00AC32A4" w:rsidRPr="00F3751E">
        <w:rPr>
          <w:rFonts w:ascii="Times New Roman" w:hAnsi="Times New Roman" w:cs="Times New Roman"/>
          <w:sz w:val="24"/>
          <w:szCs w:val="24"/>
        </w:rPr>
        <w:t xml:space="preserve"> </w:t>
      </w:r>
      <w:r w:rsidR="005546B7">
        <w:rPr>
          <w:rFonts w:ascii="Times New Roman" w:hAnsi="Times New Roman" w:cs="Times New Roman"/>
          <w:sz w:val="24"/>
          <w:szCs w:val="24"/>
        </w:rPr>
        <w:t xml:space="preserve">aunque </w:t>
      </w:r>
      <w:r w:rsidR="00AC32A4" w:rsidRPr="00F3751E">
        <w:rPr>
          <w:rFonts w:ascii="Times New Roman" w:hAnsi="Times New Roman" w:cs="Times New Roman"/>
          <w:sz w:val="24"/>
          <w:szCs w:val="24"/>
        </w:rPr>
        <w:t xml:space="preserve">necesario de </w:t>
      </w:r>
      <w:r w:rsidR="00275A2B" w:rsidRPr="00F3751E">
        <w:rPr>
          <w:rFonts w:ascii="Times New Roman" w:hAnsi="Times New Roman" w:cs="Times New Roman"/>
          <w:sz w:val="24"/>
          <w:szCs w:val="24"/>
        </w:rPr>
        <w:t xml:space="preserve">elaborar, </w:t>
      </w:r>
      <w:r w:rsidR="005546B7">
        <w:rPr>
          <w:rFonts w:ascii="Times New Roman" w:hAnsi="Times New Roman" w:cs="Times New Roman"/>
          <w:sz w:val="24"/>
          <w:szCs w:val="24"/>
        </w:rPr>
        <w:t xml:space="preserve">lo cual </w:t>
      </w:r>
      <w:r w:rsidR="00AC32A4" w:rsidRPr="00F3751E">
        <w:rPr>
          <w:rFonts w:ascii="Times New Roman" w:hAnsi="Times New Roman" w:cs="Times New Roman"/>
          <w:sz w:val="24"/>
          <w:szCs w:val="24"/>
        </w:rPr>
        <w:t>se hace posible por medio de un proceso liga</w:t>
      </w:r>
      <w:r w:rsidR="00275A2B" w:rsidRPr="00F3751E">
        <w:rPr>
          <w:rFonts w:ascii="Times New Roman" w:hAnsi="Times New Roman" w:cs="Times New Roman"/>
          <w:sz w:val="24"/>
          <w:szCs w:val="24"/>
        </w:rPr>
        <w:t>do</w:t>
      </w:r>
      <w:r w:rsidR="00AC32A4" w:rsidRPr="00F3751E">
        <w:rPr>
          <w:rFonts w:ascii="Times New Roman" w:hAnsi="Times New Roman" w:cs="Times New Roman"/>
          <w:sz w:val="24"/>
          <w:szCs w:val="24"/>
        </w:rPr>
        <w:t xml:space="preserve"> </w:t>
      </w:r>
      <w:r w:rsidR="005546B7">
        <w:rPr>
          <w:rFonts w:ascii="Times New Roman" w:hAnsi="Times New Roman" w:cs="Times New Roman"/>
          <w:sz w:val="24"/>
          <w:szCs w:val="24"/>
        </w:rPr>
        <w:t>a</w:t>
      </w:r>
      <w:r w:rsidR="00275A2B" w:rsidRPr="00F3751E">
        <w:rPr>
          <w:rFonts w:ascii="Times New Roman" w:hAnsi="Times New Roman" w:cs="Times New Roman"/>
          <w:sz w:val="24"/>
          <w:szCs w:val="24"/>
        </w:rPr>
        <w:t xml:space="preserve"> la imaginación</w:t>
      </w:r>
      <w:r w:rsidR="005546B7">
        <w:rPr>
          <w:rFonts w:ascii="Times New Roman" w:hAnsi="Times New Roman" w:cs="Times New Roman"/>
          <w:sz w:val="24"/>
          <w:szCs w:val="24"/>
        </w:rPr>
        <w:t xml:space="preserve"> (lo </w:t>
      </w:r>
      <w:r w:rsidR="00AC32A4" w:rsidRPr="005546B7">
        <w:rPr>
          <w:rFonts w:ascii="Times New Roman" w:hAnsi="Times New Roman" w:cs="Times New Roman"/>
          <w:sz w:val="24"/>
          <w:szCs w:val="24"/>
        </w:rPr>
        <w:t>imaginario</w:t>
      </w:r>
      <w:r w:rsidR="005546B7">
        <w:rPr>
          <w:rFonts w:ascii="Times New Roman" w:hAnsi="Times New Roman" w:cs="Times New Roman"/>
          <w:sz w:val="24"/>
          <w:szCs w:val="24"/>
        </w:rPr>
        <w:t>)</w:t>
      </w:r>
      <w:r w:rsidR="00AC32A4" w:rsidRPr="005546B7">
        <w:rPr>
          <w:rFonts w:ascii="Times New Roman" w:hAnsi="Times New Roman" w:cs="Times New Roman"/>
          <w:sz w:val="24"/>
          <w:szCs w:val="24"/>
        </w:rPr>
        <w:t>,</w:t>
      </w:r>
      <w:r w:rsidR="00AC32A4" w:rsidRPr="00F3751E">
        <w:rPr>
          <w:rFonts w:ascii="Times New Roman" w:hAnsi="Times New Roman" w:cs="Times New Roman"/>
          <w:sz w:val="24"/>
          <w:szCs w:val="24"/>
        </w:rPr>
        <w:t xml:space="preserve"> </w:t>
      </w:r>
      <w:r w:rsidR="005546B7">
        <w:rPr>
          <w:rFonts w:ascii="Times New Roman" w:hAnsi="Times New Roman" w:cs="Times New Roman"/>
          <w:sz w:val="24"/>
          <w:szCs w:val="24"/>
        </w:rPr>
        <w:t>que se concibe como “</w:t>
      </w:r>
      <w:r w:rsidR="00AC32A4" w:rsidRPr="00F3751E">
        <w:rPr>
          <w:rFonts w:ascii="Times New Roman" w:hAnsi="Times New Roman" w:cs="Times New Roman"/>
          <w:sz w:val="24"/>
          <w:szCs w:val="24"/>
        </w:rPr>
        <w:t>el nacimiento del yo</w:t>
      </w:r>
      <w:r w:rsidR="005546B7">
        <w:rPr>
          <w:rFonts w:ascii="Times New Roman" w:hAnsi="Times New Roman" w:cs="Times New Roman"/>
          <w:sz w:val="24"/>
          <w:szCs w:val="24"/>
        </w:rPr>
        <w:t xml:space="preserve">” </w:t>
      </w:r>
      <w:r w:rsidR="00AC32A4" w:rsidRPr="00F3751E">
        <w:rPr>
          <w:rFonts w:ascii="Times New Roman" w:hAnsi="Times New Roman" w:cs="Times New Roman"/>
          <w:sz w:val="24"/>
          <w:szCs w:val="24"/>
        </w:rPr>
        <w:t>(</w:t>
      </w:r>
      <w:r w:rsidR="00275A2B" w:rsidRPr="00F3751E">
        <w:rPr>
          <w:rFonts w:ascii="Times New Roman" w:hAnsi="Times New Roman" w:cs="Times New Roman"/>
          <w:sz w:val="24"/>
          <w:szCs w:val="24"/>
        </w:rPr>
        <w:t>Lacan, 1954</w:t>
      </w:r>
      <w:r w:rsidR="00511D70" w:rsidRPr="00F3751E">
        <w:rPr>
          <w:rFonts w:ascii="Times New Roman" w:hAnsi="Times New Roman" w:cs="Times New Roman"/>
          <w:sz w:val="24"/>
          <w:szCs w:val="24"/>
        </w:rPr>
        <w:t>c</w:t>
      </w:r>
      <w:r w:rsidR="00275A2B" w:rsidRPr="00F3751E">
        <w:rPr>
          <w:rFonts w:ascii="Times New Roman" w:hAnsi="Times New Roman" w:cs="Times New Roman"/>
          <w:sz w:val="24"/>
          <w:szCs w:val="24"/>
        </w:rPr>
        <w:t>, p.</w:t>
      </w:r>
      <w:r w:rsidR="00275A2B" w:rsidRPr="00056CBB">
        <w:rPr>
          <w:rFonts w:ascii="Times New Roman" w:hAnsi="Times New Roman" w:cs="Times New Roman"/>
          <w:sz w:val="24"/>
          <w:szCs w:val="24"/>
        </w:rPr>
        <w:t xml:space="preserve"> 33</w:t>
      </w:r>
      <w:r w:rsidR="00AC32A4" w:rsidRPr="00056CBB">
        <w:rPr>
          <w:rFonts w:ascii="Times New Roman" w:hAnsi="Times New Roman" w:cs="Times New Roman"/>
          <w:sz w:val="24"/>
          <w:szCs w:val="24"/>
        </w:rPr>
        <w:t>)</w:t>
      </w:r>
      <w:r w:rsidR="005546B7">
        <w:rPr>
          <w:rFonts w:ascii="Times New Roman" w:hAnsi="Times New Roman" w:cs="Times New Roman"/>
          <w:sz w:val="24"/>
          <w:szCs w:val="24"/>
        </w:rPr>
        <w:t>. Este</w:t>
      </w:r>
      <w:r w:rsidR="00275A2B" w:rsidRPr="00056CBB">
        <w:rPr>
          <w:rFonts w:ascii="Times New Roman" w:hAnsi="Times New Roman" w:cs="Times New Roman"/>
          <w:sz w:val="24"/>
          <w:szCs w:val="24"/>
        </w:rPr>
        <w:t xml:space="preserve"> </w:t>
      </w:r>
      <w:r w:rsidR="005546B7">
        <w:rPr>
          <w:rFonts w:ascii="Times New Roman" w:hAnsi="Times New Roman" w:cs="Times New Roman"/>
          <w:sz w:val="24"/>
          <w:szCs w:val="24"/>
        </w:rPr>
        <w:t xml:space="preserve">segundo sistema de referencia del yo es un </w:t>
      </w:r>
      <w:r w:rsidR="00243BE2" w:rsidRPr="00056CBB">
        <w:rPr>
          <w:rFonts w:ascii="Times New Roman" w:hAnsi="Times New Roman" w:cs="Times New Roman"/>
          <w:sz w:val="24"/>
          <w:szCs w:val="24"/>
        </w:rPr>
        <w:t>proceso que</w:t>
      </w:r>
      <w:r w:rsidR="00275A2B" w:rsidRPr="00056CBB">
        <w:rPr>
          <w:rFonts w:ascii="Times New Roman" w:hAnsi="Times New Roman" w:cs="Times New Roman"/>
          <w:sz w:val="24"/>
          <w:szCs w:val="24"/>
        </w:rPr>
        <w:t xml:space="preserve"> se encuentra</w:t>
      </w:r>
      <w:r w:rsidR="00AC32A4" w:rsidRPr="00056CBB">
        <w:rPr>
          <w:rFonts w:ascii="Times New Roman" w:hAnsi="Times New Roman" w:cs="Times New Roman"/>
          <w:sz w:val="24"/>
          <w:szCs w:val="24"/>
        </w:rPr>
        <w:t xml:space="preserve"> profundamente ligado a </w:t>
      </w:r>
      <w:r w:rsidR="00275A2B" w:rsidRPr="00056CBB">
        <w:rPr>
          <w:rFonts w:ascii="Times New Roman" w:hAnsi="Times New Roman" w:cs="Times New Roman"/>
          <w:sz w:val="24"/>
          <w:szCs w:val="24"/>
        </w:rPr>
        <w:t>las formas</w:t>
      </w:r>
      <w:r w:rsidR="00AC32A4" w:rsidRPr="00056CBB">
        <w:rPr>
          <w:rFonts w:ascii="Times New Roman" w:hAnsi="Times New Roman" w:cs="Times New Roman"/>
          <w:sz w:val="24"/>
          <w:szCs w:val="24"/>
        </w:rPr>
        <w:t xml:space="preserve"> de percepción. </w:t>
      </w:r>
    </w:p>
    <w:p w14:paraId="62EAA8F0" w14:textId="77777777" w:rsidR="00022A8C" w:rsidRDefault="009E4E81" w:rsidP="00BF2642">
      <w:pPr>
        <w:autoSpaceDE w:val="0"/>
        <w:autoSpaceDN w:val="0"/>
        <w:adjustRightInd w:val="0"/>
        <w:spacing w:after="0"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lastRenderedPageBreak/>
        <w:t xml:space="preserve">El </w:t>
      </w:r>
      <w:r w:rsidR="00275A2B" w:rsidRPr="00056CBB">
        <w:rPr>
          <w:rFonts w:ascii="Times New Roman" w:hAnsi="Times New Roman" w:cs="Times New Roman"/>
          <w:sz w:val="24"/>
          <w:szCs w:val="24"/>
        </w:rPr>
        <w:t>tercer componente de</w:t>
      </w:r>
      <w:r w:rsidR="005546B7">
        <w:rPr>
          <w:rFonts w:ascii="Times New Roman" w:hAnsi="Times New Roman" w:cs="Times New Roman"/>
          <w:sz w:val="24"/>
          <w:szCs w:val="24"/>
        </w:rPr>
        <w:t xml:space="preserve"> ese</w:t>
      </w:r>
      <w:r w:rsidR="00275A2B" w:rsidRPr="00056CBB">
        <w:rPr>
          <w:rFonts w:ascii="Times New Roman" w:hAnsi="Times New Roman" w:cs="Times New Roman"/>
          <w:sz w:val="24"/>
          <w:szCs w:val="24"/>
        </w:rPr>
        <w:t xml:space="preserve"> sistema de referencia es</w:t>
      </w:r>
      <w:r w:rsidR="00AC32A4" w:rsidRPr="00056CBB">
        <w:rPr>
          <w:rFonts w:ascii="Times New Roman" w:hAnsi="Times New Roman" w:cs="Times New Roman"/>
          <w:sz w:val="24"/>
          <w:szCs w:val="24"/>
        </w:rPr>
        <w:t xml:space="preserve"> lo </w:t>
      </w:r>
      <w:r w:rsidR="00AC32A4" w:rsidRPr="005546B7">
        <w:rPr>
          <w:rFonts w:ascii="Times New Roman" w:hAnsi="Times New Roman" w:cs="Times New Roman"/>
          <w:sz w:val="24"/>
          <w:szCs w:val="24"/>
        </w:rPr>
        <w:t>simbólico</w:t>
      </w:r>
      <w:r w:rsidRPr="00056CBB">
        <w:rPr>
          <w:rFonts w:ascii="Times New Roman" w:hAnsi="Times New Roman" w:cs="Times New Roman"/>
          <w:sz w:val="24"/>
          <w:szCs w:val="24"/>
        </w:rPr>
        <w:t>,</w:t>
      </w:r>
      <w:r w:rsidR="00AC32A4" w:rsidRPr="00056CBB">
        <w:rPr>
          <w:rFonts w:ascii="Times New Roman" w:hAnsi="Times New Roman" w:cs="Times New Roman"/>
          <w:sz w:val="24"/>
          <w:szCs w:val="24"/>
        </w:rPr>
        <w:t xml:space="preserve"> es</w:t>
      </w:r>
      <w:r w:rsidRPr="00056CBB">
        <w:rPr>
          <w:rFonts w:ascii="Times New Roman" w:hAnsi="Times New Roman" w:cs="Times New Roman"/>
          <w:sz w:val="24"/>
          <w:szCs w:val="24"/>
        </w:rPr>
        <w:t xml:space="preserve"> decir,</w:t>
      </w:r>
      <w:r w:rsidR="00AC32A4" w:rsidRPr="00056CBB">
        <w:rPr>
          <w:rFonts w:ascii="Times New Roman" w:hAnsi="Times New Roman" w:cs="Times New Roman"/>
          <w:sz w:val="24"/>
          <w:szCs w:val="24"/>
        </w:rPr>
        <w:t xml:space="preserve"> la </w:t>
      </w:r>
      <w:r w:rsidRPr="00056CBB">
        <w:rPr>
          <w:rFonts w:ascii="Times New Roman" w:hAnsi="Times New Roman" w:cs="Times New Roman"/>
          <w:sz w:val="24"/>
          <w:szCs w:val="24"/>
        </w:rPr>
        <w:t>elaboración</w:t>
      </w:r>
      <w:r w:rsidR="00AC32A4" w:rsidRPr="00056CBB">
        <w:rPr>
          <w:rFonts w:ascii="Times New Roman" w:hAnsi="Times New Roman" w:cs="Times New Roman"/>
          <w:sz w:val="24"/>
          <w:szCs w:val="24"/>
        </w:rPr>
        <w:t xml:space="preserve"> </w:t>
      </w:r>
      <w:r w:rsidR="00243BE2" w:rsidRPr="00056CBB">
        <w:rPr>
          <w:rFonts w:ascii="Times New Roman" w:hAnsi="Times New Roman" w:cs="Times New Roman"/>
          <w:sz w:val="24"/>
          <w:szCs w:val="24"/>
        </w:rPr>
        <w:t xml:space="preserve">que </w:t>
      </w:r>
      <w:r w:rsidR="00AC32A4" w:rsidRPr="00F3751E">
        <w:rPr>
          <w:rFonts w:ascii="Times New Roman" w:hAnsi="Times New Roman" w:cs="Times New Roman"/>
          <w:sz w:val="24"/>
          <w:szCs w:val="24"/>
        </w:rPr>
        <w:t xml:space="preserve">posiciona al </w:t>
      </w:r>
      <w:r w:rsidR="00243BE2" w:rsidRPr="00F3751E">
        <w:rPr>
          <w:rFonts w:ascii="Times New Roman" w:hAnsi="Times New Roman" w:cs="Times New Roman"/>
          <w:sz w:val="24"/>
          <w:szCs w:val="24"/>
        </w:rPr>
        <w:t>individuo</w:t>
      </w:r>
      <w:r w:rsidR="00AC32A4" w:rsidRPr="00F3751E">
        <w:rPr>
          <w:rFonts w:ascii="Times New Roman" w:hAnsi="Times New Roman" w:cs="Times New Roman"/>
          <w:sz w:val="24"/>
          <w:szCs w:val="24"/>
        </w:rPr>
        <w:t xml:space="preserve"> </w:t>
      </w:r>
      <w:r w:rsidR="005546B7" w:rsidRPr="00056CBB">
        <w:rPr>
          <w:rFonts w:ascii="Times New Roman" w:hAnsi="Times New Roman" w:cs="Times New Roman"/>
          <w:sz w:val="24"/>
          <w:szCs w:val="24"/>
        </w:rPr>
        <w:t>por mediación de lo</w:t>
      </w:r>
      <w:r w:rsidR="005546B7" w:rsidRPr="00056CBB">
        <w:rPr>
          <w:rFonts w:ascii="Times New Roman" w:hAnsi="Times New Roman" w:cs="Times New Roman"/>
          <w:i/>
          <w:sz w:val="24"/>
          <w:szCs w:val="24"/>
        </w:rPr>
        <w:t xml:space="preserve"> </w:t>
      </w:r>
      <w:r w:rsidR="005546B7" w:rsidRPr="005546B7">
        <w:rPr>
          <w:rFonts w:ascii="Times New Roman" w:hAnsi="Times New Roman" w:cs="Times New Roman"/>
          <w:sz w:val="24"/>
          <w:szCs w:val="24"/>
        </w:rPr>
        <w:t>imaginario</w:t>
      </w:r>
      <w:r w:rsidR="005546B7" w:rsidRPr="00056CBB">
        <w:rPr>
          <w:rFonts w:ascii="Times New Roman" w:hAnsi="Times New Roman" w:cs="Times New Roman"/>
          <w:sz w:val="24"/>
          <w:szCs w:val="24"/>
        </w:rPr>
        <w:t xml:space="preserve"> </w:t>
      </w:r>
      <w:r w:rsidR="00AC32A4" w:rsidRPr="00F3751E">
        <w:rPr>
          <w:rFonts w:ascii="Times New Roman" w:hAnsi="Times New Roman" w:cs="Times New Roman"/>
          <w:sz w:val="24"/>
          <w:szCs w:val="24"/>
        </w:rPr>
        <w:t xml:space="preserve">frente a aquello simbolizado </w:t>
      </w:r>
      <w:r w:rsidR="003B5416" w:rsidRPr="00F3751E">
        <w:rPr>
          <w:rFonts w:ascii="Times New Roman" w:hAnsi="Times New Roman" w:cs="Times New Roman"/>
          <w:sz w:val="24"/>
          <w:szCs w:val="24"/>
        </w:rPr>
        <w:t>con lo que crea significados</w:t>
      </w:r>
      <w:r w:rsidR="005546B7">
        <w:rPr>
          <w:rFonts w:ascii="Times New Roman" w:hAnsi="Times New Roman" w:cs="Times New Roman"/>
          <w:sz w:val="24"/>
          <w:szCs w:val="24"/>
        </w:rPr>
        <w:t xml:space="preserve">, esto es, </w:t>
      </w:r>
      <w:r w:rsidR="00AC32A4" w:rsidRPr="00F3751E">
        <w:rPr>
          <w:rFonts w:ascii="Times New Roman" w:hAnsi="Times New Roman" w:cs="Times New Roman"/>
          <w:sz w:val="24"/>
          <w:szCs w:val="24"/>
        </w:rPr>
        <w:t xml:space="preserve">“las posiciones del sujeto” </w:t>
      </w:r>
      <w:r w:rsidRPr="00F3751E">
        <w:rPr>
          <w:rFonts w:ascii="Times New Roman" w:hAnsi="Times New Roman" w:cs="Times New Roman"/>
          <w:sz w:val="24"/>
          <w:szCs w:val="24"/>
        </w:rPr>
        <w:t>(Lacan, 1954</w:t>
      </w:r>
      <w:r w:rsidR="00511D70" w:rsidRPr="00F3751E">
        <w:rPr>
          <w:rFonts w:ascii="Times New Roman" w:hAnsi="Times New Roman" w:cs="Times New Roman"/>
          <w:sz w:val="24"/>
          <w:szCs w:val="24"/>
        </w:rPr>
        <w:t>c</w:t>
      </w:r>
      <w:r w:rsidRPr="00F3751E">
        <w:rPr>
          <w:rFonts w:ascii="Times New Roman" w:hAnsi="Times New Roman" w:cs="Times New Roman"/>
          <w:sz w:val="24"/>
          <w:szCs w:val="24"/>
        </w:rPr>
        <w:t>, p. 33</w:t>
      </w:r>
      <w:r w:rsidR="00AC32A4" w:rsidRPr="00F3751E">
        <w:rPr>
          <w:rFonts w:ascii="Times New Roman" w:hAnsi="Times New Roman" w:cs="Times New Roman"/>
          <w:sz w:val="24"/>
          <w:szCs w:val="24"/>
        </w:rPr>
        <w:t>)</w:t>
      </w:r>
      <w:r w:rsidR="003B5416" w:rsidRPr="00F3751E">
        <w:rPr>
          <w:rFonts w:ascii="Times New Roman" w:hAnsi="Times New Roman" w:cs="Times New Roman"/>
          <w:sz w:val="24"/>
          <w:szCs w:val="24"/>
        </w:rPr>
        <w:t xml:space="preserve">. </w:t>
      </w:r>
      <w:r w:rsidRPr="00F3751E">
        <w:rPr>
          <w:rFonts w:ascii="Times New Roman" w:hAnsi="Times New Roman" w:cs="Times New Roman"/>
          <w:sz w:val="24"/>
          <w:szCs w:val="24"/>
        </w:rPr>
        <w:t xml:space="preserve">Para comprender </w:t>
      </w:r>
      <w:r w:rsidR="005546B7">
        <w:rPr>
          <w:rFonts w:ascii="Times New Roman" w:hAnsi="Times New Roman" w:cs="Times New Roman"/>
          <w:sz w:val="24"/>
          <w:szCs w:val="24"/>
        </w:rPr>
        <w:t>este</w:t>
      </w:r>
      <w:r w:rsidRPr="00F3751E">
        <w:rPr>
          <w:rFonts w:ascii="Times New Roman" w:hAnsi="Times New Roman" w:cs="Times New Roman"/>
          <w:sz w:val="24"/>
          <w:szCs w:val="24"/>
        </w:rPr>
        <w:t xml:space="preserve"> proceso, </w:t>
      </w:r>
      <w:r w:rsidR="00AC32A4" w:rsidRPr="00F3751E">
        <w:rPr>
          <w:rFonts w:ascii="Times New Roman" w:hAnsi="Times New Roman" w:cs="Times New Roman"/>
          <w:sz w:val="24"/>
          <w:szCs w:val="24"/>
        </w:rPr>
        <w:t xml:space="preserve">Lacan </w:t>
      </w:r>
      <w:r w:rsidRPr="00F3751E">
        <w:rPr>
          <w:rFonts w:ascii="Times New Roman" w:hAnsi="Times New Roman" w:cs="Times New Roman"/>
          <w:sz w:val="24"/>
          <w:szCs w:val="24"/>
        </w:rPr>
        <w:t>(1954</w:t>
      </w:r>
      <w:r w:rsidR="00511D70" w:rsidRPr="00F3751E">
        <w:rPr>
          <w:rFonts w:ascii="Times New Roman" w:hAnsi="Times New Roman" w:cs="Times New Roman"/>
          <w:sz w:val="24"/>
          <w:szCs w:val="24"/>
        </w:rPr>
        <w:t>c</w:t>
      </w:r>
      <w:r w:rsidRPr="00F3751E">
        <w:rPr>
          <w:rFonts w:ascii="Times New Roman" w:hAnsi="Times New Roman" w:cs="Times New Roman"/>
          <w:sz w:val="24"/>
          <w:szCs w:val="24"/>
        </w:rPr>
        <w:t xml:space="preserve">) </w:t>
      </w:r>
      <w:r w:rsidR="005546B7">
        <w:rPr>
          <w:rFonts w:ascii="Times New Roman" w:hAnsi="Times New Roman" w:cs="Times New Roman"/>
          <w:sz w:val="24"/>
          <w:szCs w:val="24"/>
        </w:rPr>
        <w:t>se apoya</w:t>
      </w:r>
      <w:r w:rsidR="00AC32A4" w:rsidRPr="00F3751E">
        <w:rPr>
          <w:rFonts w:ascii="Times New Roman" w:hAnsi="Times New Roman" w:cs="Times New Roman"/>
          <w:sz w:val="24"/>
          <w:szCs w:val="24"/>
        </w:rPr>
        <w:t xml:space="preserve"> </w:t>
      </w:r>
      <w:r w:rsidR="005546B7">
        <w:rPr>
          <w:rFonts w:ascii="Times New Roman" w:hAnsi="Times New Roman" w:cs="Times New Roman"/>
          <w:sz w:val="24"/>
          <w:szCs w:val="24"/>
        </w:rPr>
        <w:t xml:space="preserve">en </w:t>
      </w:r>
      <w:r w:rsidR="00AC32A4" w:rsidRPr="00F3751E">
        <w:rPr>
          <w:rFonts w:ascii="Times New Roman" w:hAnsi="Times New Roman" w:cs="Times New Roman"/>
          <w:sz w:val="24"/>
          <w:szCs w:val="24"/>
        </w:rPr>
        <w:t xml:space="preserve">la óptica </w:t>
      </w:r>
      <w:r w:rsidR="005546B7">
        <w:rPr>
          <w:rFonts w:ascii="Times New Roman" w:hAnsi="Times New Roman" w:cs="Times New Roman"/>
          <w:sz w:val="24"/>
          <w:szCs w:val="24"/>
        </w:rPr>
        <w:t xml:space="preserve">para presentar </w:t>
      </w:r>
      <w:r w:rsidR="00AC32A4" w:rsidRPr="00F3751E">
        <w:rPr>
          <w:rFonts w:ascii="Times New Roman" w:hAnsi="Times New Roman" w:cs="Times New Roman"/>
          <w:sz w:val="24"/>
          <w:szCs w:val="24"/>
        </w:rPr>
        <w:t>el siguiente esquema</w:t>
      </w:r>
      <w:r w:rsidR="005546B7">
        <w:rPr>
          <w:rFonts w:ascii="Times New Roman" w:hAnsi="Times New Roman" w:cs="Times New Roman"/>
          <w:sz w:val="24"/>
          <w:szCs w:val="24"/>
        </w:rPr>
        <w:t xml:space="preserve"> (figura 3) donde</w:t>
      </w:r>
      <w:r w:rsidR="003B5416" w:rsidRPr="00F3751E">
        <w:rPr>
          <w:rFonts w:ascii="Times New Roman" w:hAnsi="Times New Roman" w:cs="Times New Roman"/>
          <w:sz w:val="24"/>
          <w:szCs w:val="24"/>
        </w:rPr>
        <w:t xml:space="preserve"> se encuentran</w:t>
      </w:r>
      <w:r w:rsidR="00AC32A4" w:rsidRPr="00F3751E">
        <w:rPr>
          <w:rFonts w:ascii="Times New Roman" w:hAnsi="Times New Roman" w:cs="Times New Roman"/>
          <w:sz w:val="24"/>
          <w:szCs w:val="24"/>
        </w:rPr>
        <w:t xml:space="preserve"> un objeto real, un objeto imaginario, un espejo cóncavo y un observador</w:t>
      </w:r>
      <w:r w:rsidR="00DD2AF8" w:rsidRPr="00F3751E">
        <w:rPr>
          <w:rFonts w:ascii="Times New Roman" w:hAnsi="Times New Roman" w:cs="Times New Roman"/>
          <w:sz w:val="24"/>
          <w:szCs w:val="24"/>
        </w:rPr>
        <w:t>:</w:t>
      </w:r>
      <w:r w:rsidR="005546B7">
        <w:rPr>
          <w:rFonts w:ascii="Times New Roman" w:hAnsi="Times New Roman" w:cs="Times New Roman"/>
          <w:sz w:val="24"/>
          <w:szCs w:val="24"/>
        </w:rPr>
        <w:t xml:space="preserve"> </w:t>
      </w:r>
    </w:p>
    <w:p w14:paraId="5F5FF9C5" w14:textId="77777777" w:rsidR="005546B7" w:rsidRDefault="005546B7" w:rsidP="00BF2642">
      <w:pPr>
        <w:autoSpaceDE w:val="0"/>
        <w:autoSpaceDN w:val="0"/>
        <w:adjustRightInd w:val="0"/>
        <w:spacing w:after="0" w:line="360" w:lineRule="auto"/>
        <w:ind w:firstLine="708"/>
        <w:jc w:val="both"/>
        <w:rPr>
          <w:rFonts w:ascii="Times New Roman" w:hAnsi="Times New Roman" w:cs="Times New Roman"/>
          <w:sz w:val="24"/>
          <w:szCs w:val="24"/>
        </w:rPr>
      </w:pPr>
    </w:p>
    <w:p w14:paraId="7FFDDAB2" w14:textId="77777777" w:rsidR="000B2F25" w:rsidRPr="008528B6" w:rsidRDefault="005546B7" w:rsidP="005546B7">
      <w:pPr>
        <w:autoSpaceDE w:val="0"/>
        <w:autoSpaceDN w:val="0"/>
        <w:adjustRightInd w:val="0"/>
        <w:spacing w:after="0" w:line="360" w:lineRule="auto"/>
        <w:jc w:val="center"/>
        <w:rPr>
          <w:rFonts w:ascii="Times New Roman" w:hAnsi="Times New Roman" w:cs="Times New Roman"/>
          <w:sz w:val="24"/>
        </w:rPr>
      </w:pPr>
      <w:r w:rsidRPr="008528B6">
        <w:rPr>
          <w:rFonts w:ascii="Times New Roman" w:hAnsi="Times New Roman" w:cs="Times New Roman"/>
          <w:b/>
          <w:sz w:val="24"/>
        </w:rPr>
        <w:t>Figura 3.</w:t>
      </w:r>
      <w:r w:rsidRPr="008528B6">
        <w:rPr>
          <w:rFonts w:ascii="Times New Roman" w:hAnsi="Times New Roman" w:cs="Times New Roman"/>
          <w:sz w:val="24"/>
        </w:rPr>
        <w:t xml:space="preserve"> Relación entre la percepción y la construcción de la conciencia personal</w:t>
      </w:r>
    </w:p>
    <w:p w14:paraId="48BBE097" w14:textId="77777777" w:rsidR="005546B7" w:rsidRDefault="000B2F25" w:rsidP="00022A8C">
      <w:pPr>
        <w:autoSpaceDE w:val="0"/>
        <w:autoSpaceDN w:val="0"/>
        <w:adjustRightInd w:val="0"/>
        <w:spacing w:after="0" w:line="360" w:lineRule="auto"/>
        <w:jc w:val="center"/>
        <w:rPr>
          <w:rFonts w:ascii="Times New Roman" w:hAnsi="Times New Roman" w:cs="Times New Roman"/>
          <w:sz w:val="24"/>
          <w:szCs w:val="24"/>
        </w:rPr>
      </w:pPr>
      <w:r w:rsidRPr="000B2F25">
        <w:rPr>
          <w:rFonts w:ascii="Times New Roman" w:hAnsi="Times New Roman" w:cs="Times New Roman"/>
          <w:noProof/>
          <w:sz w:val="24"/>
          <w:szCs w:val="24"/>
          <w:lang w:val="es-VE" w:eastAsia="es-VE"/>
        </w:rPr>
        <w:drawing>
          <wp:inline distT="0" distB="0" distL="0" distR="0" wp14:anchorId="48AFE02D" wp14:editId="1E37F5DE">
            <wp:extent cx="2038350" cy="1714500"/>
            <wp:effectExtent l="0" t="0" r="0" b="0"/>
            <wp:docPr id="5" name="0 Imagen"/>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9">
                      <a:extLst>
                        <a:ext uri="{28A0092B-C50C-407E-A947-70E740481C1C}">
                          <a14:useLocalDpi xmlns:a14="http://schemas.microsoft.com/office/drawing/2010/main" val="0"/>
                        </a:ext>
                      </a:extLst>
                    </a:blip>
                    <a:stretch>
                      <a:fillRect/>
                    </a:stretch>
                  </pic:blipFill>
                  <pic:spPr>
                    <a:xfrm>
                      <a:off x="0" y="0"/>
                      <a:ext cx="2038350" cy="1714500"/>
                    </a:xfrm>
                    <a:prstGeom prst="rect">
                      <a:avLst/>
                    </a:prstGeom>
                  </pic:spPr>
                </pic:pic>
              </a:graphicData>
            </a:graphic>
          </wp:inline>
        </w:drawing>
      </w:r>
    </w:p>
    <w:p w14:paraId="6AA3D97E" w14:textId="77777777" w:rsidR="007E3C6A" w:rsidRDefault="005546B7" w:rsidP="00022A8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Pr="00754104">
        <w:rPr>
          <w:rFonts w:ascii="Times New Roman" w:hAnsi="Times New Roman" w:cs="Times New Roman"/>
        </w:rPr>
        <w:t>Lacan (1954c</w:t>
      </w:r>
      <w:r>
        <w:rPr>
          <w:rFonts w:ascii="Times New Roman" w:hAnsi="Times New Roman" w:cs="Times New Roman"/>
        </w:rPr>
        <w:t>, p. 36</w:t>
      </w:r>
      <w:r w:rsidRPr="00754104">
        <w:rPr>
          <w:rFonts w:ascii="Times New Roman" w:hAnsi="Times New Roman" w:cs="Times New Roman"/>
        </w:rPr>
        <w:t>)</w:t>
      </w:r>
      <w:r>
        <w:rPr>
          <w:rFonts w:ascii="Times New Roman" w:hAnsi="Times New Roman" w:cs="Times New Roman"/>
        </w:rPr>
        <w:t xml:space="preserve"> </w:t>
      </w:r>
    </w:p>
    <w:p w14:paraId="2ADBB268" w14:textId="77777777" w:rsidR="005546B7" w:rsidRPr="00056CBB" w:rsidRDefault="005546B7" w:rsidP="00022A8C">
      <w:pPr>
        <w:autoSpaceDE w:val="0"/>
        <w:autoSpaceDN w:val="0"/>
        <w:adjustRightInd w:val="0"/>
        <w:spacing w:after="0" w:line="360" w:lineRule="auto"/>
        <w:jc w:val="center"/>
        <w:rPr>
          <w:rFonts w:ascii="Times New Roman" w:hAnsi="Times New Roman" w:cs="Times New Roman"/>
          <w:sz w:val="24"/>
          <w:szCs w:val="24"/>
        </w:rPr>
      </w:pPr>
    </w:p>
    <w:p w14:paraId="49580E61" w14:textId="558D9F8E" w:rsidR="00DA3A0B" w:rsidRDefault="007366DB" w:rsidP="005546B7">
      <w:pPr>
        <w:spacing w:line="360" w:lineRule="auto"/>
        <w:ind w:firstLine="708"/>
        <w:jc w:val="both"/>
        <w:rPr>
          <w:rFonts w:ascii="Times New Roman" w:hAnsi="Times New Roman" w:cs="Times New Roman"/>
          <w:sz w:val="24"/>
          <w:szCs w:val="24"/>
        </w:rPr>
      </w:pPr>
      <w:r w:rsidRPr="00F3751E">
        <w:rPr>
          <w:rFonts w:ascii="Times New Roman" w:hAnsi="Times New Roman" w:cs="Times New Roman"/>
          <w:sz w:val="24"/>
          <w:szCs w:val="24"/>
        </w:rPr>
        <w:t>Según Lacan (1954</w:t>
      </w:r>
      <w:r w:rsidR="00511D70" w:rsidRPr="00F3751E">
        <w:rPr>
          <w:rFonts w:ascii="Times New Roman" w:hAnsi="Times New Roman" w:cs="Times New Roman"/>
          <w:sz w:val="24"/>
          <w:szCs w:val="24"/>
        </w:rPr>
        <w:t>c</w:t>
      </w:r>
      <w:r w:rsidRPr="00F3751E">
        <w:rPr>
          <w:rFonts w:ascii="Times New Roman" w:hAnsi="Times New Roman" w:cs="Times New Roman"/>
          <w:sz w:val="24"/>
          <w:szCs w:val="24"/>
        </w:rPr>
        <w:t>)</w:t>
      </w:r>
      <w:r w:rsidR="00887AC0" w:rsidRPr="00F3751E">
        <w:rPr>
          <w:rFonts w:ascii="Times New Roman" w:hAnsi="Times New Roman" w:cs="Times New Roman"/>
          <w:sz w:val="24"/>
          <w:szCs w:val="24"/>
        </w:rPr>
        <w:t>,</w:t>
      </w:r>
      <w:r w:rsidRPr="00F3751E">
        <w:rPr>
          <w:rFonts w:ascii="Times New Roman" w:hAnsi="Times New Roman" w:cs="Times New Roman"/>
          <w:sz w:val="24"/>
          <w:szCs w:val="24"/>
        </w:rPr>
        <w:t xml:space="preserve"> l</w:t>
      </w:r>
      <w:r w:rsidR="003B5416" w:rsidRPr="00F3751E">
        <w:rPr>
          <w:rFonts w:ascii="Times New Roman" w:hAnsi="Times New Roman" w:cs="Times New Roman"/>
          <w:sz w:val="24"/>
          <w:szCs w:val="24"/>
        </w:rPr>
        <w:t xml:space="preserve">as relaciones entre la percepción y la conciencia </w:t>
      </w:r>
      <w:r w:rsidR="00A14753" w:rsidRPr="00F3751E">
        <w:rPr>
          <w:rFonts w:ascii="Times New Roman" w:hAnsi="Times New Roman" w:cs="Times New Roman"/>
          <w:sz w:val="24"/>
          <w:szCs w:val="24"/>
        </w:rPr>
        <w:t xml:space="preserve">personal se hacen visibles </w:t>
      </w:r>
      <w:r w:rsidR="003B5416" w:rsidRPr="00F3751E">
        <w:rPr>
          <w:rFonts w:ascii="Times New Roman" w:hAnsi="Times New Roman" w:cs="Times New Roman"/>
          <w:sz w:val="24"/>
          <w:szCs w:val="24"/>
        </w:rPr>
        <w:t xml:space="preserve">en las imágenes ópticas y sus particularidades, </w:t>
      </w:r>
      <w:r w:rsidR="00E80A48">
        <w:rPr>
          <w:rFonts w:ascii="Times New Roman" w:hAnsi="Times New Roman" w:cs="Times New Roman"/>
          <w:sz w:val="24"/>
          <w:szCs w:val="24"/>
        </w:rPr>
        <w:t xml:space="preserve">pues </w:t>
      </w:r>
      <w:r w:rsidR="003B5416" w:rsidRPr="00F3751E">
        <w:rPr>
          <w:rFonts w:ascii="Times New Roman" w:hAnsi="Times New Roman" w:cs="Times New Roman"/>
          <w:sz w:val="24"/>
          <w:szCs w:val="24"/>
        </w:rPr>
        <w:t xml:space="preserve">algunas </w:t>
      </w:r>
      <w:r w:rsidR="00A14753" w:rsidRPr="00F3751E">
        <w:rPr>
          <w:rFonts w:ascii="Times New Roman" w:hAnsi="Times New Roman" w:cs="Times New Roman"/>
          <w:sz w:val="24"/>
          <w:szCs w:val="24"/>
        </w:rPr>
        <w:t xml:space="preserve">son reales y se refieren a objetos concretos, </w:t>
      </w:r>
      <w:r w:rsidR="00E80A48">
        <w:rPr>
          <w:rFonts w:ascii="Times New Roman" w:hAnsi="Times New Roman" w:cs="Times New Roman"/>
          <w:sz w:val="24"/>
          <w:szCs w:val="24"/>
        </w:rPr>
        <w:t xml:space="preserve">mientras que </w:t>
      </w:r>
      <w:r w:rsidR="00A14753" w:rsidRPr="00F3751E">
        <w:rPr>
          <w:rFonts w:ascii="Times New Roman" w:hAnsi="Times New Roman" w:cs="Times New Roman"/>
          <w:sz w:val="24"/>
          <w:szCs w:val="24"/>
        </w:rPr>
        <w:t xml:space="preserve">otras </w:t>
      </w:r>
      <w:r w:rsidR="003B5416" w:rsidRPr="00F3751E">
        <w:rPr>
          <w:rFonts w:ascii="Times New Roman" w:hAnsi="Times New Roman" w:cs="Times New Roman"/>
          <w:sz w:val="24"/>
          <w:szCs w:val="24"/>
        </w:rPr>
        <w:t xml:space="preserve">son subjetivas </w:t>
      </w:r>
      <w:r w:rsidR="00E80A48">
        <w:rPr>
          <w:rFonts w:ascii="Times New Roman" w:hAnsi="Times New Roman" w:cs="Times New Roman"/>
          <w:sz w:val="24"/>
          <w:szCs w:val="24"/>
        </w:rPr>
        <w:t>(</w:t>
      </w:r>
      <w:r w:rsidR="003B5416" w:rsidRPr="00F3751E">
        <w:rPr>
          <w:rFonts w:ascii="Times New Roman" w:hAnsi="Times New Roman" w:cs="Times New Roman"/>
          <w:sz w:val="24"/>
          <w:szCs w:val="24"/>
        </w:rPr>
        <w:t xml:space="preserve">llamadas </w:t>
      </w:r>
      <w:r w:rsidR="003B5416" w:rsidRPr="00E80A48">
        <w:rPr>
          <w:rFonts w:ascii="Times New Roman" w:hAnsi="Times New Roman" w:cs="Times New Roman"/>
          <w:i/>
          <w:sz w:val="24"/>
          <w:szCs w:val="24"/>
        </w:rPr>
        <w:t>imágenes virtuales</w:t>
      </w:r>
      <w:r w:rsidR="00E80A48" w:rsidRPr="00E80A48">
        <w:rPr>
          <w:rFonts w:ascii="Times New Roman" w:hAnsi="Times New Roman" w:cs="Times New Roman"/>
          <w:sz w:val="24"/>
          <w:szCs w:val="24"/>
        </w:rPr>
        <w:t>)</w:t>
      </w:r>
      <w:r w:rsidR="00E80A48">
        <w:rPr>
          <w:rFonts w:ascii="Times New Roman" w:hAnsi="Times New Roman" w:cs="Times New Roman"/>
          <w:sz w:val="24"/>
          <w:szCs w:val="24"/>
        </w:rPr>
        <w:t xml:space="preserve">, las cuales se pueden generar a partir de objetos reales. Por este motivo, Lacan </w:t>
      </w:r>
      <w:r w:rsidR="00E80A48" w:rsidRPr="00F3751E">
        <w:rPr>
          <w:rFonts w:ascii="Times New Roman" w:hAnsi="Times New Roman" w:cs="Times New Roman"/>
          <w:sz w:val="24"/>
          <w:szCs w:val="24"/>
        </w:rPr>
        <w:t>(1954c)</w:t>
      </w:r>
      <w:r w:rsidR="00E80A48">
        <w:rPr>
          <w:rFonts w:ascii="Times New Roman" w:hAnsi="Times New Roman" w:cs="Times New Roman"/>
          <w:sz w:val="24"/>
          <w:szCs w:val="24"/>
        </w:rPr>
        <w:t xml:space="preserve"> considera que e</w:t>
      </w:r>
      <w:r w:rsidR="003B5416" w:rsidRPr="00F3751E">
        <w:rPr>
          <w:rFonts w:ascii="Times New Roman" w:hAnsi="Times New Roman" w:cs="Times New Roman"/>
          <w:sz w:val="24"/>
          <w:szCs w:val="24"/>
        </w:rPr>
        <w:t xml:space="preserve">l objeto real </w:t>
      </w:r>
      <w:r w:rsidR="00E80A48">
        <w:rPr>
          <w:rFonts w:ascii="Times New Roman" w:hAnsi="Times New Roman" w:cs="Times New Roman"/>
          <w:sz w:val="24"/>
          <w:szCs w:val="24"/>
        </w:rPr>
        <w:t xml:space="preserve">puede recibir </w:t>
      </w:r>
      <w:r w:rsidR="003B5416" w:rsidRPr="00F3751E">
        <w:rPr>
          <w:rFonts w:ascii="Times New Roman" w:hAnsi="Times New Roman" w:cs="Times New Roman"/>
          <w:sz w:val="24"/>
          <w:szCs w:val="24"/>
        </w:rPr>
        <w:t xml:space="preserve">el nombre de </w:t>
      </w:r>
      <w:r w:rsidR="003B5416" w:rsidRPr="00E80A48">
        <w:rPr>
          <w:rFonts w:ascii="Times New Roman" w:hAnsi="Times New Roman" w:cs="Times New Roman"/>
          <w:i/>
          <w:sz w:val="24"/>
          <w:szCs w:val="24"/>
        </w:rPr>
        <w:t>objeto virtual</w:t>
      </w:r>
      <w:r w:rsidR="003B5416" w:rsidRPr="00F3751E">
        <w:rPr>
          <w:rFonts w:ascii="Times New Roman" w:hAnsi="Times New Roman" w:cs="Times New Roman"/>
          <w:sz w:val="24"/>
          <w:szCs w:val="24"/>
        </w:rPr>
        <w:t xml:space="preserve">. Esto </w:t>
      </w:r>
      <w:r w:rsidR="00986A36" w:rsidRPr="00F3751E">
        <w:rPr>
          <w:rFonts w:ascii="Times New Roman" w:hAnsi="Times New Roman" w:cs="Times New Roman"/>
          <w:sz w:val="24"/>
          <w:szCs w:val="24"/>
        </w:rPr>
        <w:t>se</w:t>
      </w:r>
      <w:r w:rsidR="003B5416" w:rsidRPr="00F3751E">
        <w:rPr>
          <w:rFonts w:ascii="Times New Roman" w:hAnsi="Times New Roman" w:cs="Times New Roman"/>
          <w:sz w:val="24"/>
          <w:szCs w:val="24"/>
        </w:rPr>
        <w:t xml:space="preserve"> deb</w:t>
      </w:r>
      <w:r w:rsidR="00986A36" w:rsidRPr="00F3751E">
        <w:rPr>
          <w:rFonts w:ascii="Times New Roman" w:hAnsi="Times New Roman" w:cs="Times New Roman"/>
          <w:sz w:val="24"/>
          <w:szCs w:val="24"/>
        </w:rPr>
        <w:t>e</w:t>
      </w:r>
      <w:r w:rsidR="003B5416" w:rsidRPr="00F3751E">
        <w:rPr>
          <w:rFonts w:ascii="Times New Roman" w:hAnsi="Times New Roman" w:cs="Times New Roman"/>
          <w:sz w:val="24"/>
          <w:szCs w:val="24"/>
        </w:rPr>
        <w:t xml:space="preserve"> a que cada punto </w:t>
      </w:r>
      <w:r w:rsidR="00986A36" w:rsidRPr="00F3751E">
        <w:rPr>
          <w:rFonts w:ascii="Times New Roman" w:hAnsi="Times New Roman" w:cs="Times New Roman"/>
          <w:sz w:val="24"/>
          <w:szCs w:val="24"/>
        </w:rPr>
        <w:t>d</w:t>
      </w:r>
      <w:r w:rsidR="003B5416" w:rsidRPr="00F3751E">
        <w:rPr>
          <w:rFonts w:ascii="Times New Roman" w:hAnsi="Times New Roman" w:cs="Times New Roman"/>
          <w:sz w:val="24"/>
          <w:szCs w:val="24"/>
        </w:rPr>
        <w:t xml:space="preserve">el espacio real </w:t>
      </w:r>
      <w:r w:rsidR="00986A36" w:rsidRPr="00F3751E">
        <w:rPr>
          <w:rFonts w:ascii="Times New Roman" w:hAnsi="Times New Roman" w:cs="Times New Roman"/>
          <w:sz w:val="24"/>
          <w:szCs w:val="24"/>
        </w:rPr>
        <w:t>tiene correspondencia</w:t>
      </w:r>
      <w:r w:rsidR="003B5416" w:rsidRPr="00F3751E">
        <w:rPr>
          <w:rFonts w:ascii="Times New Roman" w:hAnsi="Times New Roman" w:cs="Times New Roman"/>
          <w:sz w:val="24"/>
          <w:szCs w:val="24"/>
        </w:rPr>
        <w:t xml:space="preserve"> </w:t>
      </w:r>
      <w:r w:rsidR="00986A36" w:rsidRPr="00F3751E">
        <w:rPr>
          <w:rFonts w:ascii="Times New Roman" w:hAnsi="Times New Roman" w:cs="Times New Roman"/>
          <w:sz w:val="24"/>
          <w:szCs w:val="24"/>
        </w:rPr>
        <w:t>con otro</w:t>
      </w:r>
      <w:r w:rsidR="003B5416" w:rsidRPr="00F3751E">
        <w:rPr>
          <w:rFonts w:ascii="Times New Roman" w:hAnsi="Times New Roman" w:cs="Times New Roman"/>
          <w:sz w:val="24"/>
          <w:szCs w:val="24"/>
        </w:rPr>
        <w:t xml:space="preserve"> punto en </w:t>
      </w:r>
      <w:r w:rsidR="00986A36" w:rsidRPr="00F3751E">
        <w:rPr>
          <w:rFonts w:ascii="Times New Roman" w:hAnsi="Times New Roman" w:cs="Times New Roman"/>
          <w:sz w:val="24"/>
          <w:szCs w:val="24"/>
        </w:rPr>
        <w:t>un</w:t>
      </w:r>
      <w:r w:rsidR="00E80A48">
        <w:rPr>
          <w:rFonts w:ascii="Times New Roman" w:hAnsi="Times New Roman" w:cs="Times New Roman"/>
          <w:sz w:val="24"/>
          <w:szCs w:val="24"/>
        </w:rPr>
        <w:t xml:space="preserve"> espacio imaginario,</w:t>
      </w:r>
      <w:r w:rsidR="003B5416" w:rsidRPr="00F3751E">
        <w:rPr>
          <w:rFonts w:ascii="Times New Roman" w:hAnsi="Times New Roman" w:cs="Times New Roman"/>
          <w:sz w:val="24"/>
          <w:szCs w:val="24"/>
        </w:rPr>
        <w:t xml:space="preserve"> </w:t>
      </w:r>
      <w:r w:rsidR="00986A36" w:rsidRPr="00F3751E">
        <w:rPr>
          <w:rFonts w:ascii="Times New Roman" w:hAnsi="Times New Roman" w:cs="Times New Roman"/>
          <w:sz w:val="24"/>
          <w:szCs w:val="24"/>
        </w:rPr>
        <w:t xml:space="preserve">principio fundamental de </w:t>
      </w:r>
      <w:r w:rsidR="003B5416" w:rsidRPr="00F3751E">
        <w:rPr>
          <w:rFonts w:ascii="Times New Roman" w:hAnsi="Times New Roman" w:cs="Times New Roman"/>
          <w:sz w:val="24"/>
          <w:szCs w:val="24"/>
        </w:rPr>
        <w:t xml:space="preserve">la óptica sin </w:t>
      </w:r>
      <w:r w:rsidR="00986A36" w:rsidRPr="00F3751E">
        <w:rPr>
          <w:rFonts w:ascii="Times New Roman" w:hAnsi="Times New Roman" w:cs="Times New Roman"/>
          <w:sz w:val="24"/>
          <w:szCs w:val="24"/>
        </w:rPr>
        <w:t>el cual</w:t>
      </w:r>
      <w:r w:rsidR="003B5416" w:rsidRPr="00F3751E">
        <w:rPr>
          <w:rFonts w:ascii="Times New Roman" w:hAnsi="Times New Roman" w:cs="Times New Roman"/>
          <w:sz w:val="24"/>
          <w:szCs w:val="24"/>
        </w:rPr>
        <w:t xml:space="preserve"> no existiría </w:t>
      </w:r>
      <w:r w:rsidR="00986A36" w:rsidRPr="00F3751E">
        <w:rPr>
          <w:rFonts w:ascii="Times New Roman" w:hAnsi="Times New Roman" w:cs="Times New Roman"/>
          <w:sz w:val="24"/>
          <w:szCs w:val="24"/>
        </w:rPr>
        <w:t>como</w:t>
      </w:r>
      <w:r w:rsidR="003B5416" w:rsidRPr="00F3751E">
        <w:rPr>
          <w:rFonts w:ascii="Times New Roman" w:hAnsi="Times New Roman" w:cs="Times New Roman"/>
          <w:sz w:val="24"/>
          <w:szCs w:val="24"/>
        </w:rPr>
        <w:t xml:space="preserve"> fenómeno. </w:t>
      </w:r>
      <w:r w:rsidR="00A60C87" w:rsidRPr="00F3751E">
        <w:rPr>
          <w:rFonts w:ascii="Times New Roman" w:hAnsi="Times New Roman" w:cs="Times New Roman"/>
          <w:sz w:val="24"/>
          <w:szCs w:val="24"/>
        </w:rPr>
        <w:t xml:space="preserve">De esta manera, </w:t>
      </w:r>
      <w:r w:rsidR="0051510A" w:rsidRPr="00F3751E">
        <w:rPr>
          <w:rFonts w:ascii="Times New Roman" w:hAnsi="Times New Roman" w:cs="Times New Roman"/>
          <w:sz w:val="24"/>
          <w:szCs w:val="24"/>
        </w:rPr>
        <w:t>la imagen que construimos de nosotros mismos es como la del florero imaginario que contiene</w:t>
      </w:r>
      <w:r w:rsidR="0051510A" w:rsidRPr="00056CBB">
        <w:rPr>
          <w:rFonts w:ascii="Times New Roman" w:hAnsi="Times New Roman" w:cs="Times New Roman"/>
          <w:sz w:val="24"/>
          <w:szCs w:val="24"/>
        </w:rPr>
        <w:t xml:space="preserve"> el </w:t>
      </w:r>
      <w:r w:rsidR="00A60C87" w:rsidRPr="00056CBB">
        <w:rPr>
          <w:rFonts w:ascii="Times New Roman" w:hAnsi="Times New Roman" w:cs="Times New Roman"/>
          <w:sz w:val="24"/>
          <w:szCs w:val="24"/>
        </w:rPr>
        <w:t>ramo</w:t>
      </w:r>
      <w:r w:rsidR="00E80A48">
        <w:rPr>
          <w:rFonts w:ascii="Times New Roman" w:hAnsi="Times New Roman" w:cs="Times New Roman"/>
          <w:sz w:val="24"/>
          <w:szCs w:val="24"/>
        </w:rPr>
        <w:t xml:space="preserve"> real; en consecuencia,</w:t>
      </w:r>
      <w:r w:rsidR="0051510A" w:rsidRPr="00056CBB">
        <w:rPr>
          <w:rFonts w:ascii="Times New Roman" w:hAnsi="Times New Roman" w:cs="Times New Roman"/>
          <w:sz w:val="24"/>
          <w:szCs w:val="24"/>
        </w:rPr>
        <w:t xml:space="preserve"> </w:t>
      </w:r>
      <w:r w:rsidR="00A60C87" w:rsidRPr="00056CBB">
        <w:rPr>
          <w:rFonts w:ascii="Times New Roman" w:hAnsi="Times New Roman" w:cs="Times New Roman"/>
          <w:sz w:val="24"/>
          <w:szCs w:val="24"/>
        </w:rPr>
        <w:t>nos</w:t>
      </w:r>
      <w:r w:rsidR="0051510A" w:rsidRPr="00056CBB">
        <w:rPr>
          <w:rFonts w:ascii="Times New Roman" w:hAnsi="Times New Roman" w:cs="Times New Roman"/>
          <w:sz w:val="24"/>
          <w:szCs w:val="24"/>
        </w:rPr>
        <w:t xml:space="preserve"> podemos representar</w:t>
      </w:r>
      <w:r w:rsidR="00A60C87" w:rsidRPr="00056CBB">
        <w:rPr>
          <w:rFonts w:ascii="Times New Roman" w:hAnsi="Times New Roman" w:cs="Times New Roman"/>
          <w:sz w:val="24"/>
          <w:szCs w:val="24"/>
        </w:rPr>
        <w:t xml:space="preserve"> entre el nacimiento del yo y el surgimiento del sujeto, esto es, entre lo imaginario y lo simbólico, </w:t>
      </w:r>
      <w:r w:rsidR="00E80A48">
        <w:rPr>
          <w:rFonts w:ascii="Times New Roman" w:hAnsi="Times New Roman" w:cs="Times New Roman"/>
          <w:sz w:val="24"/>
          <w:szCs w:val="24"/>
        </w:rPr>
        <w:t xml:space="preserve">el cual </w:t>
      </w:r>
      <w:r w:rsidR="00A60C87" w:rsidRPr="00056CBB">
        <w:rPr>
          <w:rFonts w:ascii="Times New Roman" w:hAnsi="Times New Roman" w:cs="Times New Roman"/>
          <w:sz w:val="24"/>
          <w:szCs w:val="24"/>
        </w:rPr>
        <w:t xml:space="preserve">define las posiciones del sujeto: </w:t>
      </w:r>
    </w:p>
    <w:p w14:paraId="352F00F9" w14:textId="77777777" w:rsidR="008528B6" w:rsidRPr="00056CBB" w:rsidRDefault="008528B6" w:rsidP="005546B7">
      <w:pPr>
        <w:spacing w:line="360" w:lineRule="auto"/>
        <w:ind w:firstLine="708"/>
        <w:jc w:val="both"/>
        <w:rPr>
          <w:rFonts w:ascii="Times New Roman" w:hAnsi="Times New Roman" w:cs="Times New Roman"/>
          <w:sz w:val="24"/>
          <w:szCs w:val="24"/>
        </w:rPr>
      </w:pPr>
    </w:p>
    <w:p w14:paraId="522C8DD5" w14:textId="77777777" w:rsidR="00DA3A0B" w:rsidRPr="00F3751E" w:rsidRDefault="00E80A48" w:rsidP="00E80A48">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lastRenderedPageBreak/>
        <w:t>D</w:t>
      </w:r>
      <w:r w:rsidR="00A60C87" w:rsidRPr="00056CBB">
        <w:rPr>
          <w:rFonts w:ascii="Times New Roman" w:hAnsi="Times New Roman" w:cs="Times New Roman"/>
          <w:sz w:val="24"/>
          <w:szCs w:val="24"/>
        </w:rPr>
        <w:t>i</w:t>
      </w:r>
      <w:r>
        <w:rPr>
          <w:rFonts w:ascii="Times New Roman" w:hAnsi="Times New Roman" w:cs="Times New Roman"/>
          <w:sz w:val="24"/>
          <w:szCs w:val="24"/>
        </w:rPr>
        <w:t>gamos que la imagen del cuerpo —</w:t>
      </w:r>
      <w:r w:rsidR="00A60C87" w:rsidRPr="00056CBB">
        <w:rPr>
          <w:rFonts w:ascii="Times New Roman" w:hAnsi="Times New Roman" w:cs="Times New Roman"/>
          <w:sz w:val="24"/>
          <w:szCs w:val="24"/>
        </w:rPr>
        <w:t xml:space="preserve">si la situamos en nuestro </w:t>
      </w:r>
      <w:r>
        <w:rPr>
          <w:rFonts w:ascii="Times New Roman" w:hAnsi="Times New Roman" w:cs="Times New Roman"/>
          <w:sz w:val="24"/>
          <w:szCs w:val="24"/>
        </w:rPr>
        <w:t xml:space="preserve">esquema— </w:t>
      </w:r>
      <w:r w:rsidR="00A60C87" w:rsidRPr="00056CBB">
        <w:rPr>
          <w:rFonts w:ascii="Times New Roman" w:hAnsi="Times New Roman" w:cs="Times New Roman"/>
          <w:sz w:val="24"/>
          <w:szCs w:val="24"/>
        </w:rPr>
        <w:t xml:space="preserve">es como el florero imaginario que contiene el ramillete de flores real. Así es como podemos representarnos, antes del nacimiento del yo y su surgimiento, al sujeto </w:t>
      </w:r>
      <w:r w:rsidR="00A60C87" w:rsidRPr="00F3751E">
        <w:rPr>
          <w:rFonts w:ascii="Times New Roman" w:hAnsi="Times New Roman" w:cs="Times New Roman"/>
          <w:sz w:val="24"/>
          <w:szCs w:val="24"/>
        </w:rPr>
        <w:t>(Lacan, 1954</w:t>
      </w:r>
      <w:r w:rsidR="00511D70" w:rsidRPr="00F3751E">
        <w:rPr>
          <w:rFonts w:ascii="Times New Roman" w:hAnsi="Times New Roman" w:cs="Times New Roman"/>
          <w:sz w:val="24"/>
          <w:szCs w:val="24"/>
        </w:rPr>
        <w:t>c</w:t>
      </w:r>
      <w:r w:rsidR="00A60C87" w:rsidRPr="00F3751E">
        <w:rPr>
          <w:rFonts w:ascii="Times New Roman" w:hAnsi="Times New Roman" w:cs="Times New Roman"/>
          <w:sz w:val="24"/>
          <w:szCs w:val="24"/>
        </w:rPr>
        <w:t xml:space="preserve">, p. 36). </w:t>
      </w:r>
    </w:p>
    <w:p w14:paraId="124A021E" w14:textId="77777777" w:rsidR="006C4BED" w:rsidRDefault="00E80A48" w:rsidP="00E80A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anterior</w:t>
      </w:r>
      <w:r w:rsidR="00191EDA" w:rsidRPr="00F3751E">
        <w:rPr>
          <w:rFonts w:ascii="Times New Roman" w:hAnsi="Times New Roman" w:cs="Times New Roman"/>
          <w:sz w:val="24"/>
          <w:szCs w:val="24"/>
        </w:rPr>
        <w:t xml:space="preserve">, es </w:t>
      </w:r>
      <w:r w:rsidR="00986A36" w:rsidRPr="00F3751E">
        <w:rPr>
          <w:rFonts w:ascii="Times New Roman" w:hAnsi="Times New Roman" w:cs="Times New Roman"/>
          <w:sz w:val="24"/>
          <w:szCs w:val="24"/>
        </w:rPr>
        <w:t>necesario</w:t>
      </w:r>
      <w:r w:rsidR="003B5416" w:rsidRPr="00F3751E">
        <w:rPr>
          <w:rFonts w:ascii="Times New Roman" w:hAnsi="Times New Roman" w:cs="Times New Roman"/>
          <w:sz w:val="24"/>
          <w:szCs w:val="24"/>
        </w:rPr>
        <w:t xml:space="preserve"> tramitar la percepción de lo real a través de la imaginación para simbolizar</w:t>
      </w:r>
      <w:r>
        <w:rPr>
          <w:rFonts w:ascii="Times New Roman" w:hAnsi="Times New Roman" w:cs="Times New Roman"/>
          <w:sz w:val="24"/>
          <w:szCs w:val="24"/>
        </w:rPr>
        <w:t xml:space="preserve"> y </w:t>
      </w:r>
      <w:r w:rsidR="003715DE" w:rsidRPr="00F3751E">
        <w:rPr>
          <w:rFonts w:ascii="Times New Roman" w:hAnsi="Times New Roman" w:cs="Times New Roman"/>
          <w:sz w:val="24"/>
          <w:szCs w:val="24"/>
        </w:rPr>
        <w:t>c</w:t>
      </w:r>
      <w:r w:rsidR="00A60C87" w:rsidRPr="00F3751E">
        <w:rPr>
          <w:rFonts w:ascii="Times New Roman" w:hAnsi="Times New Roman" w:cs="Times New Roman"/>
          <w:sz w:val="24"/>
          <w:szCs w:val="24"/>
        </w:rPr>
        <w:t xml:space="preserve">onstruir </w:t>
      </w:r>
      <w:r w:rsidR="003715DE" w:rsidRPr="00F3751E">
        <w:rPr>
          <w:rFonts w:ascii="Times New Roman" w:hAnsi="Times New Roman" w:cs="Times New Roman"/>
          <w:sz w:val="24"/>
          <w:szCs w:val="24"/>
        </w:rPr>
        <w:t>significado</w:t>
      </w:r>
      <w:r w:rsidR="00A60C87" w:rsidRPr="00F3751E">
        <w:rPr>
          <w:rFonts w:ascii="Times New Roman" w:hAnsi="Times New Roman" w:cs="Times New Roman"/>
          <w:sz w:val="24"/>
          <w:szCs w:val="24"/>
        </w:rPr>
        <w:t>s</w:t>
      </w:r>
      <w:r w:rsidR="003715DE" w:rsidRPr="00F3751E">
        <w:rPr>
          <w:rFonts w:ascii="Times New Roman" w:hAnsi="Times New Roman" w:cs="Times New Roman"/>
          <w:sz w:val="24"/>
          <w:szCs w:val="24"/>
        </w:rPr>
        <w:t>,</w:t>
      </w:r>
      <w:r w:rsidR="003B5416" w:rsidRPr="00F3751E">
        <w:rPr>
          <w:rFonts w:ascii="Times New Roman" w:hAnsi="Times New Roman" w:cs="Times New Roman"/>
          <w:sz w:val="24"/>
          <w:szCs w:val="24"/>
        </w:rPr>
        <w:t xml:space="preserve"> </w:t>
      </w:r>
      <w:r w:rsidR="00A60C87" w:rsidRPr="00F3751E">
        <w:rPr>
          <w:rFonts w:ascii="Times New Roman" w:hAnsi="Times New Roman" w:cs="Times New Roman"/>
          <w:sz w:val="24"/>
          <w:szCs w:val="24"/>
        </w:rPr>
        <w:t>pues</w:t>
      </w:r>
      <w:r w:rsidR="003B5416" w:rsidRPr="00F3751E">
        <w:rPr>
          <w:rFonts w:ascii="Times New Roman" w:hAnsi="Times New Roman" w:cs="Times New Roman"/>
          <w:sz w:val="24"/>
          <w:szCs w:val="24"/>
        </w:rPr>
        <w:t xml:space="preserve"> en </w:t>
      </w:r>
      <w:r>
        <w:rPr>
          <w:rFonts w:ascii="Times New Roman" w:hAnsi="Times New Roman" w:cs="Times New Roman"/>
          <w:sz w:val="24"/>
          <w:szCs w:val="24"/>
        </w:rPr>
        <w:t>esta</w:t>
      </w:r>
      <w:r w:rsidR="003B5416" w:rsidRPr="00F3751E">
        <w:rPr>
          <w:rFonts w:ascii="Times New Roman" w:hAnsi="Times New Roman" w:cs="Times New Roman"/>
          <w:sz w:val="24"/>
          <w:szCs w:val="24"/>
        </w:rPr>
        <w:t xml:space="preserve"> relación </w:t>
      </w:r>
      <w:r>
        <w:rPr>
          <w:rFonts w:ascii="Times New Roman" w:hAnsi="Times New Roman" w:cs="Times New Roman"/>
          <w:sz w:val="24"/>
          <w:szCs w:val="24"/>
        </w:rPr>
        <w:t>—</w:t>
      </w:r>
      <w:r w:rsidR="003B5416" w:rsidRPr="00F3751E">
        <w:rPr>
          <w:rFonts w:ascii="Times New Roman" w:hAnsi="Times New Roman" w:cs="Times New Roman"/>
          <w:sz w:val="24"/>
          <w:szCs w:val="24"/>
        </w:rPr>
        <w:t>como en toda relación simbólica</w:t>
      </w:r>
      <w:r>
        <w:rPr>
          <w:rFonts w:ascii="Times New Roman" w:hAnsi="Times New Roman" w:cs="Times New Roman"/>
          <w:sz w:val="24"/>
          <w:szCs w:val="24"/>
        </w:rPr>
        <w:t>—</w:t>
      </w:r>
      <w:r w:rsidR="003B5416" w:rsidRPr="00F3751E">
        <w:rPr>
          <w:rFonts w:ascii="Times New Roman" w:hAnsi="Times New Roman" w:cs="Times New Roman"/>
          <w:sz w:val="24"/>
          <w:szCs w:val="24"/>
        </w:rPr>
        <w:t xml:space="preserve"> los fenómenos reales conviven simultáneamente con</w:t>
      </w:r>
      <w:r w:rsidR="0055697B" w:rsidRPr="00F3751E">
        <w:rPr>
          <w:rFonts w:ascii="Times New Roman" w:hAnsi="Times New Roman" w:cs="Times New Roman"/>
          <w:sz w:val="24"/>
          <w:szCs w:val="24"/>
        </w:rPr>
        <w:t xml:space="preserve"> los </w:t>
      </w:r>
      <w:r w:rsidR="002B73E7" w:rsidRPr="00F3751E">
        <w:rPr>
          <w:rFonts w:ascii="Times New Roman" w:hAnsi="Times New Roman" w:cs="Times New Roman"/>
          <w:sz w:val="24"/>
          <w:szCs w:val="24"/>
        </w:rPr>
        <w:t>virtuales o</w:t>
      </w:r>
      <w:r w:rsidR="003B5416" w:rsidRPr="00F3751E">
        <w:rPr>
          <w:rFonts w:ascii="Times New Roman" w:hAnsi="Times New Roman" w:cs="Times New Roman"/>
          <w:sz w:val="24"/>
          <w:szCs w:val="24"/>
        </w:rPr>
        <w:t xml:space="preserve"> </w:t>
      </w:r>
      <w:r w:rsidR="002B73E7" w:rsidRPr="00F3751E">
        <w:rPr>
          <w:rFonts w:ascii="Times New Roman" w:hAnsi="Times New Roman" w:cs="Times New Roman"/>
          <w:sz w:val="24"/>
          <w:szCs w:val="24"/>
        </w:rPr>
        <w:t>subjetivos</w:t>
      </w:r>
      <w:r w:rsidR="003B5416" w:rsidRPr="00F3751E">
        <w:rPr>
          <w:rFonts w:ascii="Times New Roman" w:hAnsi="Times New Roman" w:cs="Times New Roman"/>
          <w:sz w:val="24"/>
          <w:szCs w:val="24"/>
        </w:rPr>
        <w:t xml:space="preserve"> </w:t>
      </w:r>
      <w:r w:rsidR="002B73E7" w:rsidRPr="00F3751E">
        <w:rPr>
          <w:rFonts w:ascii="Times New Roman" w:hAnsi="Times New Roman" w:cs="Times New Roman"/>
          <w:sz w:val="24"/>
          <w:szCs w:val="24"/>
        </w:rPr>
        <w:t xml:space="preserve">tanto en </w:t>
      </w:r>
      <w:r w:rsidR="003B5416" w:rsidRPr="00F3751E">
        <w:rPr>
          <w:rFonts w:ascii="Times New Roman" w:hAnsi="Times New Roman" w:cs="Times New Roman"/>
          <w:sz w:val="24"/>
          <w:szCs w:val="24"/>
        </w:rPr>
        <w:t xml:space="preserve">el espacio real </w:t>
      </w:r>
      <w:r w:rsidR="002B73E7" w:rsidRPr="00F3751E">
        <w:rPr>
          <w:rFonts w:ascii="Times New Roman" w:hAnsi="Times New Roman" w:cs="Times New Roman"/>
          <w:sz w:val="24"/>
          <w:szCs w:val="24"/>
        </w:rPr>
        <w:t>como en el</w:t>
      </w:r>
      <w:r w:rsidR="003B5416" w:rsidRPr="00F3751E">
        <w:rPr>
          <w:rFonts w:ascii="Times New Roman" w:hAnsi="Times New Roman" w:cs="Times New Roman"/>
          <w:sz w:val="24"/>
          <w:szCs w:val="24"/>
        </w:rPr>
        <w:t xml:space="preserve"> imaginario</w:t>
      </w:r>
      <w:r w:rsidR="006C4BED">
        <w:rPr>
          <w:rFonts w:ascii="Times New Roman" w:hAnsi="Times New Roman" w:cs="Times New Roman"/>
          <w:sz w:val="24"/>
          <w:szCs w:val="24"/>
        </w:rPr>
        <w:t xml:space="preserve">. Por ello, </w:t>
      </w:r>
      <w:r w:rsidR="003B5416" w:rsidRPr="00F3751E">
        <w:rPr>
          <w:rFonts w:ascii="Times New Roman" w:hAnsi="Times New Roman" w:cs="Times New Roman"/>
          <w:sz w:val="24"/>
          <w:szCs w:val="24"/>
        </w:rPr>
        <w:t>a veces no se encuentran claramente definidos y se pueden confundir</w:t>
      </w:r>
      <w:r w:rsidR="003C7B23" w:rsidRPr="00F3751E">
        <w:rPr>
          <w:rFonts w:ascii="Times New Roman" w:hAnsi="Times New Roman" w:cs="Times New Roman"/>
          <w:sz w:val="24"/>
          <w:szCs w:val="24"/>
        </w:rPr>
        <w:t xml:space="preserve">, </w:t>
      </w:r>
      <w:r w:rsidR="00A60C87" w:rsidRPr="00F3751E">
        <w:rPr>
          <w:rFonts w:ascii="Times New Roman" w:hAnsi="Times New Roman" w:cs="Times New Roman"/>
          <w:sz w:val="24"/>
          <w:szCs w:val="24"/>
        </w:rPr>
        <w:t xml:space="preserve">de </w:t>
      </w:r>
      <w:r w:rsidR="006C4BED">
        <w:rPr>
          <w:rFonts w:ascii="Times New Roman" w:hAnsi="Times New Roman" w:cs="Times New Roman"/>
          <w:sz w:val="24"/>
          <w:szCs w:val="24"/>
        </w:rPr>
        <w:t xml:space="preserve">ahí que sea </w:t>
      </w:r>
      <w:r w:rsidR="002B73E7" w:rsidRPr="00F3751E">
        <w:rPr>
          <w:rFonts w:ascii="Times New Roman" w:hAnsi="Times New Roman" w:cs="Times New Roman"/>
          <w:sz w:val="24"/>
          <w:szCs w:val="24"/>
        </w:rPr>
        <w:t>fundamental</w:t>
      </w:r>
      <w:r w:rsidR="003B5416" w:rsidRPr="00F3751E">
        <w:rPr>
          <w:rFonts w:ascii="Times New Roman" w:hAnsi="Times New Roman" w:cs="Times New Roman"/>
          <w:sz w:val="24"/>
          <w:szCs w:val="24"/>
        </w:rPr>
        <w:t xml:space="preserve"> </w:t>
      </w:r>
      <w:r w:rsidR="00C851C7" w:rsidRPr="00F3751E">
        <w:rPr>
          <w:rFonts w:ascii="Times New Roman" w:hAnsi="Times New Roman" w:cs="Times New Roman"/>
          <w:sz w:val="24"/>
          <w:szCs w:val="24"/>
        </w:rPr>
        <w:t>establecer</w:t>
      </w:r>
      <w:r w:rsidR="002B73E7" w:rsidRPr="00F3751E">
        <w:rPr>
          <w:rFonts w:ascii="Times New Roman" w:hAnsi="Times New Roman" w:cs="Times New Roman"/>
          <w:sz w:val="24"/>
          <w:szCs w:val="24"/>
        </w:rPr>
        <w:t xml:space="preserve"> la diferencia</w:t>
      </w:r>
      <w:r w:rsidR="006C4BED">
        <w:rPr>
          <w:rFonts w:ascii="Times New Roman" w:hAnsi="Times New Roman" w:cs="Times New Roman"/>
          <w:sz w:val="24"/>
          <w:szCs w:val="24"/>
        </w:rPr>
        <w:t xml:space="preserve">, lo que </w:t>
      </w:r>
      <w:r w:rsidR="00243BE2" w:rsidRPr="00F3751E">
        <w:rPr>
          <w:rFonts w:ascii="Times New Roman" w:hAnsi="Times New Roman" w:cs="Times New Roman"/>
          <w:sz w:val="24"/>
          <w:szCs w:val="24"/>
        </w:rPr>
        <w:t xml:space="preserve">significa </w:t>
      </w:r>
      <w:r w:rsidR="007C64D1" w:rsidRPr="00F3751E">
        <w:rPr>
          <w:rFonts w:ascii="Times New Roman" w:hAnsi="Times New Roman" w:cs="Times New Roman"/>
          <w:sz w:val="24"/>
          <w:szCs w:val="24"/>
        </w:rPr>
        <w:t>elaborar</w:t>
      </w:r>
      <w:r w:rsidR="00DA3A0B" w:rsidRPr="00F3751E">
        <w:rPr>
          <w:rFonts w:ascii="Times New Roman" w:hAnsi="Times New Roman" w:cs="Times New Roman"/>
          <w:sz w:val="24"/>
          <w:szCs w:val="24"/>
        </w:rPr>
        <w:t xml:space="preserve"> la realidad, </w:t>
      </w:r>
      <w:r w:rsidR="007C64D1" w:rsidRPr="00F3751E">
        <w:rPr>
          <w:rFonts w:ascii="Times New Roman" w:hAnsi="Times New Roman" w:cs="Times New Roman"/>
          <w:sz w:val="24"/>
          <w:szCs w:val="24"/>
        </w:rPr>
        <w:t xml:space="preserve">es decir, </w:t>
      </w:r>
      <w:r w:rsidR="00DA3A0B" w:rsidRPr="00F3751E">
        <w:rPr>
          <w:rFonts w:ascii="Times New Roman" w:hAnsi="Times New Roman" w:cs="Times New Roman"/>
          <w:sz w:val="24"/>
          <w:szCs w:val="24"/>
        </w:rPr>
        <w:t>construir</w:t>
      </w:r>
      <w:r w:rsidR="00BE0D17" w:rsidRPr="00F3751E">
        <w:rPr>
          <w:rFonts w:ascii="Times New Roman" w:hAnsi="Times New Roman" w:cs="Times New Roman"/>
          <w:sz w:val="24"/>
          <w:szCs w:val="24"/>
        </w:rPr>
        <w:t xml:space="preserve"> </w:t>
      </w:r>
      <w:r w:rsidR="006C4BED">
        <w:rPr>
          <w:rFonts w:ascii="Times New Roman" w:hAnsi="Times New Roman" w:cs="Times New Roman"/>
          <w:sz w:val="24"/>
          <w:szCs w:val="24"/>
        </w:rPr>
        <w:t>la identidad y</w:t>
      </w:r>
      <w:r w:rsidR="007C64D1" w:rsidRPr="00F3751E">
        <w:rPr>
          <w:rFonts w:ascii="Times New Roman" w:hAnsi="Times New Roman" w:cs="Times New Roman"/>
          <w:sz w:val="24"/>
          <w:szCs w:val="24"/>
        </w:rPr>
        <w:t xml:space="preserve"> las posiciones del sujeto, las cuales condicionan su lugar en el mundo simbólico</w:t>
      </w:r>
      <w:r w:rsidR="00191EDA" w:rsidRPr="00F3751E">
        <w:rPr>
          <w:rFonts w:ascii="Times New Roman" w:hAnsi="Times New Roman" w:cs="Times New Roman"/>
          <w:sz w:val="24"/>
          <w:szCs w:val="24"/>
        </w:rPr>
        <w:t xml:space="preserve">. Además, </w:t>
      </w:r>
      <w:r w:rsidR="006C4BED">
        <w:rPr>
          <w:rFonts w:ascii="Times New Roman" w:hAnsi="Times New Roman" w:cs="Times New Roman"/>
          <w:sz w:val="24"/>
          <w:szCs w:val="24"/>
        </w:rPr>
        <w:t>según</w:t>
      </w:r>
      <w:r w:rsidR="00191EDA" w:rsidRPr="00F3751E">
        <w:rPr>
          <w:rFonts w:ascii="Times New Roman" w:hAnsi="Times New Roman" w:cs="Times New Roman"/>
          <w:sz w:val="24"/>
          <w:szCs w:val="24"/>
        </w:rPr>
        <w:t xml:space="preserve"> Lacan (1954</w:t>
      </w:r>
      <w:r w:rsidR="00511D70" w:rsidRPr="00F3751E">
        <w:rPr>
          <w:rFonts w:ascii="Times New Roman" w:hAnsi="Times New Roman" w:cs="Times New Roman"/>
          <w:sz w:val="24"/>
          <w:szCs w:val="24"/>
        </w:rPr>
        <w:t>c</w:t>
      </w:r>
      <w:r w:rsidR="00191EDA" w:rsidRPr="00F3751E">
        <w:rPr>
          <w:rFonts w:ascii="Times New Roman" w:hAnsi="Times New Roman" w:cs="Times New Roman"/>
          <w:sz w:val="24"/>
          <w:szCs w:val="24"/>
        </w:rPr>
        <w:t xml:space="preserve">), el desarrollo y la evolución del sujeto dependen de la medida en que se inserta al mundo simbólico y se consolida </w:t>
      </w:r>
      <w:r w:rsidR="006C4BED" w:rsidRPr="00F3751E">
        <w:rPr>
          <w:rFonts w:ascii="Times New Roman" w:hAnsi="Times New Roman" w:cs="Times New Roman"/>
          <w:sz w:val="24"/>
          <w:szCs w:val="24"/>
        </w:rPr>
        <w:t xml:space="preserve">finalmente </w:t>
      </w:r>
      <w:r w:rsidR="00730EF4" w:rsidRPr="00F3751E">
        <w:rPr>
          <w:rFonts w:ascii="Times New Roman" w:hAnsi="Times New Roman" w:cs="Times New Roman"/>
          <w:sz w:val="24"/>
          <w:szCs w:val="24"/>
        </w:rPr>
        <w:t>mediante</w:t>
      </w:r>
      <w:r w:rsidR="00191EDA" w:rsidRPr="00F3751E">
        <w:rPr>
          <w:rFonts w:ascii="Times New Roman" w:hAnsi="Times New Roman" w:cs="Times New Roman"/>
          <w:sz w:val="24"/>
          <w:szCs w:val="24"/>
        </w:rPr>
        <w:t xml:space="preserve"> la palabra. </w:t>
      </w:r>
    </w:p>
    <w:p w14:paraId="3C3FF54B" w14:textId="77777777" w:rsidR="002E4AA6" w:rsidRPr="006C551A" w:rsidRDefault="00DE1775" w:rsidP="00E80A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Dicho de otra forma</w:t>
      </w:r>
      <w:r w:rsidR="006C4BED">
        <w:rPr>
          <w:rFonts w:ascii="Times New Roman" w:hAnsi="Times New Roman" w:cs="Times New Roman"/>
          <w:sz w:val="24"/>
          <w:szCs w:val="24"/>
        </w:rPr>
        <w:t>, s</w:t>
      </w:r>
      <w:r w:rsidR="00C21C17" w:rsidRPr="00F3751E">
        <w:rPr>
          <w:rFonts w:ascii="Times New Roman" w:hAnsi="Times New Roman" w:cs="Times New Roman"/>
          <w:sz w:val="24"/>
          <w:szCs w:val="24"/>
        </w:rPr>
        <w:t>i bien es cierto que el objetivo del psicoanálisis es llevar al sujeto a la realización de su deseo, para Lacan (1954</w:t>
      </w:r>
      <w:r w:rsidR="00511D70" w:rsidRPr="00F3751E">
        <w:rPr>
          <w:rFonts w:ascii="Times New Roman" w:hAnsi="Times New Roman" w:cs="Times New Roman"/>
          <w:sz w:val="24"/>
          <w:szCs w:val="24"/>
        </w:rPr>
        <w:t>c</w:t>
      </w:r>
      <w:r w:rsidR="00C21C17" w:rsidRPr="00F3751E">
        <w:rPr>
          <w:rFonts w:ascii="Times New Roman" w:hAnsi="Times New Roman" w:cs="Times New Roman"/>
          <w:sz w:val="24"/>
          <w:szCs w:val="24"/>
        </w:rPr>
        <w:t xml:space="preserve">) </w:t>
      </w:r>
      <w:r w:rsidR="006C4BED">
        <w:rPr>
          <w:rFonts w:ascii="Times New Roman" w:hAnsi="Times New Roman" w:cs="Times New Roman"/>
          <w:sz w:val="24"/>
          <w:szCs w:val="24"/>
        </w:rPr>
        <w:t xml:space="preserve">esto </w:t>
      </w:r>
      <w:r w:rsidR="00C21C17" w:rsidRPr="00F3751E">
        <w:rPr>
          <w:rFonts w:ascii="Times New Roman" w:hAnsi="Times New Roman" w:cs="Times New Roman"/>
          <w:sz w:val="24"/>
          <w:szCs w:val="24"/>
        </w:rPr>
        <w:t>significa llevarlo al orden simbólico.</w:t>
      </w:r>
      <w:r w:rsidR="006C551A" w:rsidRPr="00F3751E">
        <w:rPr>
          <w:rFonts w:ascii="Times New Roman" w:hAnsi="Times New Roman" w:cs="Times New Roman"/>
          <w:sz w:val="24"/>
          <w:szCs w:val="24"/>
        </w:rPr>
        <w:t xml:space="preserve"> En este sentido, es importante complementar la concepción que Lacan (1954</w:t>
      </w:r>
      <w:r w:rsidR="00DB3E30" w:rsidRPr="00F3751E">
        <w:rPr>
          <w:rFonts w:ascii="Times New Roman" w:hAnsi="Times New Roman" w:cs="Times New Roman"/>
          <w:sz w:val="24"/>
          <w:szCs w:val="24"/>
        </w:rPr>
        <w:t>a</w:t>
      </w:r>
      <w:r w:rsidR="006C551A" w:rsidRPr="00F3751E">
        <w:rPr>
          <w:rFonts w:ascii="Times New Roman" w:hAnsi="Times New Roman" w:cs="Times New Roman"/>
          <w:sz w:val="24"/>
          <w:szCs w:val="24"/>
        </w:rPr>
        <w:t>) establece para definir el orden simbólico, al que se refiere como una estructura dialéctica, terminada y completa, que tiene implícita su propio significado</w:t>
      </w:r>
      <w:r w:rsidR="006C4BED">
        <w:rPr>
          <w:rFonts w:ascii="Times New Roman" w:hAnsi="Times New Roman" w:cs="Times New Roman"/>
          <w:sz w:val="24"/>
          <w:szCs w:val="24"/>
        </w:rPr>
        <w:t>. Dicho de otra manera,</w:t>
      </w:r>
      <w:r w:rsidR="006C551A" w:rsidRPr="006C551A">
        <w:rPr>
          <w:rFonts w:ascii="Times New Roman" w:hAnsi="Times New Roman" w:cs="Times New Roman"/>
          <w:sz w:val="24"/>
          <w:szCs w:val="24"/>
        </w:rPr>
        <w:t xml:space="preserve"> “la relación que une el contenido” (Laplanche y </w:t>
      </w:r>
      <w:proofErr w:type="spellStart"/>
      <w:r w:rsidR="006C551A" w:rsidRPr="006C551A">
        <w:rPr>
          <w:rFonts w:ascii="Times New Roman" w:hAnsi="Times New Roman" w:cs="Times New Roman"/>
          <w:sz w:val="24"/>
          <w:szCs w:val="24"/>
        </w:rPr>
        <w:t>Pontalis</w:t>
      </w:r>
      <w:proofErr w:type="spellEnd"/>
      <w:r w:rsidR="006C551A" w:rsidRPr="006C551A">
        <w:rPr>
          <w:rFonts w:ascii="Times New Roman" w:hAnsi="Times New Roman" w:cs="Times New Roman"/>
          <w:sz w:val="24"/>
          <w:szCs w:val="24"/>
        </w:rPr>
        <w:t>, 2004, p. 407).</w:t>
      </w:r>
      <w:r w:rsidR="006C551A">
        <w:rPr>
          <w:rFonts w:ascii="Times New Roman" w:hAnsi="Times New Roman" w:cs="Times New Roman"/>
          <w:sz w:val="24"/>
          <w:szCs w:val="24"/>
        </w:rPr>
        <w:t xml:space="preserve"> De esta manera</w:t>
      </w:r>
      <w:r w:rsidR="006C4BED">
        <w:rPr>
          <w:rFonts w:ascii="Times New Roman" w:hAnsi="Times New Roman" w:cs="Times New Roman"/>
          <w:sz w:val="24"/>
          <w:szCs w:val="24"/>
        </w:rPr>
        <w:t>,</w:t>
      </w:r>
      <w:r w:rsidR="006C551A">
        <w:rPr>
          <w:rFonts w:ascii="Times New Roman" w:hAnsi="Times New Roman" w:cs="Times New Roman"/>
          <w:sz w:val="24"/>
          <w:szCs w:val="24"/>
        </w:rPr>
        <w:t xml:space="preserve"> y en lo sucesivo, se han utilizado estas conceptualizaciones para hacer referencia </w:t>
      </w:r>
      <w:r w:rsidR="006C4BED">
        <w:rPr>
          <w:rFonts w:ascii="Times New Roman" w:hAnsi="Times New Roman" w:cs="Times New Roman"/>
          <w:sz w:val="24"/>
          <w:szCs w:val="24"/>
        </w:rPr>
        <w:t>a</w:t>
      </w:r>
      <w:r w:rsidR="006C551A">
        <w:rPr>
          <w:rFonts w:ascii="Times New Roman" w:hAnsi="Times New Roman" w:cs="Times New Roman"/>
          <w:sz w:val="24"/>
          <w:szCs w:val="24"/>
        </w:rPr>
        <w:t xml:space="preserve"> los procesos simbólicos.</w:t>
      </w:r>
    </w:p>
    <w:p w14:paraId="53E33D3D" w14:textId="77777777" w:rsidR="007C68F7" w:rsidRPr="008528B6" w:rsidRDefault="0051746C" w:rsidP="006C4BED">
      <w:pPr>
        <w:pStyle w:val="Ttulo2"/>
        <w:rPr>
          <w:rFonts w:eastAsiaTheme="minorHAnsi"/>
          <w:sz w:val="24"/>
          <w:szCs w:val="24"/>
        </w:rPr>
      </w:pPr>
      <w:r w:rsidRPr="008528B6">
        <w:rPr>
          <w:rFonts w:eastAsiaTheme="minorHAnsi"/>
          <w:sz w:val="24"/>
          <w:szCs w:val="24"/>
        </w:rPr>
        <w:t>La función pulsional</w:t>
      </w:r>
    </w:p>
    <w:p w14:paraId="4FB1219B" w14:textId="77777777" w:rsidR="006C4BED" w:rsidRDefault="00086198" w:rsidP="006C4BED">
      <w:pPr>
        <w:spacing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t>Para p</w:t>
      </w:r>
      <w:r w:rsidR="005777F9" w:rsidRPr="00056CBB">
        <w:rPr>
          <w:rFonts w:ascii="Times New Roman" w:hAnsi="Times New Roman" w:cs="Times New Roman"/>
          <w:sz w:val="24"/>
          <w:szCs w:val="24"/>
        </w:rPr>
        <w:t xml:space="preserve">rofundizar en </w:t>
      </w:r>
      <w:r w:rsidR="00E86E6C" w:rsidRPr="00056CBB">
        <w:rPr>
          <w:rFonts w:ascii="Times New Roman" w:hAnsi="Times New Roman" w:cs="Times New Roman"/>
          <w:sz w:val="24"/>
          <w:szCs w:val="24"/>
        </w:rPr>
        <w:t xml:space="preserve">la comprensión de </w:t>
      </w:r>
      <w:r w:rsidR="005777F9" w:rsidRPr="00056CBB">
        <w:rPr>
          <w:rFonts w:ascii="Times New Roman" w:hAnsi="Times New Roman" w:cs="Times New Roman"/>
          <w:sz w:val="24"/>
          <w:szCs w:val="24"/>
        </w:rPr>
        <w:t>los procesos de crea</w:t>
      </w:r>
      <w:r w:rsidRPr="00056CBB">
        <w:rPr>
          <w:rFonts w:ascii="Times New Roman" w:hAnsi="Times New Roman" w:cs="Times New Roman"/>
          <w:sz w:val="24"/>
          <w:szCs w:val="24"/>
        </w:rPr>
        <w:t>ción</w:t>
      </w:r>
      <w:r w:rsidR="003A3981" w:rsidRPr="00056CBB">
        <w:rPr>
          <w:rFonts w:ascii="Times New Roman" w:hAnsi="Times New Roman" w:cs="Times New Roman"/>
          <w:sz w:val="24"/>
          <w:szCs w:val="24"/>
        </w:rPr>
        <w:t xml:space="preserve"> </w:t>
      </w:r>
      <w:r w:rsidR="0051746C" w:rsidRPr="00056CBB">
        <w:rPr>
          <w:rFonts w:ascii="Times New Roman" w:hAnsi="Times New Roman" w:cs="Times New Roman"/>
          <w:sz w:val="24"/>
          <w:szCs w:val="24"/>
        </w:rPr>
        <w:t xml:space="preserve">y sus relaciones con la configuración de la identidad, </w:t>
      </w:r>
      <w:r w:rsidR="0055697B">
        <w:rPr>
          <w:rFonts w:ascii="Times New Roman" w:hAnsi="Times New Roman" w:cs="Times New Roman"/>
          <w:sz w:val="24"/>
          <w:szCs w:val="24"/>
        </w:rPr>
        <w:t>se orientó</w:t>
      </w:r>
      <w:r w:rsidR="005777F9" w:rsidRPr="00056CBB">
        <w:rPr>
          <w:rFonts w:ascii="Times New Roman" w:hAnsi="Times New Roman" w:cs="Times New Roman"/>
          <w:sz w:val="24"/>
          <w:szCs w:val="24"/>
        </w:rPr>
        <w:t xml:space="preserve"> </w:t>
      </w:r>
      <w:r w:rsidR="00AF0385" w:rsidRPr="00056CBB">
        <w:rPr>
          <w:rFonts w:ascii="Times New Roman" w:hAnsi="Times New Roman" w:cs="Times New Roman"/>
          <w:sz w:val="24"/>
          <w:szCs w:val="24"/>
        </w:rPr>
        <w:t>la</w:t>
      </w:r>
      <w:r w:rsidR="005777F9" w:rsidRPr="00056CBB">
        <w:rPr>
          <w:rFonts w:ascii="Times New Roman" w:hAnsi="Times New Roman" w:cs="Times New Roman"/>
          <w:sz w:val="24"/>
          <w:szCs w:val="24"/>
        </w:rPr>
        <w:t xml:space="preserve"> búsqueda hacia el </w:t>
      </w:r>
      <w:r w:rsidR="00E86E6C" w:rsidRPr="00056CBB">
        <w:rPr>
          <w:rFonts w:ascii="Times New Roman" w:hAnsi="Times New Roman" w:cs="Times New Roman"/>
          <w:sz w:val="24"/>
          <w:szCs w:val="24"/>
        </w:rPr>
        <w:t>análisis</w:t>
      </w:r>
      <w:r w:rsidR="005777F9" w:rsidRPr="00056CBB">
        <w:rPr>
          <w:rFonts w:ascii="Times New Roman" w:hAnsi="Times New Roman" w:cs="Times New Roman"/>
          <w:sz w:val="24"/>
          <w:szCs w:val="24"/>
        </w:rPr>
        <w:t xml:space="preserve"> de las pautas que los componen</w:t>
      </w:r>
      <w:r w:rsidR="006C4BED">
        <w:rPr>
          <w:rFonts w:ascii="Times New Roman" w:hAnsi="Times New Roman" w:cs="Times New Roman"/>
          <w:sz w:val="24"/>
          <w:szCs w:val="24"/>
        </w:rPr>
        <w:t>. P</w:t>
      </w:r>
      <w:r w:rsidR="00925261" w:rsidRPr="00056CBB">
        <w:rPr>
          <w:rFonts w:ascii="Times New Roman" w:hAnsi="Times New Roman" w:cs="Times New Roman"/>
          <w:sz w:val="24"/>
          <w:szCs w:val="24"/>
        </w:rPr>
        <w:t xml:space="preserve">ara ello, </w:t>
      </w:r>
      <w:r w:rsidR="00E86E6C" w:rsidRPr="00056CBB">
        <w:rPr>
          <w:rFonts w:ascii="Times New Roman" w:hAnsi="Times New Roman" w:cs="Times New Roman"/>
          <w:sz w:val="24"/>
          <w:szCs w:val="24"/>
        </w:rPr>
        <w:t xml:space="preserve">durante </w:t>
      </w:r>
      <w:r w:rsidR="003F2AA0" w:rsidRPr="00056CBB">
        <w:rPr>
          <w:rFonts w:ascii="Times New Roman" w:hAnsi="Times New Roman" w:cs="Times New Roman"/>
          <w:sz w:val="24"/>
          <w:szCs w:val="24"/>
        </w:rPr>
        <w:t>la</w:t>
      </w:r>
      <w:r w:rsidR="00E86E6C" w:rsidRPr="00056CBB">
        <w:rPr>
          <w:rFonts w:ascii="Times New Roman" w:hAnsi="Times New Roman" w:cs="Times New Roman"/>
          <w:sz w:val="24"/>
          <w:szCs w:val="24"/>
        </w:rPr>
        <w:t xml:space="preserve"> investigación doctoral </w:t>
      </w:r>
      <w:r w:rsidR="0055697B">
        <w:rPr>
          <w:rFonts w:ascii="Times New Roman" w:hAnsi="Times New Roman" w:cs="Times New Roman"/>
          <w:sz w:val="24"/>
          <w:szCs w:val="24"/>
        </w:rPr>
        <w:t xml:space="preserve">se </w:t>
      </w:r>
      <w:r w:rsidR="00925261" w:rsidRPr="00056CBB">
        <w:rPr>
          <w:rFonts w:ascii="Times New Roman" w:hAnsi="Times New Roman" w:cs="Times New Roman"/>
          <w:sz w:val="24"/>
          <w:szCs w:val="24"/>
        </w:rPr>
        <w:t>reali</w:t>
      </w:r>
      <w:r w:rsidR="0055697B">
        <w:rPr>
          <w:rFonts w:ascii="Times New Roman" w:hAnsi="Times New Roman" w:cs="Times New Roman"/>
          <w:sz w:val="24"/>
          <w:szCs w:val="24"/>
        </w:rPr>
        <w:t>zó</w:t>
      </w:r>
      <w:r w:rsidR="00925261" w:rsidRPr="00056CBB">
        <w:rPr>
          <w:rFonts w:ascii="Times New Roman" w:hAnsi="Times New Roman" w:cs="Times New Roman"/>
          <w:sz w:val="24"/>
          <w:szCs w:val="24"/>
        </w:rPr>
        <w:t xml:space="preserve"> un estudio comparativo </w:t>
      </w:r>
      <w:r w:rsidR="00E86E6C" w:rsidRPr="00056CBB">
        <w:rPr>
          <w:rFonts w:ascii="Times New Roman" w:hAnsi="Times New Roman" w:cs="Times New Roman"/>
          <w:sz w:val="24"/>
          <w:szCs w:val="24"/>
        </w:rPr>
        <w:t>sobre</w:t>
      </w:r>
      <w:r w:rsidR="00925261" w:rsidRPr="00056CBB">
        <w:rPr>
          <w:rFonts w:ascii="Times New Roman" w:hAnsi="Times New Roman" w:cs="Times New Roman"/>
          <w:sz w:val="24"/>
          <w:szCs w:val="24"/>
        </w:rPr>
        <w:t xml:space="preserve"> diversos modos de creación</w:t>
      </w:r>
      <w:r w:rsidRPr="00056CBB">
        <w:rPr>
          <w:rFonts w:ascii="Times New Roman" w:hAnsi="Times New Roman" w:cs="Times New Roman"/>
          <w:sz w:val="24"/>
          <w:szCs w:val="24"/>
        </w:rPr>
        <w:t>,</w:t>
      </w:r>
      <w:r w:rsidR="00925261" w:rsidRPr="00056CBB">
        <w:rPr>
          <w:rFonts w:ascii="Times New Roman" w:hAnsi="Times New Roman" w:cs="Times New Roman"/>
          <w:sz w:val="24"/>
          <w:szCs w:val="24"/>
        </w:rPr>
        <w:t xml:space="preserve"> </w:t>
      </w:r>
      <w:r w:rsidR="00AF27A1" w:rsidRPr="00056CBB">
        <w:rPr>
          <w:rFonts w:ascii="Times New Roman" w:hAnsi="Times New Roman" w:cs="Times New Roman"/>
          <w:sz w:val="24"/>
          <w:szCs w:val="24"/>
        </w:rPr>
        <w:t xml:space="preserve">por lo que </w:t>
      </w:r>
      <w:r w:rsidR="0055697B">
        <w:rPr>
          <w:rFonts w:ascii="Times New Roman" w:hAnsi="Times New Roman" w:cs="Times New Roman"/>
          <w:sz w:val="24"/>
          <w:szCs w:val="24"/>
        </w:rPr>
        <w:t xml:space="preserve">se </w:t>
      </w:r>
      <w:r w:rsidR="00E86E6C" w:rsidRPr="00056CBB">
        <w:rPr>
          <w:rFonts w:ascii="Times New Roman" w:hAnsi="Times New Roman" w:cs="Times New Roman"/>
          <w:sz w:val="24"/>
          <w:szCs w:val="24"/>
        </w:rPr>
        <w:t>con</w:t>
      </w:r>
      <w:r w:rsidR="00B334F8" w:rsidRPr="00056CBB">
        <w:rPr>
          <w:rFonts w:ascii="Times New Roman" w:hAnsi="Times New Roman" w:cs="Times New Roman"/>
          <w:sz w:val="24"/>
          <w:szCs w:val="24"/>
        </w:rPr>
        <w:t>figur</w:t>
      </w:r>
      <w:r w:rsidR="0055697B">
        <w:rPr>
          <w:rFonts w:ascii="Times New Roman" w:hAnsi="Times New Roman" w:cs="Times New Roman"/>
          <w:sz w:val="24"/>
          <w:szCs w:val="24"/>
        </w:rPr>
        <w:t>aron</w:t>
      </w:r>
      <w:r w:rsidR="00B334F8" w:rsidRPr="00056CBB">
        <w:rPr>
          <w:rFonts w:ascii="Times New Roman" w:hAnsi="Times New Roman" w:cs="Times New Roman"/>
          <w:sz w:val="24"/>
          <w:szCs w:val="24"/>
        </w:rPr>
        <w:t xml:space="preserve"> </w:t>
      </w:r>
      <w:r w:rsidR="0051746C" w:rsidRPr="00056CBB">
        <w:rPr>
          <w:rFonts w:ascii="Times New Roman" w:hAnsi="Times New Roman" w:cs="Times New Roman"/>
          <w:sz w:val="24"/>
          <w:szCs w:val="24"/>
        </w:rPr>
        <w:t>algunas aproximaciones conceptuales</w:t>
      </w:r>
      <w:r w:rsidR="005777F9" w:rsidRPr="00056CBB">
        <w:rPr>
          <w:rFonts w:ascii="Times New Roman" w:hAnsi="Times New Roman" w:cs="Times New Roman"/>
          <w:sz w:val="24"/>
          <w:szCs w:val="24"/>
        </w:rPr>
        <w:t xml:space="preserve"> </w:t>
      </w:r>
      <w:r w:rsidR="00013B56" w:rsidRPr="00056CBB">
        <w:rPr>
          <w:rFonts w:ascii="Times New Roman" w:hAnsi="Times New Roman" w:cs="Times New Roman"/>
          <w:sz w:val="24"/>
          <w:szCs w:val="24"/>
        </w:rPr>
        <w:t xml:space="preserve">con las que </w:t>
      </w:r>
      <w:r w:rsidR="0055697B">
        <w:rPr>
          <w:rFonts w:ascii="Times New Roman" w:hAnsi="Times New Roman" w:cs="Times New Roman"/>
          <w:sz w:val="24"/>
          <w:szCs w:val="24"/>
        </w:rPr>
        <w:t xml:space="preserve">se </w:t>
      </w:r>
      <w:r w:rsidR="00F2750A" w:rsidRPr="00056CBB">
        <w:rPr>
          <w:rFonts w:ascii="Times New Roman" w:eastAsia="Arial" w:hAnsi="Times New Roman" w:cs="Times New Roman"/>
          <w:sz w:val="24"/>
          <w:szCs w:val="24"/>
        </w:rPr>
        <w:t>explic</w:t>
      </w:r>
      <w:r w:rsidR="0055697B">
        <w:rPr>
          <w:rFonts w:ascii="Times New Roman" w:eastAsia="Arial" w:hAnsi="Times New Roman" w:cs="Times New Roman"/>
          <w:sz w:val="24"/>
          <w:szCs w:val="24"/>
        </w:rPr>
        <w:t>aron</w:t>
      </w:r>
      <w:r w:rsidR="00925261" w:rsidRPr="00056CBB">
        <w:rPr>
          <w:rFonts w:ascii="Times New Roman" w:eastAsia="Arial" w:hAnsi="Times New Roman" w:cs="Times New Roman"/>
          <w:sz w:val="24"/>
          <w:szCs w:val="24"/>
        </w:rPr>
        <w:t xml:space="preserve"> los fenómenos de </w:t>
      </w:r>
      <w:r w:rsidR="00AF27A1" w:rsidRPr="00056CBB">
        <w:rPr>
          <w:rFonts w:ascii="Times New Roman" w:eastAsia="Arial" w:hAnsi="Times New Roman" w:cs="Times New Roman"/>
          <w:sz w:val="24"/>
          <w:szCs w:val="24"/>
        </w:rPr>
        <w:t>transformación</w:t>
      </w:r>
      <w:r w:rsidR="00446CCB" w:rsidRPr="00056CBB">
        <w:rPr>
          <w:rFonts w:ascii="Times New Roman" w:eastAsia="Arial" w:hAnsi="Times New Roman" w:cs="Times New Roman"/>
          <w:sz w:val="24"/>
          <w:szCs w:val="24"/>
        </w:rPr>
        <w:t xml:space="preserve">, </w:t>
      </w:r>
      <w:r w:rsidR="00446CCB" w:rsidRPr="00056CBB">
        <w:rPr>
          <w:rFonts w:ascii="Times New Roman" w:hAnsi="Times New Roman" w:cs="Times New Roman"/>
          <w:sz w:val="24"/>
          <w:szCs w:val="24"/>
        </w:rPr>
        <w:t xml:space="preserve">proyecto que </w:t>
      </w:r>
      <w:r w:rsidR="00446CCB" w:rsidRPr="00056CBB">
        <w:rPr>
          <w:rFonts w:ascii="Times New Roman" w:hAnsi="Times New Roman" w:cs="Times New Roman"/>
          <w:sz w:val="24"/>
          <w:szCs w:val="24"/>
        </w:rPr>
        <w:lastRenderedPageBreak/>
        <w:t>permiti</w:t>
      </w:r>
      <w:r w:rsidR="0055697B">
        <w:rPr>
          <w:rFonts w:ascii="Times New Roman" w:hAnsi="Times New Roman" w:cs="Times New Roman"/>
          <w:sz w:val="24"/>
          <w:szCs w:val="24"/>
        </w:rPr>
        <w:t>ó</w:t>
      </w:r>
      <w:r w:rsidR="00446CCB" w:rsidRPr="00056CBB">
        <w:rPr>
          <w:rFonts w:ascii="Times New Roman" w:hAnsi="Times New Roman" w:cs="Times New Roman"/>
          <w:sz w:val="24"/>
          <w:szCs w:val="24"/>
        </w:rPr>
        <w:t xml:space="preserve"> analizar, construir, aplicar e intervenir procesos creativos </w:t>
      </w:r>
      <w:r w:rsidR="00E86E6C" w:rsidRPr="00056CBB">
        <w:rPr>
          <w:rFonts w:ascii="Times New Roman" w:hAnsi="Times New Roman" w:cs="Times New Roman"/>
          <w:sz w:val="24"/>
          <w:szCs w:val="24"/>
        </w:rPr>
        <w:t>para</w:t>
      </w:r>
      <w:r w:rsidR="00446CCB" w:rsidRPr="00056CBB">
        <w:rPr>
          <w:rFonts w:ascii="Times New Roman" w:hAnsi="Times New Roman" w:cs="Times New Roman"/>
          <w:sz w:val="24"/>
          <w:szCs w:val="24"/>
        </w:rPr>
        <w:t xml:space="preserve"> la construcción de los sujetos. </w:t>
      </w:r>
    </w:p>
    <w:p w14:paraId="596305FB" w14:textId="77777777" w:rsidR="005A2713" w:rsidRDefault="00013B56" w:rsidP="005A2713">
      <w:pPr>
        <w:spacing w:line="360" w:lineRule="auto"/>
        <w:ind w:firstLine="708"/>
        <w:jc w:val="both"/>
        <w:rPr>
          <w:rFonts w:ascii="Times New Roman" w:hAnsi="Times New Roman" w:cs="Times New Roman"/>
          <w:sz w:val="24"/>
          <w:szCs w:val="24"/>
        </w:rPr>
      </w:pPr>
      <w:r w:rsidRPr="00056CBB">
        <w:rPr>
          <w:rFonts w:ascii="Times New Roman" w:hAnsi="Times New Roman" w:cs="Times New Roman"/>
          <w:bCs/>
          <w:sz w:val="24"/>
          <w:szCs w:val="24"/>
        </w:rPr>
        <w:t xml:space="preserve">Para </w:t>
      </w:r>
      <w:r w:rsidR="00AF0385" w:rsidRPr="00056CBB">
        <w:rPr>
          <w:rFonts w:ascii="Times New Roman" w:hAnsi="Times New Roman" w:cs="Times New Roman"/>
          <w:bCs/>
          <w:sz w:val="24"/>
          <w:szCs w:val="24"/>
        </w:rPr>
        <w:t>empezar,</w:t>
      </w:r>
      <w:r w:rsidRPr="00056CBB">
        <w:rPr>
          <w:rFonts w:ascii="Times New Roman" w:hAnsi="Times New Roman" w:cs="Times New Roman"/>
          <w:bCs/>
          <w:sz w:val="24"/>
          <w:szCs w:val="24"/>
        </w:rPr>
        <w:t xml:space="preserve"> </w:t>
      </w:r>
      <w:r w:rsidR="006C4BED">
        <w:rPr>
          <w:rFonts w:ascii="Times New Roman" w:hAnsi="Times New Roman" w:cs="Times New Roman"/>
          <w:bCs/>
          <w:sz w:val="24"/>
          <w:szCs w:val="24"/>
        </w:rPr>
        <w:t>y en lo concerniente a</w:t>
      </w:r>
      <w:r w:rsidR="006C4BED" w:rsidRPr="00056CBB">
        <w:rPr>
          <w:rFonts w:ascii="Times New Roman" w:hAnsi="Times New Roman" w:cs="Times New Roman"/>
          <w:bCs/>
          <w:sz w:val="24"/>
          <w:szCs w:val="24"/>
        </w:rPr>
        <w:t xml:space="preserve"> la realización del deseo</w:t>
      </w:r>
      <w:r w:rsidR="006C4BED">
        <w:rPr>
          <w:rFonts w:ascii="Times New Roman" w:hAnsi="Times New Roman" w:cs="Times New Roman"/>
          <w:bCs/>
          <w:sz w:val="24"/>
          <w:szCs w:val="24"/>
        </w:rPr>
        <w:t xml:space="preserve">, </w:t>
      </w:r>
      <w:r w:rsidR="0055697B">
        <w:rPr>
          <w:rFonts w:ascii="Times New Roman" w:hAnsi="Times New Roman" w:cs="Times New Roman"/>
          <w:bCs/>
          <w:sz w:val="24"/>
          <w:szCs w:val="24"/>
        </w:rPr>
        <w:t>se</w:t>
      </w:r>
      <w:r w:rsidR="00FF6844" w:rsidRPr="00056CBB">
        <w:rPr>
          <w:rFonts w:ascii="Times New Roman" w:hAnsi="Times New Roman" w:cs="Times New Roman"/>
          <w:bCs/>
          <w:sz w:val="24"/>
          <w:szCs w:val="24"/>
        </w:rPr>
        <w:t xml:space="preserve"> </w:t>
      </w:r>
      <w:r w:rsidRPr="00056CBB">
        <w:rPr>
          <w:rFonts w:ascii="Times New Roman" w:hAnsi="Times New Roman" w:cs="Times New Roman"/>
          <w:bCs/>
          <w:sz w:val="24"/>
          <w:szCs w:val="24"/>
        </w:rPr>
        <w:t>analiz</w:t>
      </w:r>
      <w:r w:rsidR="0055697B">
        <w:rPr>
          <w:rFonts w:ascii="Times New Roman" w:hAnsi="Times New Roman" w:cs="Times New Roman"/>
          <w:bCs/>
          <w:sz w:val="24"/>
          <w:szCs w:val="24"/>
        </w:rPr>
        <w:t>ó</w:t>
      </w:r>
      <w:r w:rsidR="00FF6844" w:rsidRPr="00056CBB">
        <w:rPr>
          <w:rFonts w:ascii="Times New Roman" w:hAnsi="Times New Roman" w:cs="Times New Roman"/>
          <w:sz w:val="24"/>
          <w:szCs w:val="24"/>
        </w:rPr>
        <w:t xml:space="preserve"> </w:t>
      </w:r>
      <w:r w:rsidRPr="00056CBB">
        <w:rPr>
          <w:rFonts w:ascii="Times New Roman" w:hAnsi="Times New Roman" w:cs="Times New Roman"/>
          <w:bCs/>
          <w:sz w:val="24"/>
          <w:szCs w:val="24"/>
        </w:rPr>
        <w:t>l</w:t>
      </w:r>
      <w:r w:rsidR="005777F9" w:rsidRPr="00056CBB">
        <w:rPr>
          <w:rFonts w:ascii="Times New Roman" w:hAnsi="Times New Roman" w:cs="Times New Roman"/>
          <w:bCs/>
          <w:sz w:val="24"/>
          <w:szCs w:val="24"/>
        </w:rPr>
        <w:t>a función pulsional</w:t>
      </w:r>
      <w:r w:rsidR="006C4BED">
        <w:rPr>
          <w:rFonts w:ascii="Times New Roman" w:hAnsi="Times New Roman" w:cs="Times New Roman"/>
          <w:bCs/>
          <w:sz w:val="24"/>
          <w:szCs w:val="24"/>
        </w:rPr>
        <w:t>. En palabras de Freud (1915a), l</w:t>
      </w:r>
      <w:r w:rsidR="005777F9" w:rsidRPr="00056CBB">
        <w:rPr>
          <w:rFonts w:ascii="Times New Roman" w:hAnsi="Times New Roman" w:cs="Times New Roman"/>
          <w:bCs/>
          <w:sz w:val="24"/>
          <w:szCs w:val="24"/>
        </w:rPr>
        <w:t xml:space="preserve">a pulsión </w:t>
      </w:r>
      <w:r w:rsidR="006C4BED">
        <w:rPr>
          <w:rFonts w:ascii="Times New Roman" w:hAnsi="Times New Roman" w:cs="Times New Roman"/>
          <w:bCs/>
          <w:sz w:val="24"/>
          <w:szCs w:val="24"/>
        </w:rPr>
        <w:t>puede ser concebida</w:t>
      </w:r>
      <w:r w:rsidR="005777F9" w:rsidRPr="00056CBB">
        <w:rPr>
          <w:rFonts w:ascii="Times New Roman" w:hAnsi="Times New Roman" w:cs="Times New Roman"/>
          <w:bCs/>
          <w:sz w:val="24"/>
          <w:szCs w:val="24"/>
        </w:rPr>
        <w:t xml:space="preserve"> como</w:t>
      </w:r>
      <w:r w:rsidR="00AF0385" w:rsidRPr="00056CBB">
        <w:rPr>
          <w:rFonts w:ascii="Times New Roman" w:hAnsi="Times New Roman" w:cs="Times New Roman"/>
          <w:bCs/>
          <w:sz w:val="24"/>
          <w:szCs w:val="24"/>
        </w:rPr>
        <w:t xml:space="preserve"> representante psíquico de los estímulos que se mueven entre el cuerpo y el alma</w:t>
      </w:r>
      <w:r w:rsidR="006C4BED">
        <w:rPr>
          <w:rFonts w:ascii="Times New Roman" w:hAnsi="Times New Roman" w:cs="Times New Roman"/>
          <w:bCs/>
          <w:sz w:val="24"/>
          <w:szCs w:val="24"/>
        </w:rPr>
        <w:t>, es decir,</w:t>
      </w:r>
      <w:r w:rsidR="005777F9" w:rsidRPr="00056CBB">
        <w:rPr>
          <w:rFonts w:ascii="Times New Roman" w:hAnsi="Times New Roman" w:cs="Times New Roman"/>
          <w:bCs/>
          <w:sz w:val="24"/>
          <w:szCs w:val="24"/>
        </w:rPr>
        <w:t xml:space="preserve"> </w:t>
      </w:r>
      <w:r w:rsidR="006C4BED">
        <w:rPr>
          <w:rFonts w:ascii="Times New Roman" w:hAnsi="Times New Roman" w:cs="Times New Roman"/>
          <w:bCs/>
          <w:sz w:val="24"/>
          <w:szCs w:val="24"/>
        </w:rPr>
        <w:t>“</w:t>
      </w:r>
      <w:r w:rsidR="005777F9" w:rsidRPr="00056CBB">
        <w:rPr>
          <w:rFonts w:ascii="Times New Roman" w:hAnsi="Times New Roman" w:cs="Times New Roman"/>
          <w:bCs/>
          <w:sz w:val="24"/>
          <w:szCs w:val="24"/>
        </w:rPr>
        <w:t>un concepto fronterizo entre lo anímico y lo somático” (Freud, 1915</w:t>
      </w:r>
      <w:r w:rsidR="00210E46" w:rsidRPr="00056CBB">
        <w:rPr>
          <w:rFonts w:ascii="Times New Roman" w:hAnsi="Times New Roman" w:cs="Times New Roman"/>
          <w:bCs/>
          <w:sz w:val="24"/>
          <w:szCs w:val="24"/>
        </w:rPr>
        <w:t>a</w:t>
      </w:r>
      <w:r w:rsidR="005777F9" w:rsidRPr="00056CBB">
        <w:rPr>
          <w:rFonts w:ascii="Times New Roman" w:hAnsi="Times New Roman" w:cs="Times New Roman"/>
          <w:bCs/>
          <w:sz w:val="24"/>
          <w:szCs w:val="24"/>
        </w:rPr>
        <w:t>, p.</w:t>
      </w:r>
      <w:r w:rsidR="005A2713">
        <w:rPr>
          <w:rFonts w:ascii="Times New Roman" w:hAnsi="Times New Roman" w:cs="Times New Roman"/>
          <w:bCs/>
          <w:sz w:val="24"/>
          <w:szCs w:val="24"/>
        </w:rPr>
        <w:t xml:space="preserve"> </w:t>
      </w:r>
      <w:r w:rsidR="005777F9" w:rsidRPr="00056CBB">
        <w:rPr>
          <w:rFonts w:ascii="Times New Roman" w:hAnsi="Times New Roman" w:cs="Times New Roman"/>
          <w:bCs/>
          <w:sz w:val="24"/>
          <w:szCs w:val="24"/>
        </w:rPr>
        <w:t>29)</w:t>
      </w:r>
      <w:r w:rsidR="006C4BED">
        <w:rPr>
          <w:rFonts w:ascii="Times New Roman" w:hAnsi="Times New Roman" w:cs="Times New Roman"/>
          <w:bCs/>
          <w:sz w:val="24"/>
          <w:szCs w:val="24"/>
        </w:rPr>
        <w:t xml:space="preserve"> o</w:t>
      </w:r>
      <w:r w:rsidR="00AF0385" w:rsidRPr="00056CBB">
        <w:rPr>
          <w:rFonts w:ascii="Times New Roman" w:hAnsi="Times New Roman" w:cs="Times New Roman"/>
          <w:bCs/>
          <w:sz w:val="24"/>
          <w:szCs w:val="24"/>
        </w:rPr>
        <w:t xml:space="preserve"> </w:t>
      </w:r>
      <w:r w:rsidR="005A2713">
        <w:rPr>
          <w:rFonts w:ascii="Times New Roman" w:hAnsi="Times New Roman" w:cs="Times New Roman"/>
          <w:bCs/>
          <w:sz w:val="24"/>
          <w:szCs w:val="24"/>
        </w:rPr>
        <w:t xml:space="preserve">una </w:t>
      </w:r>
      <w:r w:rsidR="005777F9" w:rsidRPr="00056CBB">
        <w:rPr>
          <w:rFonts w:ascii="Times New Roman" w:hAnsi="Times New Roman" w:cs="Times New Roman"/>
          <w:bCs/>
          <w:sz w:val="24"/>
          <w:szCs w:val="24"/>
        </w:rPr>
        <w:t>energía nacida de una fuente inter</w:t>
      </w:r>
      <w:r w:rsidR="00AF0385" w:rsidRPr="00056CBB">
        <w:rPr>
          <w:rFonts w:ascii="Times New Roman" w:hAnsi="Times New Roman" w:cs="Times New Roman"/>
          <w:bCs/>
          <w:sz w:val="24"/>
          <w:szCs w:val="24"/>
        </w:rPr>
        <w:t xml:space="preserve">ior del sujeto, </w:t>
      </w:r>
      <w:r w:rsidR="005777F9" w:rsidRPr="00056CBB">
        <w:rPr>
          <w:rFonts w:ascii="Times New Roman" w:hAnsi="Times New Roman" w:cs="Times New Roman"/>
          <w:bCs/>
          <w:sz w:val="24"/>
          <w:szCs w:val="24"/>
        </w:rPr>
        <w:t xml:space="preserve">movilizada </w:t>
      </w:r>
      <w:r w:rsidR="00C07710" w:rsidRPr="00056CBB">
        <w:rPr>
          <w:rFonts w:ascii="Times New Roman" w:hAnsi="Times New Roman" w:cs="Times New Roman"/>
          <w:bCs/>
          <w:sz w:val="24"/>
          <w:szCs w:val="24"/>
        </w:rPr>
        <w:t>por</w:t>
      </w:r>
      <w:r w:rsidR="005777F9" w:rsidRPr="00056CBB">
        <w:rPr>
          <w:rFonts w:ascii="Times New Roman" w:hAnsi="Times New Roman" w:cs="Times New Roman"/>
          <w:bCs/>
          <w:sz w:val="24"/>
          <w:szCs w:val="24"/>
        </w:rPr>
        <w:t xml:space="preserve"> una necesidad</w:t>
      </w:r>
      <w:r w:rsidR="00A11E54" w:rsidRPr="00056CBB">
        <w:rPr>
          <w:rFonts w:ascii="Times New Roman" w:hAnsi="Times New Roman" w:cs="Times New Roman"/>
          <w:bCs/>
          <w:sz w:val="24"/>
          <w:szCs w:val="24"/>
        </w:rPr>
        <w:t>, la cual</w:t>
      </w:r>
      <w:r w:rsidR="005777F9" w:rsidRPr="00056CBB">
        <w:rPr>
          <w:rFonts w:ascii="Times New Roman" w:hAnsi="Times New Roman" w:cs="Times New Roman"/>
          <w:bCs/>
          <w:sz w:val="24"/>
          <w:szCs w:val="24"/>
        </w:rPr>
        <w:t xml:space="preserve"> </w:t>
      </w:r>
      <w:r w:rsidR="00AF0385" w:rsidRPr="00056CBB">
        <w:rPr>
          <w:rFonts w:ascii="Times New Roman" w:hAnsi="Times New Roman" w:cs="Times New Roman"/>
          <w:bCs/>
          <w:sz w:val="24"/>
          <w:szCs w:val="24"/>
        </w:rPr>
        <w:t xml:space="preserve">cesa </w:t>
      </w:r>
      <w:r w:rsidR="005A2713">
        <w:rPr>
          <w:rFonts w:ascii="Times New Roman" w:hAnsi="Times New Roman" w:cs="Times New Roman"/>
          <w:bCs/>
          <w:sz w:val="24"/>
          <w:szCs w:val="24"/>
        </w:rPr>
        <w:t>cuando logra su satisfacción,</w:t>
      </w:r>
      <w:r w:rsidR="005777F9" w:rsidRPr="00056CBB">
        <w:rPr>
          <w:rFonts w:ascii="Times New Roman" w:hAnsi="Times New Roman" w:cs="Times New Roman"/>
          <w:bCs/>
          <w:sz w:val="24"/>
          <w:szCs w:val="24"/>
        </w:rPr>
        <w:t xml:space="preserve"> </w:t>
      </w:r>
      <w:r w:rsidR="00C07710" w:rsidRPr="00056CBB">
        <w:rPr>
          <w:rFonts w:ascii="Times New Roman" w:hAnsi="Times New Roman" w:cs="Times New Roman"/>
          <w:bCs/>
          <w:sz w:val="24"/>
          <w:szCs w:val="24"/>
        </w:rPr>
        <w:t xml:space="preserve">por lo que </w:t>
      </w:r>
      <w:r w:rsidR="005777F9" w:rsidRPr="00056CBB">
        <w:rPr>
          <w:rFonts w:ascii="Times New Roman" w:hAnsi="Times New Roman" w:cs="Times New Roman"/>
          <w:bCs/>
          <w:sz w:val="24"/>
          <w:szCs w:val="24"/>
        </w:rPr>
        <w:t>s</w:t>
      </w:r>
      <w:r w:rsidR="005A2713">
        <w:rPr>
          <w:rFonts w:ascii="Times New Roman" w:hAnsi="Times New Roman" w:cs="Times New Roman"/>
          <w:bCs/>
          <w:sz w:val="24"/>
          <w:szCs w:val="24"/>
        </w:rPr>
        <w:t>o</w:t>
      </w:r>
      <w:r w:rsidR="005777F9" w:rsidRPr="00056CBB">
        <w:rPr>
          <w:rFonts w:ascii="Times New Roman" w:hAnsi="Times New Roman" w:cs="Times New Roman"/>
          <w:bCs/>
          <w:sz w:val="24"/>
          <w:szCs w:val="24"/>
        </w:rPr>
        <w:t xml:space="preserve">lo </w:t>
      </w:r>
      <w:r w:rsidR="00A11E54" w:rsidRPr="00056CBB">
        <w:rPr>
          <w:rFonts w:ascii="Times New Roman" w:hAnsi="Times New Roman" w:cs="Times New Roman"/>
          <w:bCs/>
          <w:sz w:val="24"/>
          <w:szCs w:val="24"/>
        </w:rPr>
        <w:t>se</w:t>
      </w:r>
      <w:r w:rsidR="005777F9" w:rsidRPr="00056CBB">
        <w:rPr>
          <w:rFonts w:ascii="Times New Roman" w:hAnsi="Times New Roman" w:cs="Times New Roman"/>
          <w:bCs/>
          <w:sz w:val="24"/>
          <w:szCs w:val="24"/>
        </w:rPr>
        <w:t xml:space="preserve"> realiza</w:t>
      </w:r>
      <w:r w:rsidR="00A11E54" w:rsidRPr="00056CBB">
        <w:rPr>
          <w:rFonts w:ascii="Times New Roman" w:hAnsi="Times New Roman" w:cs="Times New Roman"/>
          <w:bCs/>
          <w:sz w:val="24"/>
          <w:szCs w:val="24"/>
        </w:rPr>
        <w:t xml:space="preserve"> cuando</w:t>
      </w:r>
      <w:r w:rsidR="005777F9" w:rsidRPr="00056CBB">
        <w:rPr>
          <w:rFonts w:ascii="Times New Roman" w:hAnsi="Times New Roman" w:cs="Times New Roman"/>
          <w:bCs/>
          <w:sz w:val="24"/>
          <w:szCs w:val="24"/>
        </w:rPr>
        <w:t xml:space="preserve"> </w:t>
      </w:r>
      <w:r w:rsidR="00A11E54" w:rsidRPr="00056CBB">
        <w:rPr>
          <w:rFonts w:ascii="Times New Roman" w:hAnsi="Times New Roman" w:cs="Times New Roman"/>
          <w:bCs/>
          <w:sz w:val="24"/>
          <w:szCs w:val="24"/>
        </w:rPr>
        <w:t>la pulsión se</w:t>
      </w:r>
      <w:r w:rsidR="005777F9" w:rsidRPr="00056CBB">
        <w:rPr>
          <w:rFonts w:ascii="Times New Roman" w:hAnsi="Times New Roman" w:cs="Times New Roman"/>
          <w:bCs/>
          <w:sz w:val="24"/>
          <w:szCs w:val="24"/>
        </w:rPr>
        <w:t xml:space="preserve"> dirig</w:t>
      </w:r>
      <w:r w:rsidR="00A11E54" w:rsidRPr="00056CBB">
        <w:rPr>
          <w:rFonts w:ascii="Times New Roman" w:hAnsi="Times New Roman" w:cs="Times New Roman"/>
          <w:bCs/>
          <w:sz w:val="24"/>
          <w:szCs w:val="24"/>
        </w:rPr>
        <w:t>e</w:t>
      </w:r>
      <w:r w:rsidR="005777F9" w:rsidRPr="00056CBB">
        <w:rPr>
          <w:rFonts w:ascii="Times New Roman" w:hAnsi="Times New Roman" w:cs="Times New Roman"/>
          <w:bCs/>
          <w:sz w:val="24"/>
          <w:szCs w:val="24"/>
        </w:rPr>
        <w:t xml:space="preserve"> hacia una meta</w:t>
      </w:r>
      <w:r w:rsidR="00C07710" w:rsidRPr="00056CBB">
        <w:rPr>
          <w:rFonts w:ascii="Times New Roman" w:hAnsi="Times New Roman" w:cs="Times New Roman"/>
          <w:bCs/>
          <w:sz w:val="24"/>
          <w:szCs w:val="24"/>
        </w:rPr>
        <w:t>:</w:t>
      </w:r>
      <w:r w:rsidR="00A11E54" w:rsidRPr="00056CBB">
        <w:rPr>
          <w:rFonts w:ascii="Times New Roman" w:hAnsi="Times New Roman" w:cs="Times New Roman"/>
          <w:sz w:val="24"/>
          <w:szCs w:val="24"/>
        </w:rPr>
        <w:t xml:space="preserve"> </w:t>
      </w:r>
      <w:r w:rsidR="005A2713">
        <w:rPr>
          <w:rFonts w:ascii="Times New Roman" w:hAnsi="Times New Roman" w:cs="Times New Roman"/>
          <w:sz w:val="24"/>
          <w:szCs w:val="24"/>
        </w:rPr>
        <w:t>“Será mejor que llamemos ‘necesidad’</w:t>
      </w:r>
      <w:r w:rsidR="005777F9" w:rsidRPr="00056CBB">
        <w:rPr>
          <w:rFonts w:ascii="Times New Roman" w:hAnsi="Times New Roman" w:cs="Times New Roman"/>
          <w:sz w:val="24"/>
          <w:szCs w:val="24"/>
        </w:rPr>
        <w:t xml:space="preserve"> al estímulo pulsional; lo que cancela esta necesidad es la </w:t>
      </w:r>
      <w:r w:rsidR="005A2713">
        <w:rPr>
          <w:rFonts w:ascii="Times New Roman" w:hAnsi="Times New Roman" w:cs="Times New Roman"/>
          <w:i/>
          <w:iCs/>
          <w:sz w:val="24"/>
          <w:szCs w:val="24"/>
        </w:rPr>
        <w:t>‘satisfacción’</w:t>
      </w:r>
      <w:r w:rsidR="005777F9" w:rsidRPr="00056CBB">
        <w:rPr>
          <w:rFonts w:ascii="Times New Roman" w:hAnsi="Times New Roman" w:cs="Times New Roman"/>
          <w:i/>
          <w:iCs/>
          <w:sz w:val="24"/>
          <w:szCs w:val="24"/>
        </w:rPr>
        <w:t xml:space="preserve">. </w:t>
      </w:r>
      <w:r w:rsidR="005A2713">
        <w:rPr>
          <w:rFonts w:ascii="Times New Roman" w:hAnsi="Times New Roman" w:cs="Times New Roman"/>
          <w:sz w:val="24"/>
          <w:szCs w:val="24"/>
        </w:rPr>
        <w:t>Esta so</w:t>
      </w:r>
      <w:r w:rsidR="005777F9" w:rsidRPr="00056CBB">
        <w:rPr>
          <w:rFonts w:ascii="Times New Roman" w:hAnsi="Times New Roman" w:cs="Times New Roman"/>
          <w:sz w:val="24"/>
          <w:szCs w:val="24"/>
        </w:rPr>
        <w:t xml:space="preserve">lo puede alcanzarse mediante una modificación, apropiada a la meta (adecuada), de la fuente interior de estímulo” </w:t>
      </w:r>
      <w:r w:rsidR="005777F9" w:rsidRPr="00056CBB">
        <w:rPr>
          <w:rFonts w:ascii="Times New Roman" w:hAnsi="Times New Roman" w:cs="Times New Roman"/>
          <w:iCs/>
          <w:sz w:val="24"/>
          <w:szCs w:val="24"/>
        </w:rPr>
        <w:t>(</w:t>
      </w:r>
      <w:r w:rsidR="00A11E54" w:rsidRPr="00056CBB">
        <w:rPr>
          <w:rFonts w:ascii="Times New Roman" w:hAnsi="Times New Roman" w:cs="Times New Roman"/>
          <w:bCs/>
          <w:sz w:val="24"/>
          <w:szCs w:val="24"/>
        </w:rPr>
        <w:t>Freud, 1915</w:t>
      </w:r>
      <w:r w:rsidR="00210E46" w:rsidRPr="00056CBB">
        <w:rPr>
          <w:rFonts w:ascii="Times New Roman" w:hAnsi="Times New Roman" w:cs="Times New Roman"/>
          <w:bCs/>
          <w:sz w:val="24"/>
          <w:szCs w:val="24"/>
        </w:rPr>
        <w:t>a</w:t>
      </w:r>
      <w:r w:rsidR="00A11E54" w:rsidRPr="00056CBB">
        <w:rPr>
          <w:rFonts w:ascii="Times New Roman" w:hAnsi="Times New Roman" w:cs="Times New Roman"/>
          <w:bCs/>
          <w:sz w:val="24"/>
          <w:szCs w:val="24"/>
        </w:rPr>
        <w:t xml:space="preserve">, </w:t>
      </w:r>
      <w:r w:rsidR="005777F9" w:rsidRPr="00056CBB">
        <w:rPr>
          <w:rFonts w:ascii="Times New Roman" w:hAnsi="Times New Roman" w:cs="Times New Roman"/>
          <w:iCs/>
          <w:sz w:val="24"/>
          <w:szCs w:val="24"/>
        </w:rPr>
        <w:t>p.</w:t>
      </w:r>
      <w:r w:rsidR="005A2713">
        <w:rPr>
          <w:rFonts w:ascii="Times New Roman" w:hAnsi="Times New Roman" w:cs="Times New Roman"/>
          <w:iCs/>
          <w:sz w:val="24"/>
          <w:szCs w:val="24"/>
        </w:rPr>
        <w:t xml:space="preserve"> </w:t>
      </w:r>
      <w:r w:rsidR="005777F9" w:rsidRPr="00056CBB">
        <w:rPr>
          <w:rFonts w:ascii="Times New Roman" w:hAnsi="Times New Roman" w:cs="Times New Roman"/>
          <w:iCs/>
          <w:sz w:val="24"/>
          <w:szCs w:val="24"/>
        </w:rPr>
        <w:t>28)</w:t>
      </w:r>
      <w:r w:rsidR="00513E91" w:rsidRPr="00056CBB">
        <w:rPr>
          <w:rFonts w:ascii="Times New Roman" w:hAnsi="Times New Roman" w:cs="Times New Roman"/>
          <w:iCs/>
          <w:sz w:val="24"/>
          <w:szCs w:val="24"/>
        </w:rPr>
        <w:t>.</w:t>
      </w:r>
      <w:r w:rsidR="00513E91" w:rsidRPr="00056CBB">
        <w:rPr>
          <w:rFonts w:ascii="Times New Roman" w:hAnsi="Times New Roman" w:cs="Times New Roman"/>
          <w:bCs/>
          <w:sz w:val="24"/>
          <w:szCs w:val="24"/>
        </w:rPr>
        <w:t xml:space="preserve"> </w:t>
      </w:r>
    </w:p>
    <w:p w14:paraId="46E963BF" w14:textId="77777777" w:rsidR="005A2713" w:rsidRDefault="00A11E54" w:rsidP="005A2713">
      <w:pPr>
        <w:spacing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t>De acuerdo con</w:t>
      </w:r>
      <w:r w:rsidR="005777F9" w:rsidRPr="00056CBB">
        <w:rPr>
          <w:rFonts w:ascii="Times New Roman" w:hAnsi="Times New Roman" w:cs="Times New Roman"/>
          <w:sz w:val="24"/>
          <w:szCs w:val="24"/>
        </w:rPr>
        <w:t xml:space="preserve"> Freud (1915</w:t>
      </w:r>
      <w:r w:rsidR="00210E46" w:rsidRPr="00056CBB">
        <w:rPr>
          <w:rFonts w:ascii="Times New Roman" w:hAnsi="Times New Roman" w:cs="Times New Roman"/>
          <w:sz w:val="24"/>
          <w:szCs w:val="24"/>
        </w:rPr>
        <w:t>a</w:t>
      </w:r>
      <w:r w:rsidR="005777F9" w:rsidRPr="00056CBB">
        <w:rPr>
          <w:rFonts w:ascii="Times New Roman" w:hAnsi="Times New Roman" w:cs="Times New Roman"/>
          <w:sz w:val="24"/>
          <w:szCs w:val="24"/>
        </w:rPr>
        <w:t>)</w:t>
      </w:r>
      <w:r w:rsidRPr="00056CBB">
        <w:rPr>
          <w:rFonts w:ascii="Times New Roman" w:hAnsi="Times New Roman" w:cs="Times New Roman"/>
          <w:sz w:val="24"/>
          <w:szCs w:val="24"/>
        </w:rPr>
        <w:t>,</w:t>
      </w:r>
      <w:r w:rsidR="005777F9" w:rsidRPr="00056CBB">
        <w:rPr>
          <w:rFonts w:ascii="Times New Roman" w:hAnsi="Times New Roman" w:cs="Times New Roman"/>
          <w:sz w:val="24"/>
          <w:szCs w:val="24"/>
        </w:rPr>
        <w:t xml:space="preserve"> la </w:t>
      </w:r>
      <w:r w:rsidRPr="00056CBB">
        <w:rPr>
          <w:rFonts w:ascii="Times New Roman" w:hAnsi="Times New Roman" w:cs="Times New Roman"/>
          <w:sz w:val="24"/>
          <w:szCs w:val="24"/>
        </w:rPr>
        <w:t>actividad</w:t>
      </w:r>
      <w:r w:rsidR="005777F9" w:rsidRPr="00056CBB">
        <w:rPr>
          <w:rFonts w:ascii="Times New Roman" w:hAnsi="Times New Roman" w:cs="Times New Roman"/>
          <w:sz w:val="24"/>
          <w:szCs w:val="24"/>
        </w:rPr>
        <w:t xml:space="preserve"> del aparato psíquico </w:t>
      </w:r>
      <w:r w:rsidRPr="00056CBB">
        <w:rPr>
          <w:rFonts w:ascii="Times New Roman" w:hAnsi="Times New Roman" w:cs="Times New Roman"/>
          <w:sz w:val="24"/>
          <w:szCs w:val="24"/>
        </w:rPr>
        <w:t>se</w:t>
      </w:r>
      <w:r w:rsidR="005777F9" w:rsidRPr="00056CBB">
        <w:rPr>
          <w:rFonts w:ascii="Times New Roman" w:hAnsi="Times New Roman" w:cs="Times New Roman"/>
          <w:sz w:val="24"/>
          <w:szCs w:val="24"/>
        </w:rPr>
        <w:t xml:space="preserve"> r</w:t>
      </w:r>
      <w:r w:rsidRPr="00056CBB">
        <w:rPr>
          <w:rFonts w:ascii="Times New Roman" w:hAnsi="Times New Roman" w:cs="Times New Roman"/>
          <w:sz w:val="24"/>
          <w:szCs w:val="24"/>
        </w:rPr>
        <w:t>i</w:t>
      </w:r>
      <w:r w:rsidR="005777F9" w:rsidRPr="00056CBB">
        <w:rPr>
          <w:rFonts w:ascii="Times New Roman" w:hAnsi="Times New Roman" w:cs="Times New Roman"/>
          <w:sz w:val="24"/>
          <w:szCs w:val="24"/>
        </w:rPr>
        <w:t>g</w:t>
      </w:r>
      <w:r w:rsidRPr="00056CBB">
        <w:rPr>
          <w:rFonts w:ascii="Times New Roman" w:hAnsi="Times New Roman" w:cs="Times New Roman"/>
          <w:sz w:val="24"/>
          <w:szCs w:val="24"/>
        </w:rPr>
        <w:t>e</w:t>
      </w:r>
      <w:r w:rsidR="005777F9" w:rsidRPr="00056CBB">
        <w:rPr>
          <w:rFonts w:ascii="Times New Roman" w:hAnsi="Times New Roman" w:cs="Times New Roman"/>
          <w:sz w:val="24"/>
          <w:szCs w:val="24"/>
        </w:rPr>
        <w:t xml:space="preserve"> por el principio del placer</w:t>
      </w:r>
      <w:r w:rsidRPr="00056CBB">
        <w:rPr>
          <w:rFonts w:ascii="Times New Roman" w:hAnsi="Times New Roman" w:cs="Times New Roman"/>
          <w:sz w:val="24"/>
          <w:szCs w:val="24"/>
        </w:rPr>
        <w:t xml:space="preserve"> y es</w:t>
      </w:r>
      <w:r w:rsidR="005777F9" w:rsidRPr="00056CBB">
        <w:rPr>
          <w:rFonts w:ascii="Times New Roman" w:hAnsi="Times New Roman" w:cs="Times New Roman"/>
          <w:sz w:val="24"/>
          <w:szCs w:val="24"/>
        </w:rPr>
        <w:t xml:space="preserve"> regula</w:t>
      </w:r>
      <w:r w:rsidRPr="00056CBB">
        <w:rPr>
          <w:rFonts w:ascii="Times New Roman" w:hAnsi="Times New Roman" w:cs="Times New Roman"/>
          <w:sz w:val="24"/>
          <w:szCs w:val="24"/>
        </w:rPr>
        <w:t>da</w:t>
      </w:r>
      <w:r w:rsidR="005777F9" w:rsidRPr="00056CBB">
        <w:rPr>
          <w:rFonts w:ascii="Times New Roman" w:hAnsi="Times New Roman" w:cs="Times New Roman"/>
          <w:sz w:val="24"/>
          <w:szCs w:val="24"/>
        </w:rPr>
        <w:t xml:space="preserve"> </w:t>
      </w:r>
      <w:r w:rsidRPr="00056CBB">
        <w:rPr>
          <w:rFonts w:ascii="Times New Roman" w:hAnsi="Times New Roman" w:cs="Times New Roman"/>
          <w:sz w:val="24"/>
          <w:szCs w:val="24"/>
        </w:rPr>
        <w:t xml:space="preserve">mediante </w:t>
      </w:r>
      <w:r w:rsidR="004E422B" w:rsidRPr="00056CBB">
        <w:rPr>
          <w:rFonts w:ascii="Times New Roman" w:hAnsi="Times New Roman" w:cs="Times New Roman"/>
          <w:sz w:val="24"/>
          <w:szCs w:val="24"/>
        </w:rPr>
        <w:t>una</w:t>
      </w:r>
      <w:r w:rsidRPr="00056CBB">
        <w:rPr>
          <w:rFonts w:ascii="Times New Roman" w:hAnsi="Times New Roman" w:cs="Times New Roman"/>
          <w:sz w:val="24"/>
          <w:szCs w:val="24"/>
        </w:rPr>
        <w:t xml:space="preserve"> sucesión de</w:t>
      </w:r>
      <w:r w:rsidR="005777F9" w:rsidRPr="00056CBB">
        <w:rPr>
          <w:rFonts w:ascii="Times New Roman" w:hAnsi="Times New Roman" w:cs="Times New Roman"/>
          <w:sz w:val="24"/>
          <w:szCs w:val="24"/>
        </w:rPr>
        <w:t xml:space="preserve"> </w:t>
      </w:r>
      <w:r w:rsidRPr="00056CBB">
        <w:rPr>
          <w:rFonts w:ascii="Times New Roman" w:hAnsi="Times New Roman" w:cs="Times New Roman"/>
          <w:sz w:val="24"/>
          <w:szCs w:val="24"/>
        </w:rPr>
        <w:t>eventos</w:t>
      </w:r>
      <w:r w:rsidR="005777F9" w:rsidRPr="00056CBB">
        <w:rPr>
          <w:rFonts w:ascii="Times New Roman" w:hAnsi="Times New Roman" w:cs="Times New Roman"/>
          <w:sz w:val="24"/>
          <w:szCs w:val="24"/>
        </w:rPr>
        <w:t xml:space="preserve"> organizados en </w:t>
      </w:r>
      <w:r w:rsidRPr="00056CBB">
        <w:rPr>
          <w:rFonts w:ascii="Times New Roman" w:hAnsi="Times New Roman" w:cs="Times New Roman"/>
          <w:sz w:val="24"/>
          <w:szCs w:val="24"/>
        </w:rPr>
        <w:t>función del</w:t>
      </w:r>
      <w:r w:rsidR="005777F9" w:rsidRPr="00056CBB">
        <w:rPr>
          <w:rFonts w:ascii="Times New Roman" w:hAnsi="Times New Roman" w:cs="Times New Roman"/>
          <w:sz w:val="24"/>
          <w:szCs w:val="24"/>
        </w:rPr>
        <w:t xml:space="preserve"> placer-displacer, </w:t>
      </w:r>
      <w:r w:rsidR="005A2713">
        <w:rPr>
          <w:rFonts w:ascii="Times New Roman" w:hAnsi="Times New Roman" w:cs="Times New Roman"/>
          <w:sz w:val="24"/>
          <w:szCs w:val="24"/>
        </w:rPr>
        <w:t xml:space="preserve">de modo que </w:t>
      </w:r>
      <w:r w:rsidR="005A2713" w:rsidRPr="00056CBB">
        <w:rPr>
          <w:rFonts w:ascii="Times New Roman" w:hAnsi="Times New Roman" w:cs="Times New Roman"/>
          <w:sz w:val="24"/>
          <w:szCs w:val="24"/>
        </w:rPr>
        <w:t xml:space="preserve">aumenta el estímulo </w:t>
      </w:r>
      <w:r w:rsidR="00C07710" w:rsidRPr="00056CBB">
        <w:rPr>
          <w:rFonts w:ascii="Times New Roman" w:hAnsi="Times New Roman" w:cs="Times New Roman"/>
          <w:sz w:val="24"/>
          <w:szCs w:val="24"/>
        </w:rPr>
        <w:t xml:space="preserve">cuando </w:t>
      </w:r>
      <w:r w:rsidRPr="00056CBB">
        <w:rPr>
          <w:rFonts w:ascii="Times New Roman" w:hAnsi="Times New Roman" w:cs="Times New Roman"/>
          <w:sz w:val="24"/>
          <w:szCs w:val="24"/>
        </w:rPr>
        <w:t xml:space="preserve">la necesidad </w:t>
      </w:r>
      <w:r w:rsidR="00C07710" w:rsidRPr="00056CBB">
        <w:rPr>
          <w:rFonts w:ascii="Times New Roman" w:hAnsi="Times New Roman" w:cs="Times New Roman"/>
          <w:sz w:val="24"/>
          <w:szCs w:val="24"/>
        </w:rPr>
        <w:t xml:space="preserve">aparece </w:t>
      </w:r>
      <w:r w:rsidR="005777F9" w:rsidRPr="00056CBB">
        <w:rPr>
          <w:rFonts w:ascii="Times New Roman" w:hAnsi="Times New Roman" w:cs="Times New Roman"/>
          <w:sz w:val="24"/>
          <w:szCs w:val="24"/>
        </w:rPr>
        <w:t xml:space="preserve">y </w:t>
      </w:r>
      <w:r w:rsidR="005A2713" w:rsidRPr="00056CBB">
        <w:rPr>
          <w:rFonts w:ascii="Times New Roman" w:hAnsi="Times New Roman" w:cs="Times New Roman"/>
          <w:sz w:val="24"/>
          <w:szCs w:val="24"/>
        </w:rPr>
        <w:t xml:space="preserve">disminuye </w:t>
      </w:r>
      <w:r w:rsidR="006444FF" w:rsidRPr="00056CBB">
        <w:rPr>
          <w:rFonts w:ascii="Times New Roman" w:hAnsi="Times New Roman" w:cs="Times New Roman"/>
          <w:sz w:val="24"/>
          <w:szCs w:val="24"/>
        </w:rPr>
        <w:t>cuando la satisface</w:t>
      </w:r>
      <w:r w:rsidR="005A2713">
        <w:rPr>
          <w:rFonts w:ascii="Times New Roman" w:hAnsi="Times New Roman" w:cs="Times New Roman"/>
          <w:sz w:val="24"/>
          <w:szCs w:val="24"/>
        </w:rPr>
        <w:t xml:space="preserve">. </w:t>
      </w:r>
    </w:p>
    <w:p w14:paraId="02A47001" w14:textId="77777777" w:rsidR="00404910" w:rsidRPr="00056CBB" w:rsidRDefault="005777F9" w:rsidP="005A2713">
      <w:pPr>
        <w:spacing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t xml:space="preserve">Para Laplanche (2002), </w:t>
      </w:r>
      <w:r w:rsidR="005A2713">
        <w:rPr>
          <w:rFonts w:ascii="Times New Roman" w:hAnsi="Times New Roman" w:cs="Times New Roman"/>
          <w:sz w:val="24"/>
          <w:szCs w:val="24"/>
        </w:rPr>
        <w:t xml:space="preserve">por otra parte, </w:t>
      </w:r>
      <w:r w:rsidRPr="00056CBB">
        <w:rPr>
          <w:rFonts w:ascii="Times New Roman" w:hAnsi="Times New Roman" w:cs="Times New Roman"/>
          <w:sz w:val="24"/>
          <w:szCs w:val="24"/>
        </w:rPr>
        <w:t xml:space="preserve">la pulsión </w:t>
      </w:r>
      <w:r w:rsidR="005A2713">
        <w:rPr>
          <w:rFonts w:ascii="Times New Roman" w:hAnsi="Times New Roman" w:cs="Times New Roman"/>
          <w:sz w:val="24"/>
          <w:szCs w:val="24"/>
        </w:rPr>
        <w:t>es</w:t>
      </w:r>
      <w:r w:rsidRPr="00056CBB">
        <w:rPr>
          <w:rFonts w:ascii="Times New Roman" w:hAnsi="Times New Roman" w:cs="Times New Roman"/>
          <w:sz w:val="24"/>
          <w:szCs w:val="24"/>
        </w:rPr>
        <w:t xml:space="preserve"> </w:t>
      </w:r>
      <w:r w:rsidR="004E422B" w:rsidRPr="00056CBB">
        <w:rPr>
          <w:rFonts w:ascii="Times New Roman" w:hAnsi="Times New Roman" w:cs="Times New Roman"/>
          <w:sz w:val="24"/>
          <w:szCs w:val="24"/>
        </w:rPr>
        <w:t xml:space="preserve">un </w:t>
      </w:r>
      <w:r w:rsidR="004E422B" w:rsidRPr="005A2713">
        <w:rPr>
          <w:rFonts w:ascii="Times New Roman" w:hAnsi="Times New Roman" w:cs="Times New Roman"/>
          <w:sz w:val="24"/>
          <w:szCs w:val="24"/>
        </w:rPr>
        <w:t>estímulo</w:t>
      </w:r>
      <w:r w:rsidR="004E422B" w:rsidRPr="00056CBB">
        <w:rPr>
          <w:rFonts w:ascii="Times New Roman" w:hAnsi="Times New Roman" w:cs="Times New Roman"/>
          <w:sz w:val="24"/>
          <w:szCs w:val="24"/>
        </w:rPr>
        <w:t xml:space="preserve"> </w:t>
      </w:r>
      <w:r w:rsidRPr="00056CBB">
        <w:rPr>
          <w:rFonts w:ascii="Times New Roman" w:hAnsi="Times New Roman" w:cs="Times New Roman"/>
          <w:sz w:val="24"/>
          <w:szCs w:val="24"/>
        </w:rPr>
        <w:t>que detona</w:t>
      </w:r>
      <w:r w:rsidR="005A2713">
        <w:rPr>
          <w:rFonts w:ascii="Times New Roman" w:hAnsi="Times New Roman" w:cs="Times New Roman"/>
          <w:sz w:val="24"/>
          <w:szCs w:val="24"/>
        </w:rPr>
        <w:t xml:space="preserve"> un acto, es decir,</w:t>
      </w:r>
      <w:r w:rsidRPr="00056CBB">
        <w:rPr>
          <w:rFonts w:ascii="Times New Roman" w:hAnsi="Times New Roman" w:cs="Times New Roman"/>
          <w:sz w:val="24"/>
          <w:szCs w:val="24"/>
        </w:rPr>
        <w:t xml:space="preserve"> “</w:t>
      </w:r>
      <w:r w:rsidR="005A2713">
        <w:rPr>
          <w:rFonts w:ascii="Times New Roman" w:hAnsi="Times New Roman" w:cs="Times New Roman"/>
          <w:sz w:val="24"/>
          <w:szCs w:val="24"/>
        </w:rPr>
        <w:t>l</w:t>
      </w:r>
      <w:r w:rsidRPr="00056CBB">
        <w:rPr>
          <w:rFonts w:ascii="Times New Roman" w:hAnsi="Times New Roman" w:cs="Times New Roman"/>
          <w:sz w:val="24"/>
          <w:szCs w:val="24"/>
        </w:rPr>
        <w:t xml:space="preserve">o que pone en marcha” (Laplanche, 2002, p. 34) </w:t>
      </w:r>
      <w:r w:rsidR="004E422B" w:rsidRPr="00056CBB">
        <w:rPr>
          <w:rFonts w:ascii="Times New Roman" w:hAnsi="Times New Roman" w:cs="Times New Roman"/>
          <w:sz w:val="24"/>
          <w:szCs w:val="24"/>
        </w:rPr>
        <w:t>tanto si suced</w:t>
      </w:r>
      <w:r w:rsidR="005A2713">
        <w:rPr>
          <w:rFonts w:ascii="Times New Roman" w:hAnsi="Times New Roman" w:cs="Times New Roman"/>
          <w:sz w:val="24"/>
          <w:szCs w:val="24"/>
        </w:rPr>
        <w:t>e</w:t>
      </w:r>
      <w:r w:rsidRPr="00056CBB">
        <w:rPr>
          <w:rFonts w:ascii="Times New Roman" w:hAnsi="Times New Roman" w:cs="Times New Roman"/>
          <w:sz w:val="24"/>
          <w:szCs w:val="24"/>
        </w:rPr>
        <w:t xml:space="preserve"> en el </w:t>
      </w:r>
      <w:r w:rsidR="004E422B" w:rsidRPr="00056CBB">
        <w:rPr>
          <w:rFonts w:ascii="Times New Roman" w:hAnsi="Times New Roman" w:cs="Times New Roman"/>
          <w:sz w:val="24"/>
          <w:szCs w:val="24"/>
        </w:rPr>
        <w:t>cuerpo</w:t>
      </w:r>
      <w:r w:rsidRPr="00056CBB">
        <w:rPr>
          <w:rFonts w:ascii="Times New Roman" w:hAnsi="Times New Roman" w:cs="Times New Roman"/>
          <w:sz w:val="24"/>
          <w:szCs w:val="24"/>
        </w:rPr>
        <w:t xml:space="preserve"> como en el aparato psíquico. En </w:t>
      </w:r>
      <w:r w:rsidR="004E422B" w:rsidRPr="00056CBB">
        <w:rPr>
          <w:rFonts w:ascii="Times New Roman" w:hAnsi="Times New Roman" w:cs="Times New Roman"/>
          <w:sz w:val="24"/>
          <w:szCs w:val="24"/>
        </w:rPr>
        <w:t xml:space="preserve">este </w:t>
      </w:r>
      <w:r w:rsidR="005A2713">
        <w:rPr>
          <w:rFonts w:ascii="Times New Roman" w:hAnsi="Times New Roman" w:cs="Times New Roman"/>
          <w:sz w:val="24"/>
          <w:szCs w:val="24"/>
        </w:rPr>
        <w:t>sentido,</w:t>
      </w:r>
      <w:r w:rsidR="004E422B" w:rsidRPr="00056CBB">
        <w:rPr>
          <w:rFonts w:ascii="Times New Roman" w:hAnsi="Times New Roman" w:cs="Times New Roman"/>
          <w:sz w:val="24"/>
          <w:szCs w:val="24"/>
        </w:rPr>
        <w:t xml:space="preserve"> </w:t>
      </w:r>
      <w:r w:rsidRPr="00056CBB">
        <w:rPr>
          <w:rFonts w:ascii="Times New Roman" w:hAnsi="Times New Roman" w:cs="Times New Roman"/>
          <w:sz w:val="24"/>
          <w:szCs w:val="24"/>
        </w:rPr>
        <w:t>Freud (1915</w:t>
      </w:r>
      <w:r w:rsidR="00210E46" w:rsidRPr="00056CBB">
        <w:rPr>
          <w:rFonts w:ascii="Times New Roman" w:hAnsi="Times New Roman" w:cs="Times New Roman"/>
          <w:sz w:val="24"/>
          <w:szCs w:val="24"/>
        </w:rPr>
        <w:t>a</w:t>
      </w:r>
      <w:r w:rsidRPr="00056CBB">
        <w:rPr>
          <w:rFonts w:ascii="Times New Roman" w:hAnsi="Times New Roman" w:cs="Times New Roman"/>
          <w:sz w:val="24"/>
          <w:szCs w:val="24"/>
        </w:rPr>
        <w:t xml:space="preserve">) </w:t>
      </w:r>
      <w:r w:rsidR="004E422B" w:rsidRPr="00056CBB">
        <w:rPr>
          <w:rFonts w:ascii="Times New Roman" w:hAnsi="Times New Roman" w:cs="Times New Roman"/>
          <w:sz w:val="24"/>
          <w:szCs w:val="24"/>
        </w:rPr>
        <w:t xml:space="preserve">le </w:t>
      </w:r>
      <w:r w:rsidRPr="00056CBB">
        <w:rPr>
          <w:rFonts w:ascii="Times New Roman" w:hAnsi="Times New Roman" w:cs="Times New Roman"/>
          <w:sz w:val="24"/>
          <w:szCs w:val="24"/>
        </w:rPr>
        <w:t>atribuy</w:t>
      </w:r>
      <w:r w:rsidR="005A2713">
        <w:rPr>
          <w:rFonts w:ascii="Times New Roman" w:hAnsi="Times New Roman" w:cs="Times New Roman"/>
          <w:sz w:val="24"/>
          <w:szCs w:val="24"/>
        </w:rPr>
        <w:t>e</w:t>
      </w:r>
      <w:r w:rsidRPr="00056CBB">
        <w:rPr>
          <w:rFonts w:ascii="Times New Roman" w:hAnsi="Times New Roman" w:cs="Times New Roman"/>
          <w:sz w:val="24"/>
          <w:szCs w:val="24"/>
        </w:rPr>
        <w:t xml:space="preserve"> cuatro diferentes destinos: “El trastorno hacia lo contrario. La vuelta hacia la persona propia. La represión. La sublimación” (Freud, 1915</w:t>
      </w:r>
      <w:r w:rsidR="00210E46" w:rsidRPr="00056CBB">
        <w:rPr>
          <w:rFonts w:ascii="Times New Roman" w:hAnsi="Times New Roman" w:cs="Times New Roman"/>
          <w:sz w:val="24"/>
          <w:szCs w:val="24"/>
        </w:rPr>
        <w:t>a</w:t>
      </w:r>
      <w:r w:rsidRPr="00056CBB">
        <w:rPr>
          <w:rFonts w:ascii="Times New Roman" w:hAnsi="Times New Roman" w:cs="Times New Roman"/>
          <w:sz w:val="24"/>
          <w:szCs w:val="24"/>
        </w:rPr>
        <w:t>, p. 30)</w:t>
      </w:r>
      <w:r w:rsidR="005A2713">
        <w:rPr>
          <w:rFonts w:ascii="Times New Roman" w:hAnsi="Times New Roman" w:cs="Times New Roman"/>
          <w:sz w:val="24"/>
          <w:szCs w:val="24"/>
        </w:rPr>
        <w:t>,</w:t>
      </w:r>
      <w:r w:rsidRPr="00056CBB">
        <w:rPr>
          <w:rFonts w:ascii="Times New Roman" w:hAnsi="Times New Roman" w:cs="Times New Roman"/>
          <w:sz w:val="24"/>
          <w:szCs w:val="24"/>
        </w:rPr>
        <w:t xml:space="preserve"> </w:t>
      </w:r>
      <w:r w:rsidR="004E422B" w:rsidRPr="00056CBB">
        <w:rPr>
          <w:rFonts w:ascii="Times New Roman" w:hAnsi="Times New Roman" w:cs="Times New Roman"/>
          <w:sz w:val="24"/>
          <w:szCs w:val="24"/>
        </w:rPr>
        <w:t xml:space="preserve">de </w:t>
      </w:r>
      <w:r w:rsidR="005A2713">
        <w:rPr>
          <w:rFonts w:ascii="Times New Roman" w:hAnsi="Times New Roman" w:cs="Times New Roman"/>
          <w:sz w:val="24"/>
          <w:szCs w:val="24"/>
        </w:rPr>
        <w:t>cuales solo el último</w:t>
      </w:r>
      <w:r w:rsidRPr="00056CBB">
        <w:rPr>
          <w:rFonts w:ascii="Times New Roman" w:hAnsi="Times New Roman" w:cs="Times New Roman"/>
          <w:sz w:val="24"/>
          <w:szCs w:val="24"/>
        </w:rPr>
        <w:t xml:space="preserve"> </w:t>
      </w:r>
      <w:r w:rsidR="003557B4">
        <w:rPr>
          <w:rFonts w:ascii="Times New Roman" w:hAnsi="Times New Roman" w:cs="Times New Roman"/>
          <w:sz w:val="24"/>
          <w:szCs w:val="24"/>
        </w:rPr>
        <w:t>se convirtió en</w:t>
      </w:r>
      <w:r w:rsidR="004E422B" w:rsidRPr="00056CBB">
        <w:rPr>
          <w:rFonts w:ascii="Times New Roman" w:hAnsi="Times New Roman" w:cs="Times New Roman"/>
          <w:sz w:val="24"/>
          <w:szCs w:val="24"/>
        </w:rPr>
        <w:t xml:space="preserve"> </w:t>
      </w:r>
      <w:r w:rsidR="003557B4">
        <w:rPr>
          <w:rFonts w:ascii="Times New Roman" w:hAnsi="Times New Roman" w:cs="Times New Roman"/>
          <w:sz w:val="24"/>
          <w:szCs w:val="24"/>
        </w:rPr>
        <w:t>el</w:t>
      </w:r>
      <w:r w:rsidRPr="00056CBB">
        <w:rPr>
          <w:rFonts w:ascii="Times New Roman" w:hAnsi="Times New Roman" w:cs="Times New Roman"/>
          <w:sz w:val="24"/>
          <w:szCs w:val="24"/>
        </w:rPr>
        <w:t xml:space="preserve"> </w:t>
      </w:r>
      <w:r w:rsidR="00446CCB" w:rsidRPr="00056CBB">
        <w:rPr>
          <w:rFonts w:ascii="Times New Roman" w:hAnsi="Times New Roman" w:cs="Times New Roman"/>
          <w:sz w:val="24"/>
          <w:szCs w:val="24"/>
        </w:rPr>
        <w:t>objeto de estudio</w:t>
      </w:r>
      <w:r w:rsidR="005A2713">
        <w:rPr>
          <w:rFonts w:ascii="Times New Roman" w:hAnsi="Times New Roman" w:cs="Times New Roman"/>
          <w:sz w:val="24"/>
          <w:szCs w:val="24"/>
        </w:rPr>
        <w:t xml:space="preserve"> de este trabajo</w:t>
      </w:r>
      <w:r w:rsidR="00404910" w:rsidRPr="00056CBB">
        <w:rPr>
          <w:rFonts w:ascii="Times New Roman" w:hAnsi="Times New Roman" w:cs="Times New Roman"/>
          <w:sz w:val="24"/>
          <w:szCs w:val="24"/>
        </w:rPr>
        <w:t xml:space="preserve">, pues </w:t>
      </w:r>
      <w:r w:rsidR="005A2713">
        <w:rPr>
          <w:rFonts w:ascii="Times New Roman" w:hAnsi="Times New Roman" w:cs="Times New Roman"/>
          <w:sz w:val="24"/>
          <w:szCs w:val="24"/>
        </w:rPr>
        <w:t xml:space="preserve">se procuró </w:t>
      </w:r>
      <w:r w:rsidR="007E14AA" w:rsidRPr="00056CBB">
        <w:rPr>
          <w:rFonts w:ascii="Times New Roman" w:hAnsi="Times New Roman" w:cs="Times New Roman"/>
          <w:sz w:val="24"/>
          <w:szCs w:val="24"/>
        </w:rPr>
        <w:t xml:space="preserve">explicar </w:t>
      </w:r>
      <w:r w:rsidR="003557B4">
        <w:rPr>
          <w:rFonts w:ascii="Times New Roman" w:hAnsi="Times New Roman" w:cs="Times New Roman"/>
          <w:sz w:val="24"/>
          <w:szCs w:val="24"/>
        </w:rPr>
        <w:t>las</w:t>
      </w:r>
      <w:r w:rsidR="00404910" w:rsidRPr="00056CBB">
        <w:rPr>
          <w:rFonts w:ascii="Times New Roman" w:hAnsi="Times New Roman" w:cs="Times New Roman"/>
          <w:sz w:val="24"/>
          <w:szCs w:val="24"/>
        </w:rPr>
        <w:t xml:space="preserve"> </w:t>
      </w:r>
      <w:r w:rsidR="008A11AB" w:rsidRPr="00056CBB">
        <w:rPr>
          <w:rFonts w:ascii="Times New Roman" w:hAnsi="Times New Roman" w:cs="Times New Roman"/>
          <w:sz w:val="24"/>
          <w:szCs w:val="24"/>
        </w:rPr>
        <w:t>aproximaciones a</w:t>
      </w:r>
      <w:r w:rsidR="00404910" w:rsidRPr="00056CBB">
        <w:rPr>
          <w:rFonts w:ascii="Times New Roman" w:hAnsi="Times New Roman" w:cs="Times New Roman"/>
          <w:sz w:val="24"/>
          <w:szCs w:val="24"/>
        </w:rPr>
        <w:t xml:space="preserve"> los procesos creativos como </w:t>
      </w:r>
      <w:r w:rsidR="003F2AA0" w:rsidRPr="00056CBB">
        <w:rPr>
          <w:rFonts w:ascii="Times New Roman" w:hAnsi="Times New Roman" w:cs="Times New Roman"/>
          <w:sz w:val="24"/>
          <w:szCs w:val="24"/>
        </w:rPr>
        <w:t>dispositivos</w:t>
      </w:r>
      <w:r w:rsidR="00404910" w:rsidRPr="00056CBB">
        <w:rPr>
          <w:rFonts w:ascii="Times New Roman" w:hAnsi="Times New Roman" w:cs="Times New Roman"/>
          <w:sz w:val="24"/>
          <w:szCs w:val="24"/>
        </w:rPr>
        <w:t xml:space="preserve"> de transformación. </w:t>
      </w:r>
    </w:p>
    <w:p w14:paraId="623E3EBE" w14:textId="77777777" w:rsidR="00E57F9F" w:rsidRPr="008528B6" w:rsidRDefault="00E57F9F" w:rsidP="005A2713">
      <w:pPr>
        <w:pStyle w:val="Ttulo2"/>
        <w:rPr>
          <w:rFonts w:eastAsiaTheme="minorHAnsi"/>
          <w:sz w:val="24"/>
          <w:szCs w:val="24"/>
        </w:rPr>
      </w:pPr>
      <w:r w:rsidRPr="008528B6">
        <w:rPr>
          <w:rFonts w:eastAsiaTheme="minorHAnsi"/>
          <w:sz w:val="24"/>
          <w:szCs w:val="24"/>
        </w:rPr>
        <w:t xml:space="preserve">Fases de la pulsión </w:t>
      </w:r>
    </w:p>
    <w:p w14:paraId="08F9E335" w14:textId="77777777" w:rsidR="005A2713" w:rsidRDefault="0058170C" w:rsidP="005A2713">
      <w:pPr>
        <w:autoSpaceDE w:val="0"/>
        <w:autoSpaceDN w:val="0"/>
        <w:adjustRightInd w:val="0"/>
        <w:spacing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t>Para que las pulsiones cumpl</w:t>
      </w:r>
      <w:r w:rsidR="003557B4">
        <w:rPr>
          <w:rFonts w:ascii="Times New Roman" w:hAnsi="Times New Roman" w:cs="Times New Roman"/>
          <w:sz w:val="24"/>
          <w:szCs w:val="24"/>
        </w:rPr>
        <w:t>an</w:t>
      </w:r>
      <w:r w:rsidRPr="00056CBB">
        <w:rPr>
          <w:rFonts w:ascii="Times New Roman" w:hAnsi="Times New Roman" w:cs="Times New Roman"/>
          <w:sz w:val="24"/>
          <w:szCs w:val="24"/>
        </w:rPr>
        <w:t xml:space="preserve"> su objetivo es necesario que transiten </w:t>
      </w:r>
      <w:r w:rsidR="005A2713">
        <w:rPr>
          <w:rFonts w:ascii="Times New Roman" w:hAnsi="Times New Roman" w:cs="Times New Roman"/>
          <w:sz w:val="24"/>
          <w:szCs w:val="24"/>
        </w:rPr>
        <w:t xml:space="preserve">las </w:t>
      </w:r>
      <w:r w:rsidRPr="00056CBB">
        <w:rPr>
          <w:rFonts w:ascii="Times New Roman" w:hAnsi="Times New Roman" w:cs="Times New Roman"/>
          <w:sz w:val="24"/>
          <w:szCs w:val="24"/>
        </w:rPr>
        <w:t xml:space="preserve">cuatro fases </w:t>
      </w:r>
      <w:r w:rsidR="005A2713">
        <w:rPr>
          <w:rFonts w:ascii="Times New Roman" w:hAnsi="Times New Roman" w:cs="Times New Roman"/>
          <w:sz w:val="24"/>
          <w:szCs w:val="24"/>
        </w:rPr>
        <w:t xml:space="preserve">definidas por </w:t>
      </w:r>
      <w:r w:rsidRPr="00056CBB">
        <w:rPr>
          <w:rFonts w:ascii="Times New Roman" w:hAnsi="Times New Roman" w:cs="Times New Roman"/>
          <w:sz w:val="24"/>
          <w:szCs w:val="24"/>
        </w:rPr>
        <w:t>Freud (1915</w:t>
      </w:r>
      <w:r w:rsidR="00210E46" w:rsidRPr="00056CBB">
        <w:rPr>
          <w:rFonts w:ascii="Times New Roman" w:hAnsi="Times New Roman" w:cs="Times New Roman"/>
          <w:sz w:val="24"/>
          <w:szCs w:val="24"/>
        </w:rPr>
        <w:t>a</w:t>
      </w:r>
      <w:r w:rsidRPr="00056CBB">
        <w:rPr>
          <w:rFonts w:ascii="Times New Roman" w:hAnsi="Times New Roman" w:cs="Times New Roman"/>
          <w:sz w:val="24"/>
          <w:szCs w:val="24"/>
        </w:rPr>
        <w:t>)</w:t>
      </w:r>
      <w:r w:rsidR="005A2713">
        <w:rPr>
          <w:rFonts w:ascii="Times New Roman" w:hAnsi="Times New Roman" w:cs="Times New Roman"/>
          <w:sz w:val="24"/>
          <w:szCs w:val="24"/>
        </w:rPr>
        <w:t>:</w:t>
      </w:r>
      <w:r w:rsidRPr="00056CBB">
        <w:rPr>
          <w:rFonts w:ascii="Times New Roman" w:hAnsi="Times New Roman" w:cs="Times New Roman"/>
          <w:sz w:val="24"/>
          <w:szCs w:val="24"/>
        </w:rPr>
        <w:t xml:space="preserve"> esfuerzo, meta, objeto y fuente de la pulsión. </w:t>
      </w:r>
      <w:r w:rsidR="005A2713">
        <w:rPr>
          <w:rFonts w:ascii="Times New Roman" w:hAnsi="Times New Roman" w:cs="Times New Roman"/>
          <w:sz w:val="24"/>
          <w:szCs w:val="24"/>
        </w:rPr>
        <w:t xml:space="preserve">Al respecto, </w:t>
      </w:r>
      <w:r w:rsidR="00F92A6D" w:rsidRPr="00056CBB">
        <w:rPr>
          <w:rFonts w:ascii="Times New Roman" w:hAnsi="Times New Roman" w:cs="Times New Roman"/>
          <w:sz w:val="24"/>
          <w:szCs w:val="24"/>
        </w:rPr>
        <w:t>Freud (1915</w:t>
      </w:r>
      <w:r w:rsidR="00210E46" w:rsidRPr="00056CBB">
        <w:rPr>
          <w:rFonts w:ascii="Times New Roman" w:hAnsi="Times New Roman" w:cs="Times New Roman"/>
          <w:sz w:val="24"/>
          <w:szCs w:val="24"/>
        </w:rPr>
        <w:t>a</w:t>
      </w:r>
      <w:r w:rsidR="00F92A6D" w:rsidRPr="00056CBB">
        <w:rPr>
          <w:rFonts w:ascii="Times New Roman" w:hAnsi="Times New Roman" w:cs="Times New Roman"/>
          <w:sz w:val="24"/>
          <w:szCs w:val="24"/>
        </w:rPr>
        <w:t xml:space="preserve">) </w:t>
      </w:r>
      <w:r w:rsidR="005A2713">
        <w:rPr>
          <w:rFonts w:ascii="Times New Roman" w:hAnsi="Times New Roman" w:cs="Times New Roman"/>
          <w:sz w:val="24"/>
          <w:szCs w:val="24"/>
        </w:rPr>
        <w:t>define</w:t>
      </w:r>
      <w:r w:rsidR="005777F9" w:rsidRPr="00056CBB">
        <w:rPr>
          <w:rFonts w:ascii="Times New Roman" w:hAnsi="Times New Roman" w:cs="Times New Roman"/>
          <w:sz w:val="24"/>
          <w:szCs w:val="24"/>
        </w:rPr>
        <w:t xml:space="preserve"> el término </w:t>
      </w:r>
      <w:r w:rsidR="005777F9" w:rsidRPr="00056CBB">
        <w:rPr>
          <w:rFonts w:ascii="Times New Roman" w:hAnsi="Times New Roman" w:cs="Times New Roman"/>
          <w:i/>
          <w:sz w:val="24"/>
          <w:szCs w:val="24"/>
        </w:rPr>
        <w:t>esfuerzo</w:t>
      </w:r>
      <w:r w:rsidR="005777F9" w:rsidRPr="00056CBB">
        <w:rPr>
          <w:rFonts w:ascii="Times New Roman" w:hAnsi="Times New Roman" w:cs="Times New Roman"/>
          <w:sz w:val="24"/>
          <w:szCs w:val="24"/>
        </w:rPr>
        <w:t xml:space="preserve"> </w:t>
      </w:r>
      <w:r w:rsidRPr="00056CBB">
        <w:rPr>
          <w:rFonts w:ascii="Times New Roman" w:hAnsi="Times New Roman" w:cs="Times New Roman"/>
          <w:sz w:val="24"/>
          <w:szCs w:val="24"/>
        </w:rPr>
        <w:t>como</w:t>
      </w:r>
      <w:r w:rsidR="005777F9" w:rsidRPr="00056CBB">
        <w:rPr>
          <w:rFonts w:ascii="Times New Roman" w:hAnsi="Times New Roman" w:cs="Times New Roman"/>
          <w:sz w:val="24"/>
          <w:szCs w:val="24"/>
        </w:rPr>
        <w:t xml:space="preserve"> la cantidad de energía </w:t>
      </w:r>
      <w:r w:rsidRPr="00056CBB">
        <w:rPr>
          <w:rFonts w:ascii="Times New Roman" w:hAnsi="Times New Roman" w:cs="Times New Roman"/>
          <w:sz w:val="24"/>
          <w:szCs w:val="24"/>
        </w:rPr>
        <w:t xml:space="preserve">o fuerza </w:t>
      </w:r>
      <w:r w:rsidR="005777F9" w:rsidRPr="00056CBB">
        <w:rPr>
          <w:rFonts w:ascii="Times New Roman" w:hAnsi="Times New Roman" w:cs="Times New Roman"/>
          <w:sz w:val="24"/>
          <w:szCs w:val="24"/>
        </w:rPr>
        <w:t xml:space="preserve">psíquica que se </w:t>
      </w:r>
      <w:r w:rsidRPr="00056CBB">
        <w:rPr>
          <w:rFonts w:ascii="Times New Roman" w:hAnsi="Times New Roman" w:cs="Times New Roman"/>
          <w:sz w:val="24"/>
          <w:szCs w:val="24"/>
        </w:rPr>
        <w:t>pone en marcha</w:t>
      </w:r>
      <w:r w:rsidR="005777F9" w:rsidRPr="00056CBB">
        <w:rPr>
          <w:rFonts w:ascii="Times New Roman" w:hAnsi="Times New Roman" w:cs="Times New Roman"/>
          <w:sz w:val="24"/>
          <w:szCs w:val="24"/>
        </w:rPr>
        <w:t xml:space="preserve"> para su realización: “Por </w:t>
      </w:r>
      <w:r w:rsidR="005777F9" w:rsidRPr="00056CBB">
        <w:rPr>
          <w:rFonts w:ascii="Times New Roman" w:hAnsi="Times New Roman" w:cs="Times New Roman"/>
          <w:i/>
          <w:iCs/>
          <w:sz w:val="24"/>
          <w:szCs w:val="24"/>
        </w:rPr>
        <w:t xml:space="preserve">esfuerzo </w:t>
      </w:r>
      <w:r w:rsidR="005777F9" w:rsidRPr="00056CBB">
        <w:rPr>
          <w:rFonts w:ascii="Times New Roman" w:hAnsi="Times New Roman" w:cs="Times New Roman"/>
          <w:sz w:val="24"/>
          <w:szCs w:val="24"/>
        </w:rPr>
        <w:t>{</w:t>
      </w:r>
      <w:r w:rsidR="00FF3D8F">
        <w:rPr>
          <w:rFonts w:ascii="Times New Roman" w:hAnsi="Times New Roman" w:cs="Times New Roman"/>
          <w:i/>
          <w:iCs/>
          <w:sz w:val="24"/>
          <w:szCs w:val="24"/>
        </w:rPr>
        <w:t>D</w:t>
      </w:r>
      <w:r w:rsidR="005777F9" w:rsidRPr="00056CBB">
        <w:rPr>
          <w:rFonts w:ascii="Times New Roman" w:hAnsi="Times New Roman" w:cs="Times New Roman"/>
          <w:i/>
          <w:iCs/>
          <w:sz w:val="24"/>
          <w:szCs w:val="24"/>
        </w:rPr>
        <w:t>rang</w:t>
      </w:r>
      <w:r w:rsidR="005777F9" w:rsidRPr="00056CBB">
        <w:rPr>
          <w:rFonts w:ascii="Times New Roman" w:hAnsi="Times New Roman" w:cs="Times New Roman"/>
          <w:sz w:val="24"/>
          <w:szCs w:val="24"/>
        </w:rPr>
        <w:t xml:space="preserve">} de una pulsión se entiende su factor </w:t>
      </w:r>
      <w:r w:rsidR="005777F9" w:rsidRPr="00056CBB">
        <w:rPr>
          <w:rFonts w:ascii="Times New Roman" w:hAnsi="Times New Roman" w:cs="Times New Roman"/>
          <w:sz w:val="24"/>
          <w:szCs w:val="24"/>
        </w:rPr>
        <w:lastRenderedPageBreak/>
        <w:t>motor, la suma de fuerza o la medida de la exigencia de trabajo que ella representa {</w:t>
      </w:r>
      <w:proofErr w:type="spellStart"/>
      <w:r w:rsidR="005777F9" w:rsidRPr="00056CBB">
        <w:rPr>
          <w:rFonts w:ascii="Times New Roman" w:hAnsi="Times New Roman" w:cs="Times New Roman"/>
          <w:i/>
          <w:iCs/>
          <w:sz w:val="24"/>
          <w:szCs w:val="24"/>
        </w:rPr>
        <w:t>repräsentieren</w:t>
      </w:r>
      <w:proofErr w:type="spellEnd"/>
      <w:r w:rsidR="005777F9" w:rsidRPr="00056CBB">
        <w:rPr>
          <w:rFonts w:ascii="Times New Roman" w:hAnsi="Times New Roman" w:cs="Times New Roman"/>
          <w:sz w:val="24"/>
          <w:szCs w:val="24"/>
        </w:rPr>
        <w:t>}” (Freud, 1915</w:t>
      </w:r>
      <w:r w:rsidR="00210E46" w:rsidRPr="00056CBB">
        <w:rPr>
          <w:rFonts w:ascii="Times New Roman" w:hAnsi="Times New Roman" w:cs="Times New Roman"/>
          <w:sz w:val="24"/>
          <w:szCs w:val="24"/>
        </w:rPr>
        <w:t>a</w:t>
      </w:r>
      <w:r w:rsidR="005777F9" w:rsidRPr="00056CBB">
        <w:rPr>
          <w:rFonts w:ascii="Times New Roman" w:hAnsi="Times New Roman" w:cs="Times New Roman"/>
          <w:sz w:val="24"/>
          <w:szCs w:val="24"/>
        </w:rPr>
        <w:t xml:space="preserve">, p. 29). </w:t>
      </w:r>
      <w:r w:rsidRPr="00056CBB">
        <w:rPr>
          <w:rFonts w:ascii="Times New Roman" w:hAnsi="Times New Roman" w:cs="Times New Roman"/>
          <w:iCs/>
          <w:sz w:val="24"/>
          <w:szCs w:val="24"/>
        </w:rPr>
        <w:t>Esta</w:t>
      </w:r>
      <w:r w:rsidR="005777F9" w:rsidRPr="00056CBB">
        <w:rPr>
          <w:rFonts w:ascii="Times New Roman" w:hAnsi="Times New Roman" w:cs="Times New Roman"/>
          <w:iCs/>
          <w:sz w:val="24"/>
          <w:szCs w:val="24"/>
        </w:rPr>
        <w:t xml:space="preserve"> no se puede medir, </w:t>
      </w:r>
      <w:r w:rsidR="005A2713">
        <w:rPr>
          <w:rFonts w:ascii="Times New Roman" w:hAnsi="Times New Roman" w:cs="Times New Roman"/>
          <w:iCs/>
          <w:sz w:val="24"/>
          <w:szCs w:val="24"/>
        </w:rPr>
        <w:t>y</w:t>
      </w:r>
      <w:r w:rsidRPr="00056CBB">
        <w:rPr>
          <w:rFonts w:ascii="Times New Roman" w:hAnsi="Times New Roman" w:cs="Times New Roman"/>
          <w:iCs/>
          <w:sz w:val="24"/>
          <w:szCs w:val="24"/>
        </w:rPr>
        <w:t xml:space="preserve"> </w:t>
      </w:r>
      <w:r w:rsidR="005777F9" w:rsidRPr="00056CBB">
        <w:rPr>
          <w:rFonts w:ascii="Times New Roman" w:hAnsi="Times New Roman" w:cs="Times New Roman"/>
          <w:iCs/>
          <w:sz w:val="24"/>
          <w:szCs w:val="24"/>
        </w:rPr>
        <w:t xml:space="preserve">corresponde a la dimensión del deseo </w:t>
      </w:r>
      <w:r w:rsidRPr="00056CBB">
        <w:rPr>
          <w:rFonts w:ascii="Times New Roman" w:hAnsi="Times New Roman" w:cs="Times New Roman"/>
          <w:iCs/>
          <w:sz w:val="24"/>
          <w:szCs w:val="24"/>
        </w:rPr>
        <w:t>por</w:t>
      </w:r>
      <w:r w:rsidR="005777F9" w:rsidRPr="00056CBB">
        <w:rPr>
          <w:rFonts w:ascii="Times New Roman" w:hAnsi="Times New Roman" w:cs="Times New Roman"/>
          <w:iCs/>
          <w:sz w:val="24"/>
          <w:szCs w:val="24"/>
        </w:rPr>
        <w:t xml:space="preserve"> alcanzar. </w:t>
      </w:r>
      <w:r w:rsidRPr="00056CBB">
        <w:rPr>
          <w:rFonts w:ascii="Times New Roman" w:hAnsi="Times New Roman" w:cs="Times New Roman"/>
          <w:iCs/>
          <w:sz w:val="24"/>
          <w:szCs w:val="24"/>
        </w:rPr>
        <w:t>De acuerdo con</w:t>
      </w:r>
      <w:r w:rsidR="005777F9" w:rsidRPr="00056CBB">
        <w:rPr>
          <w:rFonts w:ascii="Times New Roman" w:hAnsi="Times New Roman" w:cs="Times New Roman"/>
          <w:iCs/>
          <w:sz w:val="24"/>
          <w:szCs w:val="24"/>
        </w:rPr>
        <w:t xml:space="preserve"> Laplanche (2002)</w:t>
      </w:r>
      <w:r w:rsidRPr="00056CBB">
        <w:rPr>
          <w:rFonts w:ascii="Times New Roman" w:hAnsi="Times New Roman" w:cs="Times New Roman"/>
          <w:iCs/>
          <w:sz w:val="24"/>
          <w:szCs w:val="24"/>
        </w:rPr>
        <w:t xml:space="preserve">, el </w:t>
      </w:r>
      <w:r w:rsidRPr="005A2713">
        <w:rPr>
          <w:rFonts w:ascii="Times New Roman" w:hAnsi="Times New Roman" w:cs="Times New Roman"/>
          <w:iCs/>
          <w:sz w:val="24"/>
          <w:szCs w:val="24"/>
        </w:rPr>
        <w:t>esfuerzo</w:t>
      </w:r>
      <w:r w:rsidRPr="00056CBB">
        <w:rPr>
          <w:rFonts w:ascii="Times New Roman" w:hAnsi="Times New Roman" w:cs="Times New Roman"/>
          <w:iCs/>
          <w:sz w:val="24"/>
          <w:szCs w:val="24"/>
        </w:rPr>
        <w:t xml:space="preserve"> es</w:t>
      </w:r>
      <w:r w:rsidR="005777F9" w:rsidRPr="00056CBB">
        <w:rPr>
          <w:rFonts w:ascii="Times New Roman" w:hAnsi="Times New Roman" w:cs="Times New Roman"/>
          <w:iCs/>
          <w:sz w:val="24"/>
          <w:szCs w:val="24"/>
        </w:rPr>
        <w:t xml:space="preserve"> “</w:t>
      </w:r>
      <w:r w:rsidR="005A2713">
        <w:rPr>
          <w:rFonts w:ascii="Times New Roman" w:hAnsi="Times New Roman" w:cs="Times New Roman"/>
          <w:iCs/>
          <w:sz w:val="24"/>
          <w:szCs w:val="24"/>
        </w:rPr>
        <w:t>lo que ‘impulsa’</w:t>
      </w:r>
      <w:r w:rsidR="005777F9" w:rsidRPr="00056CBB">
        <w:rPr>
          <w:rFonts w:ascii="Times New Roman" w:hAnsi="Times New Roman" w:cs="Times New Roman"/>
          <w:iCs/>
          <w:sz w:val="24"/>
          <w:szCs w:val="24"/>
        </w:rPr>
        <w:t xml:space="preserve"> a una acción” </w:t>
      </w:r>
      <w:r w:rsidR="005777F9" w:rsidRPr="00056CBB">
        <w:rPr>
          <w:rFonts w:ascii="Times New Roman" w:hAnsi="Times New Roman" w:cs="Times New Roman"/>
          <w:sz w:val="24"/>
          <w:szCs w:val="24"/>
        </w:rPr>
        <w:t>(Laplanche, 2002, p. 38)</w:t>
      </w:r>
      <w:r w:rsidR="005A2713">
        <w:rPr>
          <w:rFonts w:ascii="Times New Roman" w:hAnsi="Times New Roman" w:cs="Times New Roman"/>
          <w:sz w:val="24"/>
          <w:szCs w:val="24"/>
        </w:rPr>
        <w:t>.</w:t>
      </w:r>
    </w:p>
    <w:p w14:paraId="758E161B" w14:textId="77777777" w:rsidR="00406202" w:rsidRPr="005A2713" w:rsidRDefault="005A2713" w:rsidP="005A2713">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meta, en cambio, es concebida por </w:t>
      </w:r>
      <w:r w:rsidR="005777F9" w:rsidRPr="00056CBB">
        <w:rPr>
          <w:rFonts w:ascii="Times New Roman" w:hAnsi="Times New Roman" w:cs="Times New Roman"/>
          <w:iCs/>
          <w:sz w:val="24"/>
          <w:szCs w:val="24"/>
        </w:rPr>
        <w:t>Freud (1915</w:t>
      </w:r>
      <w:r w:rsidR="00143B2A" w:rsidRPr="00056CBB">
        <w:rPr>
          <w:rFonts w:ascii="Times New Roman" w:hAnsi="Times New Roman" w:cs="Times New Roman"/>
          <w:iCs/>
          <w:sz w:val="24"/>
          <w:szCs w:val="24"/>
        </w:rPr>
        <w:t>a</w:t>
      </w:r>
      <w:r w:rsidR="005777F9" w:rsidRPr="00056CBB">
        <w:rPr>
          <w:rFonts w:ascii="Times New Roman" w:hAnsi="Times New Roman" w:cs="Times New Roman"/>
          <w:iCs/>
          <w:sz w:val="24"/>
          <w:szCs w:val="24"/>
        </w:rPr>
        <w:t xml:space="preserve">) </w:t>
      </w:r>
      <w:r>
        <w:rPr>
          <w:rFonts w:ascii="Times New Roman" w:hAnsi="Times New Roman" w:cs="Times New Roman"/>
          <w:iCs/>
          <w:sz w:val="24"/>
          <w:szCs w:val="24"/>
        </w:rPr>
        <w:t>como e</w:t>
      </w:r>
      <w:r w:rsidR="005777F9" w:rsidRPr="00056CBB">
        <w:rPr>
          <w:rFonts w:ascii="Times New Roman" w:hAnsi="Times New Roman" w:cs="Times New Roman"/>
          <w:iCs/>
          <w:sz w:val="24"/>
          <w:szCs w:val="24"/>
        </w:rPr>
        <w:t>l fin último de la p</w:t>
      </w:r>
      <w:r w:rsidR="00FF3D8F">
        <w:rPr>
          <w:rFonts w:ascii="Times New Roman" w:hAnsi="Times New Roman" w:cs="Times New Roman"/>
          <w:iCs/>
          <w:sz w:val="24"/>
          <w:szCs w:val="24"/>
        </w:rPr>
        <w:t>ulsión (</w:t>
      </w:r>
      <w:r w:rsidR="0058170C" w:rsidRPr="00056CBB">
        <w:rPr>
          <w:rFonts w:ascii="Times New Roman" w:hAnsi="Times New Roman" w:cs="Times New Roman"/>
          <w:iCs/>
          <w:sz w:val="24"/>
          <w:szCs w:val="24"/>
        </w:rPr>
        <w:t>aquello en lo que</w:t>
      </w:r>
      <w:r>
        <w:rPr>
          <w:rFonts w:ascii="Times New Roman" w:hAnsi="Times New Roman" w:cs="Times New Roman"/>
          <w:iCs/>
          <w:sz w:val="24"/>
          <w:szCs w:val="24"/>
        </w:rPr>
        <w:t xml:space="preserve"> se satisface</w:t>
      </w:r>
      <w:r w:rsidR="00FF3D8F">
        <w:rPr>
          <w:rFonts w:ascii="Times New Roman" w:hAnsi="Times New Roman" w:cs="Times New Roman"/>
          <w:iCs/>
          <w:sz w:val="24"/>
          <w:szCs w:val="24"/>
        </w:rPr>
        <w:t>).</w:t>
      </w:r>
      <w:r w:rsidR="004140CA" w:rsidRPr="00056CBB">
        <w:rPr>
          <w:rFonts w:ascii="Times New Roman" w:hAnsi="Times New Roman" w:cs="Times New Roman"/>
          <w:iCs/>
          <w:sz w:val="24"/>
          <w:szCs w:val="24"/>
        </w:rPr>
        <w:t xml:space="preserve"> </w:t>
      </w:r>
      <w:r w:rsidR="00FF3D8F">
        <w:rPr>
          <w:rFonts w:ascii="Times New Roman" w:hAnsi="Times New Roman" w:cs="Times New Roman"/>
          <w:iCs/>
          <w:sz w:val="24"/>
          <w:szCs w:val="24"/>
        </w:rPr>
        <w:t>E</w:t>
      </w:r>
      <w:r w:rsidR="00406202" w:rsidRPr="00056CBB">
        <w:rPr>
          <w:rFonts w:ascii="Times New Roman" w:hAnsi="Times New Roman" w:cs="Times New Roman"/>
          <w:iCs/>
          <w:sz w:val="24"/>
          <w:szCs w:val="24"/>
        </w:rPr>
        <w:t xml:space="preserve">sta </w:t>
      </w:r>
      <w:r w:rsidR="00FF3D8F">
        <w:rPr>
          <w:rFonts w:ascii="Times New Roman" w:hAnsi="Times New Roman" w:cs="Times New Roman"/>
          <w:iCs/>
          <w:sz w:val="24"/>
          <w:szCs w:val="24"/>
        </w:rPr>
        <w:t xml:space="preserve">se </w:t>
      </w:r>
      <w:r w:rsidR="00406202" w:rsidRPr="00056CBB">
        <w:rPr>
          <w:rFonts w:ascii="Times New Roman" w:hAnsi="Times New Roman" w:cs="Times New Roman"/>
          <w:iCs/>
          <w:sz w:val="24"/>
          <w:szCs w:val="24"/>
        </w:rPr>
        <w:t>puede lograr</w:t>
      </w:r>
      <w:r w:rsidR="005777F9" w:rsidRPr="00056CBB">
        <w:rPr>
          <w:rFonts w:ascii="Times New Roman" w:hAnsi="Times New Roman" w:cs="Times New Roman"/>
          <w:iCs/>
          <w:sz w:val="24"/>
          <w:szCs w:val="24"/>
        </w:rPr>
        <w:t xml:space="preserve"> </w:t>
      </w:r>
      <w:r w:rsidR="00406202" w:rsidRPr="00056CBB">
        <w:rPr>
          <w:rFonts w:ascii="Times New Roman" w:hAnsi="Times New Roman" w:cs="Times New Roman"/>
          <w:iCs/>
          <w:sz w:val="24"/>
          <w:szCs w:val="24"/>
        </w:rPr>
        <w:t>a través</w:t>
      </w:r>
      <w:r w:rsidR="004140CA" w:rsidRPr="00056CBB">
        <w:rPr>
          <w:rFonts w:ascii="Times New Roman" w:hAnsi="Times New Roman" w:cs="Times New Roman"/>
          <w:iCs/>
          <w:sz w:val="24"/>
          <w:szCs w:val="24"/>
        </w:rPr>
        <w:t xml:space="preserve"> de</w:t>
      </w:r>
      <w:r w:rsidR="005777F9" w:rsidRPr="00056CBB">
        <w:rPr>
          <w:rFonts w:ascii="Times New Roman" w:hAnsi="Times New Roman" w:cs="Times New Roman"/>
          <w:iCs/>
          <w:sz w:val="24"/>
          <w:szCs w:val="24"/>
        </w:rPr>
        <w:t xml:space="preserve"> una gran diversidad de </w:t>
      </w:r>
      <w:r w:rsidR="004140CA" w:rsidRPr="00056CBB">
        <w:rPr>
          <w:rFonts w:ascii="Times New Roman" w:hAnsi="Times New Roman" w:cs="Times New Roman"/>
          <w:iCs/>
          <w:sz w:val="24"/>
          <w:szCs w:val="24"/>
        </w:rPr>
        <w:t>caminos</w:t>
      </w:r>
      <w:r w:rsidR="005777F9" w:rsidRPr="00056CBB">
        <w:rPr>
          <w:rFonts w:ascii="Times New Roman" w:hAnsi="Times New Roman" w:cs="Times New Roman"/>
          <w:iCs/>
          <w:sz w:val="24"/>
          <w:szCs w:val="24"/>
        </w:rPr>
        <w:t xml:space="preserve"> p</w:t>
      </w:r>
      <w:r w:rsidR="00F92A6D" w:rsidRPr="00056CBB">
        <w:rPr>
          <w:rFonts w:ascii="Times New Roman" w:hAnsi="Times New Roman" w:cs="Times New Roman"/>
          <w:iCs/>
          <w:sz w:val="24"/>
          <w:szCs w:val="24"/>
        </w:rPr>
        <w:t>or l</w:t>
      </w:r>
      <w:r w:rsidR="004140CA" w:rsidRPr="00056CBB">
        <w:rPr>
          <w:rFonts w:ascii="Times New Roman" w:hAnsi="Times New Roman" w:cs="Times New Roman"/>
          <w:iCs/>
          <w:sz w:val="24"/>
          <w:szCs w:val="24"/>
        </w:rPr>
        <w:t>o</w:t>
      </w:r>
      <w:r w:rsidR="00F92A6D" w:rsidRPr="00056CBB">
        <w:rPr>
          <w:rFonts w:ascii="Times New Roman" w:hAnsi="Times New Roman" w:cs="Times New Roman"/>
          <w:iCs/>
          <w:sz w:val="24"/>
          <w:szCs w:val="24"/>
        </w:rPr>
        <w:t xml:space="preserve">s que </w:t>
      </w:r>
      <w:r w:rsidR="004140CA" w:rsidRPr="00056CBB">
        <w:rPr>
          <w:rFonts w:ascii="Times New Roman" w:hAnsi="Times New Roman" w:cs="Times New Roman"/>
          <w:iCs/>
          <w:sz w:val="24"/>
          <w:szCs w:val="24"/>
        </w:rPr>
        <w:t>es</w:t>
      </w:r>
      <w:r w:rsidR="00F92A6D" w:rsidRPr="00056CBB">
        <w:rPr>
          <w:rFonts w:ascii="Times New Roman" w:hAnsi="Times New Roman" w:cs="Times New Roman"/>
          <w:iCs/>
          <w:sz w:val="24"/>
          <w:szCs w:val="24"/>
        </w:rPr>
        <w:t xml:space="preserve"> realiza</w:t>
      </w:r>
      <w:r w:rsidR="004140CA" w:rsidRPr="00056CBB">
        <w:rPr>
          <w:rFonts w:ascii="Times New Roman" w:hAnsi="Times New Roman" w:cs="Times New Roman"/>
          <w:iCs/>
          <w:sz w:val="24"/>
          <w:szCs w:val="24"/>
        </w:rPr>
        <w:t>do</w:t>
      </w:r>
      <w:r w:rsidR="00F92A6D" w:rsidRPr="00056CBB">
        <w:rPr>
          <w:rFonts w:ascii="Times New Roman" w:hAnsi="Times New Roman" w:cs="Times New Roman"/>
          <w:iCs/>
          <w:sz w:val="24"/>
          <w:szCs w:val="24"/>
        </w:rPr>
        <w:t xml:space="preserve"> el deseo: </w:t>
      </w:r>
    </w:p>
    <w:p w14:paraId="66F3104E" w14:textId="77777777" w:rsidR="00406202" w:rsidRPr="003557B4" w:rsidRDefault="005777F9" w:rsidP="00FF3D8F">
      <w:pPr>
        <w:autoSpaceDE w:val="0"/>
        <w:autoSpaceDN w:val="0"/>
        <w:adjustRightInd w:val="0"/>
        <w:spacing w:line="360" w:lineRule="auto"/>
        <w:ind w:left="1416"/>
        <w:jc w:val="both"/>
        <w:rPr>
          <w:rFonts w:ascii="Times New Roman" w:hAnsi="Times New Roman" w:cs="Times New Roman"/>
          <w:iCs/>
          <w:sz w:val="24"/>
          <w:szCs w:val="24"/>
        </w:rPr>
      </w:pPr>
      <w:r w:rsidRPr="003557B4">
        <w:rPr>
          <w:rFonts w:ascii="Times New Roman" w:hAnsi="Times New Roman" w:cs="Times New Roman"/>
          <w:sz w:val="24"/>
          <w:szCs w:val="24"/>
        </w:rPr>
        <w:t xml:space="preserve">La </w:t>
      </w:r>
      <w:r w:rsidRPr="003557B4">
        <w:rPr>
          <w:rFonts w:ascii="Times New Roman" w:hAnsi="Times New Roman" w:cs="Times New Roman"/>
          <w:i/>
          <w:iCs/>
          <w:sz w:val="24"/>
          <w:szCs w:val="24"/>
        </w:rPr>
        <w:t>meta {</w:t>
      </w:r>
      <w:proofErr w:type="spellStart"/>
      <w:r w:rsidRPr="003557B4">
        <w:rPr>
          <w:rFonts w:ascii="Times New Roman" w:hAnsi="Times New Roman" w:cs="Times New Roman"/>
          <w:i/>
          <w:iCs/>
          <w:sz w:val="24"/>
          <w:szCs w:val="24"/>
        </w:rPr>
        <w:t>Ziel</w:t>
      </w:r>
      <w:proofErr w:type="spellEnd"/>
      <w:r w:rsidRPr="003557B4">
        <w:rPr>
          <w:rFonts w:ascii="Times New Roman" w:hAnsi="Times New Roman" w:cs="Times New Roman"/>
          <w:i/>
          <w:iCs/>
          <w:sz w:val="24"/>
          <w:szCs w:val="24"/>
        </w:rPr>
        <w:t xml:space="preserve">} </w:t>
      </w:r>
      <w:r w:rsidRPr="003557B4">
        <w:rPr>
          <w:rFonts w:ascii="Times New Roman" w:hAnsi="Times New Roman" w:cs="Times New Roman"/>
          <w:sz w:val="24"/>
          <w:szCs w:val="24"/>
        </w:rPr>
        <w:t>de una pulsión es en todos los casos la satisfacción […]</w:t>
      </w:r>
      <w:r w:rsidR="00FF3D8F">
        <w:rPr>
          <w:rFonts w:ascii="Times New Roman" w:hAnsi="Times New Roman" w:cs="Times New Roman"/>
          <w:sz w:val="24"/>
          <w:szCs w:val="24"/>
        </w:rPr>
        <w:t>.</w:t>
      </w:r>
      <w:r w:rsidRPr="003557B4">
        <w:rPr>
          <w:rFonts w:ascii="Times New Roman" w:hAnsi="Times New Roman" w:cs="Times New Roman"/>
          <w:sz w:val="24"/>
          <w:szCs w:val="24"/>
        </w:rPr>
        <w:t xml:space="preserve"> Esta meta última permanece invariable para toda pulsión, los caminos que llevan a ella pueden ser diversos, de suerte </w:t>
      </w:r>
      <w:r w:rsidR="00FF3D8F">
        <w:rPr>
          <w:rFonts w:ascii="Times New Roman" w:hAnsi="Times New Roman" w:cs="Times New Roman"/>
          <w:sz w:val="24"/>
          <w:szCs w:val="24"/>
        </w:rPr>
        <w:t>que para una pulsión se presenta</w:t>
      </w:r>
      <w:r w:rsidRPr="003557B4">
        <w:rPr>
          <w:rFonts w:ascii="Times New Roman" w:hAnsi="Times New Roman" w:cs="Times New Roman"/>
          <w:sz w:val="24"/>
          <w:szCs w:val="24"/>
        </w:rPr>
        <w:t>n múltiples metas más próximas o intermediarias, que se combinan entre sí o se permutan unas por otras (Freud, 1915</w:t>
      </w:r>
      <w:r w:rsidR="00143B2A" w:rsidRPr="003557B4">
        <w:rPr>
          <w:rFonts w:ascii="Times New Roman" w:hAnsi="Times New Roman" w:cs="Times New Roman"/>
          <w:sz w:val="24"/>
          <w:szCs w:val="24"/>
        </w:rPr>
        <w:t>a</w:t>
      </w:r>
      <w:r w:rsidRPr="003557B4">
        <w:rPr>
          <w:rFonts w:ascii="Times New Roman" w:hAnsi="Times New Roman" w:cs="Times New Roman"/>
          <w:sz w:val="24"/>
          <w:szCs w:val="24"/>
        </w:rPr>
        <w:t xml:space="preserve">, p. </w:t>
      </w:r>
      <w:r w:rsidR="00FF3D8F">
        <w:rPr>
          <w:rFonts w:ascii="Times New Roman" w:hAnsi="Times New Roman" w:cs="Times New Roman"/>
          <w:iCs/>
          <w:sz w:val="24"/>
          <w:szCs w:val="24"/>
        </w:rPr>
        <w:t>29).</w:t>
      </w:r>
    </w:p>
    <w:p w14:paraId="15C55BFA" w14:textId="77777777" w:rsidR="00FF3D8F" w:rsidRDefault="00406202" w:rsidP="00FF3D8F">
      <w:pPr>
        <w:autoSpaceDE w:val="0"/>
        <w:autoSpaceDN w:val="0"/>
        <w:adjustRightInd w:val="0"/>
        <w:spacing w:line="360" w:lineRule="auto"/>
        <w:ind w:firstLine="708"/>
        <w:jc w:val="both"/>
        <w:rPr>
          <w:rFonts w:ascii="Times New Roman" w:hAnsi="Times New Roman" w:cs="Times New Roman"/>
          <w:iCs/>
          <w:sz w:val="24"/>
          <w:szCs w:val="24"/>
        </w:rPr>
      </w:pPr>
      <w:r w:rsidRPr="00056CBB">
        <w:rPr>
          <w:rFonts w:ascii="Times New Roman" w:hAnsi="Times New Roman" w:cs="Times New Roman"/>
          <w:iCs/>
          <w:sz w:val="24"/>
          <w:szCs w:val="24"/>
        </w:rPr>
        <w:t xml:space="preserve">Por otro lado, </w:t>
      </w:r>
      <w:r w:rsidR="005777F9" w:rsidRPr="00056CBB">
        <w:rPr>
          <w:rFonts w:ascii="Times New Roman" w:hAnsi="Times New Roman" w:cs="Times New Roman"/>
          <w:iCs/>
          <w:sz w:val="24"/>
          <w:szCs w:val="24"/>
        </w:rPr>
        <w:t xml:space="preserve">Laplanche (2002) </w:t>
      </w:r>
      <w:r w:rsidRPr="00056CBB">
        <w:rPr>
          <w:rFonts w:ascii="Times New Roman" w:hAnsi="Times New Roman" w:cs="Times New Roman"/>
          <w:iCs/>
          <w:sz w:val="24"/>
          <w:szCs w:val="24"/>
        </w:rPr>
        <w:t>ampl</w:t>
      </w:r>
      <w:r w:rsidR="00FF3D8F">
        <w:rPr>
          <w:rFonts w:ascii="Times New Roman" w:hAnsi="Times New Roman" w:cs="Times New Roman"/>
          <w:iCs/>
          <w:sz w:val="24"/>
          <w:szCs w:val="24"/>
        </w:rPr>
        <w:t>ia</w:t>
      </w:r>
      <w:r w:rsidRPr="00056CBB">
        <w:rPr>
          <w:rFonts w:ascii="Times New Roman" w:hAnsi="Times New Roman" w:cs="Times New Roman"/>
          <w:iCs/>
          <w:sz w:val="24"/>
          <w:szCs w:val="24"/>
        </w:rPr>
        <w:t xml:space="preserve"> la comprensión del concepto </w:t>
      </w:r>
      <w:r w:rsidRPr="00056CBB">
        <w:rPr>
          <w:rFonts w:ascii="Times New Roman" w:hAnsi="Times New Roman" w:cs="Times New Roman"/>
          <w:i/>
          <w:iCs/>
          <w:sz w:val="24"/>
          <w:szCs w:val="24"/>
        </w:rPr>
        <w:t>meta</w:t>
      </w:r>
      <w:r w:rsidRPr="00056CBB">
        <w:rPr>
          <w:rFonts w:ascii="Times New Roman" w:hAnsi="Times New Roman" w:cs="Times New Roman"/>
          <w:iCs/>
          <w:sz w:val="24"/>
          <w:szCs w:val="24"/>
        </w:rPr>
        <w:t xml:space="preserve"> al </w:t>
      </w:r>
      <w:r w:rsidR="00FF3D8F">
        <w:rPr>
          <w:rFonts w:ascii="Times New Roman" w:hAnsi="Times New Roman" w:cs="Times New Roman"/>
          <w:iCs/>
          <w:sz w:val="24"/>
          <w:szCs w:val="24"/>
        </w:rPr>
        <w:t xml:space="preserve">vincularla con </w:t>
      </w:r>
      <w:r w:rsidR="005777F9" w:rsidRPr="00056CBB">
        <w:rPr>
          <w:rFonts w:ascii="Times New Roman" w:hAnsi="Times New Roman" w:cs="Times New Roman"/>
          <w:iCs/>
          <w:sz w:val="24"/>
          <w:szCs w:val="24"/>
        </w:rPr>
        <w:t xml:space="preserve">una serie de acciones que se van ligando </w:t>
      </w:r>
      <w:r w:rsidR="004140CA" w:rsidRPr="00056CBB">
        <w:rPr>
          <w:rFonts w:ascii="Times New Roman" w:hAnsi="Times New Roman" w:cs="Times New Roman"/>
          <w:iCs/>
          <w:sz w:val="24"/>
          <w:szCs w:val="24"/>
        </w:rPr>
        <w:t>entre sí hasta que</w:t>
      </w:r>
      <w:r w:rsidR="005777F9" w:rsidRPr="00056CBB">
        <w:rPr>
          <w:rFonts w:ascii="Times New Roman" w:hAnsi="Times New Roman" w:cs="Times New Roman"/>
          <w:iCs/>
          <w:sz w:val="24"/>
          <w:szCs w:val="24"/>
        </w:rPr>
        <w:t xml:space="preserve"> </w:t>
      </w:r>
      <w:r w:rsidR="00FF3D8F">
        <w:rPr>
          <w:rFonts w:ascii="Times New Roman" w:hAnsi="Times New Roman" w:cs="Times New Roman"/>
          <w:iCs/>
          <w:sz w:val="24"/>
          <w:szCs w:val="24"/>
        </w:rPr>
        <w:t>la última</w:t>
      </w:r>
      <w:r w:rsidR="005777F9" w:rsidRPr="00056CBB">
        <w:rPr>
          <w:rFonts w:ascii="Times New Roman" w:hAnsi="Times New Roman" w:cs="Times New Roman"/>
          <w:iCs/>
          <w:sz w:val="24"/>
          <w:szCs w:val="24"/>
        </w:rPr>
        <w:t xml:space="preserve"> desencadena la descarga de energía libidinal. </w:t>
      </w:r>
      <w:r w:rsidRPr="00056CBB">
        <w:rPr>
          <w:rFonts w:ascii="Times New Roman" w:hAnsi="Times New Roman" w:cs="Times New Roman"/>
          <w:iCs/>
          <w:sz w:val="24"/>
          <w:szCs w:val="24"/>
        </w:rPr>
        <w:t>En estos términos, l</w:t>
      </w:r>
      <w:r w:rsidR="005777F9" w:rsidRPr="00056CBB">
        <w:rPr>
          <w:rFonts w:ascii="Times New Roman" w:hAnsi="Times New Roman" w:cs="Times New Roman"/>
          <w:iCs/>
          <w:sz w:val="24"/>
          <w:szCs w:val="24"/>
        </w:rPr>
        <w:t xml:space="preserve">a meta </w:t>
      </w:r>
      <w:r w:rsidRPr="00056CBB">
        <w:rPr>
          <w:rFonts w:ascii="Times New Roman" w:hAnsi="Times New Roman" w:cs="Times New Roman"/>
          <w:iCs/>
          <w:sz w:val="24"/>
          <w:szCs w:val="24"/>
        </w:rPr>
        <w:t xml:space="preserve">no </w:t>
      </w:r>
      <w:r w:rsidR="00FF3D8F">
        <w:rPr>
          <w:rFonts w:ascii="Times New Roman" w:hAnsi="Times New Roman" w:cs="Times New Roman"/>
          <w:iCs/>
          <w:sz w:val="24"/>
          <w:szCs w:val="24"/>
        </w:rPr>
        <w:t>so</w:t>
      </w:r>
      <w:r w:rsidR="00013B56" w:rsidRPr="00056CBB">
        <w:rPr>
          <w:rFonts w:ascii="Times New Roman" w:hAnsi="Times New Roman" w:cs="Times New Roman"/>
          <w:iCs/>
          <w:sz w:val="24"/>
          <w:szCs w:val="24"/>
        </w:rPr>
        <w:t xml:space="preserve">lo </w:t>
      </w:r>
      <w:r w:rsidR="004140CA" w:rsidRPr="00056CBB">
        <w:rPr>
          <w:rFonts w:ascii="Times New Roman" w:hAnsi="Times New Roman" w:cs="Times New Roman"/>
          <w:iCs/>
          <w:sz w:val="24"/>
          <w:szCs w:val="24"/>
        </w:rPr>
        <w:t>es realizada</w:t>
      </w:r>
      <w:r w:rsidR="00013B56" w:rsidRPr="00056CBB">
        <w:rPr>
          <w:rFonts w:ascii="Times New Roman" w:hAnsi="Times New Roman" w:cs="Times New Roman"/>
          <w:iCs/>
          <w:sz w:val="24"/>
          <w:szCs w:val="24"/>
        </w:rPr>
        <w:t xml:space="preserve"> por la acción</w:t>
      </w:r>
      <w:r w:rsidRPr="00056CBB">
        <w:rPr>
          <w:rFonts w:ascii="Times New Roman" w:hAnsi="Times New Roman" w:cs="Times New Roman"/>
          <w:iCs/>
          <w:sz w:val="24"/>
          <w:szCs w:val="24"/>
        </w:rPr>
        <w:t xml:space="preserve">, sino que “es la acción” (Laplanche, </w:t>
      </w:r>
      <w:r w:rsidR="00D73A5B" w:rsidRPr="00056CBB">
        <w:rPr>
          <w:rFonts w:ascii="Times New Roman" w:hAnsi="Times New Roman" w:cs="Times New Roman"/>
          <w:iCs/>
          <w:sz w:val="24"/>
          <w:szCs w:val="24"/>
        </w:rPr>
        <w:t>2002</w:t>
      </w:r>
      <w:r w:rsidRPr="00056CBB">
        <w:rPr>
          <w:rFonts w:ascii="Times New Roman" w:hAnsi="Times New Roman" w:cs="Times New Roman"/>
          <w:iCs/>
          <w:sz w:val="24"/>
          <w:szCs w:val="24"/>
        </w:rPr>
        <w:t xml:space="preserve">, p. 35) </w:t>
      </w:r>
      <w:r w:rsidR="004D78CD" w:rsidRPr="00056CBB">
        <w:rPr>
          <w:rFonts w:ascii="Times New Roman" w:hAnsi="Times New Roman" w:cs="Times New Roman"/>
          <w:iCs/>
          <w:sz w:val="24"/>
          <w:szCs w:val="24"/>
        </w:rPr>
        <w:t xml:space="preserve">o lo </w:t>
      </w:r>
      <w:r w:rsidR="00FF3D8F">
        <w:rPr>
          <w:rFonts w:ascii="Times New Roman" w:hAnsi="Times New Roman" w:cs="Times New Roman"/>
          <w:iCs/>
          <w:sz w:val="24"/>
          <w:szCs w:val="24"/>
        </w:rPr>
        <w:t>concerniente</w:t>
      </w:r>
      <w:r w:rsidR="004D78CD" w:rsidRPr="00056CBB">
        <w:rPr>
          <w:rFonts w:ascii="Times New Roman" w:hAnsi="Times New Roman" w:cs="Times New Roman"/>
          <w:iCs/>
          <w:sz w:val="24"/>
          <w:szCs w:val="24"/>
        </w:rPr>
        <w:t xml:space="preserve"> a </w:t>
      </w:r>
      <w:r w:rsidRPr="00056CBB">
        <w:rPr>
          <w:rFonts w:ascii="Times New Roman" w:hAnsi="Times New Roman" w:cs="Times New Roman"/>
          <w:iCs/>
          <w:sz w:val="24"/>
          <w:szCs w:val="24"/>
        </w:rPr>
        <w:t>una serie de acciones</w:t>
      </w:r>
      <w:r w:rsidR="004140CA" w:rsidRPr="00056CBB">
        <w:rPr>
          <w:rFonts w:ascii="Times New Roman" w:hAnsi="Times New Roman" w:cs="Times New Roman"/>
          <w:iCs/>
          <w:sz w:val="24"/>
          <w:szCs w:val="24"/>
        </w:rPr>
        <w:t>.</w:t>
      </w:r>
      <w:r w:rsidR="006D3CB0" w:rsidRPr="00056CBB">
        <w:rPr>
          <w:rFonts w:ascii="Times New Roman" w:hAnsi="Times New Roman" w:cs="Times New Roman"/>
          <w:sz w:val="24"/>
          <w:szCs w:val="24"/>
        </w:rPr>
        <w:t xml:space="preserve"> </w:t>
      </w:r>
      <w:r w:rsidR="0035034C" w:rsidRPr="00056CBB">
        <w:rPr>
          <w:rFonts w:ascii="Times New Roman" w:hAnsi="Times New Roman" w:cs="Times New Roman"/>
          <w:sz w:val="24"/>
          <w:szCs w:val="24"/>
        </w:rPr>
        <w:t>El</w:t>
      </w:r>
      <w:r w:rsidR="005777F9" w:rsidRPr="00056CBB">
        <w:rPr>
          <w:rFonts w:ascii="Times New Roman" w:hAnsi="Times New Roman" w:cs="Times New Roman"/>
          <w:sz w:val="24"/>
          <w:szCs w:val="24"/>
        </w:rPr>
        <w:t xml:space="preserve"> concepto de </w:t>
      </w:r>
      <w:r w:rsidR="005777F9" w:rsidRPr="00056CBB">
        <w:rPr>
          <w:rFonts w:ascii="Times New Roman" w:hAnsi="Times New Roman" w:cs="Times New Roman"/>
          <w:i/>
          <w:sz w:val="24"/>
          <w:szCs w:val="24"/>
        </w:rPr>
        <w:t>meta</w:t>
      </w:r>
      <w:r w:rsidR="005777F9" w:rsidRPr="00056CBB">
        <w:rPr>
          <w:rFonts w:ascii="Times New Roman" w:hAnsi="Times New Roman" w:cs="Times New Roman"/>
          <w:sz w:val="24"/>
          <w:szCs w:val="24"/>
        </w:rPr>
        <w:t xml:space="preserve"> </w:t>
      </w:r>
      <w:r w:rsidR="004D78CD" w:rsidRPr="00056CBB">
        <w:rPr>
          <w:rFonts w:ascii="Times New Roman" w:hAnsi="Times New Roman" w:cs="Times New Roman"/>
          <w:sz w:val="24"/>
          <w:szCs w:val="24"/>
        </w:rPr>
        <w:t xml:space="preserve">es fundamental </w:t>
      </w:r>
      <w:r w:rsidR="00513E91" w:rsidRPr="00056CBB">
        <w:rPr>
          <w:rFonts w:ascii="Times New Roman" w:hAnsi="Times New Roman" w:cs="Times New Roman"/>
          <w:sz w:val="24"/>
          <w:szCs w:val="24"/>
        </w:rPr>
        <w:t xml:space="preserve">porque </w:t>
      </w:r>
      <w:r w:rsidR="004D78CD" w:rsidRPr="00056CBB">
        <w:rPr>
          <w:rFonts w:ascii="Times New Roman" w:hAnsi="Times New Roman" w:cs="Times New Roman"/>
          <w:sz w:val="24"/>
          <w:szCs w:val="24"/>
        </w:rPr>
        <w:t>como acción o serie de acciones y sus respectivos cambios en la trayectoria</w:t>
      </w:r>
      <w:r w:rsidR="005777F9" w:rsidRPr="00056CBB">
        <w:rPr>
          <w:rFonts w:ascii="Times New Roman" w:hAnsi="Times New Roman" w:cs="Times New Roman"/>
          <w:sz w:val="24"/>
          <w:szCs w:val="24"/>
        </w:rPr>
        <w:t xml:space="preserve"> supone</w:t>
      </w:r>
      <w:r w:rsidR="004D78CD" w:rsidRPr="00056CBB">
        <w:rPr>
          <w:rFonts w:ascii="Times New Roman" w:hAnsi="Times New Roman" w:cs="Times New Roman"/>
          <w:sz w:val="24"/>
          <w:szCs w:val="24"/>
        </w:rPr>
        <w:t>n</w:t>
      </w:r>
      <w:r w:rsidR="005777F9" w:rsidRPr="00056CBB">
        <w:rPr>
          <w:rFonts w:ascii="Times New Roman" w:hAnsi="Times New Roman" w:cs="Times New Roman"/>
          <w:sz w:val="24"/>
          <w:szCs w:val="24"/>
        </w:rPr>
        <w:t xml:space="preserve"> la sublimación</w:t>
      </w:r>
      <w:r w:rsidR="00ED47FE" w:rsidRPr="00056CBB">
        <w:rPr>
          <w:rFonts w:ascii="Times New Roman" w:hAnsi="Times New Roman" w:cs="Times New Roman"/>
          <w:sz w:val="24"/>
          <w:szCs w:val="24"/>
        </w:rPr>
        <w:t>:</w:t>
      </w:r>
      <w:r w:rsidR="005777F9" w:rsidRPr="00056CBB">
        <w:rPr>
          <w:rFonts w:ascii="Times New Roman" w:hAnsi="Times New Roman" w:cs="Times New Roman"/>
          <w:sz w:val="24"/>
          <w:szCs w:val="24"/>
        </w:rPr>
        <w:t xml:space="preserve"> “</w:t>
      </w:r>
      <w:r w:rsidR="00FF3D8F">
        <w:rPr>
          <w:rFonts w:ascii="Times New Roman" w:hAnsi="Times New Roman" w:cs="Times New Roman"/>
          <w:sz w:val="24"/>
          <w:szCs w:val="24"/>
        </w:rPr>
        <w:t>E</w:t>
      </w:r>
      <w:r w:rsidR="005777F9" w:rsidRPr="00056CBB">
        <w:rPr>
          <w:rFonts w:ascii="Times New Roman" w:hAnsi="Times New Roman" w:cs="Times New Roman"/>
          <w:sz w:val="24"/>
          <w:szCs w:val="24"/>
        </w:rPr>
        <w:t>sta noción de meta es absolutamente capital para la teoría de la sublimación, en la medida en que esta supone una modificación, incluso una mutación de la meta”</w:t>
      </w:r>
      <w:r w:rsidR="0058170C" w:rsidRPr="00056CBB">
        <w:rPr>
          <w:rFonts w:ascii="Times New Roman" w:hAnsi="Times New Roman" w:cs="Times New Roman"/>
          <w:sz w:val="24"/>
          <w:szCs w:val="24"/>
        </w:rPr>
        <w:t xml:space="preserve"> </w:t>
      </w:r>
      <w:r w:rsidR="005777F9" w:rsidRPr="00056CBB">
        <w:rPr>
          <w:rFonts w:ascii="Times New Roman" w:hAnsi="Times New Roman" w:cs="Times New Roman"/>
          <w:iCs/>
          <w:sz w:val="24"/>
          <w:szCs w:val="24"/>
        </w:rPr>
        <w:t xml:space="preserve">(Laplanche, </w:t>
      </w:r>
      <w:r w:rsidR="00D73A5B" w:rsidRPr="00056CBB">
        <w:rPr>
          <w:rFonts w:ascii="Times New Roman" w:hAnsi="Times New Roman" w:cs="Times New Roman"/>
          <w:iCs/>
          <w:sz w:val="24"/>
          <w:szCs w:val="24"/>
        </w:rPr>
        <w:t>2002</w:t>
      </w:r>
      <w:r w:rsidR="005777F9" w:rsidRPr="00056CBB">
        <w:rPr>
          <w:rFonts w:ascii="Times New Roman" w:hAnsi="Times New Roman" w:cs="Times New Roman"/>
          <w:iCs/>
          <w:sz w:val="24"/>
          <w:szCs w:val="24"/>
        </w:rPr>
        <w:t>, p. 36)</w:t>
      </w:r>
      <w:r w:rsidR="00716259" w:rsidRPr="00056CBB">
        <w:rPr>
          <w:rFonts w:ascii="Times New Roman" w:hAnsi="Times New Roman" w:cs="Times New Roman"/>
          <w:iCs/>
          <w:sz w:val="24"/>
          <w:szCs w:val="24"/>
        </w:rPr>
        <w:t>. Además</w:t>
      </w:r>
      <w:r w:rsidR="00136DCC" w:rsidRPr="00056CBB">
        <w:rPr>
          <w:rFonts w:ascii="Times New Roman" w:hAnsi="Times New Roman" w:cs="Times New Roman"/>
          <w:iCs/>
          <w:sz w:val="24"/>
          <w:szCs w:val="24"/>
        </w:rPr>
        <w:t>, estos</w:t>
      </w:r>
      <w:r w:rsidR="00716259" w:rsidRPr="00056CBB">
        <w:rPr>
          <w:rFonts w:ascii="Times New Roman" w:hAnsi="Times New Roman" w:cs="Times New Roman"/>
          <w:iCs/>
          <w:sz w:val="24"/>
          <w:szCs w:val="24"/>
        </w:rPr>
        <w:t xml:space="preserve"> </w:t>
      </w:r>
      <w:r w:rsidR="00716259" w:rsidRPr="00056CBB">
        <w:rPr>
          <w:rFonts w:ascii="Times New Roman" w:hAnsi="Times New Roman" w:cs="Times New Roman"/>
          <w:sz w:val="24"/>
          <w:szCs w:val="24"/>
        </w:rPr>
        <w:t>desplazamiento</w:t>
      </w:r>
      <w:r w:rsidR="00136DCC" w:rsidRPr="00056CBB">
        <w:rPr>
          <w:rFonts w:ascii="Times New Roman" w:hAnsi="Times New Roman" w:cs="Times New Roman"/>
          <w:sz w:val="24"/>
          <w:szCs w:val="24"/>
        </w:rPr>
        <w:t>s</w:t>
      </w:r>
      <w:r w:rsidR="00716259" w:rsidRPr="00056CBB">
        <w:rPr>
          <w:rFonts w:ascii="Times New Roman" w:hAnsi="Times New Roman" w:cs="Times New Roman"/>
          <w:sz w:val="24"/>
          <w:szCs w:val="24"/>
        </w:rPr>
        <w:t xml:space="preserve"> de la meta va</w:t>
      </w:r>
      <w:r w:rsidR="00136DCC" w:rsidRPr="00056CBB">
        <w:rPr>
          <w:rFonts w:ascii="Times New Roman" w:hAnsi="Times New Roman" w:cs="Times New Roman"/>
          <w:sz w:val="24"/>
          <w:szCs w:val="24"/>
        </w:rPr>
        <w:t>n</w:t>
      </w:r>
      <w:r w:rsidR="00716259" w:rsidRPr="00056CBB">
        <w:rPr>
          <w:rFonts w:ascii="Times New Roman" w:hAnsi="Times New Roman" w:cs="Times New Roman"/>
          <w:sz w:val="24"/>
          <w:szCs w:val="24"/>
        </w:rPr>
        <w:t xml:space="preserve"> tocando campos distintos, </w:t>
      </w:r>
      <w:r w:rsidR="00136DCC" w:rsidRPr="00056CBB">
        <w:rPr>
          <w:rFonts w:ascii="Times New Roman" w:hAnsi="Times New Roman" w:cs="Times New Roman"/>
          <w:sz w:val="24"/>
          <w:szCs w:val="24"/>
        </w:rPr>
        <w:t>con lo que se hace posible la relación de</w:t>
      </w:r>
      <w:r w:rsidR="00716259" w:rsidRPr="00056CBB">
        <w:rPr>
          <w:rFonts w:ascii="Times New Roman" w:hAnsi="Times New Roman" w:cs="Times New Roman"/>
          <w:sz w:val="24"/>
          <w:szCs w:val="24"/>
        </w:rPr>
        <w:t xml:space="preserve"> opuestos</w:t>
      </w:r>
      <w:r w:rsidR="00136DCC" w:rsidRPr="00056CBB">
        <w:rPr>
          <w:rFonts w:ascii="Times New Roman" w:hAnsi="Times New Roman" w:cs="Times New Roman"/>
          <w:sz w:val="24"/>
          <w:szCs w:val="24"/>
        </w:rPr>
        <w:t>.</w:t>
      </w:r>
    </w:p>
    <w:p w14:paraId="4F663EEA" w14:textId="77777777" w:rsidR="00FF3D8F" w:rsidRDefault="00FF3D8F" w:rsidP="00FF3D8F">
      <w:pPr>
        <w:autoSpaceDE w:val="0"/>
        <w:autoSpaceDN w:val="0"/>
        <w:adjustRightInd w:val="0"/>
        <w:spacing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En cuanto al</w:t>
      </w:r>
      <w:r w:rsidR="006D3CB0" w:rsidRPr="00056CBB">
        <w:rPr>
          <w:rFonts w:ascii="Times New Roman" w:hAnsi="Times New Roman" w:cs="Times New Roman"/>
          <w:sz w:val="24"/>
          <w:szCs w:val="24"/>
        </w:rPr>
        <w:t xml:space="preserve"> </w:t>
      </w:r>
      <w:r w:rsidR="006D3CB0" w:rsidRPr="00FF3D8F">
        <w:rPr>
          <w:rFonts w:ascii="Times New Roman" w:hAnsi="Times New Roman" w:cs="Times New Roman"/>
          <w:sz w:val="24"/>
          <w:szCs w:val="24"/>
        </w:rPr>
        <w:t>objeto</w:t>
      </w:r>
      <w:r>
        <w:rPr>
          <w:rFonts w:ascii="Times New Roman" w:hAnsi="Times New Roman" w:cs="Times New Roman"/>
          <w:sz w:val="24"/>
          <w:szCs w:val="24"/>
        </w:rPr>
        <w:t>,</w:t>
      </w:r>
      <w:r w:rsidR="006D3CB0" w:rsidRPr="00056CBB">
        <w:rPr>
          <w:rFonts w:ascii="Times New Roman" w:hAnsi="Times New Roman" w:cs="Times New Roman"/>
          <w:sz w:val="24"/>
          <w:szCs w:val="24"/>
        </w:rPr>
        <w:t xml:space="preserve"> </w:t>
      </w:r>
      <w:r w:rsidR="003752ED" w:rsidRPr="00056CBB">
        <w:rPr>
          <w:rFonts w:ascii="Times New Roman" w:hAnsi="Times New Roman" w:cs="Times New Roman"/>
          <w:sz w:val="24"/>
          <w:szCs w:val="24"/>
        </w:rPr>
        <w:t>Freud (1915</w:t>
      </w:r>
      <w:r w:rsidR="00210E46" w:rsidRPr="00056CBB">
        <w:rPr>
          <w:rFonts w:ascii="Times New Roman" w:hAnsi="Times New Roman" w:cs="Times New Roman"/>
          <w:sz w:val="24"/>
          <w:szCs w:val="24"/>
        </w:rPr>
        <w:t>a</w:t>
      </w:r>
      <w:r w:rsidR="003752ED" w:rsidRPr="00056CBB">
        <w:rPr>
          <w:rFonts w:ascii="Times New Roman" w:hAnsi="Times New Roman" w:cs="Times New Roman"/>
          <w:sz w:val="24"/>
          <w:szCs w:val="24"/>
        </w:rPr>
        <w:t xml:space="preserve">) </w:t>
      </w:r>
      <w:r>
        <w:rPr>
          <w:rFonts w:ascii="Times New Roman" w:hAnsi="Times New Roman" w:cs="Times New Roman"/>
          <w:sz w:val="24"/>
          <w:szCs w:val="24"/>
        </w:rPr>
        <w:t xml:space="preserve">lo considera como </w:t>
      </w:r>
      <w:r w:rsidR="005777F9" w:rsidRPr="00056CBB">
        <w:rPr>
          <w:rFonts w:ascii="Times New Roman" w:hAnsi="Times New Roman" w:cs="Times New Roman"/>
          <w:sz w:val="24"/>
          <w:szCs w:val="24"/>
        </w:rPr>
        <w:t xml:space="preserve">el elemento en el que se realiza </w:t>
      </w:r>
      <w:r w:rsidR="00280D37" w:rsidRPr="00056CBB">
        <w:rPr>
          <w:rFonts w:ascii="Times New Roman" w:hAnsi="Times New Roman" w:cs="Times New Roman"/>
          <w:sz w:val="24"/>
          <w:szCs w:val="24"/>
        </w:rPr>
        <w:t xml:space="preserve">o alcanza </w:t>
      </w:r>
      <w:r w:rsidR="005777F9" w:rsidRPr="00056CBB">
        <w:rPr>
          <w:rFonts w:ascii="Times New Roman" w:hAnsi="Times New Roman" w:cs="Times New Roman"/>
          <w:sz w:val="24"/>
          <w:szCs w:val="24"/>
        </w:rPr>
        <w:t>la meta</w:t>
      </w:r>
      <w:r w:rsidR="009E18AB" w:rsidRPr="00056CBB">
        <w:rPr>
          <w:rFonts w:ascii="Times New Roman" w:hAnsi="Times New Roman" w:cs="Times New Roman"/>
          <w:sz w:val="24"/>
          <w:szCs w:val="24"/>
        </w:rPr>
        <w:t xml:space="preserve">, </w:t>
      </w:r>
      <w:r w:rsidR="00B22C7B" w:rsidRPr="00056CBB">
        <w:rPr>
          <w:rFonts w:ascii="Times New Roman" w:hAnsi="Times New Roman" w:cs="Times New Roman"/>
          <w:sz w:val="24"/>
          <w:szCs w:val="24"/>
        </w:rPr>
        <w:t xml:space="preserve">es decir, </w:t>
      </w:r>
      <w:r w:rsidR="009E18AB" w:rsidRPr="00056CBB">
        <w:rPr>
          <w:rFonts w:ascii="Times New Roman" w:hAnsi="Times New Roman" w:cs="Times New Roman"/>
          <w:sz w:val="24"/>
          <w:szCs w:val="24"/>
        </w:rPr>
        <w:t>la cosa donde es descargada la energía pulsional:</w:t>
      </w:r>
      <w:r w:rsidR="005777F9" w:rsidRPr="00056CBB">
        <w:rPr>
          <w:rFonts w:ascii="Times New Roman" w:hAnsi="Times New Roman" w:cs="Times New Roman"/>
          <w:sz w:val="24"/>
          <w:szCs w:val="24"/>
        </w:rPr>
        <w:t xml:space="preserve"> “El </w:t>
      </w:r>
      <w:r w:rsidR="005777F9" w:rsidRPr="00056CBB">
        <w:rPr>
          <w:rFonts w:ascii="Times New Roman" w:hAnsi="Times New Roman" w:cs="Times New Roman"/>
          <w:i/>
          <w:iCs/>
          <w:sz w:val="24"/>
          <w:szCs w:val="24"/>
        </w:rPr>
        <w:t xml:space="preserve">objeto </w:t>
      </w:r>
      <w:r w:rsidR="005777F9" w:rsidRPr="00056CBB">
        <w:rPr>
          <w:rFonts w:ascii="Times New Roman" w:hAnsi="Times New Roman" w:cs="Times New Roman"/>
          <w:sz w:val="24"/>
          <w:szCs w:val="24"/>
        </w:rPr>
        <w:t>{</w:t>
      </w:r>
      <w:proofErr w:type="spellStart"/>
      <w:r w:rsidR="005777F9" w:rsidRPr="00056CBB">
        <w:rPr>
          <w:rFonts w:ascii="Times New Roman" w:hAnsi="Times New Roman" w:cs="Times New Roman"/>
          <w:i/>
          <w:iCs/>
          <w:sz w:val="24"/>
          <w:szCs w:val="24"/>
        </w:rPr>
        <w:t>Objekt</w:t>
      </w:r>
      <w:proofErr w:type="spellEnd"/>
      <w:r w:rsidR="005777F9" w:rsidRPr="00056CBB">
        <w:rPr>
          <w:rFonts w:ascii="Times New Roman" w:hAnsi="Times New Roman" w:cs="Times New Roman"/>
          <w:sz w:val="24"/>
          <w:szCs w:val="24"/>
        </w:rPr>
        <w:t>} de la pulsión es aquello en o por lo cual puede alcanzar su meta</w:t>
      </w:r>
      <w:r w:rsidR="003557B4">
        <w:rPr>
          <w:rFonts w:ascii="Times New Roman" w:hAnsi="Times New Roman" w:cs="Times New Roman"/>
          <w:sz w:val="24"/>
          <w:szCs w:val="24"/>
        </w:rPr>
        <w:t>,</w:t>
      </w:r>
      <w:r w:rsidR="005777F9" w:rsidRPr="00056CBB">
        <w:rPr>
          <w:rFonts w:ascii="Times New Roman" w:hAnsi="Times New Roman" w:cs="Times New Roman"/>
          <w:sz w:val="24"/>
          <w:szCs w:val="24"/>
        </w:rPr>
        <w:t xml:space="preserve"> lo más variable en la pulsión” </w:t>
      </w:r>
      <w:r w:rsidR="005777F9" w:rsidRPr="00056CBB">
        <w:rPr>
          <w:rFonts w:ascii="Times New Roman" w:hAnsi="Times New Roman" w:cs="Times New Roman"/>
          <w:iCs/>
          <w:sz w:val="24"/>
          <w:szCs w:val="24"/>
        </w:rPr>
        <w:t>(Freud, 1915</w:t>
      </w:r>
      <w:r w:rsidR="00210E46" w:rsidRPr="00056CBB">
        <w:rPr>
          <w:rFonts w:ascii="Times New Roman" w:hAnsi="Times New Roman" w:cs="Times New Roman"/>
          <w:iCs/>
          <w:sz w:val="24"/>
          <w:szCs w:val="24"/>
        </w:rPr>
        <w:t>a</w:t>
      </w:r>
      <w:r>
        <w:rPr>
          <w:rFonts w:ascii="Times New Roman" w:hAnsi="Times New Roman" w:cs="Times New Roman"/>
          <w:iCs/>
          <w:sz w:val="24"/>
          <w:szCs w:val="24"/>
        </w:rPr>
        <w:t>, p. 29), definición que es complementada por</w:t>
      </w:r>
      <w:r w:rsidR="005777F9" w:rsidRPr="00056CBB">
        <w:rPr>
          <w:rFonts w:ascii="Times New Roman" w:hAnsi="Times New Roman" w:cs="Times New Roman"/>
          <w:iCs/>
          <w:sz w:val="24"/>
          <w:szCs w:val="24"/>
        </w:rPr>
        <w:t xml:space="preserve"> </w:t>
      </w:r>
      <w:r w:rsidR="00234F50" w:rsidRPr="00056CBB">
        <w:rPr>
          <w:rFonts w:ascii="Times New Roman" w:hAnsi="Times New Roman" w:cs="Times New Roman"/>
          <w:iCs/>
          <w:sz w:val="24"/>
          <w:szCs w:val="24"/>
        </w:rPr>
        <w:t xml:space="preserve">Lacan (1961) al </w:t>
      </w:r>
      <w:r w:rsidRPr="00056CBB">
        <w:rPr>
          <w:rFonts w:ascii="Times New Roman" w:hAnsi="Times New Roman" w:cs="Times New Roman"/>
          <w:iCs/>
          <w:sz w:val="24"/>
          <w:szCs w:val="24"/>
        </w:rPr>
        <w:t>añadir</w:t>
      </w:r>
      <w:r w:rsidR="00234F50" w:rsidRPr="00056CBB">
        <w:rPr>
          <w:rFonts w:ascii="Times New Roman" w:hAnsi="Times New Roman" w:cs="Times New Roman"/>
          <w:iCs/>
          <w:sz w:val="24"/>
          <w:szCs w:val="24"/>
        </w:rPr>
        <w:t xml:space="preserve"> que </w:t>
      </w:r>
      <w:r w:rsidR="00234F50" w:rsidRPr="00056CBB">
        <w:rPr>
          <w:rFonts w:ascii="Times New Roman" w:hAnsi="Times New Roman" w:cs="Times New Roman"/>
          <w:sz w:val="24"/>
          <w:szCs w:val="24"/>
        </w:rPr>
        <w:t>“el objeto es un punto de fijación imaginaria que da, bajo el registro que esté, satisfacción a una pulsión” (Lacan, 1961, p.61)</w:t>
      </w:r>
      <w:r w:rsidR="00234F50" w:rsidRPr="00056CBB">
        <w:rPr>
          <w:rFonts w:ascii="Times New Roman" w:hAnsi="Times New Roman" w:cs="Times New Roman"/>
          <w:iCs/>
          <w:sz w:val="24"/>
          <w:szCs w:val="24"/>
        </w:rPr>
        <w:t xml:space="preserve">. </w:t>
      </w:r>
    </w:p>
    <w:p w14:paraId="20888096" w14:textId="77777777" w:rsidR="00F85F50" w:rsidRDefault="00FF3D8F" w:rsidP="00F85F50">
      <w:pPr>
        <w:autoSpaceDE w:val="0"/>
        <w:autoSpaceDN w:val="0"/>
        <w:adjustRightInd w:val="0"/>
        <w:spacing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Ahora bien, p</w:t>
      </w:r>
      <w:r w:rsidR="009E18AB" w:rsidRPr="00056CBB">
        <w:rPr>
          <w:rFonts w:ascii="Times New Roman" w:hAnsi="Times New Roman" w:cs="Times New Roman"/>
          <w:iCs/>
          <w:sz w:val="24"/>
          <w:szCs w:val="24"/>
        </w:rPr>
        <w:t xml:space="preserve">ara </w:t>
      </w:r>
      <w:r w:rsidR="005777F9" w:rsidRPr="00056CBB">
        <w:rPr>
          <w:rFonts w:ascii="Times New Roman" w:hAnsi="Times New Roman" w:cs="Times New Roman"/>
          <w:iCs/>
          <w:sz w:val="24"/>
          <w:szCs w:val="24"/>
        </w:rPr>
        <w:t>Laplanche (2002)</w:t>
      </w:r>
      <w:r w:rsidR="00234F50" w:rsidRPr="00056CBB">
        <w:rPr>
          <w:rFonts w:ascii="Times New Roman" w:hAnsi="Times New Roman" w:cs="Times New Roman"/>
          <w:iCs/>
          <w:sz w:val="24"/>
          <w:szCs w:val="24"/>
        </w:rPr>
        <w:t xml:space="preserve"> la referencia de</w:t>
      </w:r>
      <w:r w:rsidR="005777F9" w:rsidRPr="00056CBB">
        <w:rPr>
          <w:rFonts w:ascii="Times New Roman" w:hAnsi="Times New Roman" w:cs="Times New Roman"/>
          <w:iCs/>
          <w:sz w:val="24"/>
          <w:szCs w:val="24"/>
        </w:rPr>
        <w:t xml:space="preserve"> </w:t>
      </w:r>
      <w:r w:rsidR="009E18AB" w:rsidRPr="00056CBB">
        <w:rPr>
          <w:rFonts w:ascii="Times New Roman" w:hAnsi="Times New Roman" w:cs="Times New Roman"/>
          <w:iCs/>
          <w:sz w:val="24"/>
          <w:szCs w:val="24"/>
        </w:rPr>
        <w:t>esto</w:t>
      </w:r>
      <w:r w:rsidR="00280D37" w:rsidRPr="00056CBB">
        <w:rPr>
          <w:rFonts w:ascii="Times New Roman" w:hAnsi="Times New Roman" w:cs="Times New Roman"/>
          <w:iCs/>
          <w:sz w:val="24"/>
          <w:szCs w:val="24"/>
        </w:rPr>
        <w:t xml:space="preserve"> “variable” </w:t>
      </w:r>
      <w:r w:rsidR="00234F50" w:rsidRPr="00056CBB">
        <w:rPr>
          <w:rFonts w:ascii="Times New Roman" w:hAnsi="Times New Roman" w:cs="Times New Roman"/>
          <w:iCs/>
          <w:sz w:val="24"/>
          <w:szCs w:val="24"/>
        </w:rPr>
        <w:t>en Freud (1915</w:t>
      </w:r>
      <w:r w:rsidR="00210E46" w:rsidRPr="00056CBB">
        <w:rPr>
          <w:rFonts w:ascii="Times New Roman" w:hAnsi="Times New Roman" w:cs="Times New Roman"/>
          <w:iCs/>
          <w:sz w:val="24"/>
          <w:szCs w:val="24"/>
        </w:rPr>
        <w:t>a</w:t>
      </w:r>
      <w:r w:rsidR="00234F50" w:rsidRPr="00056CBB">
        <w:rPr>
          <w:rFonts w:ascii="Times New Roman" w:hAnsi="Times New Roman" w:cs="Times New Roman"/>
          <w:iCs/>
          <w:sz w:val="24"/>
          <w:szCs w:val="24"/>
        </w:rPr>
        <w:t>) signific</w:t>
      </w:r>
      <w:r>
        <w:rPr>
          <w:rFonts w:ascii="Times New Roman" w:hAnsi="Times New Roman" w:cs="Times New Roman"/>
          <w:iCs/>
          <w:sz w:val="24"/>
          <w:szCs w:val="24"/>
        </w:rPr>
        <w:t>a</w:t>
      </w:r>
      <w:r w:rsidR="005777F9" w:rsidRPr="00056CBB">
        <w:rPr>
          <w:rFonts w:ascii="Times New Roman" w:hAnsi="Times New Roman" w:cs="Times New Roman"/>
          <w:iCs/>
          <w:sz w:val="24"/>
          <w:szCs w:val="24"/>
        </w:rPr>
        <w:t xml:space="preserve"> </w:t>
      </w:r>
      <w:r>
        <w:rPr>
          <w:rFonts w:ascii="Times New Roman" w:hAnsi="Times New Roman" w:cs="Times New Roman"/>
          <w:iCs/>
          <w:sz w:val="24"/>
          <w:szCs w:val="24"/>
        </w:rPr>
        <w:t xml:space="preserve">siempre un sustantivo, es decir, </w:t>
      </w:r>
      <w:r w:rsidR="009E18AB" w:rsidRPr="00056CBB">
        <w:rPr>
          <w:rFonts w:ascii="Times New Roman" w:hAnsi="Times New Roman" w:cs="Times New Roman"/>
          <w:iCs/>
          <w:sz w:val="24"/>
          <w:szCs w:val="24"/>
        </w:rPr>
        <w:t xml:space="preserve">una </w:t>
      </w:r>
      <w:r w:rsidR="005777F9" w:rsidRPr="00056CBB">
        <w:rPr>
          <w:rFonts w:ascii="Times New Roman" w:hAnsi="Times New Roman" w:cs="Times New Roman"/>
          <w:iCs/>
          <w:sz w:val="24"/>
          <w:szCs w:val="24"/>
        </w:rPr>
        <w:t xml:space="preserve">persona </w:t>
      </w:r>
      <w:r w:rsidR="009E18AB" w:rsidRPr="00056CBB">
        <w:rPr>
          <w:rFonts w:ascii="Times New Roman" w:hAnsi="Times New Roman" w:cs="Times New Roman"/>
          <w:iCs/>
          <w:sz w:val="24"/>
          <w:szCs w:val="24"/>
        </w:rPr>
        <w:t>u</w:t>
      </w:r>
      <w:r w:rsidR="005777F9" w:rsidRPr="00056CBB">
        <w:rPr>
          <w:rFonts w:ascii="Times New Roman" w:hAnsi="Times New Roman" w:cs="Times New Roman"/>
          <w:iCs/>
          <w:sz w:val="24"/>
          <w:szCs w:val="24"/>
        </w:rPr>
        <w:t xml:space="preserve"> objeto específico, un</w:t>
      </w:r>
      <w:r w:rsidR="009E18AB" w:rsidRPr="00056CBB">
        <w:rPr>
          <w:rFonts w:ascii="Times New Roman" w:hAnsi="Times New Roman" w:cs="Times New Roman"/>
          <w:iCs/>
          <w:sz w:val="24"/>
          <w:szCs w:val="24"/>
        </w:rPr>
        <w:t>a cosa</w:t>
      </w:r>
      <w:r w:rsidR="005777F9" w:rsidRPr="00056CBB">
        <w:rPr>
          <w:rFonts w:ascii="Times New Roman" w:hAnsi="Times New Roman" w:cs="Times New Roman"/>
          <w:iCs/>
          <w:sz w:val="24"/>
          <w:szCs w:val="24"/>
        </w:rPr>
        <w:t xml:space="preserve"> extern</w:t>
      </w:r>
      <w:r w:rsidR="009E18AB" w:rsidRPr="00056CBB">
        <w:rPr>
          <w:rFonts w:ascii="Times New Roman" w:hAnsi="Times New Roman" w:cs="Times New Roman"/>
          <w:iCs/>
          <w:sz w:val="24"/>
          <w:szCs w:val="24"/>
        </w:rPr>
        <w:t>a</w:t>
      </w:r>
      <w:r w:rsidR="005777F9" w:rsidRPr="00056CBB">
        <w:rPr>
          <w:rFonts w:ascii="Times New Roman" w:hAnsi="Times New Roman" w:cs="Times New Roman"/>
          <w:iCs/>
          <w:sz w:val="24"/>
          <w:szCs w:val="24"/>
        </w:rPr>
        <w:t xml:space="preserve"> o</w:t>
      </w:r>
      <w:r>
        <w:rPr>
          <w:rFonts w:ascii="Times New Roman" w:hAnsi="Times New Roman" w:cs="Times New Roman"/>
          <w:iCs/>
          <w:sz w:val="24"/>
          <w:szCs w:val="24"/>
        </w:rPr>
        <w:t xml:space="preserve"> alguna parte del propio cuerpo; en pocas palabras,</w:t>
      </w:r>
      <w:r w:rsidR="009E18AB" w:rsidRPr="00056CBB">
        <w:rPr>
          <w:rFonts w:ascii="Times New Roman" w:hAnsi="Times New Roman" w:cs="Times New Roman"/>
          <w:iCs/>
          <w:sz w:val="24"/>
          <w:szCs w:val="24"/>
        </w:rPr>
        <w:t xml:space="preserve"> </w:t>
      </w:r>
      <w:r w:rsidR="005777F9" w:rsidRPr="00056CBB">
        <w:rPr>
          <w:rFonts w:ascii="Times New Roman" w:hAnsi="Times New Roman" w:cs="Times New Roman"/>
          <w:iCs/>
          <w:sz w:val="24"/>
          <w:szCs w:val="24"/>
        </w:rPr>
        <w:t xml:space="preserve">algo intangible o materializado </w:t>
      </w:r>
      <w:r w:rsidR="009E18AB" w:rsidRPr="00056CBB">
        <w:rPr>
          <w:rFonts w:ascii="Times New Roman" w:hAnsi="Times New Roman" w:cs="Times New Roman"/>
          <w:iCs/>
          <w:sz w:val="24"/>
          <w:szCs w:val="24"/>
        </w:rPr>
        <w:t>de</w:t>
      </w:r>
      <w:r w:rsidR="005777F9" w:rsidRPr="00056CBB">
        <w:rPr>
          <w:rFonts w:ascii="Times New Roman" w:hAnsi="Times New Roman" w:cs="Times New Roman"/>
          <w:iCs/>
          <w:sz w:val="24"/>
          <w:szCs w:val="24"/>
        </w:rPr>
        <w:t xml:space="preserve"> la realidad</w:t>
      </w:r>
      <w:r w:rsidR="009E18AB" w:rsidRPr="00056CBB">
        <w:rPr>
          <w:rFonts w:ascii="Times New Roman" w:hAnsi="Times New Roman" w:cs="Times New Roman"/>
          <w:iCs/>
          <w:sz w:val="24"/>
          <w:szCs w:val="24"/>
        </w:rPr>
        <w:t xml:space="preserve">. </w:t>
      </w:r>
      <w:r w:rsidR="00F85F50">
        <w:rPr>
          <w:rFonts w:ascii="Times New Roman" w:hAnsi="Times New Roman" w:cs="Times New Roman"/>
          <w:iCs/>
          <w:sz w:val="24"/>
          <w:szCs w:val="24"/>
        </w:rPr>
        <w:t>En este sentido, l</w:t>
      </w:r>
      <w:r w:rsidR="009E18AB" w:rsidRPr="00056CBB">
        <w:rPr>
          <w:rFonts w:ascii="Times New Roman" w:hAnsi="Times New Roman" w:cs="Times New Roman"/>
          <w:color w:val="000000" w:themeColor="text1"/>
          <w:sz w:val="24"/>
          <w:szCs w:val="24"/>
        </w:rPr>
        <w:t xml:space="preserve">a </w:t>
      </w:r>
      <w:r w:rsidR="005777F9" w:rsidRPr="00056CBB">
        <w:rPr>
          <w:rFonts w:ascii="Times New Roman" w:hAnsi="Times New Roman" w:cs="Times New Roman"/>
          <w:color w:val="000000" w:themeColor="text1"/>
          <w:sz w:val="24"/>
          <w:szCs w:val="24"/>
        </w:rPr>
        <w:t>tradición psicoanalítica señala</w:t>
      </w:r>
      <w:r w:rsidR="00EF6EA8" w:rsidRPr="00056CBB">
        <w:rPr>
          <w:rFonts w:ascii="Times New Roman" w:hAnsi="Times New Roman" w:cs="Times New Roman"/>
          <w:color w:val="000000" w:themeColor="text1"/>
          <w:sz w:val="24"/>
          <w:szCs w:val="24"/>
        </w:rPr>
        <w:t xml:space="preserve"> que</w:t>
      </w:r>
      <w:r w:rsidR="005777F9" w:rsidRPr="00056CBB">
        <w:rPr>
          <w:rFonts w:ascii="Times New Roman" w:hAnsi="Times New Roman" w:cs="Times New Roman"/>
          <w:color w:val="000000" w:themeColor="text1"/>
          <w:sz w:val="24"/>
          <w:szCs w:val="24"/>
        </w:rPr>
        <w:t xml:space="preserve"> el </w:t>
      </w:r>
      <w:r w:rsidR="005777F9" w:rsidRPr="00FF3D8F">
        <w:rPr>
          <w:rFonts w:ascii="Times New Roman" w:hAnsi="Times New Roman" w:cs="Times New Roman"/>
          <w:color w:val="000000" w:themeColor="text1"/>
          <w:sz w:val="24"/>
          <w:szCs w:val="24"/>
        </w:rPr>
        <w:t>objeto</w:t>
      </w:r>
      <w:r w:rsidR="005777F9" w:rsidRPr="00056CBB">
        <w:rPr>
          <w:rFonts w:ascii="Times New Roman" w:hAnsi="Times New Roman" w:cs="Times New Roman"/>
          <w:color w:val="000000" w:themeColor="text1"/>
          <w:sz w:val="24"/>
          <w:szCs w:val="24"/>
        </w:rPr>
        <w:t xml:space="preserve"> que </w:t>
      </w:r>
      <w:r w:rsidR="0051746C" w:rsidRPr="00056CBB">
        <w:rPr>
          <w:rFonts w:ascii="Times New Roman" w:hAnsi="Times New Roman" w:cs="Times New Roman"/>
          <w:color w:val="000000" w:themeColor="text1"/>
          <w:sz w:val="24"/>
          <w:szCs w:val="24"/>
        </w:rPr>
        <w:t>el</w:t>
      </w:r>
      <w:r w:rsidR="00F21485" w:rsidRPr="00056CBB">
        <w:rPr>
          <w:rFonts w:ascii="Times New Roman" w:hAnsi="Times New Roman" w:cs="Times New Roman"/>
          <w:color w:val="000000" w:themeColor="text1"/>
          <w:sz w:val="24"/>
          <w:szCs w:val="24"/>
        </w:rPr>
        <w:t xml:space="preserve"> individuo </w:t>
      </w:r>
      <w:r w:rsidR="005777F9" w:rsidRPr="00056CBB">
        <w:rPr>
          <w:rFonts w:ascii="Times New Roman" w:hAnsi="Times New Roman" w:cs="Times New Roman"/>
          <w:color w:val="000000" w:themeColor="text1"/>
          <w:sz w:val="24"/>
          <w:szCs w:val="24"/>
        </w:rPr>
        <w:t>busca</w:t>
      </w:r>
      <w:r w:rsidR="00F85F50">
        <w:rPr>
          <w:rFonts w:ascii="Times New Roman" w:hAnsi="Times New Roman" w:cs="Times New Roman"/>
          <w:color w:val="000000" w:themeColor="text1"/>
          <w:sz w:val="24"/>
          <w:szCs w:val="24"/>
        </w:rPr>
        <w:t xml:space="preserve">, es decir, </w:t>
      </w:r>
      <w:r w:rsidR="00F21485" w:rsidRPr="00056CBB">
        <w:rPr>
          <w:rFonts w:ascii="Times New Roman" w:hAnsi="Times New Roman" w:cs="Times New Roman"/>
          <w:color w:val="000000" w:themeColor="text1"/>
          <w:sz w:val="24"/>
          <w:szCs w:val="24"/>
        </w:rPr>
        <w:t xml:space="preserve">la “relación de objeto” que desarrolla </w:t>
      </w:r>
      <w:r w:rsidR="009E18AB" w:rsidRPr="00056CBB">
        <w:rPr>
          <w:rFonts w:ascii="Times New Roman" w:hAnsi="Times New Roman" w:cs="Times New Roman"/>
          <w:color w:val="000000" w:themeColor="text1"/>
          <w:sz w:val="24"/>
          <w:szCs w:val="24"/>
        </w:rPr>
        <w:t xml:space="preserve">siempre </w:t>
      </w:r>
      <w:r w:rsidR="005777F9" w:rsidRPr="00056CBB">
        <w:rPr>
          <w:rFonts w:ascii="Times New Roman" w:hAnsi="Times New Roman" w:cs="Times New Roman"/>
          <w:color w:val="000000" w:themeColor="text1"/>
          <w:sz w:val="24"/>
          <w:szCs w:val="24"/>
        </w:rPr>
        <w:t xml:space="preserve">es </w:t>
      </w:r>
      <w:r w:rsidR="00F21485" w:rsidRPr="00056CBB">
        <w:rPr>
          <w:rFonts w:ascii="Times New Roman" w:hAnsi="Times New Roman" w:cs="Times New Roman"/>
          <w:color w:val="000000" w:themeColor="text1"/>
          <w:sz w:val="24"/>
          <w:szCs w:val="24"/>
        </w:rPr>
        <w:t>la</w:t>
      </w:r>
      <w:r w:rsidR="005777F9" w:rsidRPr="00056CBB">
        <w:rPr>
          <w:rFonts w:ascii="Times New Roman" w:hAnsi="Times New Roman" w:cs="Times New Roman"/>
          <w:color w:val="000000" w:themeColor="text1"/>
          <w:sz w:val="24"/>
          <w:szCs w:val="24"/>
        </w:rPr>
        <w:t xml:space="preserve"> mism</w:t>
      </w:r>
      <w:r w:rsidR="00F21485" w:rsidRPr="00056CBB">
        <w:rPr>
          <w:rFonts w:ascii="Times New Roman" w:hAnsi="Times New Roman" w:cs="Times New Roman"/>
          <w:color w:val="000000" w:themeColor="text1"/>
          <w:sz w:val="24"/>
          <w:szCs w:val="24"/>
        </w:rPr>
        <w:t>a</w:t>
      </w:r>
      <w:r w:rsidR="00EF6EA8" w:rsidRPr="00056CBB">
        <w:rPr>
          <w:rFonts w:ascii="Times New Roman" w:hAnsi="Times New Roman" w:cs="Times New Roman"/>
          <w:color w:val="000000" w:themeColor="text1"/>
          <w:sz w:val="24"/>
          <w:szCs w:val="24"/>
        </w:rPr>
        <w:t xml:space="preserve">, </w:t>
      </w:r>
      <w:r w:rsidR="009E18AB" w:rsidRPr="00056CBB">
        <w:rPr>
          <w:rFonts w:ascii="Times New Roman" w:hAnsi="Times New Roman" w:cs="Times New Roman"/>
          <w:color w:val="000000" w:themeColor="text1"/>
          <w:sz w:val="24"/>
          <w:szCs w:val="24"/>
        </w:rPr>
        <w:t>pues</w:t>
      </w:r>
      <w:r w:rsidR="005777F9" w:rsidRPr="00056CBB">
        <w:rPr>
          <w:rFonts w:ascii="Times New Roman" w:hAnsi="Times New Roman" w:cs="Times New Roman"/>
          <w:color w:val="000000" w:themeColor="text1"/>
          <w:sz w:val="24"/>
          <w:szCs w:val="24"/>
        </w:rPr>
        <w:t xml:space="preserve"> no </w:t>
      </w:r>
      <w:r w:rsidR="00B22C7B" w:rsidRPr="00056CBB">
        <w:rPr>
          <w:rFonts w:ascii="Times New Roman" w:hAnsi="Times New Roman" w:cs="Times New Roman"/>
          <w:color w:val="000000" w:themeColor="text1"/>
          <w:sz w:val="24"/>
          <w:szCs w:val="24"/>
        </w:rPr>
        <w:t>l</w:t>
      </w:r>
      <w:r w:rsidR="00F21485" w:rsidRPr="00056CBB">
        <w:rPr>
          <w:rFonts w:ascii="Times New Roman" w:hAnsi="Times New Roman" w:cs="Times New Roman"/>
          <w:color w:val="000000" w:themeColor="text1"/>
          <w:sz w:val="24"/>
          <w:szCs w:val="24"/>
        </w:rPr>
        <w:t>a</w:t>
      </w:r>
      <w:r w:rsidR="005777F9" w:rsidRPr="00056CBB">
        <w:rPr>
          <w:rFonts w:ascii="Times New Roman" w:hAnsi="Times New Roman" w:cs="Times New Roman"/>
          <w:color w:val="000000" w:themeColor="text1"/>
          <w:sz w:val="24"/>
          <w:szCs w:val="24"/>
        </w:rPr>
        <w:t xml:space="preserve"> determina la pulsión, </w:t>
      </w:r>
      <w:r w:rsidR="00B22C7B" w:rsidRPr="00056CBB">
        <w:rPr>
          <w:rFonts w:ascii="Times New Roman" w:hAnsi="Times New Roman" w:cs="Times New Roman"/>
          <w:color w:val="000000" w:themeColor="text1"/>
          <w:sz w:val="24"/>
          <w:szCs w:val="24"/>
        </w:rPr>
        <w:t xml:space="preserve">sino que </w:t>
      </w:r>
      <w:r w:rsidR="00F85F50">
        <w:rPr>
          <w:rFonts w:ascii="Times New Roman" w:hAnsi="Times New Roman" w:cs="Times New Roman"/>
          <w:color w:val="000000" w:themeColor="text1"/>
          <w:sz w:val="24"/>
          <w:szCs w:val="24"/>
        </w:rPr>
        <w:t>la</w:t>
      </w:r>
      <w:r w:rsidR="005777F9" w:rsidRPr="00056CBB">
        <w:rPr>
          <w:rFonts w:ascii="Times New Roman" w:hAnsi="Times New Roman" w:cs="Times New Roman"/>
          <w:color w:val="000000" w:themeColor="text1"/>
          <w:sz w:val="24"/>
          <w:szCs w:val="24"/>
        </w:rPr>
        <w:t xml:space="preserve"> </w:t>
      </w:r>
      <w:proofErr w:type="spellStart"/>
      <w:r w:rsidR="00B22C7B" w:rsidRPr="00056CBB">
        <w:rPr>
          <w:rFonts w:ascii="Times New Roman" w:hAnsi="Times New Roman" w:cs="Times New Roman"/>
          <w:color w:val="000000" w:themeColor="text1"/>
          <w:sz w:val="24"/>
          <w:szCs w:val="24"/>
        </w:rPr>
        <w:t>impronta</w:t>
      </w:r>
      <w:r w:rsidR="00F85F50">
        <w:rPr>
          <w:rFonts w:ascii="Times New Roman" w:hAnsi="Times New Roman" w:cs="Times New Roman"/>
          <w:color w:val="000000" w:themeColor="text1"/>
          <w:sz w:val="24"/>
          <w:szCs w:val="24"/>
        </w:rPr>
        <w:t>n</w:t>
      </w:r>
      <w:proofErr w:type="spellEnd"/>
      <w:r w:rsidR="005777F9" w:rsidRPr="00056CBB">
        <w:rPr>
          <w:rFonts w:ascii="Times New Roman" w:hAnsi="Times New Roman" w:cs="Times New Roman"/>
          <w:color w:val="000000" w:themeColor="text1"/>
          <w:sz w:val="24"/>
          <w:szCs w:val="24"/>
        </w:rPr>
        <w:t xml:space="preserve"> los antecedentes de </w:t>
      </w:r>
      <w:r w:rsidR="0051746C" w:rsidRPr="00056CBB">
        <w:rPr>
          <w:rFonts w:ascii="Times New Roman" w:hAnsi="Times New Roman" w:cs="Times New Roman"/>
          <w:color w:val="000000" w:themeColor="text1"/>
          <w:sz w:val="24"/>
          <w:szCs w:val="24"/>
        </w:rPr>
        <w:t>su</w:t>
      </w:r>
      <w:r w:rsidR="00B22C7B" w:rsidRPr="00056CBB">
        <w:rPr>
          <w:rFonts w:ascii="Times New Roman" w:hAnsi="Times New Roman" w:cs="Times New Roman"/>
          <w:color w:val="000000" w:themeColor="text1"/>
          <w:sz w:val="24"/>
          <w:szCs w:val="24"/>
        </w:rPr>
        <w:t xml:space="preserve"> </w:t>
      </w:r>
      <w:r w:rsidR="005777F9" w:rsidRPr="00056CBB">
        <w:rPr>
          <w:rFonts w:ascii="Times New Roman" w:hAnsi="Times New Roman" w:cs="Times New Roman"/>
          <w:color w:val="000000" w:themeColor="text1"/>
          <w:sz w:val="24"/>
          <w:szCs w:val="24"/>
        </w:rPr>
        <w:t>historia</w:t>
      </w:r>
      <w:r w:rsidR="00B22C7B" w:rsidRPr="00056CBB">
        <w:rPr>
          <w:rFonts w:ascii="Times New Roman" w:hAnsi="Times New Roman" w:cs="Times New Roman"/>
          <w:color w:val="000000" w:themeColor="text1"/>
          <w:sz w:val="24"/>
          <w:szCs w:val="24"/>
        </w:rPr>
        <w:t xml:space="preserve">, particularmente </w:t>
      </w:r>
      <w:r w:rsidR="00F85F50">
        <w:rPr>
          <w:rFonts w:ascii="Times New Roman" w:hAnsi="Times New Roman" w:cs="Times New Roman"/>
          <w:color w:val="000000" w:themeColor="text1"/>
          <w:sz w:val="24"/>
          <w:szCs w:val="24"/>
        </w:rPr>
        <w:t>de</w:t>
      </w:r>
      <w:r w:rsidR="00DE1775">
        <w:rPr>
          <w:rFonts w:ascii="Times New Roman" w:hAnsi="Times New Roman" w:cs="Times New Roman"/>
          <w:color w:val="000000" w:themeColor="text1"/>
          <w:sz w:val="24"/>
          <w:szCs w:val="24"/>
        </w:rPr>
        <w:t>l vínculo</w:t>
      </w:r>
      <w:r w:rsidR="00B22C7B" w:rsidRPr="00056CBB">
        <w:rPr>
          <w:rFonts w:ascii="Times New Roman" w:hAnsi="Times New Roman" w:cs="Times New Roman"/>
          <w:color w:val="000000" w:themeColor="text1"/>
          <w:sz w:val="24"/>
          <w:szCs w:val="24"/>
        </w:rPr>
        <w:t xml:space="preserve"> con la madre</w:t>
      </w:r>
      <w:r w:rsidR="00F21485" w:rsidRPr="00056CBB">
        <w:rPr>
          <w:rFonts w:ascii="Times New Roman" w:hAnsi="Times New Roman" w:cs="Times New Roman"/>
          <w:color w:val="000000" w:themeColor="text1"/>
          <w:sz w:val="24"/>
          <w:szCs w:val="24"/>
        </w:rPr>
        <w:t>, lo cual define</w:t>
      </w:r>
      <w:r w:rsidR="00B22C7B" w:rsidRPr="00056CBB">
        <w:rPr>
          <w:rFonts w:ascii="Times New Roman" w:hAnsi="Times New Roman" w:cs="Times New Roman"/>
          <w:color w:val="000000" w:themeColor="text1"/>
          <w:sz w:val="24"/>
          <w:szCs w:val="24"/>
        </w:rPr>
        <w:t xml:space="preserve"> </w:t>
      </w:r>
      <w:r w:rsidR="00F21485" w:rsidRPr="00056CBB">
        <w:rPr>
          <w:rFonts w:ascii="Times New Roman" w:hAnsi="Times New Roman" w:cs="Times New Roman"/>
          <w:iCs/>
          <w:sz w:val="24"/>
          <w:szCs w:val="24"/>
        </w:rPr>
        <w:t xml:space="preserve">todas sus relaciones, </w:t>
      </w:r>
      <w:r w:rsidR="003557B4">
        <w:rPr>
          <w:rFonts w:ascii="Times New Roman" w:hAnsi="Times New Roman" w:cs="Times New Roman"/>
          <w:iCs/>
          <w:sz w:val="24"/>
          <w:szCs w:val="24"/>
        </w:rPr>
        <w:t>la percepción</w:t>
      </w:r>
      <w:r w:rsidR="00F21485" w:rsidRPr="00056CBB">
        <w:rPr>
          <w:rFonts w:ascii="Times New Roman" w:hAnsi="Times New Roman" w:cs="Times New Roman"/>
          <w:iCs/>
          <w:sz w:val="24"/>
          <w:szCs w:val="24"/>
        </w:rPr>
        <w:t xml:space="preserve"> completa de la realidad y el desar</w:t>
      </w:r>
      <w:r w:rsidR="00F85F50">
        <w:rPr>
          <w:rFonts w:ascii="Times New Roman" w:hAnsi="Times New Roman" w:cs="Times New Roman"/>
          <w:iCs/>
          <w:sz w:val="24"/>
          <w:szCs w:val="24"/>
        </w:rPr>
        <w:t>rollo de su personalidad: “L</w:t>
      </w:r>
      <w:r w:rsidR="00F21485" w:rsidRPr="00056CBB">
        <w:rPr>
          <w:rFonts w:ascii="Times New Roman" w:hAnsi="Times New Roman" w:cs="Times New Roman"/>
          <w:iCs/>
          <w:sz w:val="24"/>
          <w:szCs w:val="24"/>
        </w:rPr>
        <w:t xml:space="preserve">a noción de relación </w:t>
      </w:r>
      <w:proofErr w:type="spellStart"/>
      <w:r w:rsidR="00F21485" w:rsidRPr="00056CBB">
        <w:rPr>
          <w:rFonts w:ascii="Times New Roman" w:hAnsi="Times New Roman" w:cs="Times New Roman"/>
          <w:iCs/>
          <w:sz w:val="24"/>
          <w:szCs w:val="24"/>
        </w:rPr>
        <w:t>objetal</w:t>
      </w:r>
      <w:proofErr w:type="spellEnd"/>
      <w:r w:rsidR="00F21485" w:rsidRPr="00056CBB">
        <w:rPr>
          <w:rFonts w:ascii="Times New Roman" w:hAnsi="Times New Roman" w:cs="Times New Roman"/>
          <w:iCs/>
          <w:sz w:val="24"/>
          <w:szCs w:val="24"/>
        </w:rPr>
        <w:t xml:space="preserve"> aparece a la vez como un concepto global (</w:t>
      </w:r>
      <w:r w:rsidR="00F85F50">
        <w:rPr>
          <w:rFonts w:ascii="Times New Roman" w:hAnsi="Times New Roman" w:cs="Times New Roman"/>
          <w:iCs/>
          <w:sz w:val="24"/>
          <w:szCs w:val="24"/>
        </w:rPr>
        <w:t>‘holístico’</w:t>
      </w:r>
      <w:r w:rsidR="00F21485" w:rsidRPr="00056CBB">
        <w:rPr>
          <w:rFonts w:ascii="Times New Roman" w:hAnsi="Times New Roman" w:cs="Times New Roman"/>
          <w:iCs/>
          <w:sz w:val="24"/>
          <w:szCs w:val="24"/>
        </w:rPr>
        <w:t xml:space="preserve">) y </w:t>
      </w:r>
      <w:proofErr w:type="spellStart"/>
      <w:r w:rsidR="00F21485" w:rsidRPr="00056CBB">
        <w:rPr>
          <w:rFonts w:ascii="Times New Roman" w:hAnsi="Times New Roman" w:cs="Times New Roman"/>
          <w:iCs/>
          <w:sz w:val="24"/>
          <w:szCs w:val="24"/>
        </w:rPr>
        <w:t>tipificador</w:t>
      </w:r>
      <w:proofErr w:type="spellEnd"/>
      <w:r w:rsidR="00F21485" w:rsidRPr="00056CBB">
        <w:rPr>
          <w:rFonts w:ascii="Times New Roman" w:hAnsi="Times New Roman" w:cs="Times New Roman"/>
          <w:iCs/>
          <w:sz w:val="24"/>
          <w:szCs w:val="24"/>
        </w:rPr>
        <w:t xml:space="preserve"> de la evolución de la personalidad” </w:t>
      </w:r>
      <w:r w:rsidR="00F21485" w:rsidRPr="00056CBB">
        <w:rPr>
          <w:rFonts w:ascii="Times New Roman" w:hAnsi="Times New Roman" w:cs="Times New Roman"/>
          <w:sz w:val="24"/>
          <w:szCs w:val="24"/>
        </w:rPr>
        <w:t xml:space="preserve">(Laplanche y </w:t>
      </w:r>
      <w:proofErr w:type="spellStart"/>
      <w:r w:rsidR="00F21485" w:rsidRPr="00056CBB">
        <w:rPr>
          <w:rFonts w:ascii="Times New Roman" w:hAnsi="Times New Roman" w:cs="Times New Roman"/>
          <w:sz w:val="24"/>
          <w:szCs w:val="24"/>
        </w:rPr>
        <w:t>Pontalis</w:t>
      </w:r>
      <w:proofErr w:type="spellEnd"/>
      <w:r w:rsidR="00F21485" w:rsidRPr="00056CBB">
        <w:rPr>
          <w:rFonts w:ascii="Times New Roman" w:hAnsi="Times New Roman" w:cs="Times New Roman"/>
          <w:sz w:val="24"/>
          <w:szCs w:val="24"/>
        </w:rPr>
        <w:t xml:space="preserve">, 2004, p. </w:t>
      </w:r>
      <w:r w:rsidR="00F21485" w:rsidRPr="00056CBB">
        <w:rPr>
          <w:rFonts w:ascii="Times New Roman" w:hAnsi="Times New Roman" w:cs="Times New Roman"/>
          <w:iCs/>
          <w:sz w:val="24"/>
          <w:szCs w:val="24"/>
        </w:rPr>
        <w:t>359).</w:t>
      </w:r>
    </w:p>
    <w:p w14:paraId="2FB9AB59" w14:textId="77777777" w:rsidR="00F85F50" w:rsidRDefault="00B22C7B" w:rsidP="00F85F50">
      <w:pPr>
        <w:autoSpaceDE w:val="0"/>
        <w:autoSpaceDN w:val="0"/>
        <w:adjustRightInd w:val="0"/>
        <w:spacing w:line="360" w:lineRule="auto"/>
        <w:ind w:firstLine="708"/>
        <w:jc w:val="both"/>
        <w:rPr>
          <w:rFonts w:ascii="Times New Roman" w:hAnsi="Times New Roman" w:cs="Times New Roman"/>
          <w:iCs/>
          <w:sz w:val="24"/>
          <w:szCs w:val="24"/>
        </w:rPr>
      </w:pPr>
      <w:r w:rsidRPr="00056CBB">
        <w:rPr>
          <w:rFonts w:ascii="Times New Roman" w:hAnsi="Times New Roman" w:cs="Times New Roman"/>
          <w:color w:val="000000" w:themeColor="text1"/>
          <w:sz w:val="24"/>
          <w:szCs w:val="24"/>
        </w:rPr>
        <w:t xml:space="preserve">De </w:t>
      </w:r>
      <w:r w:rsidR="00EE0690" w:rsidRPr="00056CBB">
        <w:rPr>
          <w:rFonts w:ascii="Times New Roman" w:hAnsi="Times New Roman" w:cs="Times New Roman"/>
          <w:iCs/>
          <w:sz w:val="24"/>
          <w:szCs w:val="24"/>
        </w:rPr>
        <w:t xml:space="preserve">acuerdo con </w:t>
      </w:r>
      <w:r w:rsidR="005777F9" w:rsidRPr="00056CBB">
        <w:rPr>
          <w:rFonts w:ascii="Times New Roman" w:hAnsi="Times New Roman" w:cs="Times New Roman"/>
          <w:iCs/>
          <w:sz w:val="24"/>
          <w:szCs w:val="24"/>
        </w:rPr>
        <w:t xml:space="preserve">Laplanche y </w:t>
      </w:r>
      <w:proofErr w:type="spellStart"/>
      <w:r w:rsidR="005777F9" w:rsidRPr="00056CBB">
        <w:rPr>
          <w:rFonts w:ascii="Times New Roman" w:hAnsi="Times New Roman" w:cs="Times New Roman"/>
          <w:iCs/>
          <w:sz w:val="24"/>
          <w:szCs w:val="24"/>
        </w:rPr>
        <w:t>Pontalis</w:t>
      </w:r>
      <w:proofErr w:type="spellEnd"/>
      <w:r w:rsidR="005777F9" w:rsidRPr="00056CBB">
        <w:rPr>
          <w:rFonts w:ascii="Times New Roman" w:hAnsi="Times New Roman" w:cs="Times New Roman"/>
          <w:iCs/>
          <w:sz w:val="24"/>
          <w:szCs w:val="24"/>
        </w:rPr>
        <w:t xml:space="preserve"> (2004), </w:t>
      </w:r>
      <w:r w:rsidR="00EE0690" w:rsidRPr="00056CBB">
        <w:rPr>
          <w:rFonts w:ascii="Times New Roman" w:hAnsi="Times New Roman" w:cs="Times New Roman"/>
          <w:iCs/>
          <w:sz w:val="24"/>
          <w:szCs w:val="24"/>
        </w:rPr>
        <w:t xml:space="preserve">el concepto </w:t>
      </w:r>
      <w:r w:rsidR="005777F9" w:rsidRPr="00F85F50">
        <w:rPr>
          <w:rFonts w:ascii="Times New Roman" w:hAnsi="Times New Roman" w:cs="Times New Roman"/>
          <w:i/>
          <w:iCs/>
          <w:sz w:val="24"/>
          <w:szCs w:val="24"/>
        </w:rPr>
        <w:t>relación de objeto</w:t>
      </w:r>
      <w:r w:rsidR="005777F9" w:rsidRPr="00056CBB">
        <w:rPr>
          <w:rFonts w:ascii="Times New Roman" w:hAnsi="Times New Roman" w:cs="Times New Roman"/>
          <w:iCs/>
          <w:sz w:val="24"/>
          <w:szCs w:val="24"/>
        </w:rPr>
        <w:t xml:space="preserve"> </w:t>
      </w:r>
      <w:r w:rsidR="00F21485" w:rsidRPr="00056CBB">
        <w:rPr>
          <w:rFonts w:ascii="Times New Roman" w:hAnsi="Times New Roman" w:cs="Times New Roman"/>
          <w:iCs/>
          <w:sz w:val="24"/>
          <w:szCs w:val="24"/>
        </w:rPr>
        <w:t>establece</w:t>
      </w:r>
      <w:r w:rsidR="00AA6169" w:rsidRPr="00056CBB">
        <w:rPr>
          <w:rFonts w:ascii="Times New Roman" w:hAnsi="Times New Roman" w:cs="Times New Roman"/>
          <w:iCs/>
          <w:sz w:val="24"/>
          <w:szCs w:val="24"/>
        </w:rPr>
        <w:t xml:space="preserve"> en el individuo</w:t>
      </w:r>
      <w:r w:rsidR="00F21485" w:rsidRPr="00056CBB">
        <w:rPr>
          <w:rFonts w:ascii="Times New Roman" w:hAnsi="Times New Roman" w:cs="Times New Roman"/>
          <w:iCs/>
          <w:sz w:val="24"/>
          <w:szCs w:val="24"/>
        </w:rPr>
        <w:t xml:space="preserve"> </w:t>
      </w:r>
      <w:r w:rsidR="00F85F50">
        <w:rPr>
          <w:rFonts w:ascii="Times New Roman" w:hAnsi="Times New Roman" w:cs="Times New Roman"/>
          <w:iCs/>
          <w:sz w:val="24"/>
          <w:szCs w:val="24"/>
        </w:rPr>
        <w:t>los lazos</w:t>
      </w:r>
      <w:r w:rsidR="005777F9" w:rsidRPr="00056CBB">
        <w:rPr>
          <w:rFonts w:ascii="Times New Roman" w:hAnsi="Times New Roman" w:cs="Times New Roman"/>
          <w:iCs/>
          <w:sz w:val="24"/>
          <w:szCs w:val="24"/>
        </w:rPr>
        <w:t xml:space="preserve"> entre el </w:t>
      </w:r>
      <w:r w:rsidR="005777F9" w:rsidRPr="00F85F50">
        <w:rPr>
          <w:rFonts w:ascii="Times New Roman" w:hAnsi="Times New Roman" w:cs="Times New Roman"/>
          <w:iCs/>
          <w:sz w:val="24"/>
          <w:szCs w:val="24"/>
        </w:rPr>
        <w:t>objeto y la meta</w:t>
      </w:r>
      <w:r w:rsidR="00F85F50">
        <w:rPr>
          <w:rFonts w:ascii="Times New Roman" w:hAnsi="Times New Roman" w:cs="Times New Roman"/>
          <w:iCs/>
          <w:sz w:val="24"/>
          <w:szCs w:val="24"/>
        </w:rPr>
        <w:t xml:space="preserve">. Luego, </w:t>
      </w:r>
      <w:r w:rsidRPr="00056CBB">
        <w:rPr>
          <w:rFonts w:ascii="Times New Roman" w:hAnsi="Times New Roman" w:cs="Times New Roman"/>
          <w:iCs/>
          <w:sz w:val="24"/>
          <w:szCs w:val="24"/>
        </w:rPr>
        <w:t>en este lugar común</w:t>
      </w:r>
      <w:r w:rsidR="00771D80" w:rsidRPr="00056CBB">
        <w:rPr>
          <w:rFonts w:ascii="Times New Roman" w:hAnsi="Times New Roman" w:cs="Times New Roman"/>
          <w:iCs/>
          <w:sz w:val="24"/>
          <w:szCs w:val="24"/>
        </w:rPr>
        <w:t xml:space="preserve">, la pulsión se encuentra condicionada por el </w:t>
      </w:r>
      <w:r w:rsidR="00771D80" w:rsidRPr="00F85F50">
        <w:rPr>
          <w:rFonts w:ascii="Times New Roman" w:hAnsi="Times New Roman" w:cs="Times New Roman"/>
          <w:iCs/>
          <w:sz w:val="24"/>
          <w:szCs w:val="24"/>
        </w:rPr>
        <w:t>objeto</w:t>
      </w:r>
      <w:r w:rsidR="00F85F50">
        <w:rPr>
          <w:rFonts w:ascii="Times New Roman" w:hAnsi="Times New Roman" w:cs="Times New Roman"/>
          <w:iCs/>
          <w:sz w:val="24"/>
          <w:szCs w:val="24"/>
        </w:rPr>
        <w:t>, aunque</w:t>
      </w:r>
      <w:r w:rsidR="00771D80" w:rsidRPr="00056CBB">
        <w:rPr>
          <w:rFonts w:ascii="Times New Roman" w:hAnsi="Times New Roman" w:cs="Times New Roman"/>
          <w:iCs/>
          <w:sz w:val="24"/>
          <w:szCs w:val="24"/>
        </w:rPr>
        <w:t xml:space="preserve"> es posible modificar</w:t>
      </w:r>
      <w:r w:rsidR="00F21485" w:rsidRPr="00056CBB">
        <w:rPr>
          <w:rFonts w:ascii="Times New Roman" w:hAnsi="Times New Roman" w:cs="Times New Roman"/>
          <w:iCs/>
          <w:sz w:val="24"/>
          <w:szCs w:val="24"/>
        </w:rPr>
        <w:t>la</w:t>
      </w:r>
      <w:r w:rsidR="00771D80" w:rsidRPr="00056CBB">
        <w:rPr>
          <w:rFonts w:ascii="Times New Roman" w:hAnsi="Times New Roman" w:cs="Times New Roman"/>
          <w:iCs/>
          <w:sz w:val="24"/>
          <w:szCs w:val="24"/>
        </w:rPr>
        <w:t xml:space="preserve"> </w:t>
      </w:r>
      <w:r w:rsidR="001017B8" w:rsidRPr="00056CBB">
        <w:rPr>
          <w:rFonts w:ascii="Times New Roman" w:hAnsi="Times New Roman" w:cs="Times New Roman"/>
          <w:iCs/>
          <w:sz w:val="24"/>
          <w:szCs w:val="24"/>
        </w:rPr>
        <w:t>al</w:t>
      </w:r>
      <w:r w:rsidR="00771D80" w:rsidRPr="00056CBB">
        <w:rPr>
          <w:rFonts w:ascii="Times New Roman" w:hAnsi="Times New Roman" w:cs="Times New Roman"/>
          <w:iCs/>
          <w:sz w:val="24"/>
          <w:szCs w:val="24"/>
        </w:rPr>
        <w:t xml:space="preserve"> cambi</w:t>
      </w:r>
      <w:r w:rsidR="001017B8" w:rsidRPr="00056CBB">
        <w:rPr>
          <w:rFonts w:ascii="Times New Roman" w:hAnsi="Times New Roman" w:cs="Times New Roman"/>
          <w:iCs/>
          <w:sz w:val="24"/>
          <w:szCs w:val="24"/>
        </w:rPr>
        <w:t>ar</w:t>
      </w:r>
      <w:r w:rsidR="00771D80" w:rsidRPr="00056CBB">
        <w:rPr>
          <w:rFonts w:ascii="Times New Roman" w:hAnsi="Times New Roman" w:cs="Times New Roman"/>
          <w:iCs/>
          <w:sz w:val="24"/>
          <w:szCs w:val="24"/>
        </w:rPr>
        <w:t xml:space="preserve"> la trayectoria de </w:t>
      </w:r>
      <w:r w:rsidR="00771D80" w:rsidRPr="00F85F50">
        <w:rPr>
          <w:rFonts w:ascii="Times New Roman" w:hAnsi="Times New Roman" w:cs="Times New Roman"/>
          <w:iCs/>
          <w:sz w:val="24"/>
          <w:szCs w:val="24"/>
        </w:rPr>
        <w:t>la</w:t>
      </w:r>
      <w:r w:rsidR="001017B8" w:rsidRPr="00F85F50">
        <w:rPr>
          <w:rFonts w:ascii="Times New Roman" w:hAnsi="Times New Roman" w:cs="Times New Roman"/>
          <w:iCs/>
          <w:sz w:val="24"/>
          <w:szCs w:val="24"/>
        </w:rPr>
        <w:t xml:space="preserve"> </w:t>
      </w:r>
      <w:r w:rsidR="00771D80" w:rsidRPr="00F85F50">
        <w:rPr>
          <w:rFonts w:ascii="Times New Roman" w:hAnsi="Times New Roman" w:cs="Times New Roman"/>
          <w:iCs/>
          <w:sz w:val="24"/>
          <w:szCs w:val="24"/>
        </w:rPr>
        <w:t>meta</w:t>
      </w:r>
      <w:r w:rsidR="00771D80" w:rsidRPr="00056CBB">
        <w:rPr>
          <w:rFonts w:ascii="Times New Roman" w:hAnsi="Times New Roman" w:cs="Times New Roman"/>
          <w:iCs/>
          <w:sz w:val="24"/>
          <w:szCs w:val="24"/>
        </w:rPr>
        <w:t xml:space="preserve"> </w:t>
      </w:r>
      <w:r w:rsidR="00AA6169" w:rsidRPr="00056CBB">
        <w:rPr>
          <w:rFonts w:ascii="Times New Roman" w:hAnsi="Times New Roman" w:cs="Times New Roman"/>
          <w:iCs/>
          <w:sz w:val="24"/>
          <w:szCs w:val="24"/>
        </w:rPr>
        <w:t>y conseguir</w:t>
      </w:r>
      <w:r w:rsidR="001017B8" w:rsidRPr="00056CBB">
        <w:rPr>
          <w:rFonts w:ascii="Times New Roman" w:hAnsi="Times New Roman" w:cs="Times New Roman"/>
          <w:iCs/>
          <w:sz w:val="24"/>
          <w:szCs w:val="24"/>
        </w:rPr>
        <w:t xml:space="preserve"> la sublimación, </w:t>
      </w:r>
      <w:r w:rsidR="00F85F50">
        <w:rPr>
          <w:rFonts w:ascii="Times New Roman" w:hAnsi="Times New Roman" w:cs="Times New Roman"/>
          <w:iCs/>
          <w:sz w:val="24"/>
          <w:szCs w:val="24"/>
        </w:rPr>
        <w:t>lo cual</w:t>
      </w:r>
      <w:r w:rsidR="001017B8" w:rsidRPr="00056CBB">
        <w:rPr>
          <w:rFonts w:ascii="Times New Roman" w:hAnsi="Times New Roman" w:cs="Times New Roman"/>
          <w:iCs/>
          <w:sz w:val="24"/>
          <w:szCs w:val="24"/>
        </w:rPr>
        <w:t xml:space="preserve"> </w:t>
      </w:r>
      <w:r w:rsidR="00AA6169" w:rsidRPr="00056CBB">
        <w:rPr>
          <w:rFonts w:ascii="Times New Roman" w:hAnsi="Times New Roman" w:cs="Times New Roman"/>
          <w:iCs/>
          <w:sz w:val="24"/>
          <w:szCs w:val="24"/>
        </w:rPr>
        <w:t>sucede cuando se crea</w:t>
      </w:r>
      <w:r w:rsidR="001017B8" w:rsidRPr="00056CBB">
        <w:rPr>
          <w:rFonts w:ascii="Times New Roman" w:hAnsi="Times New Roman" w:cs="Times New Roman"/>
          <w:iCs/>
          <w:sz w:val="24"/>
          <w:szCs w:val="24"/>
        </w:rPr>
        <w:t xml:space="preserve"> un campo simbólico</w:t>
      </w:r>
      <w:r w:rsidR="00210E46" w:rsidRPr="00056CBB">
        <w:rPr>
          <w:rFonts w:ascii="Times New Roman" w:hAnsi="Times New Roman" w:cs="Times New Roman"/>
          <w:iCs/>
          <w:sz w:val="24"/>
          <w:szCs w:val="24"/>
        </w:rPr>
        <w:t>.</w:t>
      </w:r>
      <w:r w:rsidRPr="00056CBB">
        <w:rPr>
          <w:rFonts w:ascii="Times New Roman" w:hAnsi="Times New Roman" w:cs="Times New Roman"/>
          <w:iCs/>
          <w:sz w:val="24"/>
          <w:szCs w:val="24"/>
        </w:rPr>
        <w:t xml:space="preserve"> </w:t>
      </w:r>
    </w:p>
    <w:p w14:paraId="00EF394C" w14:textId="77777777" w:rsidR="00B7773F" w:rsidRPr="00F85F50" w:rsidRDefault="00AA6169" w:rsidP="00F85F50">
      <w:pPr>
        <w:autoSpaceDE w:val="0"/>
        <w:autoSpaceDN w:val="0"/>
        <w:adjustRightInd w:val="0"/>
        <w:spacing w:line="360" w:lineRule="auto"/>
        <w:ind w:firstLine="708"/>
        <w:jc w:val="both"/>
        <w:rPr>
          <w:rFonts w:ascii="Times New Roman" w:hAnsi="Times New Roman" w:cs="Times New Roman"/>
          <w:iCs/>
          <w:sz w:val="24"/>
          <w:szCs w:val="24"/>
        </w:rPr>
      </w:pPr>
      <w:r w:rsidRPr="00056CBB">
        <w:rPr>
          <w:rFonts w:ascii="Times New Roman" w:hAnsi="Times New Roman" w:cs="Times New Roman"/>
          <w:iCs/>
          <w:sz w:val="24"/>
          <w:szCs w:val="24"/>
        </w:rPr>
        <w:t>Finalmente</w:t>
      </w:r>
      <w:r w:rsidR="005777F9" w:rsidRPr="00056CBB">
        <w:rPr>
          <w:rFonts w:ascii="Times New Roman" w:hAnsi="Times New Roman" w:cs="Times New Roman"/>
          <w:iCs/>
          <w:sz w:val="24"/>
          <w:szCs w:val="24"/>
        </w:rPr>
        <w:t xml:space="preserve">, la </w:t>
      </w:r>
      <w:r w:rsidR="005777F9" w:rsidRPr="00F85F50">
        <w:rPr>
          <w:rFonts w:ascii="Times New Roman" w:hAnsi="Times New Roman" w:cs="Times New Roman"/>
          <w:iCs/>
          <w:sz w:val="24"/>
          <w:szCs w:val="24"/>
        </w:rPr>
        <w:t>fuente</w:t>
      </w:r>
      <w:r w:rsidR="005777F9" w:rsidRPr="00056CBB">
        <w:rPr>
          <w:rFonts w:ascii="Times New Roman" w:hAnsi="Times New Roman" w:cs="Times New Roman"/>
          <w:iCs/>
          <w:sz w:val="24"/>
          <w:szCs w:val="24"/>
        </w:rPr>
        <w:t xml:space="preserve"> </w:t>
      </w:r>
      <w:r w:rsidR="00F85F50">
        <w:rPr>
          <w:rFonts w:ascii="Times New Roman" w:hAnsi="Times New Roman" w:cs="Times New Roman"/>
          <w:iCs/>
          <w:sz w:val="24"/>
          <w:szCs w:val="24"/>
        </w:rPr>
        <w:t>es “</w:t>
      </w:r>
      <w:r w:rsidR="005777F9" w:rsidRPr="00056CBB">
        <w:rPr>
          <w:rFonts w:ascii="Times New Roman" w:hAnsi="Times New Roman" w:cs="Times New Roman"/>
          <w:sz w:val="24"/>
          <w:szCs w:val="24"/>
        </w:rPr>
        <w:t>aquel proceso somático, interior a un órgano o a una parte del cuerpo, cuyo estímulo es representado {</w:t>
      </w:r>
      <w:proofErr w:type="spellStart"/>
      <w:r w:rsidR="005777F9" w:rsidRPr="00056CBB">
        <w:rPr>
          <w:rFonts w:ascii="Times New Roman" w:hAnsi="Times New Roman" w:cs="Times New Roman"/>
          <w:i/>
          <w:iCs/>
          <w:sz w:val="24"/>
          <w:szCs w:val="24"/>
        </w:rPr>
        <w:t>repräsentiert</w:t>
      </w:r>
      <w:proofErr w:type="spellEnd"/>
      <w:r w:rsidR="005777F9" w:rsidRPr="00056CBB">
        <w:rPr>
          <w:rFonts w:ascii="Times New Roman" w:hAnsi="Times New Roman" w:cs="Times New Roman"/>
          <w:sz w:val="24"/>
          <w:szCs w:val="24"/>
        </w:rPr>
        <w:t xml:space="preserve">} en la vida anímica por la pulsión” </w:t>
      </w:r>
      <w:r w:rsidR="005777F9" w:rsidRPr="00056CBB">
        <w:rPr>
          <w:rFonts w:ascii="Times New Roman" w:hAnsi="Times New Roman" w:cs="Times New Roman"/>
          <w:iCs/>
          <w:sz w:val="24"/>
          <w:szCs w:val="24"/>
        </w:rPr>
        <w:t>(Freud, 1915</w:t>
      </w:r>
      <w:r w:rsidR="00210E46" w:rsidRPr="00056CBB">
        <w:rPr>
          <w:rFonts w:ascii="Times New Roman" w:hAnsi="Times New Roman" w:cs="Times New Roman"/>
          <w:iCs/>
          <w:sz w:val="24"/>
          <w:szCs w:val="24"/>
        </w:rPr>
        <w:t>a</w:t>
      </w:r>
      <w:r w:rsidR="005777F9" w:rsidRPr="00056CBB">
        <w:rPr>
          <w:rFonts w:ascii="Times New Roman" w:hAnsi="Times New Roman" w:cs="Times New Roman"/>
          <w:iCs/>
          <w:sz w:val="24"/>
          <w:szCs w:val="24"/>
        </w:rPr>
        <w:t xml:space="preserve">, p. 29). </w:t>
      </w:r>
      <w:r w:rsidR="003B36DA" w:rsidRPr="00056CBB">
        <w:rPr>
          <w:rFonts w:ascii="Times New Roman" w:hAnsi="Times New Roman" w:cs="Times New Roman"/>
          <w:iCs/>
          <w:sz w:val="24"/>
          <w:szCs w:val="24"/>
        </w:rPr>
        <w:t>Este</w:t>
      </w:r>
      <w:r w:rsidR="005777F9" w:rsidRPr="00056CBB">
        <w:rPr>
          <w:rFonts w:ascii="Times New Roman" w:hAnsi="Times New Roman" w:cs="Times New Roman"/>
          <w:iCs/>
          <w:sz w:val="24"/>
          <w:szCs w:val="24"/>
        </w:rPr>
        <w:t xml:space="preserve"> proceso biológico procede </w:t>
      </w:r>
      <w:r w:rsidR="003B36DA" w:rsidRPr="00056CBB">
        <w:rPr>
          <w:rFonts w:ascii="Times New Roman" w:hAnsi="Times New Roman" w:cs="Times New Roman"/>
          <w:iCs/>
          <w:sz w:val="24"/>
          <w:szCs w:val="24"/>
        </w:rPr>
        <w:t>de la necesidad de satisfacer el deseo</w:t>
      </w:r>
      <w:r w:rsidR="00F85F50">
        <w:rPr>
          <w:rFonts w:ascii="Times New Roman" w:hAnsi="Times New Roman" w:cs="Times New Roman"/>
          <w:iCs/>
          <w:sz w:val="24"/>
          <w:szCs w:val="24"/>
        </w:rPr>
        <w:t xml:space="preserve"> según dos maneras: </w:t>
      </w:r>
      <w:r w:rsidR="003B36DA" w:rsidRPr="00056CBB">
        <w:rPr>
          <w:rFonts w:ascii="Times New Roman" w:hAnsi="Times New Roman" w:cs="Times New Roman"/>
          <w:iCs/>
          <w:sz w:val="24"/>
          <w:szCs w:val="24"/>
        </w:rPr>
        <w:t>una</w:t>
      </w:r>
      <w:r w:rsidR="002647E7" w:rsidRPr="00056CBB">
        <w:rPr>
          <w:rFonts w:ascii="Times New Roman" w:hAnsi="Times New Roman" w:cs="Times New Roman"/>
          <w:iCs/>
          <w:sz w:val="24"/>
          <w:szCs w:val="24"/>
        </w:rPr>
        <w:t xml:space="preserve"> directa </w:t>
      </w:r>
      <w:r w:rsidR="006C53A7">
        <w:rPr>
          <w:rFonts w:ascii="Times New Roman" w:hAnsi="Times New Roman" w:cs="Times New Roman"/>
          <w:iCs/>
          <w:sz w:val="24"/>
          <w:szCs w:val="24"/>
        </w:rPr>
        <w:t xml:space="preserve">(ubicada </w:t>
      </w:r>
      <w:r w:rsidR="006C53A7" w:rsidRPr="00056CBB">
        <w:rPr>
          <w:rFonts w:ascii="Times New Roman" w:hAnsi="Times New Roman" w:cs="Times New Roman"/>
          <w:iCs/>
          <w:sz w:val="24"/>
          <w:szCs w:val="24"/>
        </w:rPr>
        <w:t>en cualquier punto del cuerpo</w:t>
      </w:r>
      <w:r w:rsidR="006C53A7">
        <w:rPr>
          <w:rFonts w:ascii="Times New Roman" w:hAnsi="Times New Roman" w:cs="Times New Roman"/>
          <w:iCs/>
          <w:sz w:val="24"/>
          <w:szCs w:val="24"/>
        </w:rPr>
        <w:t xml:space="preserve">) </w:t>
      </w:r>
      <w:r w:rsidR="003B36DA" w:rsidRPr="00056CBB">
        <w:rPr>
          <w:rFonts w:ascii="Times New Roman" w:hAnsi="Times New Roman" w:cs="Times New Roman"/>
          <w:iCs/>
          <w:sz w:val="24"/>
          <w:szCs w:val="24"/>
        </w:rPr>
        <w:t>y otra</w:t>
      </w:r>
      <w:r w:rsidR="002647E7" w:rsidRPr="00056CBB">
        <w:rPr>
          <w:rFonts w:ascii="Times New Roman" w:hAnsi="Times New Roman" w:cs="Times New Roman"/>
          <w:iCs/>
          <w:sz w:val="24"/>
          <w:szCs w:val="24"/>
        </w:rPr>
        <w:t xml:space="preserve"> indirecta</w:t>
      </w:r>
      <w:r w:rsidR="006C53A7">
        <w:rPr>
          <w:rFonts w:ascii="Times New Roman" w:hAnsi="Times New Roman" w:cs="Times New Roman"/>
          <w:iCs/>
          <w:sz w:val="24"/>
          <w:szCs w:val="24"/>
        </w:rPr>
        <w:t>, referida</w:t>
      </w:r>
      <w:r w:rsidR="002647E7" w:rsidRPr="00056CBB">
        <w:rPr>
          <w:rFonts w:ascii="Times New Roman" w:hAnsi="Times New Roman" w:cs="Times New Roman"/>
          <w:iCs/>
          <w:sz w:val="24"/>
          <w:szCs w:val="24"/>
        </w:rPr>
        <w:t xml:space="preserve"> </w:t>
      </w:r>
      <w:r w:rsidR="0051746C" w:rsidRPr="00056CBB">
        <w:rPr>
          <w:rFonts w:ascii="Times New Roman" w:hAnsi="Times New Roman" w:cs="Times New Roman"/>
          <w:iCs/>
          <w:sz w:val="24"/>
          <w:szCs w:val="24"/>
        </w:rPr>
        <w:t>como</w:t>
      </w:r>
      <w:r w:rsidR="005777F9" w:rsidRPr="00056CBB">
        <w:rPr>
          <w:rFonts w:ascii="Times New Roman" w:hAnsi="Times New Roman" w:cs="Times New Roman"/>
          <w:iCs/>
          <w:sz w:val="24"/>
          <w:szCs w:val="24"/>
        </w:rPr>
        <w:t xml:space="preserve"> pulsi</w:t>
      </w:r>
      <w:r w:rsidR="002647E7" w:rsidRPr="00056CBB">
        <w:rPr>
          <w:rFonts w:ascii="Times New Roman" w:hAnsi="Times New Roman" w:cs="Times New Roman"/>
          <w:iCs/>
          <w:sz w:val="24"/>
          <w:szCs w:val="24"/>
        </w:rPr>
        <w:t>ón</w:t>
      </w:r>
      <w:r w:rsidR="005777F9" w:rsidRPr="00056CBB">
        <w:rPr>
          <w:rFonts w:ascii="Times New Roman" w:hAnsi="Times New Roman" w:cs="Times New Roman"/>
          <w:iCs/>
          <w:sz w:val="24"/>
          <w:szCs w:val="24"/>
        </w:rPr>
        <w:t xml:space="preserve"> sexual</w:t>
      </w:r>
      <w:r w:rsidR="002647E7" w:rsidRPr="00056CBB">
        <w:rPr>
          <w:rFonts w:ascii="Times New Roman" w:hAnsi="Times New Roman" w:cs="Times New Roman"/>
          <w:iCs/>
          <w:sz w:val="24"/>
          <w:szCs w:val="24"/>
        </w:rPr>
        <w:t xml:space="preserve">: </w:t>
      </w:r>
      <w:r w:rsidR="005777F9" w:rsidRPr="00056CBB">
        <w:rPr>
          <w:rFonts w:ascii="Times New Roman" w:hAnsi="Times New Roman" w:cs="Times New Roman"/>
          <w:iCs/>
          <w:sz w:val="24"/>
          <w:szCs w:val="24"/>
        </w:rPr>
        <w:t>“</w:t>
      </w:r>
      <w:r w:rsidR="006C53A7">
        <w:rPr>
          <w:rFonts w:ascii="Times New Roman" w:hAnsi="Times New Roman" w:cs="Times New Roman"/>
          <w:iCs/>
          <w:sz w:val="24"/>
          <w:szCs w:val="24"/>
        </w:rPr>
        <w:t>C</w:t>
      </w:r>
      <w:r w:rsidR="005777F9" w:rsidRPr="00056CBB">
        <w:rPr>
          <w:rFonts w:ascii="Times New Roman" w:hAnsi="Times New Roman" w:cs="Times New Roman"/>
          <w:iCs/>
          <w:sz w:val="24"/>
          <w:szCs w:val="24"/>
        </w:rPr>
        <w:t>ualquier proceso somático, aun cualquier modifica</w:t>
      </w:r>
      <w:r w:rsidR="006C53A7">
        <w:rPr>
          <w:rFonts w:ascii="Times New Roman" w:hAnsi="Times New Roman" w:cs="Times New Roman"/>
          <w:iCs/>
          <w:sz w:val="24"/>
          <w:szCs w:val="24"/>
        </w:rPr>
        <w:t>ción difusa, cualquier acción —</w:t>
      </w:r>
      <w:r w:rsidR="005777F9" w:rsidRPr="00056CBB">
        <w:rPr>
          <w:rFonts w:ascii="Times New Roman" w:hAnsi="Times New Roman" w:cs="Times New Roman"/>
          <w:iCs/>
          <w:sz w:val="24"/>
          <w:szCs w:val="24"/>
        </w:rPr>
        <w:t>incluso psíquica</w:t>
      </w:r>
      <w:r w:rsidR="006C53A7">
        <w:rPr>
          <w:rFonts w:ascii="Times New Roman" w:hAnsi="Times New Roman" w:cs="Times New Roman"/>
          <w:iCs/>
          <w:sz w:val="24"/>
          <w:szCs w:val="24"/>
        </w:rPr>
        <w:t>—</w:t>
      </w:r>
      <w:r w:rsidR="005777F9" w:rsidRPr="00056CBB">
        <w:rPr>
          <w:rFonts w:ascii="Times New Roman" w:hAnsi="Times New Roman" w:cs="Times New Roman"/>
          <w:iCs/>
          <w:sz w:val="24"/>
          <w:szCs w:val="24"/>
        </w:rPr>
        <w:t xml:space="preserve"> puede </w:t>
      </w:r>
      <w:r w:rsidR="006C53A7">
        <w:rPr>
          <w:rFonts w:ascii="Times New Roman" w:hAnsi="Times New Roman" w:cs="Times New Roman"/>
          <w:iCs/>
          <w:sz w:val="24"/>
          <w:szCs w:val="24"/>
        </w:rPr>
        <w:t>devenir en un segundo tiempo, ‘fuente’</w:t>
      </w:r>
      <w:r w:rsidR="005777F9" w:rsidRPr="00056CBB">
        <w:rPr>
          <w:rFonts w:ascii="Times New Roman" w:hAnsi="Times New Roman" w:cs="Times New Roman"/>
          <w:iCs/>
          <w:sz w:val="24"/>
          <w:szCs w:val="24"/>
        </w:rPr>
        <w:t xml:space="preserve"> de la pulsión sexual” (Laplanche, 2002, p. 36)</w:t>
      </w:r>
      <w:r w:rsidR="00F8406F">
        <w:rPr>
          <w:rFonts w:ascii="Times New Roman" w:hAnsi="Times New Roman" w:cs="Times New Roman"/>
          <w:iCs/>
          <w:sz w:val="24"/>
          <w:szCs w:val="24"/>
        </w:rPr>
        <w:t xml:space="preserve"> </w:t>
      </w:r>
    </w:p>
    <w:p w14:paraId="64B06A59" w14:textId="77777777" w:rsidR="00B7773F" w:rsidRPr="008528B6" w:rsidRDefault="00B7773F" w:rsidP="006C53A7">
      <w:pPr>
        <w:pStyle w:val="Ttulo2"/>
        <w:rPr>
          <w:rFonts w:eastAsiaTheme="minorHAnsi"/>
          <w:sz w:val="24"/>
          <w:szCs w:val="24"/>
        </w:rPr>
      </w:pPr>
      <w:r w:rsidRPr="008528B6">
        <w:rPr>
          <w:rFonts w:eastAsiaTheme="minorHAnsi"/>
          <w:sz w:val="24"/>
          <w:szCs w:val="24"/>
        </w:rPr>
        <w:t>La pulsión de muerte</w:t>
      </w:r>
    </w:p>
    <w:p w14:paraId="5EECB7DD" w14:textId="77777777" w:rsidR="007445DE" w:rsidRDefault="003F2AA0" w:rsidP="00EA3715">
      <w:pPr>
        <w:autoSpaceDE w:val="0"/>
        <w:autoSpaceDN w:val="0"/>
        <w:adjustRightInd w:val="0"/>
        <w:spacing w:line="360" w:lineRule="auto"/>
        <w:ind w:firstLine="708"/>
        <w:jc w:val="both"/>
        <w:rPr>
          <w:rFonts w:ascii="Times New Roman" w:hAnsi="Times New Roman" w:cs="Times New Roman"/>
          <w:iCs/>
          <w:sz w:val="24"/>
          <w:szCs w:val="24"/>
        </w:rPr>
      </w:pPr>
      <w:r w:rsidRPr="00056CBB">
        <w:rPr>
          <w:rFonts w:ascii="Times New Roman" w:hAnsi="Times New Roman" w:cs="Times New Roman"/>
          <w:sz w:val="24"/>
          <w:szCs w:val="24"/>
        </w:rPr>
        <w:t xml:space="preserve">De manera permanente, </w:t>
      </w:r>
      <w:r w:rsidR="00EA3715">
        <w:rPr>
          <w:rFonts w:ascii="Times New Roman" w:hAnsi="Times New Roman" w:cs="Times New Roman"/>
          <w:sz w:val="24"/>
          <w:szCs w:val="24"/>
        </w:rPr>
        <w:t xml:space="preserve">como lo plantea </w:t>
      </w:r>
      <w:r w:rsidRPr="00056CBB">
        <w:rPr>
          <w:rFonts w:ascii="Times New Roman" w:hAnsi="Times New Roman" w:cs="Times New Roman"/>
          <w:sz w:val="24"/>
          <w:szCs w:val="24"/>
        </w:rPr>
        <w:t>Freud (1920), acontece</w:t>
      </w:r>
      <w:r w:rsidR="00EA3715">
        <w:rPr>
          <w:rFonts w:ascii="Times New Roman" w:hAnsi="Times New Roman" w:cs="Times New Roman"/>
          <w:sz w:val="24"/>
          <w:szCs w:val="24"/>
        </w:rPr>
        <w:t>n</w:t>
      </w:r>
      <w:r w:rsidRPr="00056CBB">
        <w:rPr>
          <w:rFonts w:ascii="Times New Roman" w:hAnsi="Times New Roman" w:cs="Times New Roman"/>
          <w:sz w:val="24"/>
          <w:szCs w:val="24"/>
        </w:rPr>
        <w:t xml:space="preserve"> </w:t>
      </w:r>
      <w:r w:rsidR="00EA3715">
        <w:rPr>
          <w:rFonts w:ascii="Times New Roman" w:hAnsi="Times New Roman" w:cs="Times New Roman"/>
          <w:sz w:val="24"/>
          <w:szCs w:val="24"/>
        </w:rPr>
        <w:t xml:space="preserve">innumerables </w:t>
      </w:r>
      <w:r w:rsidRPr="00056CBB">
        <w:rPr>
          <w:rFonts w:ascii="Times New Roman" w:hAnsi="Times New Roman" w:cs="Times New Roman"/>
          <w:sz w:val="24"/>
          <w:szCs w:val="24"/>
        </w:rPr>
        <w:t>pulsiones que buscan realizar su función, ya que</w:t>
      </w:r>
      <w:r w:rsidRPr="00056CBB">
        <w:rPr>
          <w:rFonts w:ascii="Times New Roman" w:hAnsi="Times New Roman" w:cs="Times New Roman"/>
          <w:iCs/>
          <w:sz w:val="24"/>
          <w:szCs w:val="24"/>
        </w:rPr>
        <w:t xml:space="preserve"> toda energía tiene su origen en las pulsiones implícitas en la naturaleza del individuo</w:t>
      </w:r>
      <w:r w:rsidR="00EA3715">
        <w:rPr>
          <w:rFonts w:ascii="Times New Roman" w:hAnsi="Times New Roman" w:cs="Times New Roman"/>
          <w:iCs/>
          <w:sz w:val="24"/>
          <w:szCs w:val="24"/>
        </w:rPr>
        <w:t>. Sin embargo,</w:t>
      </w:r>
      <w:r w:rsidR="007879ED" w:rsidRPr="00056CBB">
        <w:rPr>
          <w:rFonts w:ascii="Times New Roman" w:hAnsi="Times New Roman" w:cs="Times New Roman"/>
          <w:iCs/>
          <w:sz w:val="24"/>
          <w:szCs w:val="24"/>
        </w:rPr>
        <w:t xml:space="preserve"> </w:t>
      </w:r>
      <w:r w:rsidRPr="00056CBB">
        <w:rPr>
          <w:rFonts w:ascii="Times New Roman" w:hAnsi="Times New Roman" w:cs="Times New Roman"/>
          <w:iCs/>
          <w:sz w:val="24"/>
          <w:szCs w:val="24"/>
        </w:rPr>
        <w:t>aunque no todas se presentan simultáneamente en cada un</w:t>
      </w:r>
      <w:r w:rsidR="007879ED" w:rsidRPr="00056CBB">
        <w:rPr>
          <w:rFonts w:ascii="Times New Roman" w:hAnsi="Times New Roman" w:cs="Times New Roman"/>
          <w:iCs/>
          <w:sz w:val="24"/>
          <w:szCs w:val="24"/>
        </w:rPr>
        <w:t>a</w:t>
      </w:r>
      <w:r w:rsidRPr="00056CBB">
        <w:rPr>
          <w:rFonts w:ascii="Times New Roman" w:hAnsi="Times New Roman" w:cs="Times New Roman"/>
          <w:iCs/>
          <w:sz w:val="24"/>
          <w:szCs w:val="24"/>
        </w:rPr>
        <w:t xml:space="preserve"> d</w:t>
      </w:r>
      <w:r w:rsidR="00EA3715">
        <w:rPr>
          <w:rFonts w:ascii="Times New Roman" w:hAnsi="Times New Roman" w:cs="Times New Roman"/>
          <w:iCs/>
          <w:sz w:val="24"/>
          <w:szCs w:val="24"/>
        </w:rPr>
        <w:t>e las etapas de su desarrollo, e</w:t>
      </w:r>
      <w:r w:rsidRPr="00056CBB">
        <w:rPr>
          <w:rFonts w:ascii="Times New Roman" w:hAnsi="Times New Roman" w:cs="Times New Roman"/>
          <w:iCs/>
          <w:sz w:val="24"/>
          <w:szCs w:val="24"/>
        </w:rPr>
        <w:t xml:space="preserve">stas solo </w:t>
      </w:r>
      <w:r w:rsidR="00EA3715">
        <w:rPr>
          <w:rFonts w:ascii="Times New Roman" w:hAnsi="Times New Roman" w:cs="Times New Roman"/>
          <w:iCs/>
          <w:sz w:val="24"/>
          <w:szCs w:val="24"/>
        </w:rPr>
        <w:t xml:space="preserve">se </w:t>
      </w:r>
      <w:r w:rsidRPr="00056CBB">
        <w:rPr>
          <w:rFonts w:ascii="Times New Roman" w:hAnsi="Times New Roman" w:cs="Times New Roman"/>
          <w:iCs/>
          <w:sz w:val="24"/>
          <w:szCs w:val="24"/>
        </w:rPr>
        <w:t>pueden observar por sus metas, por las necesidades que manifiestan y por la elección de objeto</w:t>
      </w:r>
      <w:r w:rsidR="00EA3715">
        <w:rPr>
          <w:rFonts w:ascii="Times New Roman" w:hAnsi="Times New Roman" w:cs="Times New Roman"/>
          <w:iCs/>
          <w:sz w:val="24"/>
          <w:szCs w:val="24"/>
        </w:rPr>
        <w:t>. En cambio,</w:t>
      </w:r>
      <w:r w:rsidRPr="00056CBB">
        <w:rPr>
          <w:rFonts w:ascii="Times New Roman" w:hAnsi="Times New Roman" w:cs="Times New Roman"/>
          <w:iCs/>
          <w:sz w:val="24"/>
          <w:szCs w:val="24"/>
        </w:rPr>
        <w:t xml:space="preserve"> </w:t>
      </w:r>
      <w:r w:rsidR="00BA2427" w:rsidRPr="00056CBB">
        <w:rPr>
          <w:rFonts w:ascii="Times New Roman" w:hAnsi="Times New Roman" w:cs="Times New Roman"/>
          <w:iCs/>
          <w:sz w:val="24"/>
          <w:szCs w:val="24"/>
        </w:rPr>
        <w:t>las que no son observables</w:t>
      </w:r>
      <w:r w:rsidR="007879ED" w:rsidRPr="00056CBB">
        <w:rPr>
          <w:rFonts w:ascii="Times New Roman" w:hAnsi="Times New Roman" w:cs="Times New Roman"/>
          <w:iCs/>
          <w:sz w:val="24"/>
          <w:szCs w:val="24"/>
        </w:rPr>
        <w:t xml:space="preserve"> quedan estancadas</w:t>
      </w:r>
      <w:r w:rsidRPr="00056CBB">
        <w:rPr>
          <w:rFonts w:ascii="Times New Roman" w:hAnsi="Times New Roman" w:cs="Times New Roman"/>
          <w:iCs/>
          <w:sz w:val="24"/>
          <w:szCs w:val="24"/>
        </w:rPr>
        <w:t xml:space="preserve"> en estados inferiores</w:t>
      </w:r>
      <w:r w:rsidR="00EA3715">
        <w:rPr>
          <w:rFonts w:ascii="Times New Roman" w:hAnsi="Times New Roman" w:cs="Times New Roman"/>
          <w:iCs/>
          <w:sz w:val="24"/>
          <w:szCs w:val="24"/>
        </w:rPr>
        <w:t xml:space="preserve">, de modo que </w:t>
      </w:r>
      <w:r w:rsidR="007879ED" w:rsidRPr="00056CBB">
        <w:rPr>
          <w:rFonts w:ascii="Times New Roman" w:hAnsi="Times New Roman" w:cs="Times New Roman"/>
          <w:sz w:val="24"/>
          <w:szCs w:val="24"/>
        </w:rPr>
        <w:t xml:space="preserve">al no </w:t>
      </w:r>
      <w:r w:rsidR="007879ED" w:rsidRPr="00056CBB">
        <w:rPr>
          <w:rFonts w:ascii="Times New Roman" w:hAnsi="Times New Roman" w:cs="Times New Roman"/>
          <w:sz w:val="24"/>
          <w:szCs w:val="24"/>
        </w:rPr>
        <w:lastRenderedPageBreak/>
        <w:t>resolverse</w:t>
      </w:r>
      <w:r w:rsidRPr="00056CBB">
        <w:rPr>
          <w:rFonts w:ascii="Times New Roman" w:hAnsi="Times New Roman" w:cs="Times New Roman"/>
          <w:sz w:val="24"/>
          <w:szCs w:val="24"/>
        </w:rPr>
        <w:t xml:space="preserve"> por la vía del placer son desplazadas hacia otros destinos</w:t>
      </w:r>
      <w:r w:rsidR="002F21D2" w:rsidRPr="00056CBB">
        <w:rPr>
          <w:rFonts w:ascii="Times New Roman" w:hAnsi="Times New Roman" w:cs="Times New Roman"/>
          <w:sz w:val="24"/>
          <w:szCs w:val="24"/>
        </w:rPr>
        <w:t xml:space="preserve">: </w:t>
      </w:r>
      <w:r w:rsidR="007445DE">
        <w:rPr>
          <w:rFonts w:ascii="Times New Roman" w:hAnsi="Times New Roman" w:cs="Times New Roman"/>
          <w:sz w:val="24"/>
          <w:szCs w:val="24"/>
        </w:rPr>
        <w:t>“E</w:t>
      </w:r>
      <w:r w:rsidRPr="00056CBB">
        <w:rPr>
          <w:rFonts w:ascii="Times New Roman" w:hAnsi="Times New Roman" w:cs="Times New Roman"/>
          <w:sz w:val="24"/>
          <w:szCs w:val="24"/>
        </w:rPr>
        <w:t xml:space="preserve">n el alma existe una fuerte tendencia al principio de placer, pero ciertas </w:t>
      </w:r>
      <w:r w:rsidR="00F34986" w:rsidRPr="00056CBB">
        <w:rPr>
          <w:rFonts w:ascii="Times New Roman" w:hAnsi="Times New Roman" w:cs="Times New Roman"/>
          <w:sz w:val="24"/>
          <w:szCs w:val="24"/>
        </w:rPr>
        <w:t xml:space="preserve">otras </w:t>
      </w:r>
      <w:r w:rsidRPr="00056CBB">
        <w:rPr>
          <w:rFonts w:ascii="Times New Roman" w:hAnsi="Times New Roman" w:cs="Times New Roman"/>
          <w:sz w:val="24"/>
          <w:szCs w:val="24"/>
        </w:rPr>
        <w:t xml:space="preserve">fuerzas o constelaciones la contrarían, de suerte que el resultado final no siempre puede corresponder a la tendencia al placer” (Freud, 1920, p. </w:t>
      </w:r>
      <w:r w:rsidRPr="00056CBB">
        <w:rPr>
          <w:rFonts w:ascii="Times New Roman" w:hAnsi="Times New Roman" w:cs="Times New Roman"/>
          <w:iCs/>
          <w:sz w:val="24"/>
          <w:szCs w:val="24"/>
        </w:rPr>
        <w:t xml:space="preserve">2). </w:t>
      </w:r>
    </w:p>
    <w:p w14:paraId="3A5689D4" w14:textId="77777777" w:rsidR="007445DE" w:rsidRDefault="007445DE" w:rsidP="007445DE">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056CBB">
        <w:rPr>
          <w:rFonts w:ascii="Times New Roman" w:hAnsi="Times New Roman" w:cs="Times New Roman"/>
          <w:sz w:val="24"/>
          <w:szCs w:val="24"/>
        </w:rPr>
        <w:t>ste tipo de pulsión</w:t>
      </w:r>
      <w:r>
        <w:rPr>
          <w:rFonts w:ascii="Times New Roman" w:hAnsi="Times New Roman" w:cs="Times New Roman"/>
          <w:sz w:val="24"/>
          <w:szCs w:val="24"/>
        </w:rPr>
        <w:t>, según</w:t>
      </w:r>
      <w:r w:rsidR="00BA2427" w:rsidRPr="00056CBB">
        <w:rPr>
          <w:rFonts w:ascii="Times New Roman" w:hAnsi="Times New Roman" w:cs="Times New Roman"/>
          <w:sz w:val="24"/>
          <w:szCs w:val="24"/>
        </w:rPr>
        <w:t xml:space="preserve"> </w:t>
      </w:r>
      <w:r w:rsidR="00B3527B" w:rsidRPr="00056CBB">
        <w:rPr>
          <w:rFonts w:ascii="Times New Roman" w:hAnsi="Times New Roman" w:cs="Times New Roman"/>
          <w:sz w:val="24"/>
          <w:szCs w:val="24"/>
        </w:rPr>
        <w:t>Freud (1923)</w:t>
      </w:r>
      <w:r w:rsidR="00BA2427" w:rsidRPr="00056CBB">
        <w:rPr>
          <w:rFonts w:ascii="Times New Roman" w:hAnsi="Times New Roman" w:cs="Times New Roman"/>
          <w:sz w:val="24"/>
          <w:szCs w:val="24"/>
        </w:rPr>
        <w:t xml:space="preserve">, </w:t>
      </w:r>
      <w:r w:rsidR="00B27B9F" w:rsidRPr="00056CBB">
        <w:rPr>
          <w:rFonts w:ascii="Times New Roman" w:hAnsi="Times New Roman" w:cs="Times New Roman"/>
          <w:sz w:val="24"/>
          <w:szCs w:val="24"/>
        </w:rPr>
        <w:t>se encuentra</w:t>
      </w:r>
      <w:r w:rsidR="005777F9" w:rsidRPr="00056CBB">
        <w:rPr>
          <w:rFonts w:ascii="Times New Roman" w:hAnsi="Times New Roman" w:cs="Times New Roman"/>
          <w:sz w:val="24"/>
          <w:szCs w:val="24"/>
        </w:rPr>
        <w:t xml:space="preserve"> </w:t>
      </w:r>
      <w:r>
        <w:rPr>
          <w:rFonts w:ascii="Times New Roman" w:hAnsi="Times New Roman" w:cs="Times New Roman"/>
          <w:sz w:val="24"/>
          <w:szCs w:val="24"/>
        </w:rPr>
        <w:t>orientad</w:t>
      </w:r>
      <w:r w:rsidR="00006055">
        <w:rPr>
          <w:rFonts w:ascii="Times New Roman" w:hAnsi="Times New Roman" w:cs="Times New Roman"/>
          <w:sz w:val="24"/>
          <w:szCs w:val="24"/>
        </w:rPr>
        <w:t>o</w:t>
      </w:r>
      <w:r>
        <w:rPr>
          <w:rFonts w:ascii="Times New Roman" w:hAnsi="Times New Roman" w:cs="Times New Roman"/>
          <w:sz w:val="24"/>
          <w:szCs w:val="24"/>
        </w:rPr>
        <w:t xml:space="preserve"> a la autoconservación y</w:t>
      </w:r>
      <w:r w:rsidR="005777F9" w:rsidRPr="00056CBB">
        <w:rPr>
          <w:rFonts w:ascii="Times New Roman" w:hAnsi="Times New Roman" w:cs="Times New Roman"/>
          <w:sz w:val="24"/>
          <w:szCs w:val="24"/>
        </w:rPr>
        <w:t xml:space="preserve"> </w:t>
      </w:r>
      <w:r w:rsidR="00ED632F" w:rsidRPr="00056CBB">
        <w:rPr>
          <w:rFonts w:ascii="Times New Roman" w:hAnsi="Times New Roman" w:cs="Times New Roman"/>
          <w:sz w:val="24"/>
          <w:szCs w:val="24"/>
        </w:rPr>
        <w:t xml:space="preserve">representa </w:t>
      </w:r>
      <w:r w:rsidR="005777F9" w:rsidRPr="00056CBB">
        <w:rPr>
          <w:rFonts w:ascii="Times New Roman" w:hAnsi="Times New Roman" w:cs="Times New Roman"/>
          <w:sz w:val="24"/>
          <w:szCs w:val="24"/>
        </w:rPr>
        <w:t>el estado estático de lo inorgánico</w:t>
      </w:r>
      <w:r>
        <w:rPr>
          <w:rFonts w:ascii="Times New Roman" w:hAnsi="Times New Roman" w:cs="Times New Roman"/>
          <w:sz w:val="24"/>
          <w:szCs w:val="24"/>
        </w:rPr>
        <w:t>, por lo que</w:t>
      </w:r>
      <w:r w:rsidR="00006055">
        <w:rPr>
          <w:rFonts w:ascii="Times New Roman" w:hAnsi="Times New Roman" w:cs="Times New Roman"/>
          <w:sz w:val="24"/>
          <w:szCs w:val="24"/>
        </w:rPr>
        <w:t xml:space="preserve"> lo llama</w:t>
      </w:r>
      <w:r w:rsidR="005777F9" w:rsidRPr="00056CBB">
        <w:rPr>
          <w:rFonts w:ascii="Times New Roman" w:hAnsi="Times New Roman" w:cs="Times New Roman"/>
          <w:sz w:val="24"/>
          <w:szCs w:val="24"/>
        </w:rPr>
        <w:t xml:space="preserve"> </w:t>
      </w:r>
      <w:r w:rsidR="005777F9" w:rsidRPr="00056CBB">
        <w:rPr>
          <w:rFonts w:ascii="Times New Roman" w:hAnsi="Times New Roman" w:cs="Times New Roman"/>
          <w:i/>
          <w:sz w:val="24"/>
          <w:szCs w:val="24"/>
        </w:rPr>
        <w:t>pulsión de muerte</w:t>
      </w:r>
      <w:r w:rsidR="00B92C14" w:rsidRPr="00056CBB">
        <w:rPr>
          <w:rFonts w:ascii="Times New Roman" w:hAnsi="Times New Roman" w:cs="Times New Roman"/>
          <w:sz w:val="24"/>
          <w:szCs w:val="24"/>
        </w:rPr>
        <w:t>:</w:t>
      </w:r>
      <w:r w:rsidR="005777F9" w:rsidRPr="00056CBB">
        <w:rPr>
          <w:rFonts w:ascii="Times New Roman" w:hAnsi="Times New Roman" w:cs="Times New Roman"/>
          <w:sz w:val="24"/>
          <w:szCs w:val="24"/>
        </w:rPr>
        <w:t xml:space="preserve"> “Sobre la base de consideraciones teóricas, apoyadas por la biología, suponemos una </w:t>
      </w:r>
      <w:r w:rsidR="005777F9" w:rsidRPr="00056CBB">
        <w:rPr>
          <w:rFonts w:ascii="Times New Roman" w:hAnsi="Times New Roman" w:cs="Times New Roman"/>
          <w:i/>
          <w:iCs/>
          <w:sz w:val="24"/>
          <w:szCs w:val="24"/>
        </w:rPr>
        <w:t xml:space="preserve">pulsión de muerte, </w:t>
      </w:r>
      <w:r w:rsidR="005777F9" w:rsidRPr="00056CBB">
        <w:rPr>
          <w:rFonts w:ascii="Times New Roman" w:hAnsi="Times New Roman" w:cs="Times New Roman"/>
          <w:sz w:val="24"/>
          <w:szCs w:val="24"/>
        </w:rPr>
        <w:t>encargada de reconducir al ser vivo orgánico al estado inerte</w:t>
      </w:r>
      <w:r w:rsidR="00B92C14" w:rsidRPr="00056CBB">
        <w:rPr>
          <w:rFonts w:ascii="Times New Roman" w:hAnsi="Times New Roman" w:cs="Times New Roman"/>
          <w:sz w:val="24"/>
          <w:szCs w:val="24"/>
        </w:rPr>
        <w:t>”</w:t>
      </w:r>
      <w:r w:rsidR="005777F9" w:rsidRPr="00056CBB">
        <w:rPr>
          <w:rFonts w:ascii="Times New Roman" w:hAnsi="Times New Roman" w:cs="Times New Roman"/>
          <w:sz w:val="24"/>
          <w:szCs w:val="24"/>
        </w:rPr>
        <w:t xml:space="preserve"> (Freud, 1923, p. 9)</w:t>
      </w:r>
      <w:r>
        <w:rPr>
          <w:rFonts w:ascii="Times New Roman" w:hAnsi="Times New Roman" w:cs="Times New Roman"/>
          <w:sz w:val="24"/>
          <w:szCs w:val="24"/>
        </w:rPr>
        <w:t>.</w:t>
      </w:r>
      <w:r w:rsidR="005777F9" w:rsidRPr="00056CBB">
        <w:rPr>
          <w:rFonts w:ascii="Times New Roman" w:hAnsi="Times New Roman" w:cs="Times New Roman"/>
          <w:sz w:val="24"/>
          <w:szCs w:val="24"/>
        </w:rPr>
        <w:t xml:space="preserve"> </w:t>
      </w:r>
      <w:r w:rsidR="00BA2427" w:rsidRPr="00056CBB">
        <w:rPr>
          <w:rFonts w:ascii="Times New Roman" w:hAnsi="Times New Roman" w:cs="Times New Roman"/>
          <w:sz w:val="24"/>
          <w:szCs w:val="24"/>
        </w:rPr>
        <w:t xml:space="preserve">En estos términos, la </w:t>
      </w:r>
      <w:r w:rsidR="00BA2427" w:rsidRPr="007445DE">
        <w:rPr>
          <w:rFonts w:ascii="Times New Roman" w:hAnsi="Times New Roman" w:cs="Times New Roman"/>
          <w:sz w:val="24"/>
          <w:szCs w:val="24"/>
        </w:rPr>
        <w:t>pulsión de muerte</w:t>
      </w:r>
      <w:r w:rsidR="00BA2427" w:rsidRPr="00056CBB">
        <w:rPr>
          <w:rFonts w:ascii="Times New Roman" w:hAnsi="Times New Roman" w:cs="Times New Roman"/>
          <w:i/>
          <w:sz w:val="24"/>
          <w:szCs w:val="24"/>
        </w:rPr>
        <w:t xml:space="preserve"> </w:t>
      </w:r>
      <w:r w:rsidR="00BA2427" w:rsidRPr="00056CBB">
        <w:rPr>
          <w:rFonts w:ascii="Times New Roman" w:hAnsi="Times New Roman" w:cs="Times New Roman"/>
          <w:sz w:val="24"/>
          <w:szCs w:val="24"/>
        </w:rPr>
        <w:t xml:space="preserve">es una energía indiferente y desplazable que se </w:t>
      </w:r>
      <w:r w:rsidR="00006055">
        <w:rPr>
          <w:rFonts w:ascii="Times New Roman" w:hAnsi="Times New Roman" w:cs="Times New Roman"/>
          <w:sz w:val="24"/>
          <w:szCs w:val="24"/>
        </w:rPr>
        <w:t>halla</w:t>
      </w:r>
      <w:r w:rsidR="00BA2427" w:rsidRPr="00056CBB">
        <w:rPr>
          <w:rFonts w:ascii="Times New Roman" w:hAnsi="Times New Roman" w:cs="Times New Roman"/>
          <w:sz w:val="24"/>
          <w:szCs w:val="24"/>
        </w:rPr>
        <w:t xml:space="preserve"> activa tanto en el </w:t>
      </w:r>
      <w:r w:rsidR="00BA2427" w:rsidRPr="007445DE">
        <w:rPr>
          <w:rFonts w:ascii="Times New Roman" w:hAnsi="Times New Roman" w:cs="Times New Roman"/>
          <w:sz w:val="24"/>
          <w:szCs w:val="24"/>
        </w:rPr>
        <w:t xml:space="preserve">ello como </w:t>
      </w:r>
      <w:r>
        <w:rPr>
          <w:rFonts w:ascii="Times New Roman" w:hAnsi="Times New Roman" w:cs="Times New Roman"/>
          <w:sz w:val="24"/>
          <w:szCs w:val="24"/>
        </w:rPr>
        <w:t xml:space="preserve">en </w:t>
      </w:r>
      <w:r w:rsidR="00BA2427" w:rsidRPr="007445DE">
        <w:rPr>
          <w:rFonts w:ascii="Times New Roman" w:hAnsi="Times New Roman" w:cs="Times New Roman"/>
          <w:sz w:val="24"/>
          <w:szCs w:val="24"/>
        </w:rPr>
        <w:t>el yo,</w:t>
      </w:r>
      <w:r w:rsidR="00BA2427" w:rsidRPr="00056CBB">
        <w:rPr>
          <w:rFonts w:ascii="Times New Roman" w:hAnsi="Times New Roman" w:cs="Times New Roman"/>
          <w:sz w:val="24"/>
          <w:szCs w:val="24"/>
        </w:rPr>
        <w:t xml:space="preserve"> </w:t>
      </w:r>
      <w:r>
        <w:rPr>
          <w:rFonts w:ascii="Times New Roman" w:hAnsi="Times New Roman" w:cs="Times New Roman"/>
          <w:sz w:val="24"/>
          <w:szCs w:val="24"/>
        </w:rPr>
        <w:t>y proviene de un eros narcisista. Esta, además,</w:t>
      </w:r>
      <w:r w:rsidR="00BA2427" w:rsidRPr="00056CBB">
        <w:rPr>
          <w:rFonts w:ascii="Times New Roman" w:hAnsi="Times New Roman" w:cs="Times New Roman"/>
          <w:sz w:val="24"/>
          <w:szCs w:val="24"/>
        </w:rPr>
        <w:t xml:space="preserve"> es importante porque se trata de </w:t>
      </w:r>
      <w:r w:rsidR="00BA2427" w:rsidRPr="007445DE">
        <w:rPr>
          <w:rFonts w:ascii="Times New Roman" w:hAnsi="Times New Roman" w:cs="Times New Roman"/>
          <w:sz w:val="24"/>
          <w:szCs w:val="24"/>
        </w:rPr>
        <w:t>pulsiones de vida</w:t>
      </w:r>
      <w:r w:rsidR="00BA2427" w:rsidRPr="00056CBB">
        <w:rPr>
          <w:rFonts w:ascii="Times New Roman" w:hAnsi="Times New Roman" w:cs="Times New Roman"/>
          <w:sz w:val="24"/>
          <w:szCs w:val="24"/>
        </w:rPr>
        <w:t xml:space="preserve"> vueltas para sí, </w:t>
      </w:r>
      <w:r>
        <w:rPr>
          <w:rFonts w:ascii="Times New Roman" w:hAnsi="Times New Roman" w:cs="Times New Roman"/>
          <w:sz w:val="24"/>
          <w:szCs w:val="24"/>
        </w:rPr>
        <w:t xml:space="preserve">es decir, </w:t>
      </w:r>
      <w:r w:rsidR="00BA2427" w:rsidRPr="00056CBB">
        <w:rPr>
          <w:rFonts w:ascii="Times New Roman" w:hAnsi="Times New Roman" w:cs="Times New Roman"/>
          <w:sz w:val="24"/>
          <w:szCs w:val="24"/>
        </w:rPr>
        <w:t xml:space="preserve">pulsiones </w:t>
      </w:r>
      <w:proofErr w:type="spellStart"/>
      <w:r w:rsidR="00BA2427" w:rsidRPr="00056CBB">
        <w:rPr>
          <w:rFonts w:ascii="Times New Roman" w:hAnsi="Times New Roman" w:cs="Times New Roman"/>
          <w:sz w:val="24"/>
          <w:szCs w:val="24"/>
        </w:rPr>
        <w:t>desexualizad</w:t>
      </w:r>
      <w:r>
        <w:rPr>
          <w:rFonts w:ascii="Times New Roman" w:hAnsi="Times New Roman" w:cs="Times New Roman"/>
          <w:sz w:val="24"/>
          <w:szCs w:val="24"/>
        </w:rPr>
        <w:t>as</w:t>
      </w:r>
      <w:proofErr w:type="spellEnd"/>
      <w:r>
        <w:rPr>
          <w:rFonts w:ascii="Times New Roman" w:hAnsi="Times New Roman" w:cs="Times New Roman"/>
          <w:sz w:val="24"/>
          <w:szCs w:val="24"/>
        </w:rPr>
        <w:t xml:space="preserve"> por la resignación de objeto.</w:t>
      </w:r>
      <w:r w:rsidR="00BA2427" w:rsidRPr="00056CBB">
        <w:rPr>
          <w:rFonts w:ascii="Times New Roman" w:hAnsi="Times New Roman" w:cs="Times New Roman"/>
          <w:sz w:val="24"/>
          <w:szCs w:val="24"/>
        </w:rPr>
        <w:t xml:space="preserve"> </w:t>
      </w:r>
      <w:r>
        <w:rPr>
          <w:rFonts w:ascii="Times New Roman" w:hAnsi="Times New Roman" w:cs="Times New Roman"/>
          <w:sz w:val="24"/>
          <w:szCs w:val="24"/>
        </w:rPr>
        <w:t>E</w:t>
      </w:r>
      <w:r w:rsidR="00BA2427" w:rsidRPr="00056CBB">
        <w:rPr>
          <w:rFonts w:ascii="Times New Roman" w:hAnsi="Times New Roman" w:cs="Times New Roman"/>
          <w:sz w:val="24"/>
          <w:szCs w:val="24"/>
        </w:rPr>
        <w:t>n este sentido, se observa una libido movible que trabaja a favor del principio del placer porque evita las e</w:t>
      </w:r>
      <w:r>
        <w:rPr>
          <w:rFonts w:ascii="Times New Roman" w:hAnsi="Times New Roman" w:cs="Times New Roman"/>
          <w:sz w:val="24"/>
          <w:szCs w:val="24"/>
        </w:rPr>
        <w:t xml:space="preserve">stasis y facilita las descargas, por lo que </w:t>
      </w:r>
      <w:r w:rsidR="00BA2427" w:rsidRPr="00056CBB">
        <w:rPr>
          <w:rFonts w:ascii="Times New Roman" w:hAnsi="Times New Roman" w:cs="Times New Roman"/>
          <w:sz w:val="24"/>
          <w:szCs w:val="24"/>
        </w:rPr>
        <w:t>se ligan para trabajar juntas: “</w:t>
      </w:r>
      <w:r>
        <w:rPr>
          <w:rFonts w:ascii="Times New Roman" w:hAnsi="Times New Roman" w:cs="Times New Roman"/>
          <w:sz w:val="24"/>
          <w:szCs w:val="24"/>
        </w:rPr>
        <w:t>L</w:t>
      </w:r>
      <w:r w:rsidR="00BA2427" w:rsidRPr="00056CBB">
        <w:rPr>
          <w:rFonts w:ascii="Times New Roman" w:hAnsi="Times New Roman" w:cs="Times New Roman"/>
          <w:sz w:val="24"/>
          <w:szCs w:val="24"/>
        </w:rPr>
        <w:t>as pulsiones de estas dos clases se conectan entre sí, se entremezclan, se ligan”</w:t>
      </w:r>
      <w:r w:rsidR="00BA2427" w:rsidRPr="00056CBB">
        <w:rPr>
          <w:rFonts w:ascii="Times New Roman" w:hAnsi="Times New Roman" w:cs="Times New Roman"/>
          <w:color w:val="ED7D31" w:themeColor="accent2"/>
          <w:sz w:val="24"/>
          <w:szCs w:val="24"/>
        </w:rPr>
        <w:t xml:space="preserve"> </w:t>
      </w:r>
      <w:r w:rsidR="00BA2427" w:rsidRPr="00056CBB">
        <w:rPr>
          <w:rFonts w:ascii="Times New Roman" w:hAnsi="Times New Roman" w:cs="Times New Roman"/>
          <w:sz w:val="24"/>
          <w:szCs w:val="24"/>
        </w:rPr>
        <w:t>(Freud, 1923</w:t>
      </w:r>
      <w:r w:rsidR="00143B2A" w:rsidRPr="00056CBB">
        <w:rPr>
          <w:rFonts w:ascii="Times New Roman" w:hAnsi="Times New Roman" w:cs="Times New Roman"/>
          <w:sz w:val="24"/>
          <w:szCs w:val="24"/>
        </w:rPr>
        <w:t>, p.</w:t>
      </w:r>
      <w:r w:rsidR="00BA2427" w:rsidRPr="00056CBB">
        <w:rPr>
          <w:rFonts w:ascii="Times New Roman" w:hAnsi="Times New Roman" w:cs="Times New Roman"/>
          <w:sz w:val="24"/>
          <w:szCs w:val="24"/>
        </w:rPr>
        <w:t xml:space="preserve"> 10)</w:t>
      </w:r>
      <w:r w:rsidR="007C68F7">
        <w:rPr>
          <w:rFonts w:ascii="Times New Roman" w:hAnsi="Times New Roman" w:cs="Times New Roman"/>
          <w:sz w:val="24"/>
          <w:szCs w:val="24"/>
        </w:rPr>
        <w:t>.</w:t>
      </w:r>
    </w:p>
    <w:p w14:paraId="24F25D1D" w14:textId="77777777" w:rsidR="007445DE" w:rsidRDefault="007445DE" w:rsidP="007445DE">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iCs/>
          <w:sz w:val="24"/>
          <w:szCs w:val="24"/>
        </w:rPr>
        <w:t>Para</w:t>
      </w:r>
      <w:r w:rsidR="005777F9" w:rsidRPr="00056CBB">
        <w:rPr>
          <w:rFonts w:ascii="Times New Roman" w:hAnsi="Times New Roman" w:cs="Times New Roman"/>
          <w:iCs/>
          <w:sz w:val="24"/>
          <w:szCs w:val="24"/>
        </w:rPr>
        <w:t xml:space="preserve"> Lacan (1960</w:t>
      </w:r>
      <w:r w:rsidR="001239D2" w:rsidRPr="00056CBB">
        <w:rPr>
          <w:rFonts w:ascii="Times New Roman" w:hAnsi="Times New Roman" w:cs="Times New Roman"/>
          <w:iCs/>
          <w:sz w:val="24"/>
          <w:szCs w:val="24"/>
        </w:rPr>
        <w:t>b</w:t>
      </w:r>
      <w:r w:rsidR="005777F9" w:rsidRPr="00056CBB">
        <w:rPr>
          <w:rFonts w:ascii="Times New Roman" w:hAnsi="Times New Roman" w:cs="Times New Roman"/>
          <w:iCs/>
          <w:sz w:val="24"/>
          <w:szCs w:val="24"/>
        </w:rPr>
        <w:t>)</w:t>
      </w:r>
      <w:r>
        <w:rPr>
          <w:rFonts w:ascii="Times New Roman" w:hAnsi="Times New Roman" w:cs="Times New Roman"/>
          <w:iCs/>
          <w:sz w:val="24"/>
          <w:szCs w:val="24"/>
        </w:rPr>
        <w:t>, por otra parte,</w:t>
      </w:r>
      <w:r w:rsidR="005777F9" w:rsidRPr="00056CBB">
        <w:rPr>
          <w:rFonts w:ascii="Times New Roman" w:hAnsi="Times New Roman" w:cs="Times New Roman"/>
          <w:iCs/>
          <w:sz w:val="24"/>
          <w:szCs w:val="24"/>
        </w:rPr>
        <w:t xml:space="preserve"> la pulsión de muerte </w:t>
      </w:r>
      <w:r w:rsidR="002C1BD9">
        <w:rPr>
          <w:rFonts w:ascii="Times New Roman" w:hAnsi="Times New Roman" w:cs="Times New Roman"/>
          <w:iCs/>
          <w:sz w:val="24"/>
          <w:szCs w:val="24"/>
        </w:rPr>
        <w:t xml:space="preserve">es </w:t>
      </w:r>
      <w:r w:rsidR="00EC4BD9" w:rsidRPr="00056CBB">
        <w:rPr>
          <w:rFonts w:ascii="Times New Roman" w:hAnsi="Times New Roman" w:cs="Times New Roman"/>
          <w:iCs/>
          <w:sz w:val="24"/>
          <w:szCs w:val="24"/>
        </w:rPr>
        <w:t>como un agente</w:t>
      </w:r>
      <w:r w:rsidR="005777F9" w:rsidRPr="00056CBB">
        <w:rPr>
          <w:rFonts w:ascii="Times New Roman" w:hAnsi="Times New Roman" w:cs="Times New Roman"/>
          <w:iCs/>
          <w:sz w:val="24"/>
          <w:szCs w:val="24"/>
        </w:rPr>
        <w:t xml:space="preserve"> energético al que le </w:t>
      </w:r>
      <w:r w:rsidR="00EC4BD9" w:rsidRPr="00056CBB">
        <w:rPr>
          <w:rFonts w:ascii="Times New Roman" w:hAnsi="Times New Roman" w:cs="Times New Roman"/>
          <w:iCs/>
          <w:sz w:val="24"/>
          <w:szCs w:val="24"/>
        </w:rPr>
        <w:t>asigna</w:t>
      </w:r>
      <w:r>
        <w:rPr>
          <w:rFonts w:ascii="Times New Roman" w:hAnsi="Times New Roman" w:cs="Times New Roman"/>
          <w:iCs/>
          <w:sz w:val="24"/>
          <w:szCs w:val="24"/>
        </w:rPr>
        <w:t>n</w:t>
      </w:r>
      <w:r w:rsidR="005777F9" w:rsidRPr="00056CBB">
        <w:rPr>
          <w:rFonts w:ascii="Times New Roman" w:hAnsi="Times New Roman" w:cs="Times New Roman"/>
          <w:iCs/>
          <w:sz w:val="24"/>
          <w:szCs w:val="24"/>
        </w:rPr>
        <w:t xml:space="preserve"> </w:t>
      </w:r>
      <w:r w:rsidR="00EC4BD9" w:rsidRPr="00056CBB">
        <w:rPr>
          <w:rFonts w:ascii="Times New Roman" w:hAnsi="Times New Roman" w:cs="Times New Roman"/>
          <w:iCs/>
          <w:sz w:val="24"/>
          <w:szCs w:val="24"/>
        </w:rPr>
        <w:t>escalas de</w:t>
      </w:r>
      <w:r w:rsidR="005777F9" w:rsidRPr="00056CBB">
        <w:rPr>
          <w:rFonts w:ascii="Times New Roman" w:hAnsi="Times New Roman" w:cs="Times New Roman"/>
          <w:iCs/>
          <w:sz w:val="24"/>
          <w:szCs w:val="24"/>
        </w:rPr>
        <w:t xml:space="preserve"> intensidad y </w:t>
      </w:r>
      <w:proofErr w:type="spellStart"/>
      <w:r w:rsidR="005777F9" w:rsidRPr="00056CBB">
        <w:rPr>
          <w:rFonts w:ascii="Times New Roman" w:hAnsi="Times New Roman" w:cs="Times New Roman"/>
          <w:iCs/>
          <w:sz w:val="24"/>
          <w:szCs w:val="24"/>
        </w:rPr>
        <w:t>extensidad</w:t>
      </w:r>
      <w:proofErr w:type="spellEnd"/>
      <w:r w:rsidR="00EC4BD9" w:rsidRPr="00056CBB">
        <w:rPr>
          <w:rFonts w:ascii="Times New Roman" w:hAnsi="Times New Roman" w:cs="Times New Roman"/>
          <w:iCs/>
          <w:sz w:val="24"/>
          <w:szCs w:val="24"/>
        </w:rPr>
        <w:t xml:space="preserve">, las cuales, </w:t>
      </w:r>
      <w:r>
        <w:rPr>
          <w:rFonts w:ascii="Times New Roman" w:hAnsi="Times New Roman" w:cs="Times New Roman"/>
          <w:iCs/>
          <w:sz w:val="24"/>
          <w:szCs w:val="24"/>
        </w:rPr>
        <w:t>en relación con</w:t>
      </w:r>
      <w:r w:rsidR="0096079A" w:rsidRPr="00056CBB">
        <w:rPr>
          <w:rFonts w:ascii="Times New Roman" w:hAnsi="Times New Roman" w:cs="Times New Roman"/>
          <w:iCs/>
          <w:sz w:val="24"/>
          <w:szCs w:val="24"/>
        </w:rPr>
        <w:t xml:space="preserve"> </w:t>
      </w:r>
      <w:r w:rsidR="005777F9" w:rsidRPr="00056CBB">
        <w:rPr>
          <w:rFonts w:ascii="Times New Roman" w:hAnsi="Times New Roman" w:cs="Times New Roman"/>
          <w:iCs/>
          <w:sz w:val="24"/>
          <w:szCs w:val="24"/>
        </w:rPr>
        <w:t xml:space="preserve">la energía libidinal, </w:t>
      </w:r>
      <w:r>
        <w:rPr>
          <w:rFonts w:ascii="Times New Roman" w:hAnsi="Times New Roman" w:cs="Times New Roman"/>
          <w:iCs/>
          <w:sz w:val="24"/>
          <w:szCs w:val="24"/>
        </w:rPr>
        <w:t xml:space="preserve">se </w:t>
      </w:r>
      <w:r w:rsidR="00EC4BD9" w:rsidRPr="00056CBB">
        <w:rPr>
          <w:rFonts w:ascii="Times New Roman" w:hAnsi="Times New Roman" w:cs="Times New Roman"/>
          <w:iCs/>
          <w:sz w:val="24"/>
          <w:szCs w:val="24"/>
        </w:rPr>
        <w:t>sitúa</w:t>
      </w:r>
      <w:r>
        <w:rPr>
          <w:rFonts w:ascii="Times New Roman" w:hAnsi="Times New Roman" w:cs="Times New Roman"/>
          <w:iCs/>
          <w:sz w:val="24"/>
          <w:szCs w:val="24"/>
        </w:rPr>
        <w:t>n</w:t>
      </w:r>
      <w:r w:rsidR="005777F9" w:rsidRPr="00056CBB">
        <w:rPr>
          <w:rFonts w:ascii="Times New Roman" w:hAnsi="Times New Roman" w:cs="Times New Roman"/>
          <w:iCs/>
          <w:sz w:val="24"/>
          <w:szCs w:val="24"/>
        </w:rPr>
        <w:t xml:space="preserve"> como polos</w:t>
      </w:r>
      <w:r w:rsidR="0096079A" w:rsidRPr="00056CBB">
        <w:rPr>
          <w:rFonts w:ascii="Times New Roman" w:hAnsi="Times New Roman" w:cs="Times New Roman"/>
          <w:iCs/>
          <w:sz w:val="24"/>
          <w:szCs w:val="24"/>
        </w:rPr>
        <w:t xml:space="preserve"> energétic</w:t>
      </w:r>
      <w:r w:rsidR="00EC4BD9" w:rsidRPr="00056CBB">
        <w:rPr>
          <w:rFonts w:ascii="Times New Roman" w:hAnsi="Times New Roman" w:cs="Times New Roman"/>
          <w:iCs/>
          <w:sz w:val="24"/>
          <w:szCs w:val="24"/>
        </w:rPr>
        <w:t>os</w:t>
      </w:r>
      <w:r w:rsidR="005777F9" w:rsidRPr="00056CBB">
        <w:rPr>
          <w:rFonts w:ascii="Times New Roman" w:hAnsi="Times New Roman" w:cs="Times New Roman"/>
          <w:iCs/>
          <w:sz w:val="24"/>
          <w:szCs w:val="24"/>
        </w:rPr>
        <w:t xml:space="preserve"> </w:t>
      </w:r>
      <w:r w:rsidR="00EC4BD9" w:rsidRPr="00056CBB">
        <w:rPr>
          <w:rFonts w:ascii="Times New Roman" w:hAnsi="Times New Roman" w:cs="Times New Roman"/>
          <w:sz w:val="24"/>
          <w:szCs w:val="24"/>
        </w:rPr>
        <w:t xml:space="preserve">por </w:t>
      </w:r>
      <w:r>
        <w:rPr>
          <w:rFonts w:ascii="Times New Roman" w:hAnsi="Times New Roman" w:cs="Times New Roman"/>
          <w:sz w:val="24"/>
          <w:szCs w:val="24"/>
        </w:rPr>
        <w:t>medio de los cuales</w:t>
      </w:r>
      <w:r w:rsidR="00EC4BD9" w:rsidRPr="00056CBB">
        <w:rPr>
          <w:rFonts w:ascii="Times New Roman" w:hAnsi="Times New Roman" w:cs="Times New Roman"/>
          <w:sz w:val="24"/>
          <w:szCs w:val="24"/>
        </w:rPr>
        <w:t xml:space="preserve"> </w:t>
      </w:r>
      <w:r w:rsidR="00EC4BD9" w:rsidRPr="00056CBB">
        <w:rPr>
          <w:rFonts w:ascii="Times New Roman" w:hAnsi="Times New Roman" w:cs="Times New Roman"/>
          <w:iCs/>
          <w:sz w:val="24"/>
          <w:szCs w:val="24"/>
        </w:rPr>
        <w:t xml:space="preserve">un organismo vivo </w:t>
      </w:r>
      <w:r w:rsidRPr="00056CBB">
        <w:rPr>
          <w:rFonts w:ascii="Times New Roman" w:hAnsi="Times New Roman" w:cs="Times New Roman"/>
          <w:sz w:val="24"/>
          <w:szCs w:val="24"/>
        </w:rPr>
        <w:t>equilibra su vida anímica</w:t>
      </w:r>
      <w:r>
        <w:rPr>
          <w:rFonts w:ascii="Times New Roman" w:hAnsi="Times New Roman" w:cs="Times New Roman"/>
          <w:sz w:val="24"/>
          <w:szCs w:val="24"/>
        </w:rPr>
        <w:t xml:space="preserve"> </w:t>
      </w:r>
      <w:r w:rsidR="00EC4BD9" w:rsidRPr="00056CBB">
        <w:rPr>
          <w:rFonts w:ascii="Times New Roman" w:hAnsi="Times New Roman" w:cs="Times New Roman"/>
          <w:iCs/>
          <w:sz w:val="24"/>
          <w:szCs w:val="24"/>
        </w:rPr>
        <w:t xml:space="preserve">al </w:t>
      </w:r>
      <w:r w:rsidR="00EC4BD9" w:rsidRPr="00056CBB">
        <w:rPr>
          <w:rFonts w:ascii="Times New Roman" w:hAnsi="Times New Roman" w:cs="Times New Roman"/>
          <w:sz w:val="24"/>
          <w:szCs w:val="24"/>
        </w:rPr>
        <w:t>realizar funciones complementarias</w:t>
      </w:r>
      <w:r>
        <w:rPr>
          <w:rFonts w:ascii="Times New Roman" w:hAnsi="Times New Roman" w:cs="Times New Roman"/>
          <w:sz w:val="24"/>
          <w:szCs w:val="24"/>
        </w:rPr>
        <w:t>.</w:t>
      </w:r>
      <w:r w:rsidR="00407C00" w:rsidRPr="00056CBB">
        <w:rPr>
          <w:rFonts w:ascii="Times New Roman" w:hAnsi="Times New Roman" w:cs="Times New Roman"/>
          <w:sz w:val="24"/>
          <w:szCs w:val="24"/>
        </w:rPr>
        <w:t xml:space="preserve"> </w:t>
      </w:r>
      <w:r>
        <w:rPr>
          <w:rFonts w:ascii="Times New Roman" w:hAnsi="Times New Roman" w:cs="Times New Roman"/>
          <w:sz w:val="24"/>
          <w:szCs w:val="24"/>
        </w:rPr>
        <w:t xml:space="preserve">En palabras de Lacan </w:t>
      </w:r>
      <w:r w:rsidR="00006055">
        <w:rPr>
          <w:rFonts w:ascii="Times New Roman" w:hAnsi="Times New Roman" w:cs="Times New Roman"/>
          <w:sz w:val="24"/>
          <w:szCs w:val="24"/>
        </w:rPr>
        <w:t>(</w:t>
      </w:r>
      <w:r w:rsidRPr="00056CBB">
        <w:rPr>
          <w:rFonts w:ascii="Times New Roman" w:hAnsi="Times New Roman" w:cs="Times New Roman"/>
          <w:sz w:val="24"/>
          <w:szCs w:val="24"/>
        </w:rPr>
        <w:t>1960b</w:t>
      </w:r>
      <w:r w:rsidR="00006055">
        <w:rPr>
          <w:rFonts w:ascii="Times New Roman" w:hAnsi="Times New Roman" w:cs="Times New Roman"/>
          <w:sz w:val="24"/>
          <w:szCs w:val="24"/>
        </w:rPr>
        <w:t>)</w:t>
      </w:r>
      <w:r>
        <w:rPr>
          <w:rFonts w:ascii="Times New Roman" w:hAnsi="Times New Roman" w:cs="Times New Roman"/>
          <w:sz w:val="24"/>
          <w:szCs w:val="24"/>
        </w:rPr>
        <w:t>,</w:t>
      </w:r>
      <w:r w:rsidRPr="00056CBB">
        <w:rPr>
          <w:rFonts w:ascii="Times New Roman" w:hAnsi="Times New Roman" w:cs="Times New Roman"/>
          <w:sz w:val="24"/>
          <w:szCs w:val="24"/>
        </w:rPr>
        <w:t xml:space="preserve"> </w:t>
      </w:r>
      <w:r w:rsidR="005777F9" w:rsidRPr="00056CBB">
        <w:rPr>
          <w:rFonts w:ascii="Times New Roman" w:hAnsi="Times New Roman" w:cs="Times New Roman"/>
          <w:sz w:val="24"/>
          <w:szCs w:val="24"/>
        </w:rPr>
        <w:t>“</w:t>
      </w:r>
      <w:r>
        <w:rPr>
          <w:rFonts w:ascii="Times New Roman" w:hAnsi="Times New Roman" w:cs="Times New Roman"/>
          <w:sz w:val="24"/>
          <w:szCs w:val="24"/>
        </w:rPr>
        <w:t>p</w:t>
      </w:r>
      <w:r w:rsidR="005777F9" w:rsidRPr="00056CBB">
        <w:rPr>
          <w:rFonts w:ascii="Times New Roman" w:hAnsi="Times New Roman" w:cs="Times New Roman"/>
          <w:sz w:val="24"/>
          <w:szCs w:val="24"/>
        </w:rPr>
        <w:t xml:space="preserve">rovoca que los dos polos o términos de la ecuación energética, en el sentido en que hay factor de intensidad y factor de </w:t>
      </w:r>
      <w:proofErr w:type="spellStart"/>
      <w:r w:rsidR="005777F9" w:rsidRPr="00056CBB">
        <w:rPr>
          <w:rFonts w:ascii="Times New Roman" w:hAnsi="Times New Roman" w:cs="Times New Roman"/>
          <w:sz w:val="24"/>
          <w:szCs w:val="24"/>
        </w:rPr>
        <w:t>extensidad</w:t>
      </w:r>
      <w:proofErr w:type="spellEnd"/>
      <w:r w:rsidR="005777F9" w:rsidRPr="00056CBB">
        <w:rPr>
          <w:rFonts w:ascii="Times New Roman" w:hAnsi="Times New Roman" w:cs="Times New Roman"/>
          <w:sz w:val="24"/>
          <w:szCs w:val="24"/>
        </w:rPr>
        <w:t>, se vuelvan aquí heterogéneos</w:t>
      </w:r>
      <w:r w:rsidR="00407C00" w:rsidRPr="00056CBB">
        <w:rPr>
          <w:rFonts w:ascii="Times New Roman" w:hAnsi="Times New Roman" w:cs="Times New Roman"/>
          <w:sz w:val="24"/>
          <w:szCs w:val="24"/>
        </w:rPr>
        <w:t xml:space="preserve">” </w:t>
      </w:r>
      <w:r w:rsidR="005777F9" w:rsidRPr="00056CBB">
        <w:rPr>
          <w:rFonts w:ascii="Times New Roman" w:hAnsi="Times New Roman" w:cs="Times New Roman"/>
          <w:sz w:val="24"/>
          <w:szCs w:val="24"/>
        </w:rPr>
        <w:t>(p. 129)</w:t>
      </w:r>
      <w:r>
        <w:rPr>
          <w:rFonts w:ascii="Times New Roman" w:hAnsi="Times New Roman" w:cs="Times New Roman"/>
          <w:sz w:val="24"/>
          <w:szCs w:val="24"/>
        </w:rPr>
        <w:t>.</w:t>
      </w:r>
    </w:p>
    <w:p w14:paraId="00EAE5E0" w14:textId="77777777" w:rsidR="00AB5DBA" w:rsidRPr="00056CBB" w:rsidRDefault="00CD3859" w:rsidP="007445DE">
      <w:pPr>
        <w:autoSpaceDE w:val="0"/>
        <w:autoSpaceDN w:val="0"/>
        <w:adjustRightInd w:val="0"/>
        <w:spacing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Explicado lo anterior</w:t>
      </w:r>
      <w:r w:rsidR="001A453C" w:rsidRPr="00056CBB">
        <w:rPr>
          <w:rFonts w:ascii="Times New Roman" w:hAnsi="Times New Roman" w:cs="Times New Roman"/>
          <w:iCs/>
          <w:sz w:val="24"/>
          <w:szCs w:val="24"/>
        </w:rPr>
        <w:t xml:space="preserve">, </w:t>
      </w:r>
      <w:r>
        <w:rPr>
          <w:rFonts w:ascii="Times New Roman" w:hAnsi="Times New Roman" w:cs="Times New Roman"/>
          <w:iCs/>
          <w:sz w:val="24"/>
          <w:szCs w:val="24"/>
        </w:rPr>
        <w:t xml:space="preserve">se puede decir que </w:t>
      </w:r>
      <w:r w:rsidR="00136DCC" w:rsidRPr="00056CBB">
        <w:rPr>
          <w:rFonts w:ascii="Times New Roman" w:hAnsi="Times New Roman" w:cs="Times New Roman"/>
          <w:iCs/>
          <w:sz w:val="24"/>
          <w:szCs w:val="24"/>
        </w:rPr>
        <w:t>el análisis</w:t>
      </w:r>
      <w:r w:rsidR="00B334F8" w:rsidRPr="00056CBB">
        <w:rPr>
          <w:rFonts w:ascii="Times New Roman" w:hAnsi="Times New Roman" w:cs="Times New Roman"/>
          <w:iCs/>
          <w:sz w:val="24"/>
          <w:szCs w:val="24"/>
        </w:rPr>
        <w:t xml:space="preserve"> de </w:t>
      </w:r>
      <w:r w:rsidR="001A453C" w:rsidRPr="00056CBB">
        <w:rPr>
          <w:rFonts w:ascii="Times New Roman" w:hAnsi="Times New Roman" w:cs="Times New Roman"/>
          <w:iCs/>
          <w:sz w:val="24"/>
          <w:szCs w:val="24"/>
        </w:rPr>
        <w:t xml:space="preserve">las funciones pulsionales y sus fases </w:t>
      </w:r>
      <w:r w:rsidR="00CA3C1C">
        <w:rPr>
          <w:rFonts w:ascii="Times New Roman" w:hAnsi="Times New Roman" w:cs="Times New Roman"/>
          <w:iCs/>
          <w:sz w:val="24"/>
          <w:szCs w:val="24"/>
        </w:rPr>
        <w:t>hicieron posible</w:t>
      </w:r>
      <w:r w:rsidR="001A453C" w:rsidRPr="00056CBB">
        <w:rPr>
          <w:rFonts w:ascii="Times New Roman" w:hAnsi="Times New Roman" w:cs="Times New Roman"/>
          <w:iCs/>
          <w:sz w:val="24"/>
          <w:szCs w:val="24"/>
        </w:rPr>
        <w:t xml:space="preserve"> </w:t>
      </w:r>
      <w:r w:rsidR="001A453C" w:rsidRPr="00056CBB">
        <w:rPr>
          <w:rFonts w:ascii="Times New Roman" w:hAnsi="Times New Roman" w:cs="Times New Roman"/>
          <w:sz w:val="24"/>
          <w:szCs w:val="24"/>
        </w:rPr>
        <w:t>construir algunas conceptual</w:t>
      </w:r>
      <w:r w:rsidR="004E68EB" w:rsidRPr="00056CBB">
        <w:rPr>
          <w:rFonts w:ascii="Times New Roman" w:hAnsi="Times New Roman" w:cs="Times New Roman"/>
          <w:sz w:val="24"/>
          <w:szCs w:val="24"/>
        </w:rPr>
        <w:t>izaciones</w:t>
      </w:r>
      <w:r w:rsidR="001A453C" w:rsidRPr="00056CBB">
        <w:rPr>
          <w:rFonts w:ascii="Times New Roman" w:hAnsi="Times New Roman" w:cs="Times New Roman"/>
          <w:sz w:val="24"/>
          <w:szCs w:val="24"/>
        </w:rPr>
        <w:t xml:space="preserve"> con las que </w:t>
      </w:r>
      <w:r w:rsidR="009A7438">
        <w:rPr>
          <w:rFonts w:ascii="Times New Roman" w:hAnsi="Times New Roman" w:cs="Times New Roman"/>
          <w:sz w:val="24"/>
          <w:szCs w:val="24"/>
        </w:rPr>
        <w:t>se explicó</w:t>
      </w:r>
      <w:r w:rsidR="00136DCC" w:rsidRPr="00056CBB">
        <w:rPr>
          <w:rFonts w:ascii="Times New Roman" w:eastAsia="Arial" w:hAnsi="Times New Roman" w:cs="Times New Roman"/>
          <w:sz w:val="24"/>
          <w:szCs w:val="24"/>
        </w:rPr>
        <w:t xml:space="preserve"> el fenómeno de sublimación como</w:t>
      </w:r>
      <w:r w:rsidR="001A453C" w:rsidRPr="00056CBB">
        <w:rPr>
          <w:rFonts w:ascii="Times New Roman" w:eastAsia="Arial" w:hAnsi="Times New Roman" w:cs="Times New Roman"/>
          <w:sz w:val="24"/>
          <w:szCs w:val="24"/>
        </w:rPr>
        <w:t xml:space="preserve"> </w:t>
      </w:r>
      <w:r w:rsidR="0077265E" w:rsidRPr="00056CBB">
        <w:rPr>
          <w:rFonts w:ascii="Times New Roman" w:eastAsia="Arial" w:hAnsi="Times New Roman" w:cs="Times New Roman"/>
          <w:sz w:val="24"/>
          <w:szCs w:val="24"/>
        </w:rPr>
        <w:t>proceso creativo</w:t>
      </w:r>
      <w:r w:rsidR="00B3527B" w:rsidRPr="00056CBB">
        <w:rPr>
          <w:rFonts w:ascii="Times New Roman" w:eastAsia="Arial" w:hAnsi="Times New Roman" w:cs="Times New Roman"/>
          <w:sz w:val="24"/>
          <w:szCs w:val="24"/>
        </w:rPr>
        <w:t>,</w:t>
      </w:r>
      <w:r w:rsidR="0077265E" w:rsidRPr="00056CBB">
        <w:rPr>
          <w:rFonts w:ascii="Times New Roman" w:eastAsia="Arial" w:hAnsi="Times New Roman" w:cs="Times New Roman"/>
          <w:sz w:val="24"/>
          <w:szCs w:val="24"/>
        </w:rPr>
        <w:t xml:space="preserve"> el cual siempre </w:t>
      </w:r>
      <w:r w:rsidRPr="00056CBB">
        <w:rPr>
          <w:rFonts w:ascii="Times New Roman" w:eastAsia="Arial" w:hAnsi="Times New Roman" w:cs="Times New Roman"/>
          <w:sz w:val="24"/>
          <w:szCs w:val="24"/>
        </w:rPr>
        <w:t xml:space="preserve">es </w:t>
      </w:r>
      <w:r w:rsidR="0077265E" w:rsidRPr="00056CBB">
        <w:rPr>
          <w:rFonts w:ascii="Times New Roman" w:eastAsia="Arial" w:hAnsi="Times New Roman" w:cs="Times New Roman"/>
          <w:sz w:val="24"/>
          <w:szCs w:val="24"/>
        </w:rPr>
        <w:t xml:space="preserve">un </w:t>
      </w:r>
      <w:r w:rsidR="00006055">
        <w:rPr>
          <w:rFonts w:ascii="Times New Roman" w:eastAsia="Arial" w:hAnsi="Times New Roman" w:cs="Times New Roman"/>
          <w:sz w:val="24"/>
          <w:szCs w:val="24"/>
        </w:rPr>
        <w:t>ente</w:t>
      </w:r>
      <w:r w:rsidR="001A453C" w:rsidRPr="00056CBB">
        <w:rPr>
          <w:rFonts w:ascii="Times New Roman" w:eastAsia="Arial" w:hAnsi="Times New Roman" w:cs="Times New Roman"/>
          <w:sz w:val="24"/>
          <w:szCs w:val="24"/>
        </w:rPr>
        <w:t xml:space="preserve"> de transformación en donde </w:t>
      </w:r>
      <w:r w:rsidR="001A453C" w:rsidRPr="00056CBB">
        <w:rPr>
          <w:rFonts w:ascii="Times New Roman" w:hAnsi="Times New Roman" w:cs="Times New Roman"/>
          <w:sz w:val="24"/>
          <w:szCs w:val="24"/>
        </w:rPr>
        <w:t>el proceso creativo</w:t>
      </w:r>
      <w:r w:rsidR="00B334F8" w:rsidRPr="00056CBB">
        <w:rPr>
          <w:rFonts w:ascii="Times New Roman" w:hAnsi="Times New Roman" w:cs="Times New Roman"/>
          <w:sz w:val="24"/>
          <w:szCs w:val="24"/>
        </w:rPr>
        <w:t xml:space="preserve"> </w:t>
      </w:r>
      <w:r w:rsidR="002E3545" w:rsidRPr="00056CBB">
        <w:rPr>
          <w:rFonts w:ascii="Times New Roman" w:hAnsi="Times New Roman" w:cs="Times New Roman"/>
          <w:sz w:val="24"/>
          <w:szCs w:val="24"/>
        </w:rPr>
        <w:t>es</w:t>
      </w:r>
      <w:r w:rsidR="001A453C" w:rsidRPr="00056CBB">
        <w:rPr>
          <w:rFonts w:ascii="Times New Roman" w:hAnsi="Times New Roman" w:cs="Times New Roman"/>
          <w:sz w:val="24"/>
          <w:szCs w:val="24"/>
        </w:rPr>
        <w:t xml:space="preserve"> un proceso de creación de </w:t>
      </w:r>
      <w:r w:rsidR="0077265E" w:rsidRPr="00056CBB">
        <w:rPr>
          <w:rFonts w:ascii="Times New Roman" w:hAnsi="Times New Roman" w:cs="Times New Roman"/>
          <w:sz w:val="24"/>
          <w:szCs w:val="24"/>
        </w:rPr>
        <w:t>sujeto.</w:t>
      </w:r>
      <w:r w:rsidR="006E401F" w:rsidRPr="00056CBB">
        <w:rPr>
          <w:rFonts w:ascii="Times New Roman" w:hAnsi="Times New Roman" w:cs="Times New Roman"/>
          <w:iCs/>
          <w:sz w:val="24"/>
          <w:szCs w:val="24"/>
        </w:rPr>
        <w:t xml:space="preserve"> </w:t>
      </w:r>
    </w:p>
    <w:p w14:paraId="4E8168AA" w14:textId="674529FF" w:rsidR="002E4AA6" w:rsidRDefault="002E4AA6" w:rsidP="009C7DE1">
      <w:pPr>
        <w:autoSpaceDE w:val="0"/>
        <w:autoSpaceDN w:val="0"/>
        <w:adjustRightInd w:val="0"/>
        <w:spacing w:before="100" w:after="100" w:line="360" w:lineRule="auto"/>
        <w:rPr>
          <w:rFonts w:ascii="Times New Roman" w:hAnsi="Times New Roman" w:cs="Times New Roman"/>
          <w:b/>
          <w:sz w:val="24"/>
          <w:szCs w:val="24"/>
        </w:rPr>
      </w:pPr>
    </w:p>
    <w:p w14:paraId="6368F7CC" w14:textId="77777777" w:rsidR="008528B6" w:rsidRDefault="008528B6" w:rsidP="009C7DE1">
      <w:pPr>
        <w:autoSpaceDE w:val="0"/>
        <w:autoSpaceDN w:val="0"/>
        <w:adjustRightInd w:val="0"/>
        <w:spacing w:before="100" w:after="100" w:line="360" w:lineRule="auto"/>
        <w:rPr>
          <w:rFonts w:ascii="Times New Roman" w:hAnsi="Times New Roman" w:cs="Times New Roman"/>
          <w:b/>
          <w:sz w:val="24"/>
          <w:szCs w:val="24"/>
        </w:rPr>
      </w:pPr>
    </w:p>
    <w:p w14:paraId="559914A1" w14:textId="77777777" w:rsidR="003F76F8" w:rsidRPr="008528B6" w:rsidRDefault="00446CCB" w:rsidP="00CD3859">
      <w:pPr>
        <w:pStyle w:val="Ttulo2"/>
        <w:rPr>
          <w:rFonts w:eastAsiaTheme="minorHAnsi"/>
          <w:sz w:val="24"/>
          <w:szCs w:val="24"/>
        </w:rPr>
      </w:pPr>
      <w:r w:rsidRPr="008528B6">
        <w:rPr>
          <w:rFonts w:eastAsiaTheme="minorHAnsi"/>
          <w:sz w:val="24"/>
          <w:szCs w:val="24"/>
        </w:rPr>
        <w:lastRenderedPageBreak/>
        <w:t xml:space="preserve">El </w:t>
      </w:r>
      <w:r w:rsidR="007C68F7" w:rsidRPr="008528B6">
        <w:rPr>
          <w:rFonts w:eastAsiaTheme="minorHAnsi"/>
          <w:sz w:val="24"/>
          <w:szCs w:val="24"/>
        </w:rPr>
        <w:t>p</w:t>
      </w:r>
      <w:r w:rsidRPr="008528B6">
        <w:rPr>
          <w:rFonts w:eastAsiaTheme="minorHAnsi"/>
          <w:sz w:val="24"/>
          <w:szCs w:val="24"/>
        </w:rPr>
        <w:t xml:space="preserve">roceso </w:t>
      </w:r>
      <w:r w:rsidR="007C68F7" w:rsidRPr="008528B6">
        <w:rPr>
          <w:rFonts w:eastAsiaTheme="minorHAnsi"/>
          <w:sz w:val="24"/>
          <w:szCs w:val="24"/>
        </w:rPr>
        <w:t>c</w:t>
      </w:r>
      <w:r w:rsidRPr="008528B6">
        <w:rPr>
          <w:rFonts w:eastAsiaTheme="minorHAnsi"/>
          <w:sz w:val="24"/>
          <w:szCs w:val="24"/>
        </w:rPr>
        <w:t>reativ</w:t>
      </w:r>
      <w:r w:rsidR="000D213F" w:rsidRPr="008528B6">
        <w:rPr>
          <w:rFonts w:eastAsiaTheme="minorHAnsi"/>
          <w:sz w:val="24"/>
          <w:szCs w:val="24"/>
        </w:rPr>
        <w:t xml:space="preserve">o = </w:t>
      </w:r>
      <w:r w:rsidR="007C68F7" w:rsidRPr="008528B6">
        <w:rPr>
          <w:rFonts w:eastAsiaTheme="minorHAnsi"/>
          <w:sz w:val="24"/>
          <w:szCs w:val="24"/>
        </w:rPr>
        <w:t>s</w:t>
      </w:r>
      <w:r w:rsidRPr="008528B6">
        <w:rPr>
          <w:rFonts w:eastAsiaTheme="minorHAnsi"/>
          <w:sz w:val="24"/>
          <w:szCs w:val="24"/>
        </w:rPr>
        <w:t>ublimación</w:t>
      </w:r>
      <w:r w:rsidR="00CD3859" w:rsidRPr="008528B6">
        <w:rPr>
          <w:rFonts w:eastAsiaTheme="minorHAnsi"/>
          <w:sz w:val="24"/>
          <w:szCs w:val="24"/>
        </w:rPr>
        <w:t xml:space="preserve"> </w:t>
      </w:r>
    </w:p>
    <w:p w14:paraId="6CB945BE" w14:textId="77777777" w:rsidR="00CD3859" w:rsidRDefault="00CD3859" w:rsidP="00CD3859">
      <w:pPr>
        <w:autoSpaceDE w:val="0"/>
        <w:autoSpaceDN w:val="0"/>
        <w:adjustRightInd w:val="0"/>
        <w:spacing w:after="0"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 xml:space="preserve">Tomando como referencia los planteamientos de </w:t>
      </w:r>
      <w:r w:rsidRPr="00056CBB">
        <w:rPr>
          <w:rFonts w:ascii="Times New Roman" w:hAnsi="Times New Roman" w:cs="Times New Roman"/>
          <w:sz w:val="24"/>
          <w:szCs w:val="24"/>
        </w:rPr>
        <w:t>Freud (1923)</w:t>
      </w:r>
      <w:r>
        <w:rPr>
          <w:rFonts w:ascii="Times New Roman" w:hAnsi="Times New Roman" w:cs="Times New Roman"/>
          <w:sz w:val="24"/>
          <w:szCs w:val="24"/>
        </w:rPr>
        <w:t xml:space="preserve">, </w:t>
      </w:r>
      <w:r w:rsidR="00974F39" w:rsidRPr="00056CBB">
        <w:rPr>
          <w:rFonts w:ascii="Times New Roman" w:hAnsi="Times New Roman" w:cs="Times New Roman"/>
          <w:sz w:val="24"/>
          <w:szCs w:val="24"/>
        </w:rPr>
        <w:t>Aguilar (2016)</w:t>
      </w:r>
      <w:r>
        <w:rPr>
          <w:rFonts w:ascii="Times New Roman" w:hAnsi="Times New Roman" w:cs="Times New Roman"/>
          <w:sz w:val="24"/>
          <w:szCs w:val="24"/>
        </w:rPr>
        <w:t xml:space="preserve"> establece </w:t>
      </w:r>
      <w:r w:rsidR="002E7485">
        <w:rPr>
          <w:rFonts w:ascii="Times New Roman" w:hAnsi="Times New Roman" w:cs="Times New Roman"/>
          <w:sz w:val="24"/>
          <w:szCs w:val="24"/>
        </w:rPr>
        <w:t>la</w:t>
      </w:r>
      <w:r w:rsidR="00630421" w:rsidRPr="00056CBB">
        <w:rPr>
          <w:rFonts w:ascii="Times New Roman" w:hAnsi="Times New Roman" w:cs="Times New Roman"/>
          <w:sz w:val="24"/>
          <w:szCs w:val="24"/>
        </w:rPr>
        <w:t xml:space="preserve"> sublimación </w:t>
      </w:r>
      <w:r w:rsidR="00D73F89" w:rsidRPr="00056CBB">
        <w:rPr>
          <w:rFonts w:ascii="Times New Roman" w:hAnsi="Times New Roman" w:cs="Times New Roman"/>
          <w:sz w:val="24"/>
          <w:szCs w:val="24"/>
        </w:rPr>
        <w:t xml:space="preserve">cuando </w:t>
      </w:r>
      <w:r w:rsidR="00EA551B" w:rsidRPr="00056CBB">
        <w:rPr>
          <w:rFonts w:ascii="Times New Roman" w:hAnsi="Times New Roman" w:cs="Times New Roman"/>
          <w:sz w:val="24"/>
          <w:szCs w:val="24"/>
        </w:rPr>
        <w:t>los</w:t>
      </w:r>
      <w:r w:rsidR="00D64D90" w:rsidRPr="00056CBB">
        <w:rPr>
          <w:rFonts w:ascii="Times New Roman" w:hAnsi="Times New Roman" w:cs="Times New Roman"/>
          <w:sz w:val="24"/>
          <w:szCs w:val="24"/>
        </w:rPr>
        <w:t xml:space="preserve"> desplazamiento</w:t>
      </w:r>
      <w:r w:rsidR="00EA551B" w:rsidRPr="00056CBB">
        <w:rPr>
          <w:rFonts w:ascii="Times New Roman" w:hAnsi="Times New Roman" w:cs="Times New Roman"/>
          <w:sz w:val="24"/>
          <w:szCs w:val="24"/>
        </w:rPr>
        <w:t>s</w:t>
      </w:r>
      <w:r w:rsidR="00D64D90" w:rsidRPr="00056CBB">
        <w:rPr>
          <w:rFonts w:ascii="Times New Roman" w:hAnsi="Times New Roman" w:cs="Times New Roman"/>
          <w:sz w:val="24"/>
          <w:szCs w:val="24"/>
        </w:rPr>
        <w:t xml:space="preserve"> de </w:t>
      </w:r>
      <w:r w:rsidR="00630421" w:rsidRPr="00056CBB">
        <w:rPr>
          <w:rFonts w:ascii="Times New Roman" w:hAnsi="Times New Roman" w:cs="Times New Roman"/>
          <w:sz w:val="24"/>
          <w:szCs w:val="24"/>
        </w:rPr>
        <w:t xml:space="preserve">la </w:t>
      </w:r>
      <w:r w:rsidR="00D64D90" w:rsidRPr="00056CBB">
        <w:rPr>
          <w:rFonts w:ascii="Times New Roman" w:hAnsi="Times New Roman" w:cs="Times New Roman"/>
          <w:sz w:val="24"/>
          <w:szCs w:val="24"/>
        </w:rPr>
        <w:t>energía libidinal</w:t>
      </w:r>
      <w:r w:rsidR="00630421" w:rsidRPr="00056CBB">
        <w:rPr>
          <w:rFonts w:ascii="Times New Roman" w:hAnsi="Times New Roman" w:cs="Times New Roman"/>
          <w:sz w:val="24"/>
          <w:szCs w:val="24"/>
        </w:rPr>
        <w:t xml:space="preserve"> lleva</w:t>
      </w:r>
      <w:r w:rsidR="003F335B">
        <w:rPr>
          <w:rFonts w:ascii="Times New Roman" w:hAnsi="Times New Roman" w:cs="Times New Roman"/>
          <w:sz w:val="24"/>
          <w:szCs w:val="24"/>
        </w:rPr>
        <w:t>n</w:t>
      </w:r>
      <w:r w:rsidR="00630421" w:rsidRPr="00056CBB">
        <w:rPr>
          <w:rFonts w:ascii="Times New Roman" w:hAnsi="Times New Roman" w:cs="Times New Roman"/>
          <w:sz w:val="24"/>
          <w:szCs w:val="24"/>
        </w:rPr>
        <w:t xml:space="preserve"> </w:t>
      </w:r>
      <w:r w:rsidR="00506B18" w:rsidRPr="00056CBB">
        <w:rPr>
          <w:rFonts w:ascii="Times New Roman" w:hAnsi="Times New Roman" w:cs="Times New Roman"/>
          <w:sz w:val="24"/>
          <w:szCs w:val="24"/>
        </w:rPr>
        <w:t>consigo</w:t>
      </w:r>
      <w:r w:rsidR="00EA551B" w:rsidRPr="00056CBB">
        <w:rPr>
          <w:rFonts w:ascii="Times New Roman" w:hAnsi="Times New Roman" w:cs="Times New Roman"/>
          <w:sz w:val="24"/>
          <w:szCs w:val="24"/>
        </w:rPr>
        <w:t xml:space="preserve"> </w:t>
      </w:r>
      <w:r w:rsidR="00D64D90" w:rsidRPr="00056CBB">
        <w:rPr>
          <w:rFonts w:ascii="Times New Roman" w:hAnsi="Times New Roman" w:cs="Times New Roman"/>
          <w:sz w:val="24"/>
          <w:szCs w:val="24"/>
        </w:rPr>
        <w:t>cambio</w:t>
      </w:r>
      <w:r w:rsidR="00EA551B" w:rsidRPr="00056CBB">
        <w:rPr>
          <w:rFonts w:ascii="Times New Roman" w:hAnsi="Times New Roman" w:cs="Times New Roman"/>
          <w:sz w:val="24"/>
          <w:szCs w:val="24"/>
        </w:rPr>
        <w:t>s</w:t>
      </w:r>
      <w:r w:rsidR="00D64D90" w:rsidRPr="00056CBB">
        <w:rPr>
          <w:rFonts w:ascii="Times New Roman" w:hAnsi="Times New Roman" w:cs="Times New Roman"/>
          <w:sz w:val="24"/>
          <w:szCs w:val="24"/>
        </w:rPr>
        <w:t xml:space="preserve"> </w:t>
      </w:r>
      <w:r w:rsidR="00D64D90" w:rsidRPr="00CD3859">
        <w:rPr>
          <w:rFonts w:ascii="Times New Roman" w:hAnsi="Times New Roman" w:cs="Times New Roman"/>
          <w:sz w:val="24"/>
          <w:szCs w:val="24"/>
        </w:rPr>
        <w:t>de meta</w:t>
      </w:r>
      <w:r w:rsidR="00D64D90" w:rsidRPr="00056CBB">
        <w:rPr>
          <w:rFonts w:ascii="Times New Roman" w:hAnsi="Times New Roman" w:cs="Times New Roman"/>
          <w:sz w:val="24"/>
          <w:szCs w:val="24"/>
        </w:rPr>
        <w:t xml:space="preserve"> de la pulsión y sus destinos</w:t>
      </w:r>
      <w:r w:rsidR="00630421" w:rsidRPr="00056CBB">
        <w:rPr>
          <w:rFonts w:ascii="Times New Roman" w:hAnsi="Times New Roman" w:cs="Times New Roman"/>
          <w:sz w:val="24"/>
          <w:szCs w:val="24"/>
        </w:rPr>
        <w:t xml:space="preserve">: </w:t>
      </w:r>
      <w:r>
        <w:rPr>
          <w:rFonts w:ascii="Times New Roman" w:hAnsi="Times New Roman" w:cs="Times New Roman"/>
          <w:sz w:val="24"/>
          <w:szCs w:val="24"/>
        </w:rPr>
        <w:t>“Si</w:t>
      </w:r>
      <w:r w:rsidR="00D64D90" w:rsidRPr="00056CBB">
        <w:rPr>
          <w:rFonts w:ascii="Times New Roman" w:hAnsi="Times New Roman" w:cs="Times New Roman"/>
          <w:sz w:val="24"/>
          <w:szCs w:val="24"/>
        </w:rPr>
        <w:t xml:space="preserve"> esta energía de desplazamiento es libido </w:t>
      </w:r>
      <w:proofErr w:type="spellStart"/>
      <w:r w:rsidR="00D64D90" w:rsidRPr="00056CBB">
        <w:rPr>
          <w:rFonts w:ascii="Times New Roman" w:hAnsi="Times New Roman" w:cs="Times New Roman"/>
          <w:sz w:val="24"/>
          <w:szCs w:val="24"/>
        </w:rPr>
        <w:t>desexualizada</w:t>
      </w:r>
      <w:proofErr w:type="spellEnd"/>
      <w:r w:rsidR="00D64D90" w:rsidRPr="00056CBB">
        <w:rPr>
          <w:rFonts w:ascii="Times New Roman" w:hAnsi="Times New Roman" w:cs="Times New Roman"/>
          <w:sz w:val="24"/>
          <w:szCs w:val="24"/>
        </w:rPr>
        <w:t xml:space="preserve">, es lícito llamarla también </w:t>
      </w:r>
      <w:r w:rsidR="00D64D90" w:rsidRPr="00056CBB">
        <w:rPr>
          <w:rFonts w:ascii="Times New Roman" w:hAnsi="Times New Roman" w:cs="Times New Roman"/>
          <w:i/>
          <w:iCs/>
          <w:sz w:val="24"/>
          <w:szCs w:val="24"/>
        </w:rPr>
        <w:t>sublimada</w:t>
      </w:r>
      <w:r w:rsidR="00D64D90" w:rsidRPr="00056CBB">
        <w:rPr>
          <w:rFonts w:ascii="Times New Roman" w:hAnsi="Times New Roman" w:cs="Times New Roman"/>
          <w:iCs/>
          <w:sz w:val="24"/>
          <w:szCs w:val="24"/>
        </w:rPr>
        <w:t>”</w:t>
      </w:r>
      <w:r w:rsidR="00D64D90" w:rsidRPr="00056CBB">
        <w:rPr>
          <w:rFonts w:ascii="Times New Roman" w:hAnsi="Times New Roman" w:cs="Times New Roman"/>
          <w:i/>
          <w:iCs/>
          <w:sz w:val="24"/>
          <w:szCs w:val="24"/>
        </w:rPr>
        <w:t xml:space="preserve"> </w:t>
      </w:r>
      <w:r w:rsidR="00D64D90" w:rsidRPr="00056CBB">
        <w:rPr>
          <w:rFonts w:ascii="Times New Roman" w:hAnsi="Times New Roman" w:cs="Times New Roman"/>
          <w:sz w:val="24"/>
          <w:szCs w:val="24"/>
        </w:rPr>
        <w:t xml:space="preserve">(Freud, 1923, p. 10). </w:t>
      </w:r>
      <w:r>
        <w:rPr>
          <w:rFonts w:ascii="Times New Roman" w:hAnsi="Times New Roman" w:cs="Times New Roman"/>
          <w:iCs/>
          <w:sz w:val="24"/>
          <w:szCs w:val="24"/>
        </w:rPr>
        <w:t>Al respecto,</w:t>
      </w:r>
      <w:r w:rsidR="002C1BD9">
        <w:rPr>
          <w:rFonts w:ascii="Times New Roman" w:hAnsi="Times New Roman" w:cs="Times New Roman"/>
          <w:iCs/>
          <w:sz w:val="24"/>
          <w:szCs w:val="24"/>
        </w:rPr>
        <w:t xml:space="preserve"> </w:t>
      </w:r>
      <w:r w:rsidR="00D64D90" w:rsidRPr="00056CBB">
        <w:rPr>
          <w:rFonts w:ascii="Times New Roman" w:hAnsi="Times New Roman" w:cs="Times New Roman"/>
          <w:iCs/>
          <w:sz w:val="24"/>
          <w:szCs w:val="24"/>
        </w:rPr>
        <w:t>Laplanche (2002)</w:t>
      </w:r>
      <w:r w:rsidR="002C1BD9">
        <w:rPr>
          <w:rFonts w:ascii="Times New Roman" w:hAnsi="Times New Roman" w:cs="Times New Roman"/>
          <w:iCs/>
          <w:sz w:val="24"/>
          <w:szCs w:val="24"/>
        </w:rPr>
        <w:t xml:space="preserve"> </w:t>
      </w:r>
      <w:r>
        <w:rPr>
          <w:rFonts w:ascii="Times New Roman" w:hAnsi="Times New Roman" w:cs="Times New Roman"/>
          <w:iCs/>
          <w:sz w:val="24"/>
          <w:szCs w:val="24"/>
        </w:rPr>
        <w:t xml:space="preserve">advierte </w:t>
      </w:r>
      <w:r w:rsidR="003F335B">
        <w:rPr>
          <w:rFonts w:ascii="Times New Roman" w:hAnsi="Times New Roman" w:cs="Times New Roman"/>
          <w:iCs/>
          <w:sz w:val="24"/>
          <w:szCs w:val="24"/>
        </w:rPr>
        <w:t xml:space="preserve">que </w:t>
      </w:r>
      <w:r w:rsidR="00974F39" w:rsidRPr="00056CBB">
        <w:rPr>
          <w:rFonts w:ascii="Times New Roman" w:hAnsi="Times New Roman" w:cs="Times New Roman"/>
          <w:iCs/>
          <w:sz w:val="24"/>
          <w:szCs w:val="24"/>
        </w:rPr>
        <w:t>para ent</w:t>
      </w:r>
      <w:r w:rsidR="00EA551B" w:rsidRPr="00056CBB">
        <w:rPr>
          <w:rFonts w:ascii="Times New Roman" w:hAnsi="Times New Roman" w:cs="Times New Roman"/>
          <w:iCs/>
          <w:sz w:val="24"/>
          <w:szCs w:val="24"/>
        </w:rPr>
        <w:t xml:space="preserve">ender </w:t>
      </w:r>
      <w:r w:rsidR="00896256" w:rsidRPr="00056CBB">
        <w:rPr>
          <w:rFonts w:ascii="Times New Roman" w:hAnsi="Times New Roman" w:cs="Times New Roman"/>
          <w:iCs/>
          <w:sz w:val="24"/>
          <w:szCs w:val="24"/>
        </w:rPr>
        <w:t xml:space="preserve">esta teoría </w:t>
      </w:r>
      <w:r w:rsidR="003F335B">
        <w:rPr>
          <w:rFonts w:ascii="Times New Roman" w:hAnsi="Times New Roman" w:cs="Times New Roman"/>
          <w:iCs/>
          <w:sz w:val="24"/>
          <w:szCs w:val="24"/>
        </w:rPr>
        <w:t>es necesario</w:t>
      </w:r>
      <w:r w:rsidR="00A81538" w:rsidRPr="00056CBB">
        <w:rPr>
          <w:rFonts w:ascii="Times New Roman" w:hAnsi="Times New Roman" w:cs="Times New Roman"/>
          <w:iCs/>
          <w:sz w:val="24"/>
          <w:szCs w:val="24"/>
        </w:rPr>
        <w:t xml:space="preserve"> </w:t>
      </w:r>
      <w:r w:rsidR="00896256" w:rsidRPr="00056CBB">
        <w:rPr>
          <w:rFonts w:ascii="Times New Roman" w:hAnsi="Times New Roman" w:cs="Times New Roman"/>
          <w:iCs/>
          <w:sz w:val="24"/>
          <w:szCs w:val="24"/>
        </w:rPr>
        <w:t>desviar</w:t>
      </w:r>
      <w:r w:rsidR="00EA551B" w:rsidRPr="00056CBB">
        <w:rPr>
          <w:rFonts w:ascii="Times New Roman" w:hAnsi="Times New Roman" w:cs="Times New Roman"/>
          <w:iCs/>
          <w:sz w:val="24"/>
          <w:szCs w:val="24"/>
        </w:rPr>
        <w:t xml:space="preserve"> </w:t>
      </w:r>
      <w:r w:rsidR="00D64D90" w:rsidRPr="00056CBB">
        <w:rPr>
          <w:rFonts w:ascii="Times New Roman" w:hAnsi="Times New Roman" w:cs="Times New Roman"/>
          <w:iCs/>
          <w:sz w:val="24"/>
          <w:szCs w:val="24"/>
        </w:rPr>
        <w:t xml:space="preserve">la energía pulsional de su </w:t>
      </w:r>
      <w:r w:rsidR="00896256" w:rsidRPr="00056CBB">
        <w:rPr>
          <w:rFonts w:ascii="Times New Roman" w:hAnsi="Times New Roman" w:cs="Times New Roman"/>
          <w:iCs/>
          <w:sz w:val="24"/>
          <w:szCs w:val="24"/>
        </w:rPr>
        <w:t>naturaleza</w:t>
      </w:r>
      <w:r w:rsidR="00D64D90" w:rsidRPr="00056CBB">
        <w:rPr>
          <w:rFonts w:ascii="Times New Roman" w:hAnsi="Times New Roman" w:cs="Times New Roman"/>
          <w:iCs/>
          <w:sz w:val="24"/>
          <w:szCs w:val="24"/>
        </w:rPr>
        <w:t xml:space="preserve"> sexual, </w:t>
      </w:r>
      <w:r>
        <w:rPr>
          <w:rFonts w:ascii="Times New Roman" w:hAnsi="Times New Roman" w:cs="Times New Roman"/>
          <w:iCs/>
          <w:sz w:val="24"/>
          <w:szCs w:val="24"/>
        </w:rPr>
        <w:t xml:space="preserve">lo que implica </w:t>
      </w:r>
      <w:r w:rsidR="00D64D90" w:rsidRPr="00056CBB">
        <w:rPr>
          <w:rFonts w:ascii="Times New Roman" w:hAnsi="Times New Roman" w:cs="Times New Roman"/>
          <w:iCs/>
          <w:sz w:val="24"/>
          <w:szCs w:val="24"/>
        </w:rPr>
        <w:t xml:space="preserve">tomar distancia </w:t>
      </w:r>
      <w:r w:rsidR="002E1EF2" w:rsidRPr="00056CBB">
        <w:rPr>
          <w:rFonts w:ascii="Times New Roman" w:hAnsi="Times New Roman" w:cs="Times New Roman"/>
          <w:iCs/>
          <w:sz w:val="24"/>
          <w:szCs w:val="24"/>
        </w:rPr>
        <w:t>de toda</w:t>
      </w:r>
      <w:r>
        <w:rPr>
          <w:rFonts w:ascii="Times New Roman" w:hAnsi="Times New Roman" w:cs="Times New Roman"/>
          <w:iCs/>
          <w:sz w:val="24"/>
          <w:szCs w:val="24"/>
        </w:rPr>
        <w:t>s las fases que la caracterizan (</w:t>
      </w:r>
      <w:r w:rsidR="00D64D90" w:rsidRPr="00CD3859">
        <w:rPr>
          <w:rFonts w:ascii="Times New Roman" w:hAnsi="Times New Roman" w:cs="Times New Roman"/>
          <w:iCs/>
          <w:sz w:val="24"/>
          <w:szCs w:val="24"/>
        </w:rPr>
        <w:t>fuente, meta y objeto</w:t>
      </w:r>
      <w:r>
        <w:rPr>
          <w:rFonts w:ascii="Times New Roman" w:hAnsi="Times New Roman" w:cs="Times New Roman"/>
          <w:iCs/>
          <w:sz w:val="24"/>
          <w:szCs w:val="24"/>
        </w:rPr>
        <w:t>)</w:t>
      </w:r>
      <w:r w:rsidR="002E1EF2" w:rsidRPr="00056CBB">
        <w:rPr>
          <w:rFonts w:ascii="Times New Roman" w:hAnsi="Times New Roman" w:cs="Times New Roman"/>
          <w:iCs/>
          <w:sz w:val="24"/>
          <w:szCs w:val="24"/>
        </w:rPr>
        <w:t xml:space="preserve"> y </w:t>
      </w:r>
      <w:r w:rsidR="00896256" w:rsidRPr="00056CBB">
        <w:rPr>
          <w:rFonts w:ascii="Times New Roman" w:hAnsi="Times New Roman" w:cs="Times New Roman"/>
          <w:iCs/>
          <w:sz w:val="24"/>
          <w:szCs w:val="24"/>
        </w:rPr>
        <w:t xml:space="preserve">reorientar la energía libidinal </w:t>
      </w:r>
      <w:r w:rsidR="002E1EF2" w:rsidRPr="00056CBB">
        <w:rPr>
          <w:rFonts w:ascii="Times New Roman" w:hAnsi="Times New Roman" w:cs="Times New Roman"/>
          <w:iCs/>
          <w:sz w:val="24"/>
          <w:szCs w:val="24"/>
        </w:rPr>
        <w:t>para trasladarla a otros destinos:</w:t>
      </w:r>
      <w:r w:rsidR="00D64D90" w:rsidRPr="00056CBB">
        <w:rPr>
          <w:rFonts w:ascii="Times New Roman" w:hAnsi="Times New Roman" w:cs="Times New Roman"/>
          <w:iCs/>
          <w:sz w:val="24"/>
          <w:szCs w:val="24"/>
        </w:rPr>
        <w:t xml:space="preserve"> “</w:t>
      </w:r>
      <w:proofErr w:type="spellStart"/>
      <w:r w:rsidR="00D64D90" w:rsidRPr="00056CBB">
        <w:rPr>
          <w:rFonts w:ascii="Times New Roman" w:hAnsi="Times New Roman" w:cs="Times New Roman"/>
          <w:iCs/>
          <w:sz w:val="24"/>
          <w:szCs w:val="24"/>
        </w:rPr>
        <w:t>Desexualizarse</w:t>
      </w:r>
      <w:proofErr w:type="spellEnd"/>
      <w:r w:rsidR="00D64D90" w:rsidRPr="00056CBB">
        <w:rPr>
          <w:rFonts w:ascii="Times New Roman" w:hAnsi="Times New Roman" w:cs="Times New Roman"/>
          <w:iCs/>
          <w:sz w:val="24"/>
          <w:szCs w:val="24"/>
        </w:rPr>
        <w:t xml:space="preserve"> significaría separarse de su fuente, de su objeto, de su meta y cambiarlos por otros” (Laplanche, 2002, p. 41)</w:t>
      </w:r>
      <w:r>
        <w:rPr>
          <w:rFonts w:ascii="Times New Roman" w:hAnsi="Times New Roman" w:cs="Times New Roman"/>
          <w:iCs/>
          <w:sz w:val="24"/>
          <w:szCs w:val="24"/>
        </w:rPr>
        <w:t>.</w:t>
      </w:r>
      <w:r w:rsidR="00D64D90" w:rsidRPr="00056CBB">
        <w:rPr>
          <w:rFonts w:ascii="Times New Roman" w:hAnsi="Times New Roman" w:cs="Times New Roman"/>
          <w:iCs/>
          <w:sz w:val="24"/>
          <w:szCs w:val="24"/>
        </w:rPr>
        <w:t xml:space="preserve"> </w:t>
      </w:r>
    </w:p>
    <w:p w14:paraId="1AB58163" w14:textId="77777777" w:rsidR="00D3198F" w:rsidRDefault="00D3198F" w:rsidP="00CD3859">
      <w:pPr>
        <w:autoSpaceDE w:val="0"/>
        <w:autoSpaceDN w:val="0"/>
        <w:adjustRightInd w:val="0"/>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De hecho, y</w:t>
      </w:r>
      <w:r w:rsidR="00D64D90" w:rsidRPr="00056CBB">
        <w:rPr>
          <w:rFonts w:ascii="Times New Roman" w:hAnsi="Times New Roman" w:cs="Times New Roman"/>
          <w:iCs/>
          <w:sz w:val="24"/>
          <w:szCs w:val="24"/>
        </w:rPr>
        <w:t xml:space="preserve"> aunque </w:t>
      </w:r>
      <w:r w:rsidR="004C33D7" w:rsidRPr="00056CBB">
        <w:rPr>
          <w:rFonts w:ascii="Times New Roman" w:hAnsi="Times New Roman" w:cs="Times New Roman"/>
          <w:iCs/>
          <w:sz w:val="24"/>
          <w:szCs w:val="24"/>
        </w:rPr>
        <w:t>en cierto sentido</w:t>
      </w:r>
      <w:r w:rsidR="00D64D90" w:rsidRPr="00056CBB">
        <w:rPr>
          <w:rFonts w:ascii="Times New Roman" w:hAnsi="Times New Roman" w:cs="Times New Roman"/>
          <w:iCs/>
          <w:sz w:val="24"/>
          <w:szCs w:val="24"/>
        </w:rPr>
        <w:t xml:space="preserve"> </w:t>
      </w:r>
      <w:r>
        <w:rPr>
          <w:rFonts w:ascii="Times New Roman" w:hAnsi="Times New Roman" w:cs="Times New Roman"/>
          <w:iCs/>
          <w:sz w:val="24"/>
          <w:szCs w:val="24"/>
        </w:rPr>
        <w:t>Laplanche (</w:t>
      </w:r>
      <w:r w:rsidRPr="00056CBB">
        <w:rPr>
          <w:rFonts w:ascii="Times New Roman" w:hAnsi="Times New Roman" w:cs="Times New Roman"/>
          <w:iCs/>
          <w:sz w:val="24"/>
          <w:szCs w:val="24"/>
        </w:rPr>
        <w:t>2002</w:t>
      </w:r>
      <w:r>
        <w:rPr>
          <w:rFonts w:ascii="Times New Roman" w:hAnsi="Times New Roman" w:cs="Times New Roman"/>
          <w:iCs/>
          <w:sz w:val="24"/>
          <w:szCs w:val="24"/>
        </w:rPr>
        <w:t xml:space="preserve">) </w:t>
      </w:r>
      <w:r w:rsidR="00D64D90" w:rsidRPr="00056CBB">
        <w:rPr>
          <w:rFonts w:ascii="Times New Roman" w:hAnsi="Times New Roman" w:cs="Times New Roman"/>
          <w:iCs/>
          <w:sz w:val="24"/>
          <w:szCs w:val="24"/>
        </w:rPr>
        <w:t>le atribuy</w:t>
      </w:r>
      <w:r>
        <w:rPr>
          <w:rFonts w:ascii="Times New Roman" w:hAnsi="Times New Roman" w:cs="Times New Roman"/>
          <w:iCs/>
          <w:sz w:val="24"/>
          <w:szCs w:val="24"/>
        </w:rPr>
        <w:t>e</w:t>
      </w:r>
      <w:r w:rsidR="00D64D90" w:rsidRPr="00056CBB">
        <w:rPr>
          <w:rFonts w:ascii="Times New Roman" w:hAnsi="Times New Roman" w:cs="Times New Roman"/>
          <w:iCs/>
          <w:sz w:val="24"/>
          <w:szCs w:val="24"/>
        </w:rPr>
        <w:t xml:space="preserve"> a Freud</w:t>
      </w:r>
      <w:r w:rsidR="00700307" w:rsidRPr="00056CBB">
        <w:rPr>
          <w:rFonts w:ascii="Times New Roman" w:hAnsi="Times New Roman" w:cs="Times New Roman"/>
          <w:iCs/>
          <w:sz w:val="24"/>
          <w:szCs w:val="24"/>
        </w:rPr>
        <w:t xml:space="preserve"> (1923)</w:t>
      </w:r>
      <w:r w:rsidR="00D64D90" w:rsidRPr="00056CBB">
        <w:rPr>
          <w:rFonts w:ascii="Times New Roman" w:hAnsi="Times New Roman" w:cs="Times New Roman"/>
          <w:iCs/>
          <w:sz w:val="24"/>
          <w:szCs w:val="24"/>
        </w:rPr>
        <w:t xml:space="preserve"> </w:t>
      </w:r>
      <w:r w:rsidR="004C33D7" w:rsidRPr="00056CBB">
        <w:rPr>
          <w:rFonts w:ascii="Times New Roman" w:hAnsi="Times New Roman" w:cs="Times New Roman"/>
          <w:iCs/>
          <w:sz w:val="24"/>
          <w:szCs w:val="24"/>
        </w:rPr>
        <w:t>algunas</w:t>
      </w:r>
      <w:r w:rsidR="00D64D90" w:rsidRPr="00056CBB">
        <w:rPr>
          <w:rFonts w:ascii="Times New Roman" w:hAnsi="Times New Roman" w:cs="Times New Roman"/>
          <w:iCs/>
          <w:sz w:val="24"/>
          <w:szCs w:val="24"/>
        </w:rPr>
        <w:t xml:space="preserve"> vacilaciones </w:t>
      </w:r>
      <w:r w:rsidR="004C33D7" w:rsidRPr="00056CBB">
        <w:rPr>
          <w:rFonts w:ascii="Times New Roman" w:hAnsi="Times New Roman" w:cs="Times New Roman"/>
          <w:iCs/>
          <w:sz w:val="24"/>
          <w:szCs w:val="24"/>
        </w:rPr>
        <w:t>relativas</w:t>
      </w:r>
      <w:r w:rsidR="00D64D90" w:rsidRPr="00056CBB">
        <w:rPr>
          <w:rFonts w:ascii="Times New Roman" w:hAnsi="Times New Roman" w:cs="Times New Roman"/>
          <w:iCs/>
          <w:sz w:val="24"/>
          <w:szCs w:val="24"/>
        </w:rPr>
        <w:t xml:space="preserve"> </w:t>
      </w:r>
      <w:r w:rsidR="004C33D7" w:rsidRPr="00056CBB">
        <w:rPr>
          <w:rFonts w:ascii="Times New Roman" w:hAnsi="Times New Roman" w:cs="Times New Roman"/>
          <w:iCs/>
          <w:sz w:val="24"/>
          <w:szCs w:val="24"/>
        </w:rPr>
        <w:t>a</w:t>
      </w:r>
      <w:r w:rsidR="00D64D90" w:rsidRPr="00056CBB">
        <w:rPr>
          <w:rFonts w:ascii="Times New Roman" w:hAnsi="Times New Roman" w:cs="Times New Roman"/>
          <w:iCs/>
          <w:sz w:val="24"/>
          <w:szCs w:val="24"/>
        </w:rPr>
        <w:t xml:space="preserve">l cambio de </w:t>
      </w:r>
      <w:r w:rsidR="00D64D90" w:rsidRPr="00D3198F">
        <w:rPr>
          <w:rFonts w:ascii="Times New Roman" w:hAnsi="Times New Roman" w:cs="Times New Roman"/>
          <w:iCs/>
          <w:sz w:val="24"/>
          <w:szCs w:val="24"/>
        </w:rPr>
        <w:t>meta</w:t>
      </w:r>
      <w:r w:rsidR="00D64D90" w:rsidRPr="00056CBB">
        <w:rPr>
          <w:rFonts w:ascii="Times New Roman" w:hAnsi="Times New Roman" w:cs="Times New Roman"/>
          <w:iCs/>
          <w:sz w:val="24"/>
          <w:szCs w:val="24"/>
        </w:rPr>
        <w:t xml:space="preserve"> como </w:t>
      </w:r>
      <w:r w:rsidR="004C33D7" w:rsidRPr="00056CBB">
        <w:rPr>
          <w:rFonts w:ascii="Times New Roman" w:hAnsi="Times New Roman" w:cs="Times New Roman"/>
          <w:iCs/>
          <w:sz w:val="24"/>
          <w:szCs w:val="24"/>
        </w:rPr>
        <w:t xml:space="preserve">único </w:t>
      </w:r>
      <w:r>
        <w:rPr>
          <w:rFonts w:ascii="Times New Roman" w:hAnsi="Times New Roman" w:cs="Times New Roman"/>
          <w:iCs/>
          <w:sz w:val="24"/>
          <w:szCs w:val="24"/>
        </w:rPr>
        <w:t xml:space="preserve">principio de la sublimación </w:t>
      </w:r>
      <w:r w:rsidR="00006055">
        <w:rPr>
          <w:rFonts w:ascii="Times New Roman" w:hAnsi="Times New Roman" w:cs="Times New Roman"/>
          <w:iCs/>
          <w:sz w:val="24"/>
          <w:szCs w:val="24"/>
        </w:rPr>
        <w:t>[</w:t>
      </w:r>
      <w:r>
        <w:rPr>
          <w:rFonts w:ascii="Times New Roman" w:hAnsi="Times New Roman" w:cs="Times New Roman"/>
          <w:iCs/>
          <w:sz w:val="24"/>
          <w:szCs w:val="24"/>
        </w:rPr>
        <w:t>“una pulsión puede</w:t>
      </w:r>
      <w:r w:rsidR="00D64D90" w:rsidRPr="00056CBB">
        <w:rPr>
          <w:rFonts w:ascii="Times New Roman" w:hAnsi="Times New Roman" w:cs="Times New Roman"/>
          <w:iCs/>
          <w:sz w:val="24"/>
          <w:szCs w:val="24"/>
        </w:rPr>
        <w:t xml:space="preserve"> abandona</w:t>
      </w:r>
      <w:r>
        <w:rPr>
          <w:rFonts w:ascii="Times New Roman" w:hAnsi="Times New Roman" w:cs="Times New Roman"/>
          <w:iCs/>
          <w:sz w:val="24"/>
          <w:szCs w:val="24"/>
        </w:rPr>
        <w:t>r por completo su meta erótica —</w:t>
      </w:r>
      <w:r w:rsidR="00D64D90" w:rsidRPr="00056CBB">
        <w:rPr>
          <w:rFonts w:ascii="Times New Roman" w:hAnsi="Times New Roman" w:cs="Times New Roman"/>
          <w:iCs/>
          <w:sz w:val="24"/>
          <w:szCs w:val="24"/>
        </w:rPr>
        <w:t>primero atenuarla, después inhibirla y finalmente cambiarla por acciones totalmente diferentes</w:t>
      </w:r>
      <w:r>
        <w:rPr>
          <w:rFonts w:ascii="Times New Roman" w:hAnsi="Times New Roman" w:cs="Times New Roman"/>
          <w:iCs/>
          <w:sz w:val="24"/>
          <w:szCs w:val="24"/>
        </w:rPr>
        <w:t>—</w:t>
      </w:r>
      <w:r w:rsidR="00D64D90" w:rsidRPr="00056CBB">
        <w:rPr>
          <w:rFonts w:ascii="Times New Roman" w:hAnsi="Times New Roman" w:cs="Times New Roman"/>
          <w:iCs/>
          <w:sz w:val="24"/>
          <w:szCs w:val="24"/>
        </w:rPr>
        <w:t>” (</w:t>
      </w:r>
      <w:r w:rsidR="004C33D7" w:rsidRPr="00056CBB">
        <w:rPr>
          <w:rFonts w:ascii="Times New Roman" w:hAnsi="Times New Roman" w:cs="Times New Roman"/>
          <w:iCs/>
          <w:sz w:val="24"/>
          <w:szCs w:val="24"/>
        </w:rPr>
        <w:t>Laplanche, 2002, p. 41</w:t>
      </w:r>
      <w:r w:rsidR="00D64D90" w:rsidRPr="00056CBB">
        <w:rPr>
          <w:rFonts w:ascii="Times New Roman" w:hAnsi="Times New Roman" w:cs="Times New Roman"/>
          <w:iCs/>
          <w:sz w:val="24"/>
          <w:szCs w:val="24"/>
        </w:rPr>
        <w:t>)</w:t>
      </w:r>
      <w:r w:rsidR="00006055">
        <w:rPr>
          <w:rFonts w:ascii="Times New Roman" w:hAnsi="Times New Roman" w:cs="Times New Roman"/>
          <w:iCs/>
          <w:sz w:val="24"/>
          <w:szCs w:val="24"/>
        </w:rPr>
        <w:t>]</w:t>
      </w:r>
      <w:r w:rsidR="00D64D90" w:rsidRPr="00056CBB">
        <w:rPr>
          <w:rFonts w:ascii="Times New Roman" w:hAnsi="Times New Roman" w:cs="Times New Roman"/>
          <w:iCs/>
          <w:sz w:val="24"/>
          <w:szCs w:val="24"/>
        </w:rPr>
        <w:t xml:space="preserve">, la </w:t>
      </w:r>
      <w:r w:rsidR="003017D4" w:rsidRPr="00056CBB">
        <w:rPr>
          <w:rFonts w:ascii="Times New Roman" w:hAnsi="Times New Roman" w:cs="Times New Roman"/>
          <w:iCs/>
          <w:sz w:val="24"/>
          <w:szCs w:val="24"/>
        </w:rPr>
        <w:t xml:space="preserve">misma </w:t>
      </w:r>
      <w:r w:rsidR="00D64D90" w:rsidRPr="00056CBB">
        <w:rPr>
          <w:rFonts w:ascii="Times New Roman" w:hAnsi="Times New Roman" w:cs="Times New Roman"/>
          <w:iCs/>
          <w:sz w:val="24"/>
          <w:szCs w:val="24"/>
        </w:rPr>
        <w:t xml:space="preserve">tradición </w:t>
      </w:r>
      <w:proofErr w:type="spellStart"/>
      <w:r w:rsidR="00D64D90" w:rsidRPr="00056CBB">
        <w:rPr>
          <w:rFonts w:ascii="Times New Roman" w:hAnsi="Times New Roman" w:cs="Times New Roman"/>
          <w:iCs/>
          <w:sz w:val="24"/>
          <w:szCs w:val="24"/>
        </w:rPr>
        <w:t>posfreudiana</w:t>
      </w:r>
      <w:proofErr w:type="spellEnd"/>
      <w:r w:rsidR="00D64D90" w:rsidRPr="00056CBB">
        <w:rPr>
          <w:rFonts w:ascii="Times New Roman" w:hAnsi="Times New Roman" w:cs="Times New Roman"/>
          <w:iCs/>
          <w:sz w:val="24"/>
          <w:szCs w:val="24"/>
        </w:rPr>
        <w:t xml:space="preserve"> </w:t>
      </w:r>
      <w:r w:rsidR="004C33D7" w:rsidRPr="00056CBB">
        <w:rPr>
          <w:rFonts w:ascii="Times New Roman" w:hAnsi="Times New Roman" w:cs="Times New Roman"/>
          <w:iCs/>
          <w:sz w:val="24"/>
          <w:szCs w:val="24"/>
        </w:rPr>
        <w:t>complement</w:t>
      </w:r>
      <w:r>
        <w:rPr>
          <w:rFonts w:ascii="Times New Roman" w:hAnsi="Times New Roman" w:cs="Times New Roman"/>
          <w:iCs/>
          <w:sz w:val="24"/>
          <w:szCs w:val="24"/>
        </w:rPr>
        <w:t>ó</w:t>
      </w:r>
      <w:r w:rsidR="004C33D7" w:rsidRPr="00056CBB">
        <w:rPr>
          <w:rFonts w:ascii="Times New Roman" w:hAnsi="Times New Roman" w:cs="Times New Roman"/>
          <w:iCs/>
          <w:sz w:val="24"/>
          <w:szCs w:val="24"/>
        </w:rPr>
        <w:t xml:space="preserve"> la teoría articulando</w:t>
      </w:r>
      <w:r w:rsidR="00D64D90" w:rsidRPr="00056CBB">
        <w:rPr>
          <w:rFonts w:ascii="Times New Roman" w:hAnsi="Times New Roman" w:cs="Times New Roman"/>
          <w:iCs/>
          <w:sz w:val="24"/>
          <w:szCs w:val="24"/>
        </w:rPr>
        <w:t xml:space="preserve"> los conceptos de </w:t>
      </w:r>
      <w:r w:rsidR="00D64D90" w:rsidRPr="00056CBB">
        <w:rPr>
          <w:rFonts w:ascii="Times New Roman" w:hAnsi="Times New Roman" w:cs="Times New Roman"/>
          <w:i/>
          <w:iCs/>
          <w:sz w:val="24"/>
          <w:szCs w:val="24"/>
        </w:rPr>
        <w:t>meta</w:t>
      </w:r>
      <w:r w:rsidR="00D64D90" w:rsidRPr="00056CBB">
        <w:rPr>
          <w:rFonts w:ascii="Times New Roman" w:hAnsi="Times New Roman" w:cs="Times New Roman"/>
          <w:iCs/>
          <w:sz w:val="24"/>
          <w:szCs w:val="24"/>
        </w:rPr>
        <w:t xml:space="preserve"> y </w:t>
      </w:r>
      <w:r w:rsidR="00D64D90" w:rsidRPr="00056CBB">
        <w:rPr>
          <w:rFonts w:ascii="Times New Roman" w:hAnsi="Times New Roman" w:cs="Times New Roman"/>
          <w:i/>
          <w:iCs/>
          <w:sz w:val="24"/>
          <w:szCs w:val="24"/>
        </w:rPr>
        <w:t>objeto</w:t>
      </w:r>
      <w:r w:rsidR="004C33D7" w:rsidRPr="00056CBB">
        <w:rPr>
          <w:rFonts w:ascii="Times New Roman" w:hAnsi="Times New Roman" w:cs="Times New Roman"/>
          <w:i/>
          <w:iCs/>
          <w:sz w:val="24"/>
          <w:szCs w:val="24"/>
        </w:rPr>
        <w:t xml:space="preserve">, </w:t>
      </w:r>
      <w:r>
        <w:rPr>
          <w:rFonts w:ascii="Times New Roman" w:hAnsi="Times New Roman" w:cs="Times New Roman"/>
          <w:iCs/>
          <w:sz w:val="24"/>
          <w:szCs w:val="24"/>
        </w:rPr>
        <w:t xml:space="preserve">los cuales </w:t>
      </w:r>
      <w:r w:rsidR="00FE57B4">
        <w:rPr>
          <w:rFonts w:ascii="Times New Roman" w:hAnsi="Times New Roman" w:cs="Times New Roman"/>
          <w:iCs/>
          <w:sz w:val="24"/>
          <w:szCs w:val="24"/>
        </w:rPr>
        <w:t xml:space="preserve">en este trabajo se </w:t>
      </w:r>
      <w:r>
        <w:rPr>
          <w:rFonts w:ascii="Times New Roman" w:hAnsi="Times New Roman" w:cs="Times New Roman"/>
          <w:iCs/>
          <w:sz w:val="24"/>
          <w:szCs w:val="24"/>
        </w:rPr>
        <w:t>intentaron</w:t>
      </w:r>
      <w:r w:rsidR="00FE57B4">
        <w:rPr>
          <w:rFonts w:ascii="Times New Roman" w:hAnsi="Times New Roman" w:cs="Times New Roman"/>
          <w:iCs/>
          <w:sz w:val="24"/>
          <w:szCs w:val="24"/>
        </w:rPr>
        <w:t xml:space="preserve"> distinguir</w:t>
      </w:r>
      <w:r w:rsidR="004F2FA6">
        <w:rPr>
          <w:rFonts w:ascii="Times New Roman" w:hAnsi="Times New Roman" w:cs="Times New Roman"/>
          <w:iCs/>
          <w:sz w:val="24"/>
          <w:szCs w:val="24"/>
        </w:rPr>
        <w:t xml:space="preserve"> como compo</w:t>
      </w:r>
      <w:r>
        <w:rPr>
          <w:rFonts w:ascii="Times New Roman" w:hAnsi="Times New Roman" w:cs="Times New Roman"/>
          <w:iCs/>
          <w:sz w:val="24"/>
          <w:szCs w:val="24"/>
        </w:rPr>
        <w:t>nentes de la creación artística. E</w:t>
      </w:r>
      <w:r w:rsidR="00FE57B4">
        <w:rPr>
          <w:rFonts w:ascii="Times New Roman" w:hAnsi="Times New Roman" w:cs="Times New Roman"/>
          <w:iCs/>
          <w:sz w:val="24"/>
          <w:szCs w:val="24"/>
        </w:rPr>
        <w:t xml:space="preserve">n </w:t>
      </w:r>
      <w:r>
        <w:rPr>
          <w:rFonts w:ascii="Times New Roman" w:hAnsi="Times New Roman" w:cs="Times New Roman"/>
          <w:iCs/>
          <w:sz w:val="24"/>
          <w:szCs w:val="24"/>
        </w:rPr>
        <w:t>tal</w:t>
      </w:r>
      <w:r w:rsidR="00FE57B4">
        <w:rPr>
          <w:rFonts w:ascii="Times New Roman" w:hAnsi="Times New Roman" w:cs="Times New Roman"/>
          <w:iCs/>
          <w:sz w:val="24"/>
          <w:szCs w:val="24"/>
        </w:rPr>
        <w:t xml:space="preserve"> sentido</w:t>
      </w:r>
      <w:r>
        <w:rPr>
          <w:rFonts w:ascii="Times New Roman" w:hAnsi="Times New Roman" w:cs="Times New Roman"/>
          <w:iCs/>
          <w:sz w:val="24"/>
          <w:szCs w:val="24"/>
        </w:rPr>
        <w:t>,</w:t>
      </w:r>
      <w:r w:rsidR="00FE57B4">
        <w:rPr>
          <w:rFonts w:ascii="Times New Roman" w:hAnsi="Times New Roman" w:cs="Times New Roman"/>
          <w:iCs/>
          <w:sz w:val="24"/>
          <w:szCs w:val="24"/>
        </w:rPr>
        <w:t xml:space="preserve"> </w:t>
      </w:r>
      <w:r w:rsidR="00D633B8">
        <w:rPr>
          <w:rFonts w:ascii="Times New Roman" w:hAnsi="Times New Roman" w:cs="Times New Roman"/>
          <w:iCs/>
          <w:sz w:val="24"/>
          <w:szCs w:val="24"/>
        </w:rPr>
        <w:t xml:space="preserve">la </w:t>
      </w:r>
      <w:r w:rsidR="00D633B8" w:rsidRPr="00D3198F">
        <w:rPr>
          <w:rFonts w:ascii="Times New Roman" w:hAnsi="Times New Roman" w:cs="Times New Roman"/>
          <w:iCs/>
          <w:sz w:val="24"/>
          <w:szCs w:val="24"/>
        </w:rPr>
        <w:t>meta</w:t>
      </w:r>
      <w:r w:rsidR="00D633B8">
        <w:rPr>
          <w:rFonts w:ascii="Times New Roman" w:hAnsi="Times New Roman" w:cs="Times New Roman"/>
          <w:iCs/>
          <w:sz w:val="24"/>
          <w:szCs w:val="24"/>
        </w:rPr>
        <w:t xml:space="preserve"> </w:t>
      </w:r>
      <w:r w:rsidR="00FE57B4">
        <w:rPr>
          <w:rFonts w:ascii="Times New Roman" w:hAnsi="Times New Roman" w:cs="Times New Roman"/>
          <w:iCs/>
          <w:sz w:val="24"/>
          <w:szCs w:val="24"/>
        </w:rPr>
        <w:t xml:space="preserve">es planteada </w:t>
      </w:r>
      <w:r w:rsidR="00D633B8">
        <w:rPr>
          <w:rFonts w:ascii="Times New Roman" w:hAnsi="Times New Roman" w:cs="Times New Roman"/>
          <w:iCs/>
          <w:sz w:val="24"/>
          <w:szCs w:val="24"/>
        </w:rPr>
        <w:t xml:space="preserve">como </w:t>
      </w:r>
      <w:r w:rsidR="004F2FA6">
        <w:rPr>
          <w:rFonts w:ascii="Times New Roman" w:hAnsi="Times New Roman" w:cs="Times New Roman"/>
          <w:iCs/>
          <w:sz w:val="24"/>
          <w:szCs w:val="24"/>
        </w:rPr>
        <w:t xml:space="preserve">una </w:t>
      </w:r>
      <w:r w:rsidR="00D633B8">
        <w:rPr>
          <w:rFonts w:ascii="Times New Roman" w:hAnsi="Times New Roman" w:cs="Times New Roman"/>
          <w:iCs/>
          <w:sz w:val="24"/>
          <w:szCs w:val="24"/>
        </w:rPr>
        <w:t>acción</w:t>
      </w:r>
      <w:r w:rsidR="00FE57B4">
        <w:rPr>
          <w:rFonts w:ascii="Times New Roman" w:hAnsi="Times New Roman" w:cs="Times New Roman"/>
          <w:iCs/>
          <w:sz w:val="24"/>
          <w:szCs w:val="24"/>
        </w:rPr>
        <w:t xml:space="preserve"> </w:t>
      </w:r>
      <w:r w:rsidR="004F2FA6">
        <w:rPr>
          <w:rFonts w:ascii="Times New Roman" w:hAnsi="Times New Roman" w:cs="Times New Roman"/>
          <w:iCs/>
          <w:sz w:val="24"/>
          <w:szCs w:val="24"/>
        </w:rPr>
        <w:t>con</w:t>
      </w:r>
      <w:r w:rsidR="00D633B8">
        <w:rPr>
          <w:rFonts w:ascii="Times New Roman" w:hAnsi="Times New Roman" w:cs="Times New Roman"/>
          <w:iCs/>
          <w:sz w:val="24"/>
          <w:szCs w:val="24"/>
        </w:rPr>
        <w:t xml:space="preserve"> intensión </w:t>
      </w:r>
      <w:r w:rsidR="004F2FA6">
        <w:rPr>
          <w:rFonts w:ascii="Times New Roman" w:hAnsi="Times New Roman" w:cs="Times New Roman"/>
          <w:iCs/>
          <w:sz w:val="24"/>
          <w:szCs w:val="24"/>
        </w:rPr>
        <w:t>de dar forma</w:t>
      </w:r>
      <w:r w:rsidR="00D633B8">
        <w:rPr>
          <w:rFonts w:ascii="Times New Roman" w:hAnsi="Times New Roman" w:cs="Times New Roman"/>
          <w:iCs/>
          <w:sz w:val="24"/>
          <w:szCs w:val="24"/>
        </w:rPr>
        <w:t xml:space="preserve"> </w:t>
      </w:r>
      <w:r w:rsidR="00D633B8" w:rsidRPr="00D3198F">
        <w:rPr>
          <w:rFonts w:ascii="Times New Roman" w:hAnsi="Times New Roman" w:cs="Times New Roman"/>
          <w:iCs/>
          <w:sz w:val="24"/>
          <w:szCs w:val="24"/>
        </w:rPr>
        <w:t>al objeto</w:t>
      </w:r>
      <w:r w:rsidR="00D633B8">
        <w:rPr>
          <w:rFonts w:ascii="Times New Roman" w:hAnsi="Times New Roman" w:cs="Times New Roman"/>
          <w:iCs/>
          <w:sz w:val="24"/>
          <w:szCs w:val="24"/>
        </w:rPr>
        <w:t xml:space="preserve"> </w:t>
      </w:r>
      <w:r w:rsidR="00FE57B4">
        <w:rPr>
          <w:rFonts w:ascii="Times New Roman" w:hAnsi="Times New Roman" w:cs="Times New Roman"/>
          <w:iCs/>
          <w:sz w:val="24"/>
          <w:szCs w:val="24"/>
        </w:rPr>
        <w:t xml:space="preserve">definido </w:t>
      </w:r>
      <w:r w:rsidR="00D633B8">
        <w:rPr>
          <w:rFonts w:ascii="Times New Roman" w:hAnsi="Times New Roman" w:cs="Times New Roman"/>
          <w:iCs/>
          <w:sz w:val="24"/>
          <w:szCs w:val="24"/>
        </w:rPr>
        <w:t>como obra artística</w:t>
      </w:r>
      <w:r w:rsidR="00FE57B4">
        <w:rPr>
          <w:rFonts w:ascii="Times New Roman" w:hAnsi="Times New Roman" w:cs="Times New Roman"/>
          <w:iCs/>
          <w:sz w:val="24"/>
          <w:szCs w:val="24"/>
        </w:rPr>
        <w:t>, en donde ambos, por sus relaciones,</w:t>
      </w:r>
      <w:r>
        <w:rPr>
          <w:rFonts w:ascii="Times New Roman" w:hAnsi="Times New Roman" w:cs="Times New Roman"/>
          <w:iCs/>
          <w:sz w:val="24"/>
          <w:szCs w:val="24"/>
        </w:rPr>
        <w:t xml:space="preserve"> crean la experiencia artística. A</w:t>
      </w:r>
      <w:r w:rsidR="00FE57B4">
        <w:rPr>
          <w:rFonts w:ascii="Times New Roman" w:hAnsi="Times New Roman" w:cs="Times New Roman"/>
          <w:iCs/>
          <w:sz w:val="24"/>
          <w:szCs w:val="24"/>
        </w:rPr>
        <w:t xml:space="preserve">demás, retomar el concepto </w:t>
      </w:r>
      <w:r w:rsidR="004C33D7" w:rsidRPr="00056CBB">
        <w:rPr>
          <w:rFonts w:ascii="Times New Roman" w:hAnsi="Times New Roman" w:cs="Times New Roman"/>
          <w:i/>
          <w:iCs/>
          <w:sz w:val="24"/>
          <w:szCs w:val="24"/>
        </w:rPr>
        <w:t>relación de objeto</w:t>
      </w:r>
      <w:r>
        <w:rPr>
          <w:rFonts w:ascii="Times New Roman" w:hAnsi="Times New Roman" w:cs="Times New Roman"/>
          <w:iCs/>
          <w:sz w:val="24"/>
          <w:szCs w:val="24"/>
        </w:rPr>
        <w:t xml:space="preserve"> (</w:t>
      </w:r>
      <w:r w:rsidR="004F2FA6">
        <w:rPr>
          <w:rFonts w:ascii="Times New Roman" w:hAnsi="Times New Roman" w:cs="Times New Roman"/>
          <w:iCs/>
          <w:sz w:val="24"/>
          <w:szCs w:val="24"/>
        </w:rPr>
        <w:t xml:space="preserve">que es la </w:t>
      </w:r>
      <w:r>
        <w:rPr>
          <w:rFonts w:ascii="Times New Roman" w:hAnsi="Times New Roman" w:cs="Times New Roman"/>
          <w:iCs/>
          <w:sz w:val="24"/>
          <w:szCs w:val="24"/>
        </w:rPr>
        <w:t>vinculación</w:t>
      </w:r>
      <w:r w:rsidR="004F2FA6">
        <w:rPr>
          <w:rFonts w:ascii="Times New Roman" w:hAnsi="Times New Roman" w:cs="Times New Roman"/>
          <w:iCs/>
          <w:sz w:val="24"/>
          <w:szCs w:val="24"/>
        </w:rPr>
        <w:t xml:space="preserve"> </w:t>
      </w:r>
      <w:r w:rsidR="004F2FA6" w:rsidRPr="00D3198F">
        <w:rPr>
          <w:rFonts w:ascii="Times New Roman" w:hAnsi="Times New Roman" w:cs="Times New Roman"/>
          <w:iCs/>
          <w:sz w:val="24"/>
          <w:szCs w:val="24"/>
        </w:rPr>
        <w:t>entre meta y objeto</w:t>
      </w:r>
      <w:r>
        <w:rPr>
          <w:rFonts w:ascii="Times New Roman" w:hAnsi="Times New Roman" w:cs="Times New Roman"/>
          <w:iCs/>
          <w:sz w:val="24"/>
          <w:szCs w:val="24"/>
        </w:rPr>
        <w:t xml:space="preserve">) es esencial para </w:t>
      </w:r>
      <w:r w:rsidR="00FE57B4">
        <w:rPr>
          <w:rFonts w:ascii="Times New Roman" w:hAnsi="Times New Roman" w:cs="Times New Roman"/>
          <w:iCs/>
          <w:sz w:val="24"/>
          <w:szCs w:val="24"/>
        </w:rPr>
        <w:t xml:space="preserve">comprender las características que </w:t>
      </w:r>
      <w:r w:rsidR="004F2FA6">
        <w:rPr>
          <w:rFonts w:ascii="Times New Roman" w:hAnsi="Times New Roman" w:cs="Times New Roman"/>
          <w:iCs/>
          <w:sz w:val="24"/>
          <w:szCs w:val="24"/>
        </w:rPr>
        <w:t>adquiere</w:t>
      </w:r>
      <w:r w:rsidR="00006055">
        <w:rPr>
          <w:rFonts w:ascii="Times New Roman" w:hAnsi="Times New Roman" w:cs="Times New Roman"/>
          <w:iCs/>
          <w:sz w:val="24"/>
          <w:szCs w:val="24"/>
        </w:rPr>
        <w:t>n</w:t>
      </w:r>
      <w:r w:rsidR="00FE57B4">
        <w:rPr>
          <w:rFonts w:ascii="Times New Roman" w:hAnsi="Times New Roman" w:cs="Times New Roman"/>
          <w:iCs/>
          <w:sz w:val="24"/>
          <w:szCs w:val="24"/>
        </w:rPr>
        <w:t xml:space="preserve"> </w:t>
      </w:r>
      <w:r w:rsidR="001E4A19">
        <w:rPr>
          <w:rFonts w:ascii="Times New Roman" w:hAnsi="Times New Roman" w:cs="Times New Roman"/>
          <w:iCs/>
          <w:sz w:val="24"/>
          <w:szCs w:val="24"/>
        </w:rPr>
        <w:t>el hecho u</w:t>
      </w:r>
      <w:r w:rsidR="00FE57B4">
        <w:rPr>
          <w:rFonts w:ascii="Times New Roman" w:hAnsi="Times New Roman" w:cs="Times New Roman"/>
          <w:iCs/>
          <w:sz w:val="24"/>
          <w:szCs w:val="24"/>
        </w:rPr>
        <w:t xml:space="preserve"> objeto artístico. </w:t>
      </w:r>
    </w:p>
    <w:p w14:paraId="40317414" w14:textId="77777777" w:rsidR="00D3198F" w:rsidRDefault="00D3198F" w:rsidP="00D3198F">
      <w:pPr>
        <w:autoSpaceDE w:val="0"/>
        <w:autoSpaceDN w:val="0"/>
        <w:adjustRightInd w:val="0"/>
        <w:spacing w:after="0" w:line="360" w:lineRule="auto"/>
        <w:ind w:firstLine="708"/>
        <w:jc w:val="both"/>
        <w:rPr>
          <w:rFonts w:ascii="Times New Roman" w:hAnsi="Times New Roman" w:cs="Times New Roman"/>
          <w:i/>
          <w:iCs/>
          <w:sz w:val="24"/>
          <w:szCs w:val="24"/>
        </w:rPr>
      </w:pPr>
      <w:r>
        <w:rPr>
          <w:rFonts w:ascii="Times New Roman" w:hAnsi="Times New Roman" w:cs="Times New Roman"/>
          <w:iCs/>
          <w:sz w:val="24"/>
          <w:szCs w:val="24"/>
        </w:rPr>
        <w:t>L</w:t>
      </w:r>
      <w:r w:rsidR="004C33D7" w:rsidRPr="00056CBB">
        <w:rPr>
          <w:rFonts w:ascii="Times New Roman" w:hAnsi="Times New Roman" w:cs="Times New Roman"/>
          <w:iCs/>
          <w:sz w:val="24"/>
          <w:szCs w:val="24"/>
        </w:rPr>
        <w:t>os cambios</w:t>
      </w:r>
      <w:r w:rsidR="00D64D90" w:rsidRPr="00056CBB">
        <w:rPr>
          <w:rFonts w:ascii="Times New Roman" w:hAnsi="Times New Roman" w:cs="Times New Roman"/>
          <w:iCs/>
          <w:sz w:val="24"/>
          <w:szCs w:val="24"/>
        </w:rPr>
        <w:t xml:space="preserve"> de </w:t>
      </w:r>
      <w:r w:rsidR="00D64D90" w:rsidRPr="00D3198F">
        <w:rPr>
          <w:rFonts w:ascii="Times New Roman" w:hAnsi="Times New Roman" w:cs="Times New Roman"/>
          <w:iCs/>
          <w:sz w:val="24"/>
          <w:szCs w:val="24"/>
        </w:rPr>
        <w:t>la meta</w:t>
      </w:r>
      <w:r>
        <w:rPr>
          <w:rFonts w:ascii="Times New Roman" w:hAnsi="Times New Roman" w:cs="Times New Roman"/>
          <w:iCs/>
          <w:sz w:val="24"/>
          <w:szCs w:val="24"/>
        </w:rPr>
        <w:t xml:space="preserve">, por tanto, </w:t>
      </w:r>
      <w:r w:rsidR="00D64D90" w:rsidRPr="00D3198F">
        <w:rPr>
          <w:rFonts w:ascii="Times New Roman" w:hAnsi="Times New Roman" w:cs="Times New Roman"/>
          <w:iCs/>
          <w:sz w:val="24"/>
          <w:szCs w:val="24"/>
        </w:rPr>
        <w:t>s</w:t>
      </w:r>
      <w:r w:rsidR="00D64D90" w:rsidRPr="00056CBB">
        <w:rPr>
          <w:rFonts w:ascii="Times New Roman" w:hAnsi="Times New Roman" w:cs="Times New Roman"/>
          <w:iCs/>
          <w:sz w:val="24"/>
          <w:szCs w:val="24"/>
        </w:rPr>
        <w:t>uceden simultáneamente con l</w:t>
      </w:r>
      <w:r w:rsidR="004C33D7" w:rsidRPr="00056CBB">
        <w:rPr>
          <w:rFonts w:ascii="Times New Roman" w:hAnsi="Times New Roman" w:cs="Times New Roman"/>
          <w:iCs/>
          <w:sz w:val="24"/>
          <w:szCs w:val="24"/>
        </w:rPr>
        <w:t>os</w:t>
      </w:r>
      <w:r w:rsidR="00D64D90" w:rsidRPr="00056CBB">
        <w:rPr>
          <w:rFonts w:ascii="Times New Roman" w:hAnsi="Times New Roman" w:cs="Times New Roman"/>
          <w:iCs/>
          <w:sz w:val="24"/>
          <w:szCs w:val="24"/>
        </w:rPr>
        <w:t xml:space="preserve"> </w:t>
      </w:r>
      <w:r w:rsidR="004C33D7" w:rsidRPr="00056CBB">
        <w:rPr>
          <w:rFonts w:ascii="Times New Roman" w:hAnsi="Times New Roman" w:cs="Times New Roman"/>
          <w:iCs/>
          <w:sz w:val="24"/>
          <w:szCs w:val="24"/>
        </w:rPr>
        <w:t>cambios</w:t>
      </w:r>
      <w:r w:rsidR="00D64D90" w:rsidRPr="00056CBB">
        <w:rPr>
          <w:rFonts w:ascii="Times New Roman" w:hAnsi="Times New Roman" w:cs="Times New Roman"/>
          <w:iCs/>
          <w:sz w:val="24"/>
          <w:szCs w:val="24"/>
        </w:rPr>
        <w:t xml:space="preserve"> de </w:t>
      </w:r>
      <w:r w:rsidR="00D64D90" w:rsidRPr="00D3198F">
        <w:rPr>
          <w:rFonts w:ascii="Times New Roman" w:hAnsi="Times New Roman" w:cs="Times New Roman"/>
          <w:iCs/>
          <w:sz w:val="24"/>
          <w:szCs w:val="24"/>
        </w:rPr>
        <w:t>objeto</w:t>
      </w:r>
      <w:r w:rsidR="003017D4" w:rsidRPr="00D3198F">
        <w:rPr>
          <w:rFonts w:ascii="Times New Roman" w:hAnsi="Times New Roman" w:cs="Times New Roman"/>
          <w:iCs/>
          <w:sz w:val="24"/>
          <w:szCs w:val="24"/>
        </w:rPr>
        <w:t>,</w:t>
      </w:r>
      <w:r w:rsidR="004C33D7" w:rsidRPr="00056CBB">
        <w:rPr>
          <w:rFonts w:ascii="Times New Roman" w:hAnsi="Times New Roman" w:cs="Times New Roman"/>
          <w:iCs/>
          <w:sz w:val="24"/>
          <w:szCs w:val="24"/>
        </w:rPr>
        <w:t xml:space="preserve"> donde</w:t>
      </w:r>
      <w:r w:rsidR="00D64D90" w:rsidRPr="00056CBB">
        <w:rPr>
          <w:rFonts w:ascii="Times New Roman" w:hAnsi="Times New Roman" w:cs="Times New Roman"/>
          <w:iCs/>
          <w:sz w:val="24"/>
          <w:szCs w:val="24"/>
        </w:rPr>
        <w:t xml:space="preserve"> cada elemento resuelve su función en relación con el otro. </w:t>
      </w:r>
      <w:r>
        <w:rPr>
          <w:rFonts w:ascii="Times New Roman" w:hAnsi="Times New Roman" w:cs="Times New Roman"/>
          <w:iCs/>
          <w:sz w:val="24"/>
          <w:szCs w:val="24"/>
        </w:rPr>
        <w:t>De este modo</w:t>
      </w:r>
      <w:r w:rsidR="00D64D90" w:rsidRPr="00056CBB">
        <w:rPr>
          <w:rFonts w:ascii="Times New Roman" w:hAnsi="Times New Roman" w:cs="Times New Roman"/>
          <w:iCs/>
          <w:sz w:val="24"/>
          <w:szCs w:val="24"/>
        </w:rPr>
        <w:t xml:space="preserve">, </w:t>
      </w:r>
      <w:r w:rsidR="00D64D90" w:rsidRPr="00D3198F">
        <w:rPr>
          <w:rFonts w:ascii="Times New Roman" w:hAnsi="Times New Roman" w:cs="Times New Roman"/>
          <w:iCs/>
          <w:sz w:val="24"/>
          <w:szCs w:val="24"/>
        </w:rPr>
        <w:t>la meta</w:t>
      </w:r>
      <w:r w:rsidR="00D64D90" w:rsidRPr="00056CBB">
        <w:rPr>
          <w:rFonts w:ascii="Times New Roman" w:hAnsi="Times New Roman" w:cs="Times New Roman"/>
          <w:iCs/>
          <w:sz w:val="24"/>
          <w:szCs w:val="24"/>
        </w:rPr>
        <w:t xml:space="preserve"> </w:t>
      </w:r>
      <w:r w:rsidR="004C33D7" w:rsidRPr="00056CBB">
        <w:rPr>
          <w:rFonts w:ascii="Times New Roman" w:hAnsi="Times New Roman" w:cs="Times New Roman"/>
          <w:iCs/>
          <w:sz w:val="24"/>
          <w:szCs w:val="24"/>
        </w:rPr>
        <w:t>ya no</w:t>
      </w:r>
      <w:r w:rsidR="00D64D90" w:rsidRPr="00056CBB">
        <w:rPr>
          <w:rFonts w:ascii="Times New Roman" w:hAnsi="Times New Roman" w:cs="Times New Roman"/>
          <w:iCs/>
          <w:sz w:val="24"/>
          <w:szCs w:val="24"/>
        </w:rPr>
        <w:t xml:space="preserve"> </w:t>
      </w:r>
      <w:r w:rsidR="004C33D7" w:rsidRPr="00056CBB">
        <w:rPr>
          <w:rFonts w:ascii="Times New Roman" w:hAnsi="Times New Roman" w:cs="Times New Roman"/>
          <w:iCs/>
          <w:sz w:val="24"/>
          <w:szCs w:val="24"/>
        </w:rPr>
        <w:t xml:space="preserve">es </w:t>
      </w:r>
      <w:r w:rsidR="00D64D90" w:rsidRPr="00056CBB">
        <w:rPr>
          <w:rFonts w:ascii="Times New Roman" w:hAnsi="Times New Roman" w:cs="Times New Roman"/>
          <w:iCs/>
          <w:sz w:val="24"/>
          <w:szCs w:val="24"/>
        </w:rPr>
        <w:t>el elemento central</w:t>
      </w:r>
      <w:r w:rsidR="004C33D7" w:rsidRPr="00056CBB">
        <w:rPr>
          <w:rFonts w:ascii="Times New Roman" w:hAnsi="Times New Roman" w:cs="Times New Roman"/>
          <w:iCs/>
          <w:sz w:val="24"/>
          <w:szCs w:val="24"/>
        </w:rPr>
        <w:t xml:space="preserve">, pues </w:t>
      </w:r>
      <w:r>
        <w:rPr>
          <w:rFonts w:ascii="Times New Roman" w:hAnsi="Times New Roman" w:cs="Times New Roman"/>
          <w:iCs/>
          <w:sz w:val="24"/>
          <w:szCs w:val="24"/>
        </w:rPr>
        <w:t xml:space="preserve">es </w:t>
      </w:r>
      <w:r w:rsidR="004C33D7" w:rsidRPr="00056CBB">
        <w:rPr>
          <w:rFonts w:ascii="Times New Roman" w:hAnsi="Times New Roman" w:cs="Times New Roman"/>
          <w:iCs/>
          <w:sz w:val="24"/>
          <w:szCs w:val="24"/>
        </w:rPr>
        <w:t>en</w:t>
      </w:r>
      <w:r w:rsidR="00700307" w:rsidRPr="00056CBB">
        <w:rPr>
          <w:rFonts w:ascii="Times New Roman" w:hAnsi="Times New Roman" w:cs="Times New Roman"/>
          <w:iCs/>
          <w:sz w:val="24"/>
          <w:szCs w:val="24"/>
        </w:rPr>
        <w:t xml:space="preserve"> </w:t>
      </w:r>
      <w:r w:rsidR="00D64D90" w:rsidRPr="00056CBB">
        <w:rPr>
          <w:rFonts w:ascii="Times New Roman" w:hAnsi="Times New Roman" w:cs="Times New Roman"/>
          <w:iCs/>
          <w:sz w:val="24"/>
          <w:szCs w:val="24"/>
        </w:rPr>
        <w:t xml:space="preserve">la </w:t>
      </w:r>
      <w:r w:rsidR="003017D4" w:rsidRPr="00056CBB">
        <w:rPr>
          <w:rFonts w:ascii="Times New Roman" w:hAnsi="Times New Roman" w:cs="Times New Roman"/>
          <w:iCs/>
          <w:sz w:val="24"/>
          <w:szCs w:val="24"/>
        </w:rPr>
        <w:t>interacción</w:t>
      </w:r>
      <w:r w:rsidR="00D64D90" w:rsidRPr="00056CBB">
        <w:rPr>
          <w:rFonts w:ascii="Times New Roman" w:hAnsi="Times New Roman" w:cs="Times New Roman"/>
          <w:iCs/>
          <w:sz w:val="24"/>
          <w:szCs w:val="24"/>
        </w:rPr>
        <w:t xml:space="preserve"> con el</w:t>
      </w:r>
      <w:r w:rsidR="00D64D90" w:rsidRPr="00D3198F">
        <w:rPr>
          <w:rFonts w:ascii="Times New Roman" w:hAnsi="Times New Roman" w:cs="Times New Roman"/>
          <w:iCs/>
          <w:sz w:val="24"/>
          <w:szCs w:val="24"/>
        </w:rPr>
        <w:t xml:space="preserve"> objeto</w:t>
      </w:r>
      <w:r w:rsidR="003017D4" w:rsidRPr="00D3198F">
        <w:rPr>
          <w:rFonts w:ascii="Times New Roman" w:hAnsi="Times New Roman" w:cs="Times New Roman"/>
          <w:iCs/>
          <w:sz w:val="24"/>
          <w:szCs w:val="24"/>
        </w:rPr>
        <w:t xml:space="preserve"> </w:t>
      </w:r>
      <w:r w:rsidR="00FE57B4" w:rsidRPr="00D3198F">
        <w:rPr>
          <w:rFonts w:ascii="Times New Roman" w:hAnsi="Times New Roman" w:cs="Times New Roman"/>
          <w:iCs/>
          <w:sz w:val="24"/>
          <w:szCs w:val="24"/>
        </w:rPr>
        <w:t>donde</w:t>
      </w:r>
      <w:r w:rsidR="00FE57B4">
        <w:rPr>
          <w:rFonts w:ascii="Times New Roman" w:hAnsi="Times New Roman" w:cs="Times New Roman"/>
          <w:iCs/>
          <w:sz w:val="24"/>
          <w:szCs w:val="24"/>
        </w:rPr>
        <w:t xml:space="preserve"> </w:t>
      </w:r>
      <w:r w:rsidR="00D73F89" w:rsidRPr="00056CBB">
        <w:rPr>
          <w:rFonts w:ascii="Times New Roman" w:hAnsi="Times New Roman" w:cs="Times New Roman"/>
          <w:iCs/>
          <w:sz w:val="24"/>
          <w:szCs w:val="24"/>
        </w:rPr>
        <w:t xml:space="preserve">ambos </w:t>
      </w:r>
      <w:r w:rsidR="003017D4" w:rsidRPr="00F3751E">
        <w:rPr>
          <w:rFonts w:ascii="Times New Roman" w:hAnsi="Times New Roman" w:cs="Times New Roman"/>
          <w:iCs/>
          <w:sz w:val="24"/>
          <w:szCs w:val="24"/>
        </w:rPr>
        <w:t xml:space="preserve">se </w:t>
      </w:r>
      <w:r w:rsidR="004C33D7" w:rsidRPr="00F3751E">
        <w:rPr>
          <w:rFonts w:ascii="Times New Roman" w:hAnsi="Times New Roman" w:cs="Times New Roman"/>
          <w:iCs/>
          <w:sz w:val="24"/>
          <w:szCs w:val="24"/>
        </w:rPr>
        <w:t>desdibuja</w:t>
      </w:r>
      <w:r w:rsidR="003017D4" w:rsidRPr="00F3751E">
        <w:rPr>
          <w:rFonts w:ascii="Times New Roman" w:hAnsi="Times New Roman" w:cs="Times New Roman"/>
          <w:iCs/>
          <w:sz w:val="24"/>
          <w:szCs w:val="24"/>
        </w:rPr>
        <w:t>n</w:t>
      </w:r>
      <w:r w:rsidR="004F2FA6" w:rsidRPr="00F3751E">
        <w:rPr>
          <w:rFonts w:ascii="Times New Roman" w:hAnsi="Times New Roman" w:cs="Times New Roman"/>
          <w:iCs/>
          <w:sz w:val="24"/>
          <w:szCs w:val="24"/>
        </w:rPr>
        <w:t xml:space="preserve"> en un campo simbólico, el cual</w:t>
      </w:r>
      <w:r w:rsidR="009E59C6" w:rsidRPr="00F3751E">
        <w:rPr>
          <w:rFonts w:ascii="Times New Roman" w:hAnsi="Times New Roman" w:cs="Times New Roman"/>
          <w:iCs/>
          <w:sz w:val="24"/>
          <w:szCs w:val="24"/>
        </w:rPr>
        <w:t xml:space="preserve"> </w:t>
      </w:r>
      <w:r w:rsidR="009E59C6" w:rsidRPr="00F3751E">
        <w:rPr>
          <w:rFonts w:ascii="Times New Roman" w:hAnsi="Times New Roman" w:cs="Times New Roman"/>
          <w:sz w:val="24"/>
          <w:szCs w:val="24"/>
        </w:rPr>
        <w:t>“forma una estructura dialéctica acabada, completa” (Lacan, 1954</w:t>
      </w:r>
      <w:r w:rsidR="00780A29" w:rsidRPr="00F3751E">
        <w:rPr>
          <w:rFonts w:ascii="Times New Roman" w:hAnsi="Times New Roman" w:cs="Times New Roman"/>
          <w:sz w:val="24"/>
          <w:szCs w:val="24"/>
        </w:rPr>
        <w:t>a</w:t>
      </w:r>
      <w:r w:rsidR="009E59C6" w:rsidRPr="00F3751E">
        <w:rPr>
          <w:rFonts w:ascii="Times New Roman" w:hAnsi="Times New Roman" w:cs="Times New Roman"/>
          <w:sz w:val="24"/>
          <w:szCs w:val="24"/>
        </w:rPr>
        <w:t>, p.</w:t>
      </w:r>
      <w:r w:rsidR="00747E74">
        <w:rPr>
          <w:rFonts w:ascii="Times New Roman" w:hAnsi="Times New Roman" w:cs="Times New Roman"/>
          <w:sz w:val="24"/>
          <w:szCs w:val="24"/>
        </w:rPr>
        <w:t xml:space="preserve"> </w:t>
      </w:r>
      <w:r w:rsidR="009E59C6" w:rsidRPr="00F3751E">
        <w:rPr>
          <w:rFonts w:ascii="Times New Roman" w:hAnsi="Times New Roman" w:cs="Times New Roman"/>
          <w:sz w:val="24"/>
          <w:szCs w:val="24"/>
        </w:rPr>
        <w:t>15)</w:t>
      </w:r>
      <w:r>
        <w:rPr>
          <w:rFonts w:ascii="Times New Roman" w:hAnsi="Times New Roman" w:cs="Times New Roman"/>
          <w:sz w:val="24"/>
          <w:szCs w:val="24"/>
        </w:rPr>
        <w:t>,</w:t>
      </w:r>
      <w:r w:rsidR="004C33D7" w:rsidRPr="00F3751E">
        <w:rPr>
          <w:rFonts w:ascii="Times New Roman" w:hAnsi="Times New Roman" w:cs="Times New Roman"/>
          <w:iCs/>
          <w:sz w:val="24"/>
          <w:szCs w:val="24"/>
        </w:rPr>
        <w:t xml:space="preserve"> e</w:t>
      </w:r>
      <w:r>
        <w:rPr>
          <w:rFonts w:ascii="Times New Roman" w:hAnsi="Times New Roman" w:cs="Times New Roman"/>
          <w:iCs/>
          <w:sz w:val="24"/>
          <w:szCs w:val="24"/>
        </w:rPr>
        <w:t>s decir,</w:t>
      </w:r>
      <w:r w:rsidR="004C33D7" w:rsidRPr="00F3751E">
        <w:rPr>
          <w:rFonts w:ascii="Times New Roman" w:hAnsi="Times New Roman" w:cs="Times New Roman"/>
          <w:iCs/>
          <w:sz w:val="24"/>
          <w:szCs w:val="24"/>
        </w:rPr>
        <w:t xml:space="preserve"> </w:t>
      </w:r>
      <w:bookmarkStart w:id="1" w:name="_Hlk518477783"/>
      <w:r w:rsidR="00D64D90" w:rsidRPr="00F3751E">
        <w:rPr>
          <w:rFonts w:ascii="Times New Roman" w:hAnsi="Times New Roman" w:cs="Times New Roman"/>
          <w:sz w:val="24"/>
          <w:szCs w:val="24"/>
        </w:rPr>
        <w:t>“la relación que une el contenido</w:t>
      </w:r>
      <w:r>
        <w:rPr>
          <w:rFonts w:ascii="Times New Roman" w:hAnsi="Times New Roman" w:cs="Times New Roman"/>
          <w:sz w:val="24"/>
          <w:szCs w:val="24"/>
        </w:rPr>
        <w:t>”</w:t>
      </w:r>
      <w:r w:rsidR="00D64D90" w:rsidRPr="00F3751E">
        <w:rPr>
          <w:rFonts w:ascii="Times New Roman" w:hAnsi="Times New Roman" w:cs="Times New Roman"/>
          <w:sz w:val="24"/>
          <w:szCs w:val="24"/>
        </w:rPr>
        <w:t xml:space="preserve"> (Laplanche y </w:t>
      </w:r>
      <w:proofErr w:type="spellStart"/>
      <w:r w:rsidR="00D64D90" w:rsidRPr="00F3751E">
        <w:rPr>
          <w:rFonts w:ascii="Times New Roman" w:hAnsi="Times New Roman" w:cs="Times New Roman"/>
          <w:sz w:val="24"/>
          <w:szCs w:val="24"/>
        </w:rPr>
        <w:t>Pontalis</w:t>
      </w:r>
      <w:proofErr w:type="spellEnd"/>
      <w:r w:rsidR="00D64D90" w:rsidRPr="00F3751E">
        <w:rPr>
          <w:rFonts w:ascii="Times New Roman" w:hAnsi="Times New Roman" w:cs="Times New Roman"/>
          <w:sz w:val="24"/>
          <w:szCs w:val="24"/>
        </w:rPr>
        <w:t>, 2004</w:t>
      </w:r>
      <w:r w:rsidR="00D64D90" w:rsidRPr="00056CBB">
        <w:rPr>
          <w:rFonts w:ascii="Times New Roman" w:hAnsi="Times New Roman" w:cs="Times New Roman"/>
          <w:sz w:val="24"/>
          <w:szCs w:val="24"/>
        </w:rPr>
        <w:t xml:space="preserve">, p. 407) </w:t>
      </w:r>
      <w:bookmarkEnd w:id="1"/>
      <w:r w:rsidR="00BC2851">
        <w:rPr>
          <w:rFonts w:ascii="Times New Roman" w:hAnsi="Times New Roman" w:cs="Times New Roman"/>
          <w:iCs/>
          <w:sz w:val="24"/>
          <w:szCs w:val="24"/>
        </w:rPr>
        <w:t>que da lugar a</w:t>
      </w:r>
      <w:r w:rsidR="003017D4" w:rsidRPr="00056CBB">
        <w:rPr>
          <w:rFonts w:ascii="Times New Roman" w:hAnsi="Times New Roman" w:cs="Times New Roman"/>
          <w:iCs/>
          <w:sz w:val="24"/>
          <w:szCs w:val="24"/>
        </w:rPr>
        <w:t xml:space="preserve"> la aparición de algo nuev</w:t>
      </w:r>
      <w:r>
        <w:rPr>
          <w:rFonts w:ascii="Times New Roman" w:hAnsi="Times New Roman" w:cs="Times New Roman"/>
          <w:iCs/>
          <w:sz w:val="24"/>
          <w:szCs w:val="24"/>
        </w:rPr>
        <w:t>o:</w:t>
      </w:r>
      <w:r w:rsidR="003017D4" w:rsidRPr="00056CBB">
        <w:rPr>
          <w:rFonts w:ascii="Times New Roman" w:hAnsi="Times New Roman" w:cs="Times New Roman"/>
          <w:iCs/>
          <w:sz w:val="24"/>
          <w:szCs w:val="24"/>
        </w:rPr>
        <w:t xml:space="preserve"> </w:t>
      </w:r>
      <w:r w:rsidR="00FE57B4">
        <w:rPr>
          <w:rFonts w:ascii="Times New Roman" w:hAnsi="Times New Roman" w:cs="Times New Roman"/>
          <w:iCs/>
          <w:sz w:val="24"/>
          <w:szCs w:val="24"/>
        </w:rPr>
        <w:t xml:space="preserve">la obra artística, lo </w:t>
      </w:r>
      <w:r w:rsidR="003017D4" w:rsidRPr="00056CBB">
        <w:rPr>
          <w:rFonts w:ascii="Times New Roman" w:hAnsi="Times New Roman" w:cs="Times New Roman"/>
          <w:iCs/>
          <w:sz w:val="24"/>
          <w:szCs w:val="24"/>
        </w:rPr>
        <w:t>sublimado.</w:t>
      </w:r>
      <w:r w:rsidR="00D64D90" w:rsidRPr="00056CBB">
        <w:rPr>
          <w:rFonts w:ascii="Times New Roman" w:hAnsi="Times New Roman" w:cs="Times New Roman"/>
          <w:iCs/>
          <w:sz w:val="24"/>
          <w:szCs w:val="24"/>
        </w:rPr>
        <w:t xml:space="preserve"> </w:t>
      </w:r>
    </w:p>
    <w:p w14:paraId="443EF72F" w14:textId="77777777" w:rsidR="009F0705" w:rsidRDefault="00430068" w:rsidP="009F0705">
      <w:pPr>
        <w:autoSpaceDE w:val="0"/>
        <w:autoSpaceDN w:val="0"/>
        <w:adjustRightInd w:val="0"/>
        <w:spacing w:after="0" w:line="360" w:lineRule="auto"/>
        <w:ind w:firstLine="708"/>
        <w:jc w:val="both"/>
        <w:rPr>
          <w:rFonts w:ascii="Times New Roman" w:hAnsi="Times New Roman" w:cs="Times New Roman"/>
          <w:i/>
          <w:iCs/>
          <w:sz w:val="24"/>
          <w:szCs w:val="24"/>
        </w:rPr>
      </w:pPr>
      <w:r w:rsidRPr="00F3751E">
        <w:rPr>
          <w:rFonts w:ascii="Times New Roman" w:hAnsi="Times New Roman" w:cs="Times New Roman"/>
          <w:iCs/>
          <w:sz w:val="24"/>
          <w:szCs w:val="24"/>
        </w:rPr>
        <w:lastRenderedPageBreak/>
        <w:t>De esta manera</w:t>
      </w:r>
      <w:r w:rsidR="00D3198F">
        <w:rPr>
          <w:rFonts w:ascii="Times New Roman" w:hAnsi="Times New Roman" w:cs="Times New Roman"/>
          <w:iCs/>
          <w:sz w:val="24"/>
          <w:szCs w:val="24"/>
        </w:rPr>
        <w:t>,</w:t>
      </w:r>
      <w:r w:rsidR="0084797E" w:rsidRPr="00F3751E">
        <w:rPr>
          <w:rFonts w:ascii="Times New Roman" w:hAnsi="Times New Roman" w:cs="Times New Roman"/>
          <w:iCs/>
          <w:sz w:val="24"/>
          <w:szCs w:val="24"/>
        </w:rPr>
        <w:t xml:space="preserve"> y al </w:t>
      </w:r>
      <w:r w:rsidRPr="00F3751E">
        <w:rPr>
          <w:rFonts w:ascii="Times New Roman" w:hAnsi="Times New Roman" w:cs="Times New Roman"/>
          <w:iCs/>
          <w:sz w:val="24"/>
          <w:szCs w:val="24"/>
        </w:rPr>
        <w:t>e</w:t>
      </w:r>
      <w:r w:rsidR="00C70274" w:rsidRPr="00F3751E">
        <w:rPr>
          <w:rFonts w:ascii="Times New Roman" w:hAnsi="Times New Roman" w:cs="Times New Roman"/>
          <w:iCs/>
          <w:sz w:val="24"/>
          <w:szCs w:val="24"/>
        </w:rPr>
        <w:t xml:space="preserve">xplicar </w:t>
      </w:r>
      <w:r w:rsidR="00700307" w:rsidRPr="00F3751E">
        <w:rPr>
          <w:rFonts w:ascii="Times New Roman" w:hAnsi="Times New Roman" w:cs="Times New Roman"/>
          <w:iCs/>
          <w:sz w:val="24"/>
          <w:szCs w:val="24"/>
        </w:rPr>
        <w:t>con Lacan (1954</w:t>
      </w:r>
      <w:r w:rsidR="00511D70" w:rsidRPr="00F3751E">
        <w:rPr>
          <w:rFonts w:ascii="Times New Roman" w:hAnsi="Times New Roman" w:cs="Times New Roman"/>
          <w:iCs/>
          <w:sz w:val="24"/>
          <w:szCs w:val="24"/>
        </w:rPr>
        <w:t>c</w:t>
      </w:r>
      <w:r w:rsidR="00700307" w:rsidRPr="00F3751E">
        <w:rPr>
          <w:rFonts w:ascii="Times New Roman" w:hAnsi="Times New Roman" w:cs="Times New Roman"/>
          <w:iCs/>
          <w:sz w:val="24"/>
          <w:szCs w:val="24"/>
        </w:rPr>
        <w:t>) los</w:t>
      </w:r>
      <w:r w:rsidR="00700307" w:rsidRPr="00056CBB">
        <w:rPr>
          <w:rFonts w:ascii="Times New Roman" w:hAnsi="Times New Roman" w:cs="Times New Roman"/>
          <w:iCs/>
          <w:sz w:val="24"/>
          <w:szCs w:val="24"/>
        </w:rPr>
        <w:t xml:space="preserve"> procesos de simbolización </w:t>
      </w:r>
      <w:r w:rsidR="006558D3" w:rsidRPr="00056CBB">
        <w:rPr>
          <w:rFonts w:ascii="Times New Roman" w:hAnsi="Times New Roman" w:cs="Times New Roman"/>
          <w:iCs/>
          <w:sz w:val="24"/>
          <w:szCs w:val="24"/>
        </w:rPr>
        <w:t>desde el</w:t>
      </w:r>
      <w:r w:rsidR="006558D3" w:rsidRPr="00D3198F">
        <w:rPr>
          <w:rFonts w:ascii="Times New Roman" w:hAnsi="Times New Roman" w:cs="Times New Roman"/>
          <w:iCs/>
          <w:sz w:val="24"/>
          <w:szCs w:val="24"/>
        </w:rPr>
        <w:t xml:space="preserve"> sistema de referencia del yo</w:t>
      </w:r>
      <w:r w:rsidR="00C70274" w:rsidRPr="00D3198F">
        <w:rPr>
          <w:rFonts w:ascii="Times New Roman" w:hAnsi="Times New Roman" w:cs="Times New Roman"/>
          <w:iCs/>
          <w:sz w:val="24"/>
          <w:szCs w:val="24"/>
        </w:rPr>
        <w:t>,</w:t>
      </w:r>
      <w:r w:rsidR="006558D3" w:rsidRPr="00056CBB">
        <w:rPr>
          <w:rFonts w:ascii="Times New Roman" w:hAnsi="Times New Roman" w:cs="Times New Roman"/>
          <w:iCs/>
          <w:sz w:val="24"/>
          <w:szCs w:val="24"/>
        </w:rPr>
        <w:t xml:space="preserve"> </w:t>
      </w:r>
      <w:r w:rsidR="00D3198F">
        <w:rPr>
          <w:rFonts w:ascii="Times New Roman" w:hAnsi="Times New Roman" w:cs="Times New Roman"/>
          <w:iCs/>
          <w:sz w:val="24"/>
          <w:szCs w:val="24"/>
        </w:rPr>
        <w:t xml:space="preserve">se puede </w:t>
      </w:r>
      <w:r w:rsidR="0084797E">
        <w:rPr>
          <w:rFonts w:ascii="Times New Roman" w:hAnsi="Times New Roman" w:cs="Times New Roman"/>
          <w:iCs/>
          <w:sz w:val="24"/>
          <w:szCs w:val="24"/>
        </w:rPr>
        <w:t xml:space="preserve">comprender y </w:t>
      </w:r>
      <w:r w:rsidR="006558D3" w:rsidRPr="00056CBB">
        <w:rPr>
          <w:rFonts w:ascii="Times New Roman" w:hAnsi="Times New Roman" w:cs="Times New Roman"/>
          <w:iCs/>
          <w:sz w:val="24"/>
          <w:szCs w:val="24"/>
        </w:rPr>
        <w:t xml:space="preserve">dar cuenta </w:t>
      </w:r>
      <w:r w:rsidR="00C70274" w:rsidRPr="00056CBB">
        <w:rPr>
          <w:rFonts w:ascii="Times New Roman" w:hAnsi="Times New Roman" w:cs="Times New Roman"/>
          <w:iCs/>
          <w:sz w:val="24"/>
          <w:szCs w:val="24"/>
        </w:rPr>
        <w:t>del</w:t>
      </w:r>
      <w:r w:rsidR="006558D3" w:rsidRPr="00056CBB">
        <w:rPr>
          <w:rFonts w:ascii="Times New Roman" w:hAnsi="Times New Roman" w:cs="Times New Roman"/>
          <w:iCs/>
          <w:sz w:val="24"/>
          <w:szCs w:val="24"/>
        </w:rPr>
        <w:t xml:space="preserve"> fenómeno de sublimación</w:t>
      </w:r>
      <w:r w:rsidR="0084797E">
        <w:rPr>
          <w:rFonts w:ascii="Times New Roman" w:hAnsi="Times New Roman" w:cs="Times New Roman"/>
          <w:iCs/>
          <w:sz w:val="24"/>
          <w:szCs w:val="24"/>
        </w:rPr>
        <w:t xml:space="preserve"> como proceso simbólico</w:t>
      </w:r>
      <w:r w:rsidR="00BB2D48">
        <w:rPr>
          <w:rFonts w:ascii="Times New Roman" w:hAnsi="Times New Roman" w:cs="Times New Roman"/>
          <w:iCs/>
          <w:sz w:val="24"/>
          <w:szCs w:val="24"/>
        </w:rPr>
        <w:t xml:space="preserve"> y creativo, pues </w:t>
      </w:r>
      <w:r w:rsidR="00D3198F">
        <w:rPr>
          <w:rFonts w:ascii="Times New Roman" w:hAnsi="Times New Roman" w:cs="Times New Roman"/>
          <w:iCs/>
          <w:sz w:val="24"/>
          <w:szCs w:val="24"/>
        </w:rPr>
        <w:t xml:space="preserve">esta visión </w:t>
      </w:r>
      <w:r w:rsidR="00BB2D48">
        <w:rPr>
          <w:rFonts w:ascii="Times New Roman" w:hAnsi="Times New Roman" w:cs="Times New Roman"/>
          <w:iCs/>
          <w:sz w:val="24"/>
          <w:szCs w:val="24"/>
        </w:rPr>
        <w:t>amplía las compresiones,</w:t>
      </w:r>
      <w:r w:rsidR="00F8406F">
        <w:rPr>
          <w:rFonts w:ascii="Times New Roman" w:hAnsi="Times New Roman" w:cs="Times New Roman"/>
          <w:iCs/>
          <w:sz w:val="24"/>
          <w:szCs w:val="24"/>
        </w:rPr>
        <w:t xml:space="preserve"> </w:t>
      </w:r>
      <w:r w:rsidR="008103EA">
        <w:rPr>
          <w:rFonts w:ascii="Times New Roman" w:hAnsi="Times New Roman" w:cs="Times New Roman"/>
          <w:iCs/>
          <w:sz w:val="24"/>
          <w:szCs w:val="24"/>
        </w:rPr>
        <w:t>ya que</w:t>
      </w:r>
      <w:r w:rsidR="00535785">
        <w:rPr>
          <w:rFonts w:ascii="Times New Roman" w:hAnsi="Times New Roman" w:cs="Times New Roman"/>
          <w:iCs/>
          <w:sz w:val="24"/>
          <w:szCs w:val="24"/>
        </w:rPr>
        <w:t xml:space="preserve"> </w:t>
      </w:r>
      <w:r w:rsidR="00D16D28" w:rsidRPr="00056CBB">
        <w:rPr>
          <w:rFonts w:ascii="Times New Roman" w:hAnsi="Times New Roman" w:cs="Times New Roman"/>
          <w:iCs/>
          <w:sz w:val="24"/>
          <w:szCs w:val="24"/>
        </w:rPr>
        <w:t xml:space="preserve">este </w:t>
      </w:r>
      <w:r w:rsidR="00535785">
        <w:rPr>
          <w:rFonts w:ascii="Times New Roman" w:hAnsi="Times New Roman" w:cs="Times New Roman"/>
          <w:iCs/>
          <w:sz w:val="24"/>
          <w:szCs w:val="24"/>
        </w:rPr>
        <w:t xml:space="preserve">proceso </w:t>
      </w:r>
      <w:r w:rsidR="00C70274" w:rsidRPr="00056CBB">
        <w:rPr>
          <w:rFonts w:ascii="Times New Roman" w:hAnsi="Times New Roman" w:cs="Times New Roman"/>
          <w:iCs/>
          <w:sz w:val="24"/>
          <w:szCs w:val="24"/>
        </w:rPr>
        <w:t xml:space="preserve">se realiza al </w:t>
      </w:r>
      <w:r w:rsidR="00D64D90" w:rsidRPr="00056CBB">
        <w:rPr>
          <w:rFonts w:ascii="Times New Roman" w:hAnsi="Times New Roman" w:cs="Times New Roman"/>
          <w:iCs/>
          <w:sz w:val="24"/>
          <w:szCs w:val="24"/>
        </w:rPr>
        <w:t>incorpora</w:t>
      </w:r>
      <w:r w:rsidR="00C70274" w:rsidRPr="00056CBB">
        <w:rPr>
          <w:rFonts w:ascii="Times New Roman" w:hAnsi="Times New Roman" w:cs="Times New Roman"/>
          <w:iCs/>
          <w:sz w:val="24"/>
          <w:szCs w:val="24"/>
        </w:rPr>
        <w:t>r</w:t>
      </w:r>
      <w:r w:rsidR="00D64D90" w:rsidRPr="00056CBB">
        <w:rPr>
          <w:rFonts w:ascii="Times New Roman" w:hAnsi="Times New Roman" w:cs="Times New Roman"/>
          <w:iCs/>
          <w:sz w:val="24"/>
          <w:szCs w:val="24"/>
        </w:rPr>
        <w:t xml:space="preserve"> </w:t>
      </w:r>
      <w:r w:rsidR="00D64D90" w:rsidRPr="00D3198F">
        <w:rPr>
          <w:rFonts w:ascii="Times New Roman" w:hAnsi="Times New Roman" w:cs="Times New Roman"/>
          <w:iCs/>
          <w:sz w:val="24"/>
          <w:szCs w:val="24"/>
        </w:rPr>
        <w:t>lo real</w:t>
      </w:r>
      <w:r w:rsidR="00D64D90" w:rsidRPr="00056CBB">
        <w:rPr>
          <w:rFonts w:ascii="Times New Roman" w:hAnsi="Times New Roman" w:cs="Times New Roman"/>
          <w:iCs/>
          <w:sz w:val="24"/>
          <w:szCs w:val="24"/>
        </w:rPr>
        <w:t xml:space="preserve"> </w:t>
      </w:r>
      <w:r w:rsidR="00D3198F">
        <w:rPr>
          <w:rFonts w:ascii="Times New Roman" w:hAnsi="Times New Roman" w:cs="Times New Roman"/>
          <w:iCs/>
          <w:sz w:val="24"/>
          <w:szCs w:val="24"/>
        </w:rPr>
        <w:t>mediante</w:t>
      </w:r>
      <w:r w:rsidR="00D64D90" w:rsidRPr="00056CBB">
        <w:rPr>
          <w:rFonts w:ascii="Times New Roman" w:hAnsi="Times New Roman" w:cs="Times New Roman"/>
          <w:iCs/>
          <w:sz w:val="24"/>
          <w:szCs w:val="24"/>
        </w:rPr>
        <w:t xml:space="preserve"> </w:t>
      </w:r>
      <w:r w:rsidR="00D64D90" w:rsidRPr="00D3198F">
        <w:rPr>
          <w:rFonts w:ascii="Times New Roman" w:hAnsi="Times New Roman" w:cs="Times New Roman"/>
          <w:iCs/>
          <w:sz w:val="24"/>
          <w:szCs w:val="24"/>
        </w:rPr>
        <w:t xml:space="preserve">lo imaginario </w:t>
      </w:r>
      <w:r w:rsidR="00C70274" w:rsidRPr="00D3198F">
        <w:rPr>
          <w:rFonts w:ascii="Times New Roman" w:hAnsi="Times New Roman" w:cs="Times New Roman"/>
          <w:iCs/>
          <w:sz w:val="24"/>
          <w:szCs w:val="24"/>
        </w:rPr>
        <w:t>para</w:t>
      </w:r>
      <w:r w:rsidR="00D64D90" w:rsidRPr="00056CBB">
        <w:rPr>
          <w:rFonts w:ascii="Times New Roman" w:hAnsi="Times New Roman" w:cs="Times New Roman"/>
          <w:iCs/>
          <w:sz w:val="24"/>
          <w:szCs w:val="24"/>
        </w:rPr>
        <w:t xml:space="preserve"> genera</w:t>
      </w:r>
      <w:r w:rsidR="00C70274" w:rsidRPr="00056CBB">
        <w:rPr>
          <w:rFonts w:ascii="Times New Roman" w:hAnsi="Times New Roman" w:cs="Times New Roman"/>
          <w:iCs/>
          <w:sz w:val="24"/>
          <w:szCs w:val="24"/>
        </w:rPr>
        <w:t>r</w:t>
      </w:r>
      <w:r w:rsidR="00D64D90" w:rsidRPr="00056CBB">
        <w:rPr>
          <w:rFonts w:ascii="Times New Roman" w:hAnsi="Times New Roman" w:cs="Times New Roman"/>
          <w:iCs/>
          <w:sz w:val="24"/>
          <w:szCs w:val="24"/>
        </w:rPr>
        <w:t xml:space="preserve"> significado</w:t>
      </w:r>
      <w:r w:rsidR="00C70274" w:rsidRPr="00056CBB">
        <w:rPr>
          <w:rFonts w:ascii="Times New Roman" w:hAnsi="Times New Roman" w:cs="Times New Roman"/>
          <w:iCs/>
          <w:sz w:val="24"/>
          <w:szCs w:val="24"/>
        </w:rPr>
        <w:t>s, es decir, lo</w:t>
      </w:r>
      <w:r w:rsidR="00C70274" w:rsidRPr="00D3198F">
        <w:rPr>
          <w:rFonts w:ascii="Times New Roman" w:hAnsi="Times New Roman" w:cs="Times New Roman"/>
          <w:iCs/>
          <w:sz w:val="24"/>
          <w:szCs w:val="24"/>
        </w:rPr>
        <w:t xml:space="preserve"> real </w:t>
      </w:r>
      <w:r w:rsidR="00673793" w:rsidRPr="00D3198F">
        <w:rPr>
          <w:rFonts w:ascii="Times New Roman" w:hAnsi="Times New Roman" w:cs="Times New Roman"/>
          <w:iCs/>
          <w:sz w:val="24"/>
          <w:szCs w:val="24"/>
        </w:rPr>
        <w:t>como</w:t>
      </w:r>
      <w:r w:rsidR="00BB2D48">
        <w:rPr>
          <w:rFonts w:ascii="Times New Roman" w:hAnsi="Times New Roman" w:cs="Times New Roman"/>
          <w:iCs/>
          <w:sz w:val="24"/>
          <w:szCs w:val="24"/>
        </w:rPr>
        <w:t xml:space="preserve"> aquello que requiere ser resuelto </w:t>
      </w:r>
      <w:r w:rsidR="00D3198F">
        <w:rPr>
          <w:rFonts w:ascii="Times New Roman" w:hAnsi="Times New Roman" w:cs="Times New Roman"/>
          <w:iCs/>
          <w:sz w:val="24"/>
          <w:szCs w:val="24"/>
        </w:rPr>
        <w:t>a través</w:t>
      </w:r>
      <w:r w:rsidR="00BB2D48">
        <w:rPr>
          <w:rFonts w:ascii="Times New Roman" w:hAnsi="Times New Roman" w:cs="Times New Roman"/>
          <w:iCs/>
          <w:sz w:val="24"/>
          <w:szCs w:val="24"/>
        </w:rPr>
        <w:t xml:space="preserve"> </w:t>
      </w:r>
      <w:r w:rsidR="00D3198F">
        <w:rPr>
          <w:rFonts w:ascii="Times New Roman" w:hAnsi="Times New Roman" w:cs="Times New Roman"/>
          <w:iCs/>
          <w:sz w:val="24"/>
          <w:szCs w:val="24"/>
        </w:rPr>
        <w:t xml:space="preserve">de </w:t>
      </w:r>
      <w:r w:rsidR="00BB2D48">
        <w:rPr>
          <w:rFonts w:ascii="Times New Roman" w:hAnsi="Times New Roman" w:cs="Times New Roman"/>
          <w:iCs/>
          <w:sz w:val="24"/>
          <w:szCs w:val="24"/>
        </w:rPr>
        <w:t xml:space="preserve">algo nuevo y se </w:t>
      </w:r>
      <w:r w:rsidR="002C6E15" w:rsidRPr="00056CBB">
        <w:rPr>
          <w:rFonts w:ascii="Times New Roman" w:hAnsi="Times New Roman" w:cs="Times New Roman"/>
          <w:iCs/>
          <w:sz w:val="24"/>
          <w:szCs w:val="24"/>
        </w:rPr>
        <w:t>conv</w:t>
      </w:r>
      <w:r w:rsidR="00BB2D48">
        <w:rPr>
          <w:rFonts w:ascii="Times New Roman" w:hAnsi="Times New Roman" w:cs="Times New Roman"/>
          <w:iCs/>
          <w:sz w:val="24"/>
          <w:szCs w:val="24"/>
        </w:rPr>
        <w:t>ierte</w:t>
      </w:r>
      <w:r w:rsidR="00C70274" w:rsidRPr="00056CBB">
        <w:rPr>
          <w:rFonts w:ascii="Times New Roman" w:hAnsi="Times New Roman" w:cs="Times New Roman"/>
          <w:iCs/>
          <w:sz w:val="24"/>
          <w:szCs w:val="24"/>
        </w:rPr>
        <w:t xml:space="preserve"> </w:t>
      </w:r>
      <w:r w:rsidR="00C70274" w:rsidRPr="00D3198F">
        <w:rPr>
          <w:rFonts w:ascii="Times New Roman" w:hAnsi="Times New Roman" w:cs="Times New Roman"/>
          <w:iCs/>
          <w:sz w:val="24"/>
          <w:szCs w:val="24"/>
        </w:rPr>
        <w:t xml:space="preserve">en </w:t>
      </w:r>
      <w:r w:rsidR="002C6E15" w:rsidRPr="00D3198F">
        <w:rPr>
          <w:rFonts w:ascii="Times New Roman" w:hAnsi="Times New Roman" w:cs="Times New Roman"/>
          <w:iCs/>
          <w:sz w:val="24"/>
          <w:szCs w:val="24"/>
        </w:rPr>
        <w:t>fuente de</w:t>
      </w:r>
      <w:r w:rsidR="002C6E15" w:rsidRPr="00056CBB">
        <w:rPr>
          <w:rFonts w:ascii="Times New Roman" w:hAnsi="Times New Roman" w:cs="Times New Roman"/>
          <w:iCs/>
          <w:sz w:val="24"/>
          <w:szCs w:val="24"/>
        </w:rPr>
        <w:t xml:space="preserve"> la </w:t>
      </w:r>
      <w:r w:rsidR="00C70274" w:rsidRPr="00056CBB">
        <w:rPr>
          <w:rFonts w:ascii="Times New Roman" w:hAnsi="Times New Roman" w:cs="Times New Roman"/>
          <w:iCs/>
          <w:sz w:val="24"/>
          <w:szCs w:val="24"/>
        </w:rPr>
        <w:t>pulsión</w:t>
      </w:r>
      <w:r w:rsidRPr="00056CBB">
        <w:rPr>
          <w:rFonts w:ascii="Times New Roman" w:hAnsi="Times New Roman" w:cs="Times New Roman"/>
          <w:iCs/>
          <w:sz w:val="24"/>
          <w:szCs w:val="24"/>
        </w:rPr>
        <w:t>,</w:t>
      </w:r>
      <w:r w:rsidR="00C70274" w:rsidRPr="00056CBB">
        <w:rPr>
          <w:rFonts w:ascii="Times New Roman" w:hAnsi="Times New Roman" w:cs="Times New Roman"/>
          <w:iCs/>
          <w:sz w:val="24"/>
          <w:szCs w:val="24"/>
        </w:rPr>
        <w:t xml:space="preserve"> </w:t>
      </w:r>
      <w:r w:rsidR="002C6E15" w:rsidRPr="00056CBB">
        <w:rPr>
          <w:rFonts w:ascii="Times New Roman" w:hAnsi="Times New Roman" w:cs="Times New Roman"/>
          <w:iCs/>
          <w:sz w:val="24"/>
          <w:szCs w:val="24"/>
        </w:rPr>
        <w:t xml:space="preserve">la cual </w:t>
      </w:r>
      <w:r w:rsidR="00BB2D48">
        <w:rPr>
          <w:rFonts w:ascii="Times New Roman" w:hAnsi="Times New Roman" w:cs="Times New Roman"/>
          <w:iCs/>
          <w:sz w:val="24"/>
          <w:szCs w:val="24"/>
        </w:rPr>
        <w:t>busca</w:t>
      </w:r>
      <w:r w:rsidR="002C6E15" w:rsidRPr="00056CBB">
        <w:rPr>
          <w:rFonts w:ascii="Times New Roman" w:hAnsi="Times New Roman" w:cs="Times New Roman"/>
          <w:iCs/>
          <w:sz w:val="24"/>
          <w:szCs w:val="24"/>
        </w:rPr>
        <w:t xml:space="preserve"> mediante </w:t>
      </w:r>
      <w:r w:rsidR="00C70274" w:rsidRPr="00D3198F">
        <w:rPr>
          <w:rFonts w:ascii="Times New Roman" w:hAnsi="Times New Roman" w:cs="Times New Roman"/>
          <w:iCs/>
          <w:sz w:val="24"/>
          <w:szCs w:val="24"/>
        </w:rPr>
        <w:t>el imaginario</w:t>
      </w:r>
      <w:r w:rsidR="00006055">
        <w:rPr>
          <w:rFonts w:ascii="Times New Roman" w:hAnsi="Times New Roman" w:cs="Times New Roman"/>
          <w:iCs/>
          <w:sz w:val="24"/>
          <w:szCs w:val="24"/>
        </w:rPr>
        <w:t xml:space="preserve"> —</w:t>
      </w:r>
      <w:r w:rsidR="002C6E15" w:rsidRPr="00D3198F">
        <w:rPr>
          <w:rFonts w:ascii="Times New Roman" w:hAnsi="Times New Roman" w:cs="Times New Roman"/>
          <w:iCs/>
          <w:sz w:val="24"/>
          <w:szCs w:val="24"/>
        </w:rPr>
        <w:t>que</w:t>
      </w:r>
      <w:r w:rsidR="002C6E15" w:rsidRPr="00056CBB">
        <w:rPr>
          <w:rFonts w:ascii="Times New Roman" w:hAnsi="Times New Roman" w:cs="Times New Roman"/>
          <w:iCs/>
          <w:sz w:val="24"/>
          <w:szCs w:val="24"/>
        </w:rPr>
        <w:t xml:space="preserve"> </w:t>
      </w:r>
      <w:r w:rsidR="00C70274" w:rsidRPr="00056CBB">
        <w:rPr>
          <w:rFonts w:ascii="Times New Roman" w:hAnsi="Times New Roman" w:cs="Times New Roman"/>
          <w:iCs/>
          <w:sz w:val="24"/>
          <w:szCs w:val="24"/>
        </w:rPr>
        <w:t>es la relación entre la</w:t>
      </w:r>
      <w:r w:rsidR="00C70274" w:rsidRPr="009F0705">
        <w:rPr>
          <w:rFonts w:ascii="Times New Roman" w:hAnsi="Times New Roman" w:cs="Times New Roman"/>
          <w:iCs/>
          <w:sz w:val="24"/>
          <w:szCs w:val="24"/>
        </w:rPr>
        <w:t xml:space="preserve"> meta y el objeto</w:t>
      </w:r>
      <w:r w:rsidR="003A7441" w:rsidRPr="00056CBB">
        <w:rPr>
          <w:rFonts w:ascii="Times New Roman" w:hAnsi="Times New Roman" w:cs="Times New Roman"/>
          <w:iCs/>
          <w:sz w:val="24"/>
          <w:szCs w:val="24"/>
        </w:rPr>
        <w:t xml:space="preserve">, </w:t>
      </w:r>
      <w:r w:rsidR="00BB2D48">
        <w:rPr>
          <w:rFonts w:ascii="Times New Roman" w:hAnsi="Times New Roman" w:cs="Times New Roman"/>
          <w:iCs/>
          <w:sz w:val="24"/>
          <w:szCs w:val="24"/>
        </w:rPr>
        <w:t>es decir, la experiencia artística</w:t>
      </w:r>
      <w:r w:rsidR="00006055">
        <w:rPr>
          <w:rFonts w:ascii="Times New Roman" w:hAnsi="Times New Roman" w:cs="Times New Roman"/>
          <w:iCs/>
          <w:sz w:val="24"/>
          <w:szCs w:val="24"/>
        </w:rPr>
        <w:t>—</w:t>
      </w:r>
      <w:r w:rsidR="00BB2D48">
        <w:rPr>
          <w:rFonts w:ascii="Times New Roman" w:hAnsi="Times New Roman" w:cs="Times New Roman"/>
          <w:iCs/>
          <w:sz w:val="24"/>
          <w:szCs w:val="24"/>
        </w:rPr>
        <w:t xml:space="preserve"> </w:t>
      </w:r>
      <w:r w:rsidR="009F0705">
        <w:rPr>
          <w:rFonts w:ascii="Times New Roman" w:hAnsi="Times New Roman" w:cs="Times New Roman"/>
          <w:iCs/>
          <w:sz w:val="24"/>
          <w:szCs w:val="24"/>
        </w:rPr>
        <w:t xml:space="preserve">la </w:t>
      </w:r>
      <w:r w:rsidR="00BB2D48">
        <w:rPr>
          <w:rFonts w:ascii="Times New Roman" w:hAnsi="Times New Roman" w:cs="Times New Roman"/>
          <w:iCs/>
          <w:sz w:val="24"/>
          <w:szCs w:val="24"/>
        </w:rPr>
        <w:t>sublimación o</w:t>
      </w:r>
      <w:r w:rsidRPr="00056CBB">
        <w:rPr>
          <w:rFonts w:ascii="Times New Roman" w:hAnsi="Times New Roman" w:cs="Times New Roman"/>
          <w:iCs/>
          <w:sz w:val="24"/>
          <w:szCs w:val="24"/>
        </w:rPr>
        <w:t xml:space="preserve"> </w:t>
      </w:r>
      <w:r w:rsidR="009F0705">
        <w:rPr>
          <w:rFonts w:ascii="Times New Roman" w:hAnsi="Times New Roman" w:cs="Times New Roman"/>
          <w:iCs/>
          <w:sz w:val="24"/>
          <w:szCs w:val="24"/>
        </w:rPr>
        <w:t xml:space="preserve">el </w:t>
      </w:r>
      <w:r w:rsidR="00BB2D48">
        <w:rPr>
          <w:rFonts w:ascii="Times New Roman" w:hAnsi="Times New Roman" w:cs="Times New Roman"/>
          <w:iCs/>
          <w:sz w:val="24"/>
          <w:szCs w:val="24"/>
        </w:rPr>
        <w:t>proceso simbólico que</w:t>
      </w:r>
      <w:r w:rsidR="00A13F35">
        <w:rPr>
          <w:rFonts w:ascii="Times New Roman" w:hAnsi="Times New Roman" w:cs="Times New Roman"/>
          <w:iCs/>
          <w:sz w:val="24"/>
          <w:szCs w:val="24"/>
        </w:rPr>
        <w:t xml:space="preserve"> una vez concluida</w:t>
      </w:r>
      <w:r w:rsidR="009F0705">
        <w:rPr>
          <w:rFonts w:ascii="Times New Roman" w:hAnsi="Times New Roman" w:cs="Times New Roman"/>
          <w:iCs/>
          <w:sz w:val="24"/>
          <w:szCs w:val="24"/>
        </w:rPr>
        <w:t xml:space="preserve"> </w:t>
      </w:r>
      <w:r w:rsidR="009E59C6" w:rsidRPr="00056CBB">
        <w:rPr>
          <w:rFonts w:ascii="Times New Roman" w:hAnsi="Times New Roman" w:cs="Times New Roman"/>
          <w:sz w:val="24"/>
          <w:szCs w:val="24"/>
        </w:rPr>
        <w:t>“forma una estructura dialéctica acabada, completa</w:t>
      </w:r>
      <w:r w:rsidR="009E59C6" w:rsidRPr="00F3751E">
        <w:rPr>
          <w:rFonts w:ascii="Times New Roman" w:hAnsi="Times New Roman" w:cs="Times New Roman"/>
          <w:sz w:val="24"/>
          <w:szCs w:val="24"/>
        </w:rPr>
        <w:t>” (Lacan, 1954</w:t>
      </w:r>
      <w:r w:rsidR="00780A29" w:rsidRPr="00F3751E">
        <w:rPr>
          <w:rFonts w:ascii="Times New Roman" w:hAnsi="Times New Roman" w:cs="Times New Roman"/>
          <w:sz w:val="24"/>
          <w:szCs w:val="24"/>
        </w:rPr>
        <w:t>a</w:t>
      </w:r>
      <w:r w:rsidR="0084797E" w:rsidRPr="00F3751E">
        <w:rPr>
          <w:rFonts w:ascii="Times New Roman" w:hAnsi="Times New Roman" w:cs="Times New Roman"/>
          <w:sz w:val="24"/>
          <w:szCs w:val="24"/>
        </w:rPr>
        <w:t>,</w:t>
      </w:r>
      <w:r w:rsidR="0084797E">
        <w:rPr>
          <w:rFonts w:ascii="Times New Roman" w:hAnsi="Times New Roman" w:cs="Times New Roman"/>
          <w:sz w:val="24"/>
          <w:szCs w:val="24"/>
        </w:rPr>
        <w:t xml:space="preserve"> p.</w:t>
      </w:r>
      <w:r w:rsidR="00747E74">
        <w:rPr>
          <w:rFonts w:ascii="Times New Roman" w:hAnsi="Times New Roman" w:cs="Times New Roman"/>
          <w:sz w:val="24"/>
          <w:szCs w:val="24"/>
        </w:rPr>
        <w:t xml:space="preserve"> </w:t>
      </w:r>
      <w:r w:rsidR="0084797E">
        <w:rPr>
          <w:rFonts w:ascii="Times New Roman" w:hAnsi="Times New Roman" w:cs="Times New Roman"/>
          <w:sz w:val="24"/>
          <w:szCs w:val="24"/>
        </w:rPr>
        <w:t>15)</w:t>
      </w:r>
      <w:r w:rsidR="009F0705">
        <w:rPr>
          <w:rFonts w:ascii="Times New Roman" w:hAnsi="Times New Roman" w:cs="Times New Roman"/>
          <w:sz w:val="24"/>
          <w:szCs w:val="24"/>
        </w:rPr>
        <w:t>.</w:t>
      </w:r>
      <w:r w:rsidR="0084797E">
        <w:rPr>
          <w:rFonts w:ascii="Times New Roman" w:hAnsi="Times New Roman" w:cs="Times New Roman"/>
          <w:sz w:val="24"/>
          <w:szCs w:val="24"/>
        </w:rPr>
        <w:t xml:space="preserve"> </w:t>
      </w:r>
      <w:r w:rsidR="009F0705">
        <w:rPr>
          <w:rFonts w:ascii="Times New Roman" w:hAnsi="Times New Roman" w:cs="Times New Roman"/>
          <w:sz w:val="24"/>
          <w:szCs w:val="24"/>
        </w:rPr>
        <w:t>D</w:t>
      </w:r>
      <w:r w:rsidR="002C6E15" w:rsidRPr="00056CBB">
        <w:rPr>
          <w:rFonts w:ascii="Times New Roman" w:hAnsi="Times New Roman" w:cs="Times New Roman"/>
          <w:iCs/>
          <w:sz w:val="24"/>
          <w:szCs w:val="24"/>
        </w:rPr>
        <w:t>icho de otra manera</w:t>
      </w:r>
      <w:r w:rsidR="009F0705">
        <w:rPr>
          <w:rFonts w:ascii="Times New Roman" w:hAnsi="Times New Roman" w:cs="Times New Roman"/>
          <w:iCs/>
          <w:sz w:val="24"/>
          <w:szCs w:val="24"/>
        </w:rPr>
        <w:t>,</w:t>
      </w:r>
      <w:r w:rsidR="0084797E">
        <w:rPr>
          <w:rFonts w:ascii="Times New Roman" w:hAnsi="Times New Roman" w:cs="Times New Roman"/>
          <w:iCs/>
          <w:sz w:val="24"/>
          <w:szCs w:val="24"/>
        </w:rPr>
        <w:t xml:space="preserve"> es</w:t>
      </w:r>
      <w:r w:rsidR="00C70274" w:rsidRPr="00056CBB">
        <w:rPr>
          <w:rFonts w:ascii="Times New Roman" w:hAnsi="Times New Roman" w:cs="Times New Roman"/>
          <w:iCs/>
          <w:sz w:val="24"/>
          <w:szCs w:val="24"/>
        </w:rPr>
        <w:t xml:space="preserve"> </w:t>
      </w:r>
      <w:r w:rsidR="00C70274" w:rsidRPr="00056CBB">
        <w:rPr>
          <w:rFonts w:ascii="Times New Roman" w:hAnsi="Times New Roman" w:cs="Times New Roman"/>
          <w:sz w:val="24"/>
          <w:szCs w:val="24"/>
        </w:rPr>
        <w:t xml:space="preserve">“la relación que une el contenido” (Laplanche, J. y </w:t>
      </w:r>
      <w:proofErr w:type="spellStart"/>
      <w:r w:rsidR="00C70274" w:rsidRPr="00056CBB">
        <w:rPr>
          <w:rFonts w:ascii="Times New Roman" w:hAnsi="Times New Roman" w:cs="Times New Roman"/>
          <w:sz w:val="24"/>
          <w:szCs w:val="24"/>
        </w:rPr>
        <w:t>Pontalis</w:t>
      </w:r>
      <w:proofErr w:type="spellEnd"/>
      <w:r w:rsidR="00C70274" w:rsidRPr="00056CBB">
        <w:rPr>
          <w:rFonts w:ascii="Times New Roman" w:hAnsi="Times New Roman" w:cs="Times New Roman"/>
          <w:sz w:val="24"/>
          <w:szCs w:val="24"/>
        </w:rPr>
        <w:t>, J., 2004, p. 407)</w:t>
      </w:r>
      <w:r w:rsidR="009E59C6" w:rsidRPr="00056CBB">
        <w:rPr>
          <w:rFonts w:ascii="Times New Roman" w:hAnsi="Times New Roman" w:cs="Times New Roman"/>
          <w:sz w:val="24"/>
          <w:szCs w:val="24"/>
        </w:rPr>
        <w:t>, donde</w:t>
      </w:r>
      <w:r w:rsidR="00C70274" w:rsidRPr="00056CBB">
        <w:rPr>
          <w:rFonts w:ascii="Times New Roman" w:hAnsi="Times New Roman" w:cs="Times New Roman"/>
          <w:sz w:val="24"/>
          <w:szCs w:val="24"/>
        </w:rPr>
        <w:t xml:space="preserve"> lo</w:t>
      </w:r>
      <w:r w:rsidR="00C70274" w:rsidRPr="009F0705">
        <w:rPr>
          <w:rFonts w:ascii="Times New Roman" w:hAnsi="Times New Roman" w:cs="Times New Roman"/>
          <w:sz w:val="24"/>
          <w:szCs w:val="24"/>
        </w:rPr>
        <w:t xml:space="preserve"> simbólico </w:t>
      </w:r>
      <w:r w:rsidR="009E59C6" w:rsidRPr="009F0705">
        <w:rPr>
          <w:rFonts w:ascii="Times New Roman" w:hAnsi="Times New Roman" w:cs="Times New Roman"/>
          <w:sz w:val="24"/>
          <w:szCs w:val="24"/>
        </w:rPr>
        <w:t>es</w:t>
      </w:r>
      <w:r w:rsidR="009E59C6" w:rsidRPr="00056CBB">
        <w:rPr>
          <w:rFonts w:ascii="Times New Roman" w:hAnsi="Times New Roman" w:cs="Times New Roman"/>
          <w:sz w:val="24"/>
          <w:szCs w:val="24"/>
        </w:rPr>
        <w:t xml:space="preserve"> </w:t>
      </w:r>
      <w:r w:rsidR="00C70274" w:rsidRPr="00056CBB">
        <w:rPr>
          <w:rFonts w:ascii="Times New Roman" w:hAnsi="Times New Roman" w:cs="Times New Roman"/>
          <w:sz w:val="24"/>
          <w:szCs w:val="24"/>
        </w:rPr>
        <w:t xml:space="preserve">la síntesis, la resolución de la </w:t>
      </w:r>
      <w:r w:rsidR="00BB2D48">
        <w:rPr>
          <w:rFonts w:ascii="Times New Roman" w:hAnsi="Times New Roman" w:cs="Times New Roman"/>
          <w:sz w:val="24"/>
          <w:szCs w:val="24"/>
        </w:rPr>
        <w:t>necesidad</w:t>
      </w:r>
      <w:r w:rsidR="00C70274" w:rsidRPr="00056CBB">
        <w:rPr>
          <w:rFonts w:ascii="Times New Roman" w:hAnsi="Times New Roman" w:cs="Times New Roman"/>
          <w:sz w:val="24"/>
          <w:szCs w:val="24"/>
        </w:rPr>
        <w:t xml:space="preserve"> en otro nivel</w:t>
      </w:r>
      <w:r w:rsidR="002C6E15" w:rsidRPr="00056CBB">
        <w:rPr>
          <w:rFonts w:ascii="Times New Roman" w:hAnsi="Times New Roman" w:cs="Times New Roman"/>
          <w:sz w:val="24"/>
          <w:szCs w:val="24"/>
        </w:rPr>
        <w:t xml:space="preserve">, </w:t>
      </w:r>
      <w:r w:rsidR="00BB2D48">
        <w:rPr>
          <w:rFonts w:ascii="Times New Roman" w:hAnsi="Times New Roman" w:cs="Times New Roman"/>
          <w:sz w:val="24"/>
          <w:szCs w:val="24"/>
        </w:rPr>
        <w:t xml:space="preserve">la </w:t>
      </w:r>
      <w:r w:rsidR="002C6E15" w:rsidRPr="00056CBB">
        <w:rPr>
          <w:rFonts w:ascii="Times New Roman" w:hAnsi="Times New Roman" w:cs="Times New Roman"/>
          <w:sz w:val="24"/>
          <w:szCs w:val="24"/>
        </w:rPr>
        <w:t>sublima</w:t>
      </w:r>
      <w:r w:rsidR="00BB2D48">
        <w:rPr>
          <w:rFonts w:ascii="Times New Roman" w:hAnsi="Times New Roman" w:cs="Times New Roman"/>
          <w:sz w:val="24"/>
          <w:szCs w:val="24"/>
        </w:rPr>
        <w:t xml:space="preserve">ción, el objeto </w:t>
      </w:r>
      <w:r w:rsidR="00535785">
        <w:rPr>
          <w:rFonts w:ascii="Times New Roman" w:hAnsi="Times New Roman" w:cs="Times New Roman"/>
          <w:sz w:val="24"/>
          <w:szCs w:val="24"/>
        </w:rPr>
        <w:t>artístico.</w:t>
      </w:r>
    </w:p>
    <w:p w14:paraId="3E9DB0B3" w14:textId="77777777" w:rsidR="009F0705" w:rsidRDefault="009F0705" w:rsidP="009F0705">
      <w:pPr>
        <w:autoSpaceDE w:val="0"/>
        <w:autoSpaceDN w:val="0"/>
        <w:adjustRightInd w:val="0"/>
        <w:spacing w:after="0"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Ahora bien, p</w:t>
      </w:r>
      <w:r w:rsidR="002C6E15" w:rsidRPr="00056CBB">
        <w:rPr>
          <w:rFonts w:ascii="Times New Roman" w:hAnsi="Times New Roman" w:cs="Times New Roman"/>
          <w:sz w:val="24"/>
          <w:szCs w:val="24"/>
        </w:rPr>
        <w:t xml:space="preserve">ara </w:t>
      </w:r>
      <w:r w:rsidR="00D16D28" w:rsidRPr="00056CBB">
        <w:rPr>
          <w:rFonts w:ascii="Times New Roman" w:hAnsi="Times New Roman" w:cs="Times New Roman"/>
          <w:sz w:val="24"/>
          <w:szCs w:val="24"/>
        </w:rPr>
        <w:t xml:space="preserve">ampliar </w:t>
      </w:r>
      <w:r>
        <w:rPr>
          <w:rFonts w:ascii="Times New Roman" w:hAnsi="Times New Roman" w:cs="Times New Roman"/>
          <w:sz w:val="24"/>
          <w:szCs w:val="24"/>
        </w:rPr>
        <w:t>esa idea, se debe toma</w:t>
      </w:r>
      <w:r w:rsidR="00006055">
        <w:rPr>
          <w:rFonts w:ascii="Times New Roman" w:hAnsi="Times New Roman" w:cs="Times New Roman"/>
          <w:sz w:val="24"/>
          <w:szCs w:val="24"/>
        </w:rPr>
        <w:t>r</w:t>
      </w:r>
      <w:r>
        <w:rPr>
          <w:rFonts w:ascii="Times New Roman" w:hAnsi="Times New Roman" w:cs="Times New Roman"/>
          <w:sz w:val="24"/>
          <w:szCs w:val="24"/>
        </w:rPr>
        <w:t xml:space="preserve"> en cuenta la explicación de </w:t>
      </w:r>
      <w:r w:rsidR="00D64D90" w:rsidRPr="00056CBB">
        <w:rPr>
          <w:rFonts w:ascii="Times New Roman" w:hAnsi="Times New Roman" w:cs="Times New Roman"/>
          <w:sz w:val="24"/>
          <w:szCs w:val="24"/>
        </w:rPr>
        <w:t>Lacan (196</w:t>
      </w:r>
      <w:r w:rsidR="00234F50" w:rsidRPr="00056CBB">
        <w:rPr>
          <w:rFonts w:ascii="Times New Roman" w:hAnsi="Times New Roman" w:cs="Times New Roman"/>
          <w:sz w:val="24"/>
          <w:szCs w:val="24"/>
        </w:rPr>
        <w:t>0a</w:t>
      </w:r>
      <w:r w:rsidR="00D64D90" w:rsidRPr="00056CBB">
        <w:rPr>
          <w:rFonts w:ascii="Times New Roman" w:hAnsi="Times New Roman" w:cs="Times New Roman"/>
          <w:sz w:val="24"/>
          <w:szCs w:val="24"/>
        </w:rPr>
        <w:t>)</w:t>
      </w:r>
      <w:r>
        <w:rPr>
          <w:rFonts w:ascii="Times New Roman" w:hAnsi="Times New Roman" w:cs="Times New Roman"/>
          <w:sz w:val="24"/>
          <w:szCs w:val="24"/>
        </w:rPr>
        <w:t xml:space="preserve">, quien afirma </w:t>
      </w:r>
      <w:r w:rsidR="004505B7">
        <w:rPr>
          <w:rFonts w:ascii="Times New Roman" w:hAnsi="Times New Roman" w:cs="Times New Roman"/>
          <w:sz w:val="24"/>
          <w:szCs w:val="24"/>
        </w:rPr>
        <w:t>que</w:t>
      </w:r>
      <w:r w:rsidR="00D64D90" w:rsidRPr="00056CBB">
        <w:rPr>
          <w:rFonts w:ascii="Times New Roman" w:hAnsi="Times New Roman" w:cs="Times New Roman"/>
          <w:sz w:val="24"/>
          <w:szCs w:val="24"/>
        </w:rPr>
        <w:t xml:space="preserve"> la sublimación </w:t>
      </w:r>
      <w:r w:rsidR="002C6E15" w:rsidRPr="00056CBB">
        <w:rPr>
          <w:rFonts w:ascii="Times New Roman" w:hAnsi="Times New Roman" w:cs="Times New Roman"/>
          <w:sz w:val="24"/>
          <w:szCs w:val="24"/>
        </w:rPr>
        <w:t>es</w:t>
      </w:r>
      <w:r w:rsidR="00D64D90" w:rsidRPr="00056CBB">
        <w:rPr>
          <w:rFonts w:ascii="Times New Roman" w:hAnsi="Times New Roman" w:cs="Times New Roman"/>
          <w:sz w:val="24"/>
          <w:szCs w:val="24"/>
        </w:rPr>
        <w:t xml:space="preserve"> la transformación del objeto </w:t>
      </w:r>
      <w:r w:rsidR="00D64D90" w:rsidRPr="009F0705">
        <w:rPr>
          <w:rFonts w:ascii="Times New Roman" w:hAnsi="Times New Roman" w:cs="Times New Roman"/>
          <w:sz w:val="24"/>
          <w:szCs w:val="24"/>
        </w:rPr>
        <w:t xml:space="preserve">en </w:t>
      </w:r>
      <w:r w:rsidRPr="009F0705">
        <w:rPr>
          <w:rFonts w:ascii="Times New Roman" w:hAnsi="Times New Roman" w:cs="Times New Roman"/>
          <w:sz w:val="24"/>
          <w:szCs w:val="24"/>
        </w:rPr>
        <w:t>c</w:t>
      </w:r>
      <w:r w:rsidR="00D64D90" w:rsidRPr="009F0705">
        <w:rPr>
          <w:rFonts w:ascii="Times New Roman" w:hAnsi="Times New Roman" w:cs="Times New Roman"/>
          <w:sz w:val="24"/>
          <w:szCs w:val="24"/>
        </w:rPr>
        <w:t>osa,</w:t>
      </w:r>
      <w:r w:rsidR="00D64D90" w:rsidRPr="00056CBB">
        <w:rPr>
          <w:rFonts w:ascii="Times New Roman" w:hAnsi="Times New Roman" w:cs="Times New Roman"/>
          <w:sz w:val="24"/>
          <w:szCs w:val="24"/>
        </w:rPr>
        <w:t xml:space="preserve"> </w:t>
      </w:r>
      <w:r w:rsidR="002C6E15" w:rsidRPr="00056CBB">
        <w:rPr>
          <w:rFonts w:ascii="Times New Roman" w:hAnsi="Times New Roman" w:cs="Times New Roman"/>
          <w:sz w:val="24"/>
          <w:szCs w:val="24"/>
        </w:rPr>
        <w:t>la cual</w:t>
      </w:r>
      <w:r w:rsidR="00D64D90" w:rsidRPr="00056CBB">
        <w:rPr>
          <w:rFonts w:ascii="Times New Roman" w:hAnsi="Times New Roman" w:cs="Times New Roman"/>
          <w:sz w:val="24"/>
          <w:szCs w:val="24"/>
        </w:rPr>
        <w:t xml:space="preserve"> aporta al objeto una dignidad de la </w:t>
      </w:r>
      <w:r w:rsidR="002C6E15" w:rsidRPr="00056CBB">
        <w:rPr>
          <w:rFonts w:ascii="Times New Roman" w:hAnsi="Times New Roman" w:cs="Times New Roman"/>
          <w:sz w:val="24"/>
          <w:szCs w:val="24"/>
        </w:rPr>
        <w:t>que</w:t>
      </w:r>
      <w:r w:rsidR="00D64D90" w:rsidRPr="00056CBB">
        <w:rPr>
          <w:rFonts w:ascii="Times New Roman" w:hAnsi="Times New Roman" w:cs="Times New Roman"/>
          <w:sz w:val="24"/>
          <w:szCs w:val="24"/>
        </w:rPr>
        <w:t xml:space="preserve"> antes carecía, es</w:t>
      </w:r>
      <w:r w:rsidR="002C6E15" w:rsidRPr="00056CBB">
        <w:rPr>
          <w:rFonts w:ascii="Times New Roman" w:hAnsi="Times New Roman" w:cs="Times New Roman"/>
          <w:sz w:val="24"/>
          <w:szCs w:val="24"/>
        </w:rPr>
        <w:t xml:space="preserve"> decir</w:t>
      </w:r>
      <w:r w:rsidR="00D64D90" w:rsidRPr="00056CBB">
        <w:rPr>
          <w:rFonts w:ascii="Times New Roman" w:hAnsi="Times New Roman" w:cs="Times New Roman"/>
          <w:sz w:val="24"/>
          <w:szCs w:val="24"/>
        </w:rPr>
        <w:t xml:space="preserve">, </w:t>
      </w:r>
      <w:r w:rsidR="002C6E15" w:rsidRPr="00056CBB">
        <w:rPr>
          <w:rFonts w:ascii="Times New Roman" w:hAnsi="Times New Roman" w:cs="Times New Roman"/>
          <w:sz w:val="24"/>
          <w:szCs w:val="24"/>
        </w:rPr>
        <w:t>fija</w:t>
      </w:r>
      <w:r w:rsidR="00D64D90" w:rsidRPr="00056CBB">
        <w:rPr>
          <w:rFonts w:ascii="Times New Roman" w:hAnsi="Times New Roman" w:cs="Times New Roman"/>
          <w:sz w:val="24"/>
          <w:szCs w:val="24"/>
        </w:rPr>
        <w:t xml:space="preserve"> un nuevo significado y le confiere valo</w:t>
      </w:r>
      <w:r w:rsidR="00535785">
        <w:rPr>
          <w:rFonts w:ascii="Times New Roman" w:hAnsi="Times New Roman" w:cs="Times New Roman"/>
          <w:sz w:val="24"/>
          <w:szCs w:val="24"/>
        </w:rPr>
        <w:t>r: “</w:t>
      </w:r>
      <w:r>
        <w:rPr>
          <w:rFonts w:ascii="Times New Roman" w:hAnsi="Times New Roman" w:cs="Times New Roman"/>
          <w:sz w:val="24"/>
          <w:szCs w:val="24"/>
        </w:rPr>
        <w:t>L</w:t>
      </w:r>
      <w:r w:rsidR="00535785">
        <w:rPr>
          <w:rFonts w:ascii="Times New Roman" w:hAnsi="Times New Roman" w:cs="Times New Roman"/>
          <w:sz w:val="24"/>
          <w:szCs w:val="24"/>
        </w:rPr>
        <w:t xml:space="preserve">a sublimación es ésta: </w:t>
      </w:r>
      <w:r w:rsidR="00D64D90" w:rsidRPr="00056CBB">
        <w:rPr>
          <w:rFonts w:ascii="Times New Roman" w:hAnsi="Times New Roman" w:cs="Times New Roman"/>
          <w:sz w:val="24"/>
          <w:szCs w:val="24"/>
        </w:rPr>
        <w:t>que eleva un objeto […] a la dignidad de la Cosa” (Lacan, 196</w:t>
      </w:r>
      <w:r w:rsidR="00234F50" w:rsidRPr="00056CBB">
        <w:rPr>
          <w:rFonts w:ascii="Times New Roman" w:hAnsi="Times New Roman" w:cs="Times New Roman"/>
          <w:sz w:val="24"/>
          <w:szCs w:val="24"/>
        </w:rPr>
        <w:t>0a</w:t>
      </w:r>
      <w:r w:rsidR="00D64D90" w:rsidRPr="00056CBB">
        <w:rPr>
          <w:rFonts w:ascii="Times New Roman" w:hAnsi="Times New Roman" w:cs="Times New Roman"/>
          <w:sz w:val="24"/>
          <w:szCs w:val="24"/>
        </w:rPr>
        <w:t>, p. 60)</w:t>
      </w:r>
      <w:r w:rsidR="00535785">
        <w:rPr>
          <w:rFonts w:ascii="Times New Roman" w:hAnsi="Times New Roman" w:cs="Times New Roman"/>
          <w:sz w:val="24"/>
          <w:szCs w:val="24"/>
        </w:rPr>
        <w:t>.</w:t>
      </w:r>
      <w:r w:rsidR="00D64D90" w:rsidRPr="00056CBB">
        <w:rPr>
          <w:rFonts w:ascii="Times New Roman" w:hAnsi="Times New Roman" w:cs="Times New Roman"/>
          <w:sz w:val="24"/>
          <w:szCs w:val="24"/>
        </w:rPr>
        <w:t xml:space="preserve"> </w:t>
      </w:r>
      <w:r>
        <w:rPr>
          <w:rFonts w:ascii="Times New Roman" w:hAnsi="Times New Roman" w:cs="Times New Roman"/>
          <w:sz w:val="24"/>
          <w:szCs w:val="24"/>
        </w:rPr>
        <w:t>L</w:t>
      </w:r>
      <w:r w:rsidR="00D64D90" w:rsidRPr="00056CBB">
        <w:rPr>
          <w:rFonts w:ascii="Times New Roman" w:hAnsi="Times New Roman" w:cs="Times New Roman"/>
          <w:sz w:val="24"/>
          <w:szCs w:val="24"/>
        </w:rPr>
        <w:t xml:space="preserve">a cosa en su estado </w:t>
      </w:r>
      <w:r w:rsidR="00700307" w:rsidRPr="00056CBB">
        <w:rPr>
          <w:rFonts w:ascii="Times New Roman" w:hAnsi="Times New Roman" w:cs="Times New Roman"/>
          <w:sz w:val="24"/>
          <w:szCs w:val="24"/>
        </w:rPr>
        <w:t>original</w:t>
      </w:r>
      <w:r>
        <w:rPr>
          <w:rFonts w:ascii="Times New Roman" w:hAnsi="Times New Roman" w:cs="Times New Roman"/>
          <w:sz w:val="24"/>
          <w:szCs w:val="24"/>
        </w:rPr>
        <w:t>, por tanto,</w:t>
      </w:r>
      <w:r w:rsidR="00D64D90" w:rsidRPr="00056CBB">
        <w:rPr>
          <w:rFonts w:ascii="Times New Roman" w:hAnsi="Times New Roman" w:cs="Times New Roman"/>
          <w:sz w:val="24"/>
          <w:szCs w:val="24"/>
        </w:rPr>
        <w:t xml:space="preserve"> constituye l</w:t>
      </w:r>
      <w:r w:rsidR="00700307" w:rsidRPr="00056CBB">
        <w:rPr>
          <w:rFonts w:ascii="Times New Roman" w:hAnsi="Times New Roman" w:cs="Times New Roman"/>
          <w:sz w:val="24"/>
          <w:szCs w:val="24"/>
        </w:rPr>
        <w:t>o</w:t>
      </w:r>
      <w:r w:rsidR="00D16D28" w:rsidRPr="00056CBB">
        <w:rPr>
          <w:rFonts w:ascii="Times New Roman" w:hAnsi="Times New Roman" w:cs="Times New Roman"/>
          <w:sz w:val="24"/>
          <w:szCs w:val="24"/>
        </w:rPr>
        <w:t xml:space="preserve"> </w:t>
      </w:r>
      <w:r w:rsidR="00700307" w:rsidRPr="00056CBB">
        <w:rPr>
          <w:rFonts w:ascii="Times New Roman" w:hAnsi="Times New Roman" w:cs="Times New Roman"/>
          <w:sz w:val="24"/>
          <w:szCs w:val="24"/>
        </w:rPr>
        <w:t>real</w:t>
      </w:r>
      <w:r w:rsidR="00D16D28" w:rsidRPr="00056CBB">
        <w:rPr>
          <w:rFonts w:ascii="Times New Roman" w:hAnsi="Times New Roman" w:cs="Times New Roman"/>
          <w:sz w:val="24"/>
          <w:szCs w:val="24"/>
        </w:rPr>
        <w:t>,</w:t>
      </w:r>
      <w:r w:rsidR="00700307" w:rsidRPr="00056CBB">
        <w:rPr>
          <w:rFonts w:ascii="Times New Roman" w:hAnsi="Times New Roman" w:cs="Times New Roman"/>
          <w:sz w:val="24"/>
          <w:szCs w:val="24"/>
        </w:rPr>
        <w:t xml:space="preserve"> </w:t>
      </w:r>
      <w:r w:rsidR="00D64D90" w:rsidRPr="00056CBB">
        <w:rPr>
          <w:rFonts w:ascii="Times New Roman" w:hAnsi="Times New Roman" w:cs="Times New Roman"/>
          <w:sz w:val="24"/>
          <w:szCs w:val="24"/>
        </w:rPr>
        <w:t xml:space="preserve">que también se trata de lo real del sujeto y es eso real </w:t>
      </w:r>
      <w:r w:rsidR="00D16D28" w:rsidRPr="00056CBB">
        <w:rPr>
          <w:rFonts w:ascii="Times New Roman" w:hAnsi="Times New Roman" w:cs="Times New Roman"/>
          <w:sz w:val="24"/>
          <w:szCs w:val="24"/>
        </w:rPr>
        <w:t>inicial</w:t>
      </w:r>
      <w:r w:rsidR="00D64D90" w:rsidRPr="00056CBB">
        <w:rPr>
          <w:rFonts w:ascii="Times New Roman" w:hAnsi="Times New Roman" w:cs="Times New Roman"/>
          <w:sz w:val="24"/>
          <w:szCs w:val="24"/>
        </w:rPr>
        <w:t xml:space="preserve"> </w:t>
      </w:r>
      <w:r w:rsidR="00D16D28" w:rsidRPr="00056CBB">
        <w:rPr>
          <w:rFonts w:ascii="Times New Roman" w:hAnsi="Times New Roman" w:cs="Times New Roman"/>
          <w:sz w:val="24"/>
          <w:szCs w:val="24"/>
        </w:rPr>
        <w:t xml:space="preserve">lo que tras el proceso de la imaginación </w:t>
      </w:r>
      <w:r w:rsidR="00D64D90" w:rsidRPr="00056CBB">
        <w:rPr>
          <w:rFonts w:ascii="Times New Roman" w:hAnsi="Times New Roman" w:cs="Times New Roman"/>
          <w:sz w:val="24"/>
          <w:szCs w:val="24"/>
        </w:rPr>
        <w:t xml:space="preserve">deviene </w:t>
      </w:r>
      <w:r>
        <w:rPr>
          <w:rFonts w:ascii="Times New Roman" w:hAnsi="Times New Roman" w:cs="Times New Roman"/>
          <w:sz w:val="24"/>
          <w:szCs w:val="24"/>
        </w:rPr>
        <w:t>significante. Así,</w:t>
      </w:r>
      <w:r w:rsidR="00D64D90" w:rsidRPr="00056CBB">
        <w:rPr>
          <w:rFonts w:ascii="Times New Roman" w:hAnsi="Times New Roman" w:cs="Times New Roman"/>
          <w:sz w:val="24"/>
          <w:szCs w:val="24"/>
        </w:rPr>
        <w:t xml:space="preserve"> </w:t>
      </w:r>
      <w:r>
        <w:rPr>
          <w:rFonts w:ascii="Times New Roman" w:hAnsi="Times New Roman" w:cs="Times New Roman"/>
          <w:sz w:val="24"/>
          <w:szCs w:val="24"/>
        </w:rPr>
        <w:t>cuando</w:t>
      </w:r>
      <w:r w:rsidR="00D64D90" w:rsidRPr="00056CBB">
        <w:rPr>
          <w:rFonts w:ascii="Times New Roman" w:hAnsi="Times New Roman" w:cs="Times New Roman"/>
          <w:sz w:val="24"/>
          <w:szCs w:val="24"/>
        </w:rPr>
        <w:t xml:space="preserve"> </w:t>
      </w:r>
      <w:r w:rsidR="00D16D28" w:rsidRPr="00056CBB">
        <w:rPr>
          <w:rFonts w:ascii="Times New Roman" w:hAnsi="Times New Roman" w:cs="Times New Roman"/>
          <w:sz w:val="24"/>
          <w:szCs w:val="24"/>
        </w:rPr>
        <w:t xml:space="preserve">acontecen </w:t>
      </w:r>
      <w:r w:rsidR="00D64D90" w:rsidRPr="00056CBB">
        <w:rPr>
          <w:rFonts w:ascii="Times New Roman" w:hAnsi="Times New Roman" w:cs="Times New Roman"/>
          <w:sz w:val="24"/>
          <w:szCs w:val="24"/>
        </w:rPr>
        <w:t>elementos significantes se va const</w:t>
      </w:r>
      <w:r w:rsidR="00D16D28" w:rsidRPr="00056CBB">
        <w:rPr>
          <w:rFonts w:ascii="Times New Roman" w:hAnsi="Times New Roman" w:cs="Times New Roman"/>
          <w:sz w:val="24"/>
          <w:szCs w:val="24"/>
        </w:rPr>
        <w:t>ruyendo</w:t>
      </w:r>
      <w:r w:rsidR="00D64D90" w:rsidRPr="00056CBB">
        <w:rPr>
          <w:rFonts w:ascii="Times New Roman" w:hAnsi="Times New Roman" w:cs="Times New Roman"/>
          <w:sz w:val="24"/>
          <w:szCs w:val="24"/>
        </w:rPr>
        <w:t xml:space="preserve"> el sistema psicológico del individuo, que además </w:t>
      </w:r>
      <w:r w:rsidR="006F708C" w:rsidRPr="00056CBB">
        <w:rPr>
          <w:rFonts w:ascii="Times New Roman" w:hAnsi="Times New Roman" w:cs="Times New Roman"/>
          <w:sz w:val="24"/>
          <w:szCs w:val="24"/>
        </w:rPr>
        <w:t>se encuentra condicionado</w:t>
      </w:r>
      <w:r w:rsidR="00D64D90" w:rsidRPr="00056CBB">
        <w:rPr>
          <w:rFonts w:ascii="Times New Roman" w:hAnsi="Times New Roman" w:cs="Times New Roman"/>
          <w:sz w:val="24"/>
          <w:szCs w:val="24"/>
        </w:rPr>
        <w:t xml:space="preserve"> </w:t>
      </w:r>
      <w:r w:rsidR="006F708C" w:rsidRPr="00056CBB">
        <w:rPr>
          <w:rFonts w:ascii="Times New Roman" w:hAnsi="Times New Roman" w:cs="Times New Roman"/>
          <w:sz w:val="24"/>
          <w:szCs w:val="24"/>
        </w:rPr>
        <w:t xml:space="preserve">por la homeostasis y por el </w:t>
      </w:r>
      <w:r w:rsidR="00D64D90" w:rsidRPr="00056CBB">
        <w:rPr>
          <w:rFonts w:ascii="Times New Roman" w:hAnsi="Times New Roman" w:cs="Times New Roman"/>
          <w:sz w:val="24"/>
          <w:szCs w:val="24"/>
        </w:rPr>
        <w:t>principio del placer. Es</w:t>
      </w:r>
      <w:r w:rsidR="006F708C" w:rsidRPr="00056CBB">
        <w:rPr>
          <w:rFonts w:ascii="Times New Roman" w:hAnsi="Times New Roman" w:cs="Times New Roman"/>
          <w:sz w:val="24"/>
          <w:szCs w:val="24"/>
        </w:rPr>
        <w:t>ta</w:t>
      </w:r>
      <w:r w:rsidR="00D64D90" w:rsidRPr="00056CBB">
        <w:rPr>
          <w:rFonts w:ascii="Times New Roman" w:hAnsi="Times New Roman" w:cs="Times New Roman"/>
          <w:sz w:val="24"/>
          <w:szCs w:val="24"/>
        </w:rPr>
        <w:t xml:space="preserve"> organización significante</w:t>
      </w:r>
      <w:r>
        <w:rPr>
          <w:rFonts w:ascii="Times New Roman" w:hAnsi="Times New Roman" w:cs="Times New Roman"/>
          <w:sz w:val="24"/>
          <w:szCs w:val="24"/>
        </w:rPr>
        <w:t>, de hecho,</w:t>
      </w:r>
      <w:r w:rsidR="00D64D90" w:rsidRPr="00056CBB">
        <w:rPr>
          <w:rFonts w:ascii="Times New Roman" w:hAnsi="Times New Roman" w:cs="Times New Roman"/>
          <w:sz w:val="24"/>
          <w:szCs w:val="24"/>
        </w:rPr>
        <w:t xml:space="preserve"> </w:t>
      </w:r>
      <w:r w:rsidR="006F708C" w:rsidRPr="00056CBB">
        <w:rPr>
          <w:rFonts w:ascii="Times New Roman" w:hAnsi="Times New Roman" w:cs="Times New Roman"/>
          <w:sz w:val="24"/>
          <w:szCs w:val="24"/>
        </w:rPr>
        <w:t>se extiende por todo</w:t>
      </w:r>
      <w:r w:rsidR="00D64D90" w:rsidRPr="00056CBB">
        <w:rPr>
          <w:rFonts w:ascii="Times New Roman" w:hAnsi="Times New Roman" w:cs="Times New Roman"/>
          <w:sz w:val="24"/>
          <w:szCs w:val="24"/>
        </w:rPr>
        <w:t xml:space="preserve"> el aparato anímico</w:t>
      </w:r>
      <w:r>
        <w:rPr>
          <w:rFonts w:ascii="Times New Roman" w:hAnsi="Times New Roman" w:cs="Times New Roman"/>
          <w:sz w:val="24"/>
          <w:szCs w:val="24"/>
        </w:rPr>
        <w:t xml:space="preserve">. De este modo, </w:t>
      </w:r>
      <w:r w:rsidR="006F708C" w:rsidRPr="00056CBB">
        <w:rPr>
          <w:rFonts w:ascii="Times New Roman" w:hAnsi="Times New Roman" w:cs="Times New Roman"/>
          <w:sz w:val="24"/>
          <w:szCs w:val="24"/>
        </w:rPr>
        <w:t xml:space="preserve">si </w:t>
      </w:r>
      <w:r w:rsidR="00D64D90" w:rsidRPr="00056CBB">
        <w:rPr>
          <w:rFonts w:ascii="Times New Roman" w:hAnsi="Times New Roman" w:cs="Times New Roman"/>
          <w:sz w:val="24"/>
          <w:szCs w:val="24"/>
        </w:rPr>
        <w:t>el campo prim</w:t>
      </w:r>
      <w:r w:rsidR="00A04931" w:rsidRPr="00056CBB">
        <w:rPr>
          <w:rFonts w:ascii="Times New Roman" w:hAnsi="Times New Roman" w:cs="Times New Roman"/>
          <w:sz w:val="24"/>
          <w:szCs w:val="24"/>
        </w:rPr>
        <w:t>ero</w:t>
      </w:r>
      <w:r w:rsidR="00D64D90" w:rsidRPr="00056CBB">
        <w:rPr>
          <w:rFonts w:ascii="Times New Roman" w:hAnsi="Times New Roman" w:cs="Times New Roman"/>
          <w:sz w:val="24"/>
          <w:szCs w:val="24"/>
        </w:rPr>
        <w:t xml:space="preserve"> de la cosa es lo real</w:t>
      </w:r>
      <w:r w:rsidR="006F708C" w:rsidRPr="00056CBB">
        <w:rPr>
          <w:rFonts w:ascii="Times New Roman" w:hAnsi="Times New Roman" w:cs="Times New Roman"/>
          <w:sz w:val="24"/>
          <w:szCs w:val="24"/>
        </w:rPr>
        <w:t>,</w:t>
      </w:r>
      <w:r w:rsidR="00D64D90" w:rsidRPr="00056CBB">
        <w:rPr>
          <w:rFonts w:ascii="Times New Roman" w:hAnsi="Times New Roman" w:cs="Times New Roman"/>
          <w:sz w:val="24"/>
          <w:szCs w:val="24"/>
        </w:rPr>
        <w:t xml:space="preserve"> por l</w:t>
      </w:r>
      <w:r w:rsidR="006F708C" w:rsidRPr="00056CBB">
        <w:rPr>
          <w:rFonts w:ascii="Times New Roman" w:hAnsi="Times New Roman" w:cs="Times New Roman"/>
          <w:sz w:val="24"/>
          <w:szCs w:val="24"/>
        </w:rPr>
        <w:t>as</w:t>
      </w:r>
      <w:r w:rsidR="00D64D90" w:rsidRPr="00056CBB">
        <w:rPr>
          <w:rFonts w:ascii="Times New Roman" w:hAnsi="Times New Roman" w:cs="Times New Roman"/>
          <w:sz w:val="24"/>
          <w:szCs w:val="24"/>
        </w:rPr>
        <w:t xml:space="preserve"> mism</w:t>
      </w:r>
      <w:r w:rsidR="006F708C" w:rsidRPr="00056CBB">
        <w:rPr>
          <w:rFonts w:ascii="Times New Roman" w:hAnsi="Times New Roman" w:cs="Times New Roman"/>
          <w:sz w:val="24"/>
          <w:szCs w:val="24"/>
        </w:rPr>
        <w:t>as razones</w:t>
      </w:r>
      <w:r w:rsidR="00006055">
        <w:rPr>
          <w:rFonts w:ascii="Times New Roman" w:hAnsi="Times New Roman" w:cs="Times New Roman"/>
          <w:sz w:val="24"/>
          <w:szCs w:val="24"/>
        </w:rPr>
        <w:t>,</w:t>
      </w:r>
      <w:r w:rsidR="00D64D90" w:rsidRPr="00056CBB">
        <w:rPr>
          <w:rFonts w:ascii="Times New Roman" w:hAnsi="Times New Roman" w:cs="Times New Roman"/>
          <w:sz w:val="24"/>
          <w:szCs w:val="24"/>
        </w:rPr>
        <w:t xml:space="preserve"> </w:t>
      </w:r>
      <w:r>
        <w:rPr>
          <w:rFonts w:ascii="Times New Roman" w:hAnsi="Times New Roman" w:cs="Times New Roman"/>
          <w:sz w:val="24"/>
          <w:szCs w:val="24"/>
        </w:rPr>
        <w:t xml:space="preserve">debido a </w:t>
      </w:r>
      <w:r w:rsidR="00D64D90" w:rsidRPr="00056CBB">
        <w:rPr>
          <w:rFonts w:ascii="Times New Roman" w:hAnsi="Times New Roman" w:cs="Times New Roman"/>
          <w:sz w:val="24"/>
          <w:szCs w:val="24"/>
        </w:rPr>
        <w:t>la imaginación</w:t>
      </w:r>
      <w:r w:rsidR="00006055">
        <w:rPr>
          <w:rFonts w:ascii="Times New Roman" w:hAnsi="Times New Roman" w:cs="Times New Roman"/>
          <w:sz w:val="24"/>
          <w:szCs w:val="24"/>
        </w:rPr>
        <w:t>,</w:t>
      </w:r>
      <w:r w:rsidR="00D64D90" w:rsidRPr="00056CBB">
        <w:rPr>
          <w:rFonts w:ascii="Times New Roman" w:hAnsi="Times New Roman" w:cs="Times New Roman"/>
          <w:sz w:val="24"/>
          <w:szCs w:val="24"/>
        </w:rPr>
        <w:t xml:space="preserve"> </w:t>
      </w:r>
      <w:r>
        <w:rPr>
          <w:rFonts w:ascii="Times New Roman" w:hAnsi="Times New Roman" w:cs="Times New Roman"/>
          <w:sz w:val="24"/>
          <w:szCs w:val="24"/>
        </w:rPr>
        <w:t>se convierte</w:t>
      </w:r>
      <w:r w:rsidR="00D64D90" w:rsidRPr="00056CBB">
        <w:rPr>
          <w:rFonts w:ascii="Times New Roman" w:hAnsi="Times New Roman" w:cs="Times New Roman"/>
          <w:sz w:val="24"/>
          <w:szCs w:val="24"/>
        </w:rPr>
        <w:t xml:space="preserve"> </w:t>
      </w:r>
      <w:r>
        <w:rPr>
          <w:rFonts w:ascii="Times New Roman" w:hAnsi="Times New Roman" w:cs="Times New Roman"/>
          <w:sz w:val="24"/>
          <w:szCs w:val="24"/>
        </w:rPr>
        <w:t xml:space="preserve">en </w:t>
      </w:r>
      <w:r w:rsidR="00D64D90" w:rsidRPr="00056CBB">
        <w:rPr>
          <w:rFonts w:ascii="Times New Roman" w:hAnsi="Times New Roman" w:cs="Times New Roman"/>
          <w:sz w:val="24"/>
          <w:szCs w:val="24"/>
        </w:rPr>
        <w:t xml:space="preserve">símbolo, </w:t>
      </w:r>
      <w:r>
        <w:rPr>
          <w:rFonts w:ascii="Times New Roman" w:hAnsi="Times New Roman" w:cs="Times New Roman"/>
          <w:sz w:val="24"/>
          <w:szCs w:val="24"/>
        </w:rPr>
        <w:t>lo que</w:t>
      </w:r>
      <w:r w:rsidR="00D64D90" w:rsidRPr="00056CBB">
        <w:rPr>
          <w:rFonts w:ascii="Times New Roman" w:hAnsi="Times New Roman" w:cs="Times New Roman"/>
          <w:sz w:val="24"/>
          <w:szCs w:val="24"/>
        </w:rPr>
        <w:t xml:space="preserve"> </w:t>
      </w:r>
      <w:r w:rsidRPr="00056CBB">
        <w:rPr>
          <w:rFonts w:ascii="Times New Roman" w:hAnsi="Times New Roman" w:cs="Times New Roman"/>
          <w:sz w:val="24"/>
          <w:szCs w:val="24"/>
        </w:rPr>
        <w:t>involucra</w:t>
      </w:r>
      <w:r w:rsidR="00D64D90" w:rsidRPr="00056CBB">
        <w:rPr>
          <w:rFonts w:ascii="Times New Roman" w:hAnsi="Times New Roman" w:cs="Times New Roman"/>
          <w:sz w:val="24"/>
          <w:szCs w:val="24"/>
        </w:rPr>
        <w:t xml:space="preserve"> </w:t>
      </w:r>
      <w:r w:rsidR="006F708C" w:rsidRPr="00056CBB">
        <w:rPr>
          <w:rFonts w:ascii="Times New Roman" w:hAnsi="Times New Roman" w:cs="Times New Roman"/>
          <w:sz w:val="24"/>
          <w:szCs w:val="24"/>
        </w:rPr>
        <w:t xml:space="preserve">también </w:t>
      </w:r>
      <w:r w:rsidR="00D64D90" w:rsidRPr="00056CBB">
        <w:rPr>
          <w:rFonts w:ascii="Times New Roman" w:hAnsi="Times New Roman" w:cs="Times New Roman"/>
          <w:sz w:val="24"/>
          <w:szCs w:val="24"/>
        </w:rPr>
        <w:t>un esfuerzo por parte del sujeto para simbolizar</w:t>
      </w:r>
      <w:r w:rsidR="006F708C" w:rsidRPr="00056CBB">
        <w:rPr>
          <w:rFonts w:ascii="Times New Roman" w:hAnsi="Times New Roman" w:cs="Times New Roman"/>
          <w:sz w:val="24"/>
          <w:szCs w:val="24"/>
        </w:rPr>
        <w:t>.</w:t>
      </w:r>
      <w:r w:rsidR="00A04931" w:rsidRPr="00056CBB">
        <w:rPr>
          <w:rFonts w:ascii="Times New Roman" w:hAnsi="Times New Roman" w:cs="Times New Roman"/>
          <w:sz w:val="24"/>
          <w:szCs w:val="24"/>
        </w:rPr>
        <w:t xml:space="preserve"> </w:t>
      </w:r>
    </w:p>
    <w:p w14:paraId="429088B6" w14:textId="77777777" w:rsidR="009F0705" w:rsidRDefault="00A04931" w:rsidP="009F0705">
      <w:pPr>
        <w:autoSpaceDE w:val="0"/>
        <w:autoSpaceDN w:val="0"/>
        <w:adjustRightInd w:val="0"/>
        <w:spacing w:after="0" w:line="360" w:lineRule="auto"/>
        <w:ind w:firstLine="708"/>
        <w:jc w:val="both"/>
        <w:rPr>
          <w:rFonts w:ascii="Times New Roman" w:hAnsi="Times New Roman" w:cs="Times New Roman"/>
          <w:sz w:val="24"/>
          <w:szCs w:val="24"/>
        </w:rPr>
      </w:pPr>
      <w:r w:rsidRPr="00056CBB">
        <w:rPr>
          <w:rFonts w:ascii="Times New Roman" w:hAnsi="Times New Roman" w:cs="Times New Roman"/>
          <w:sz w:val="24"/>
          <w:szCs w:val="24"/>
        </w:rPr>
        <w:t xml:space="preserve">En </w:t>
      </w:r>
      <w:r w:rsidR="00F23420" w:rsidRPr="00056CBB">
        <w:rPr>
          <w:rFonts w:ascii="Times New Roman" w:hAnsi="Times New Roman" w:cs="Times New Roman"/>
          <w:sz w:val="24"/>
          <w:szCs w:val="24"/>
        </w:rPr>
        <w:t>este esfuerzo</w:t>
      </w:r>
      <w:r w:rsidRPr="00056CBB">
        <w:rPr>
          <w:rFonts w:ascii="Times New Roman" w:hAnsi="Times New Roman" w:cs="Times New Roman"/>
          <w:sz w:val="24"/>
          <w:szCs w:val="24"/>
        </w:rPr>
        <w:t xml:space="preserve">, </w:t>
      </w:r>
      <w:r w:rsidR="00A27090" w:rsidRPr="00056CBB">
        <w:rPr>
          <w:rFonts w:ascii="Times New Roman" w:hAnsi="Times New Roman" w:cs="Times New Roman"/>
          <w:sz w:val="24"/>
          <w:szCs w:val="24"/>
        </w:rPr>
        <w:t xml:space="preserve">la energía libidinal que surge en forma de </w:t>
      </w:r>
      <w:r w:rsidR="00A27090" w:rsidRPr="00056CBB">
        <w:rPr>
          <w:rFonts w:ascii="Times New Roman" w:hAnsi="Times New Roman" w:cs="Times New Roman"/>
          <w:color w:val="000000" w:themeColor="text1"/>
          <w:sz w:val="24"/>
          <w:szCs w:val="24"/>
        </w:rPr>
        <w:t xml:space="preserve">pulsión a partir de una </w:t>
      </w:r>
      <w:r w:rsidR="006F708C" w:rsidRPr="00056CBB">
        <w:rPr>
          <w:rFonts w:ascii="Times New Roman" w:hAnsi="Times New Roman" w:cs="Times New Roman"/>
          <w:color w:val="000000" w:themeColor="text1"/>
          <w:sz w:val="24"/>
          <w:szCs w:val="24"/>
        </w:rPr>
        <w:t>necesidad</w:t>
      </w:r>
      <w:r w:rsidR="006F708C" w:rsidRPr="00056CBB">
        <w:rPr>
          <w:rStyle w:val="Refdenotaalpie"/>
          <w:rFonts w:ascii="Times New Roman" w:hAnsi="Times New Roman" w:cs="Times New Roman"/>
          <w:color w:val="000000" w:themeColor="text1"/>
          <w:sz w:val="24"/>
          <w:szCs w:val="24"/>
        </w:rPr>
        <w:footnoteReference w:id="3"/>
      </w:r>
      <w:r w:rsidR="006F708C" w:rsidRPr="00056CBB">
        <w:rPr>
          <w:rFonts w:ascii="Times New Roman" w:hAnsi="Times New Roman" w:cs="Times New Roman"/>
          <w:color w:val="000000" w:themeColor="text1"/>
          <w:sz w:val="24"/>
          <w:szCs w:val="24"/>
        </w:rPr>
        <w:t xml:space="preserve"> debe ser </w:t>
      </w:r>
      <w:r w:rsidR="00182187" w:rsidRPr="00056CBB">
        <w:rPr>
          <w:rFonts w:ascii="Times New Roman" w:hAnsi="Times New Roman" w:cs="Times New Roman"/>
          <w:sz w:val="24"/>
          <w:szCs w:val="24"/>
        </w:rPr>
        <w:t>desplazada</w:t>
      </w:r>
      <w:r w:rsidR="00182187" w:rsidRPr="00056CBB">
        <w:rPr>
          <w:rFonts w:ascii="Times New Roman" w:hAnsi="Times New Roman" w:cs="Times New Roman"/>
          <w:color w:val="000000" w:themeColor="text1"/>
          <w:sz w:val="24"/>
          <w:szCs w:val="24"/>
        </w:rPr>
        <w:t xml:space="preserve"> </w:t>
      </w:r>
      <w:r w:rsidR="00A27090" w:rsidRPr="00056CBB">
        <w:rPr>
          <w:rFonts w:ascii="Times New Roman" w:hAnsi="Times New Roman" w:cs="Times New Roman"/>
          <w:sz w:val="24"/>
          <w:szCs w:val="24"/>
        </w:rPr>
        <w:t xml:space="preserve">a través de </w:t>
      </w:r>
      <w:r w:rsidR="00F23420" w:rsidRPr="00056CBB">
        <w:rPr>
          <w:rFonts w:ascii="Times New Roman" w:hAnsi="Times New Roman" w:cs="Times New Roman"/>
          <w:sz w:val="24"/>
          <w:szCs w:val="24"/>
        </w:rPr>
        <w:t>la relación entre</w:t>
      </w:r>
      <w:r w:rsidR="00A27090" w:rsidRPr="00056CBB">
        <w:rPr>
          <w:rFonts w:ascii="Times New Roman" w:hAnsi="Times New Roman" w:cs="Times New Roman"/>
          <w:sz w:val="24"/>
          <w:szCs w:val="24"/>
        </w:rPr>
        <w:t xml:space="preserve"> </w:t>
      </w:r>
      <w:r w:rsidR="00F23420" w:rsidRPr="00056CBB">
        <w:rPr>
          <w:rFonts w:ascii="Times New Roman" w:hAnsi="Times New Roman" w:cs="Times New Roman"/>
          <w:sz w:val="24"/>
          <w:szCs w:val="24"/>
        </w:rPr>
        <w:t>l</w:t>
      </w:r>
      <w:r w:rsidR="00F23420" w:rsidRPr="009F0705">
        <w:rPr>
          <w:rFonts w:ascii="Times New Roman" w:hAnsi="Times New Roman" w:cs="Times New Roman"/>
          <w:sz w:val="24"/>
          <w:szCs w:val="24"/>
        </w:rPr>
        <w:t>a</w:t>
      </w:r>
      <w:r w:rsidR="00A27090" w:rsidRPr="009F0705">
        <w:rPr>
          <w:rFonts w:ascii="Times New Roman" w:hAnsi="Times New Roman" w:cs="Times New Roman"/>
          <w:sz w:val="24"/>
          <w:szCs w:val="24"/>
        </w:rPr>
        <w:t xml:space="preserve"> meta </w:t>
      </w:r>
      <w:r w:rsidR="000E1E51" w:rsidRPr="009F0705">
        <w:rPr>
          <w:rFonts w:ascii="Times New Roman" w:hAnsi="Times New Roman" w:cs="Times New Roman"/>
          <w:sz w:val="24"/>
          <w:szCs w:val="24"/>
        </w:rPr>
        <w:t>(</w:t>
      </w:r>
      <w:r w:rsidR="00A27090" w:rsidRPr="009F0705">
        <w:rPr>
          <w:rFonts w:ascii="Times New Roman" w:hAnsi="Times New Roman" w:cs="Times New Roman"/>
          <w:sz w:val="24"/>
          <w:szCs w:val="24"/>
        </w:rPr>
        <w:t>acción</w:t>
      </w:r>
      <w:r w:rsidR="000E1E51" w:rsidRPr="009F0705">
        <w:rPr>
          <w:rFonts w:ascii="Times New Roman" w:hAnsi="Times New Roman" w:cs="Times New Roman"/>
          <w:sz w:val="24"/>
          <w:szCs w:val="24"/>
        </w:rPr>
        <w:t>)</w:t>
      </w:r>
      <w:r w:rsidR="00A27090" w:rsidRPr="009F0705">
        <w:rPr>
          <w:rFonts w:ascii="Times New Roman" w:hAnsi="Times New Roman" w:cs="Times New Roman"/>
          <w:sz w:val="24"/>
          <w:szCs w:val="24"/>
        </w:rPr>
        <w:t xml:space="preserve"> </w:t>
      </w:r>
      <w:r w:rsidR="00F23420" w:rsidRPr="009F0705">
        <w:rPr>
          <w:rFonts w:ascii="Times New Roman" w:hAnsi="Times New Roman" w:cs="Times New Roman"/>
          <w:sz w:val="24"/>
          <w:szCs w:val="24"/>
        </w:rPr>
        <w:t>y</w:t>
      </w:r>
      <w:r w:rsidR="00182187" w:rsidRPr="009F0705">
        <w:rPr>
          <w:rFonts w:ascii="Times New Roman" w:hAnsi="Times New Roman" w:cs="Times New Roman"/>
          <w:sz w:val="24"/>
          <w:szCs w:val="24"/>
        </w:rPr>
        <w:t xml:space="preserve"> el</w:t>
      </w:r>
      <w:r w:rsidR="00A27090" w:rsidRPr="009F0705">
        <w:rPr>
          <w:rFonts w:ascii="Times New Roman" w:hAnsi="Times New Roman" w:cs="Times New Roman"/>
          <w:sz w:val="24"/>
          <w:szCs w:val="24"/>
        </w:rPr>
        <w:t xml:space="preserve"> objeto </w:t>
      </w:r>
      <w:r w:rsidR="000E1E51" w:rsidRPr="009F0705">
        <w:rPr>
          <w:rFonts w:ascii="Times New Roman" w:hAnsi="Times New Roman" w:cs="Times New Roman"/>
          <w:sz w:val="24"/>
          <w:szCs w:val="24"/>
        </w:rPr>
        <w:t>(</w:t>
      </w:r>
      <w:r w:rsidR="00A27090" w:rsidRPr="009F0705">
        <w:rPr>
          <w:rFonts w:ascii="Times New Roman" w:hAnsi="Times New Roman" w:cs="Times New Roman"/>
          <w:sz w:val="24"/>
          <w:szCs w:val="24"/>
        </w:rPr>
        <w:t>sujeto</w:t>
      </w:r>
      <w:r w:rsidR="000E1E51" w:rsidRPr="009F0705">
        <w:rPr>
          <w:rFonts w:ascii="Times New Roman" w:hAnsi="Times New Roman" w:cs="Times New Roman"/>
          <w:sz w:val="24"/>
          <w:szCs w:val="24"/>
        </w:rPr>
        <w:t>)</w:t>
      </w:r>
      <w:r w:rsidR="00A27090" w:rsidRPr="009F0705">
        <w:rPr>
          <w:rFonts w:ascii="Times New Roman" w:hAnsi="Times New Roman" w:cs="Times New Roman"/>
          <w:sz w:val="24"/>
          <w:szCs w:val="24"/>
        </w:rPr>
        <w:t xml:space="preserve">, </w:t>
      </w:r>
      <w:r w:rsidR="00182187" w:rsidRPr="009F0705">
        <w:rPr>
          <w:rFonts w:ascii="Times New Roman" w:hAnsi="Times New Roman" w:cs="Times New Roman"/>
          <w:sz w:val="24"/>
          <w:szCs w:val="24"/>
        </w:rPr>
        <w:t>para</w:t>
      </w:r>
      <w:r w:rsidR="00182187" w:rsidRPr="00056CBB">
        <w:rPr>
          <w:rFonts w:ascii="Times New Roman" w:hAnsi="Times New Roman" w:cs="Times New Roman"/>
          <w:sz w:val="24"/>
          <w:szCs w:val="24"/>
        </w:rPr>
        <w:t xml:space="preserve"> dar origen a la</w:t>
      </w:r>
      <w:r w:rsidR="009F0705">
        <w:rPr>
          <w:rFonts w:ascii="Times New Roman" w:hAnsi="Times New Roman" w:cs="Times New Roman"/>
          <w:sz w:val="24"/>
          <w:szCs w:val="24"/>
        </w:rPr>
        <w:t xml:space="preserve"> c</w:t>
      </w:r>
      <w:r w:rsidR="00A27090" w:rsidRPr="00056CBB">
        <w:rPr>
          <w:rFonts w:ascii="Times New Roman" w:hAnsi="Times New Roman" w:cs="Times New Roman"/>
          <w:sz w:val="24"/>
          <w:szCs w:val="24"/>
        </w:rPr>
        <w:t>osa</w:t>
      </w:r>
      <w:r w:rsidR="00F23420" w:rsidRPr="00056CBB">
        <w:rPr>
          <w:rFonts w:ascii="Times New Roman" w:hAnsi="Times New Roman" w:cs="Times New Roman"/>
          <w:sz w:val="24"/>
          <w:szCs w:val="24"/>
        </w:rPr>
        <w:t>, es deci</w:t>
      </w:r>
      <w:r w:rsidR="00F23420" w:rsidRPr="009F0705">
        <w:rPr>
          <w:rFonts w:ascii="Times New Roman" w:hAnsi="Times New Roman" w:cs="Times New Roman"/>
          <w:sz w:val="24"/>
          <w:szCs w:val="24"/>
        </w:rPr>
        <w:t>r,</w:t>
      </w:r>
      <w:r w:rsidR="00A27090" w:rsidRPr="009F0705">
        <w:rPr>
          <w:rFonts w:ascii="Times New Roman" w:hAnsi="Times New Roman" w:cs="Times New Roman"/>
          <w:sz w:val="24"/>
          <w:szCs w:val="24"/>
        </w:rPr>
        <w:t xml:space="preserve"> </w:t>
      </w:r>
      <w:r w:rsidR="00F23420" w:rsidRPr="009F0705">
        <w:rPr>
          <w:rFonts w:ascii="Times New Roman" w:hAnsi="Times New Roman" w:cs="Times New Roman"/>
          <w:sz w:val="24"/>
          <w:szCs w:val="24"/>
        </w:rPr>
        <w:t>el</w:t>
      </w:r>
      <w:r w:rsidR="00A27090" w:rsidRPr="009F0705">
        <w:rPr>
          <w:rFonts w:ascii="Times New Roman" w:hAnsi="Times New Roman" w:cs="Times New Roman"/>
          <w:sz w:val="24"/>
          <w:szCs w:val="24"/>
        </w:rPr>
        <w:t xml:space="preserve"> objeto </w:t>
      </w:r>
      <w:r w:rsidR="00F23420" w:rsidRPr="009F0705">
        <w:rPr>
          <w:rFonts w:ascii="Times New Roman" w:hAnsi="Times New Roman" w:cs="Times New Roman"/>
          <w:sz w:val="24"/>
          <w:szCs w:val="24"/>
        </w:rPr>
        <w:t>(</w:t>
      </w:r>
      <w:r w:rsidR="00A27090" w:rsidRPr="009F0705">
        <w:rPr>
          <w:rFonts w:ascii="Times New Roman" w:hAnsi="Times New Roman" w:cs="Times New Roman"/>
          <w:sz w:val="24"/>
          <w:szCs w:val="24"/>
        </w:rPr>
        <w:t>sujeto</w:t>
      </w:r>
      <w:r w:rsidR="00F23420" w:rsidRPr="009F0705">
        <w:rPr>
          <w:rFonts w:ascii="Times New Roman" w:hAnsi="Times New Roman" w:cs="Times New Roman"/>
          <w:sz w:val="24"/>
          <w:szCs w:val="24"/>
        </w:rPr>
        <w:t>),</w:t>
      </w:r>
      <w:r w:rsidR="00A27090" w:rsidRPr="00056CBB">
        <w:rPr>
          <w:rFonts w:ascii="Times New Roman" w:hAnsi="Times New Roman" w:cs="Times New Roman"/>
          <w:sz w:val="24"/>
          <w:szCs w:val="24"/>
        </w:rPr>
        <w:t xml:space="preserve"> </w:t>
      </w:r>
      <w:r w:rsidR="00F23420" w:rsidRPr="00056CBB">
        <w:rPr>
          <w:rFonts w:ascii="Times New Roman" w:hAnsi="Times New Roman" w:cs="Times New Roman"/>
          <w:sz w:val="24"/>
          <w:szCs w:val="24"/>
        </w:rPr>
        <w:t xml:space="preserve">el cual </w:t>
      </w:r>
      <w:r w:rsidR="00A27090" w:rsidRPr="00056CBB">
        <w:rPr>
          <w:rFonts w:ascii="Times New Roman" w:hAnsi="Times New Roman" w:cs="Times New Roman"/>
          <w:sz w:val="24"/>
          <w:szCs w:val="24"/>
        </w:rPr>
        <w:t xml:space="preserve">cumple </w:t>
      </w:r>
      <w:r w:rsidR="009F0705">
        <w:rPr>
          <w:rFonts w:ascii="Times New Roman" w:hAnsi="Times New Roman" w:cs="Times New Roman"/>
          <w:sz w:val="24"/>
          <w:szCs w:val="24"/>
        </w:rPr>
        <w:t>su función al circunscribir la c</w:t>
      </w:r>
      <w:r w:rsidR="00A27090" w:rsidRPr="00056CBB">
        <w:rPr>
          <w:rFonts w:ascii="Times New Roman" w:hAnsi="Times New Roman" w:cs="Times New Roman"/>
          <w:sz w:val="24"/>
          <w:szCs w:val="24"/>
        </w:rPr>
        <w:t>osa para contenerla, presentarla y validarla</w:t>
      </w:r>
      <w:r w:rsidR="00535785">
        <w:rPr>
          <w:rFonts w:ascii="Times New Roman" w:hAnsi="Times New Roman" w:cs="Times New Roman"/>
          <w:sz w:val="24"/>
          <w:szCs w:val="24"/>
        </w:rPr>
        <w:t>.</w:t>
      </w:r>
      <w:r w:rsidR="00A27090" w:rsidRPr="00056CBB">
        <w:rPr>
          <w:rFonts w:ascii="Times New Roman" w:hAnsi="Times New Roman" w:cs="Times New Roman"/>
          <w:sz w:val="24"/>
          <w:szCs w:val="24"/>
        </w:rPr>
        <w:t xml:space="preserve"> </w:t>
      </w:r>
    </w:p>
    <w:p w14:paraId="3DD9851C" w14:textId="77777777" w:rsidR="00A27090" w:rsidRPr="009F0705" w:rsidRDefault="009F0705" w:rsidP="009F0705">
      <w:pPr>
        <w:autoSpaceDE w:val="0"/>
        <w:autoSpaceDN w:val="0"/>
        <w:adjustRightInd w:val="0"/>
        <w:spacing w:after="0"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Dicho esto, y </w:t>
      </w:r>
      <w:r w:rsidR="0084797E">
        <w:rPr>
          <w:rFonts w:ascii="Times New Roman" w:hAnsi="Times New Roman" w:cs="Times New Roman"/>
          <w:sz w:val="24"/>
          <w:szCs w:val="24"/>
        </w:rPr>
        <w:t xml:space="preserve">siguiendo a Lacan </w:t>
      </w:r>
      <w:r w:rsidR="0084797E" w:rsidRPr="00056CBB">
        <w:rPr>
          <w:rFonts w:ascii="Times New Roman" w:hAnsi="Times New Roman" w:cs="Times New Roman"/>
          <w:sz w:val="24"/>
          <w:szCs w:val="24"/>
        </w:rPr>
        <w:t>(1960a)</w:t>
      </w:r>
      <w:r>
        <w:rPr>
          <w:rFonts w:ascii="Times New Roman" w:hAnsi="Times New Roman" w:cs="Times New Roman"/>
          <w:sz w:val="24"/>
          <w:szCs w:val="24"/>
        </w:rPr>
        <w:t>,</w:t>
      </w:r>
      <w:r w:rsidR="0084797E">
        <w:rPr>
          <w:rFonts w:ascii="Times New Roman" w:hAnsi="Times New Roman" w:cs="Times New Roman"/>
          <w:sz w:val="24"/>
          <w:szCs w:val="24"/>
        </w:rPr>
        <w:t xml:space="preserve"> </w:t>
      </w:r>
      <w:r>
        <w:rPr>
          <w:rFonts w:ascii="Times New Roman" w:hAnsi="Times New Roman" w:cs="Times New Roman"/>
          <w:sz w:val="24"/>
          <w:szCs w:val="24"/>
        </w:rPr>
        <w:t xml:space="preserve">se puede señalar que </w:t>
      </w:r>
      <w:r w:rsidR="004505B7">
        <w:rPr>
          <w:rFonts w:ascii="Times New Roman" w:hAnsi="Times New Roman" w:cs="Times New Roman"/>
          <w:sz w:val="24"/>
          <w:szCs w:val="24"/>
        </w:rPr>
        <w:t xml:space="preserve">fue </w:t>
      </w:r>
      <w:r w:rsidR="002447EA" w:rsidRPr="00056CBB">
        <w:rPr>
          <w:rFonts w:ascii="Times New Roman" w:hAnsi="Times New Roman" w:cs="Times New Roman"/>
          <w:sz w:val="24"/>
          <w:szCs w:val="24"/>
        </w:rPr>
        <w:t>po</w:t>
      </w:r>
      <w:r w:rsidR="004505B7">
        <w:rPr>
          <w:rFonts w:ascii="Times New Roman" w:hAnsi="Times New Roman" w:cs="Times New Roman"/>
          <w:sz w:val="24"/>
          <w:szCs w:val="24"/>
        </w:rPr>
        <w:t>sible</w:t>
      </w:r>
      <w:r w:rsidR="002447EA" w:rsidRPr="00056CBB">
        <w:rPr>
          <w:rFonts w:ascii="Times New Roman" w:hAnsi="Times New Roman" w:cs="Times New Roman"/>
          <w:sz w:val="24"/>
          <w:szCs w:val="24"/>
        </w:rPr>
        <w:t xml:space="preserve"> </w:t>
      </w:r>
      <w:r>
        <w:rPr>
          <w:rFonts w:ascii="Times New Roman" w:hAnsi="Times New Roman" w:cs="Times New Roman"/>
          <w:sz w:val="24"/>
          <w:szCs w:val="24"/>
        </w:rPr>
        <w:t>determinar</w:t>
      </w:r>
      <w:r w:rsidR="002447EA" w:rsidRPr="00056CBB">
        <w:rPr>
          <w:rFonts w:ascii="Times New Roman" w:hAnsi="Times New Roman" w:cs="Times New Roman"/>
          <w:sz w:val="24"/>
          <w:szCs w:val="24"/>
        </w:rPr>
        <w:t xml:space="preserve"> que toda creación artística, intelectual o científica siempre es un intento por contextualizar,</w:t>
      </w:r>
      <w:r>
        <w:rPr>
          <w:rFonts w:ascii="Times New Roman" w:hAnsi="Times New Roman" w:cs="Times New Roman"/>
          <w:sz w:val="24"/>
          <w:szCs w:val="24"/>
        </w:rPr>
        <w:t xml:space="preserve"> hacer presente y legitimar la c</w:t>
      </w:r>
      <w:r w:rsidR="002447EA" w:rsidRPr="00056CBB">
        <w:rPr>
          <w:rFonts w:ascii="Times New Roman" w:hAnsi="Times New Roman" w:cs="Times New Roman"/>
          <w:sz w:val="24"/>
          <w:szCs w:val="24"/>
        </w:rPr>
        <w:t>osa</w:t>
      </w:r>
      <w:r w:rsidR="00DB5061" w:rsidRPr="00056CBB">
        <w:rPr>
          <w:rFonts w:ascii="Times New Roman" w:hAnsi="Times New Roman" w:cs="Times New Roman"/>
          <w:sz w:val="24"/>
          <w:szCs w:val="24"/>
        </w:rPr>
        <w:t>,</w:t>
      </w:r>
      <w:r w:rsidR="002447EA" w:rsidRPr="00056CBB">
        <w:rPr>
          <w:rFonts w:ascii="Times New Roman" w:hAnsi="Times New Roman" w:cs="Times New Roman"/>
          <w:sz w:val="24"/>
          <w:szCs w:val="24"/>
        </w:rPr>
        <w:t xml:space="preserve"> </w:t>
      </w:r>
      <w:r w:rsidR="00A27090" w:rsidRPr="00056CBB">
        <w:rPr>
          <w:rFonts w:ascii="Times New Roman" w:hAnsi="Times New Roman" w:cs="Times New Roman"/>
          <w:sz w:val="24"/>
          <w:szCs w:val="24"/>
        </w:rPr>
        <w:t>lo que también significa contextualizarse, hacerse presente y legitimarse</w:t>
      </w:r>
      <w:r w:rsidR="00C54EE2" w:rsidRPr="00056CBB">
        <w:rPr>
          <w:rFonts w:ascii="Times New Roman" w:hAnsi="Times New Roman" w:cs="Times New Roman"/>
          <w:sz w:val="24"/>
          <w:szCs w:val="24"/>
        </w:rPr>
        <w:t xml:space="preserve"> como sujeto.</w:t>
      </w:r>
      <w:r w:rsidR="00F23420" w:rsidRPr="00056CBB">
        <w:rPr>
          <w:rFonts w:ascii="Times New Roman" w:hAnsi="Times New Roman" w:cs="Times New Roman"/>
          <w:sz w:val="24"/>
          <w:szCs w:val="24"/>
        </w:rPr>
        <w:t xml:space="preserve"> </w:t>
      </w:r>
    </w:p>
    <w:p w14:paraId="5CD45897" w14:textId="77777777" w:rsidR="002E4AA6" w:rsidRDefault="002E4AA6" w:rsidP="009A7438">
      <w:pPr>
        <w:autoSpaceDE w:val="0"/>
        <w:autoSpaceDN w:val="0"/>
        <w:adjustRightInd w:val="0"/>
        <w:spacing w:after="0" w:line="360" w:lineRule="auto"/>
        <w:rPr>
          <w:rFonts w:ascii="Times New Roman" w:hAnsi="Times New Roman" w:cs="Times New Roman"/>
          <w:b/>
          <w:sz w:val="24"/>
          <w:szCs w:val="24"/>
        </w:rPr>
      </w:pPr>
    </w:p>
    <w:p w14:paraId="59577564" w14:textId="77777777" w:rsidR="00B16973" w:rsidRPr="0097272A" w:rsidRDefault="00B16973" w:rsidP="009F0705">
      <w:pPr>
        <w:pStyle w:val="Ttulo1"/>
        <w:rPr>
          <w:rFonts w:ascii="Calibri" w:eastAsia="Times New Roman" w:hAnsi="Calibri" w:cs="Calibri"/>
          <w:color w:val="000000"/>
          <w:sz w:val="28"/>
          <w:szCs w:val="28"/>
          <w:lang w:val="es-ES_tradnl" w:eastAsia="es-MX"/>
        </w:rPr>
      </w:pPr>
      <w:r w:rsidRPr="0097272A">
        <w:rPr>
          <w:rFonts w:ascii="Calibri" w:eastAsia="Times New Roman" w:hAnsi="Calibri" w:cs="Calibri"/>
          <w:color w:val="000000"/>
          <w:sz w:val="28"/>
          <w:szCs w:val="28"/>
          <w:lang w:val="es-ES_tradnl" w:eastAsia="es-MX"/>
        </w:rPr>
        <w:t>Conclusiones</w:t>
      </w:r>
    </w:p>
    <w:p w14:paraId="0B3F63AF" w14:textId="77777777" w:rsidR="00174C41" w:rsidRDefault="002C017F" w:rsidP="009F070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las </w:t>
      </w:r>
      <w:r w:rsidR="007B19B8">
        <w:rPr>
          <w:rFonts w:ascii="Times New Roman" w:hAnsi="Times New Roman" w:cs="Times New Roman"/>
          <w:sz w:val="24"/>
          <w:szCs w:val="24"/>
        </w:rPr>
        <w:t xml:space="preserve">anteriores </w:t>
      </w:r>
      <w:r>
        <w:rPr>
          <w:rFonts w:ascii="Times New Roman" w:hAnsi="Times New Roman" w:cs="Times New Roman"/>
          <w:sz w:val="24"/>
          <w:szCs w:val="24"/>
        </w:rPr>
        <w:t xml:space="preserve">reflexiones, se puede afirmar que </w:t>
      </w:r>
      <w:r w:rsidR="00B16973" w:rsidRPr="00B16973">
        <w:rPr>
          <w:rFonts w:ascii="Times New Roman" w:hAnsi="Times New Roman" w:cs="Times New Roman"/>
          <w:sz w:val="24"/>
          <w:szCs w:val="24"/>
        </w:rPr>
        <w:t>la mayor aportación de</w:t>
      </w:r>
      <w:r w:rsidR="002630FA">
        <w:rPr>
          <w:rFonts w:ascii="Times New Roman" w:hAnsi="Times New Roman" w:cs="Times New Roman"/>
          <w:sz w:val="24"/>
          <w:szCs w:val="24"/>
        </w:rPr>
        <w:t>l análisis de</w:t>
      </w:r>
      <w:r w:rsidR="00B16973" w:rsidRPr="00B16973">
        <w:rPr>
          <w:rFonts w:ascii="Times New Roman" w:hAnsi="Times New Roman" w:cs="Times New Roman"/>
          <w:sz w:val="24"/>
          <w:szCs w:val="24"/>
        </w:rPr>
        <w:t xml:space="preserve"> esta propuesta </w:t>
      </w:r>
      <w:r w:rsidR="00F11A83">
        <w:rPr>
          <w:rFonts w:ascii="Times New Roman" w:hAnsi="Times New Roman" w:cs="Times New Roman"/>
          <w:sz w:val="24"/>
          <w:szCs w:val="24"/>
        </w:rPr>
        <w:t>ha sido</w:t>
      </w:r>
      <w:r w:rsidR="00B16973" w:rsidRPr="00B16973">
        <w:rPr>
          <w:rFonts w:ascii="Times New Roman" w:hAnsi="Times New Roman" w:cs="Times New Roman"/>
          <w:sz w:val="24"/>
          <w:szCs w:val="24"/>
        </w:rPr>
        <w:t xml:space="preserve"> la </w:t>
      </w:r>
      <w:r w:rsidR="00366FF1">
        <w:rPr>
          <w:rFonts w:ascii="Times New Roman" w:hAnsi="Times New Roman" w:cs="Times New Roman"/>
          <w:sz w:val="24"/>
          <w:szCs w:val="24"/>
        </w:rPr>
        <w:t>sistematización d</w:t>
      </w:r>
      <w:r w:rsidR="002630FA">
        <w:rPr>
          <w:rFonts w:ascii="Times New Roman" w:hAnsi="Times New Roman" w:cs="Times New Roman"/>
          <w:sz w:val="24"/>
          <w:szCs w:val="24"/>
        </w:rPr>
        <w:t>el</w:t>
      </w:r>
      <w:r w:rsidR="001D2019">
        <w:rPr>
          <w:rFonts w:ascii="Times New Roman" w:hAnsi="Times New Roman" w:cs="Times New Roman"/>
          <w:sz w:val="24"/>
          <w:szCs w:val="24"/>
        </w:rPr>
        <w:t xml:space="preserve"> </w:t>
      </w:r>
      <w:r w:rsidR="001D2019" w:rsidRPr="00B16973">
        <w:rPr>
          <w:rFonts w:ascii="Times New Roman" w:hAnsi="Times New Roman" w:cs="Times New Roman"/>
          <w:i/>
          <w:sz w:val="24"/>
          <w:szCs w:val="24"/>
          <w:lang w:val="es-ES"/>
        </w:rPr>
        <w:t>Esquema del proceso de sublimación</w:t>
      </w:r>
      <w:r w:rsidR="001D2019">
        <w:rPr>
          <w:rFonts w:ascii="Times New Roman" w:hAnsi="Times New Roman" w:cs="Times New Roman"/>
          <w:i/>
          <w:sz w:val="24"/>
          <w:szCs w:val="24"/>
          <w:lang w:val="es-ES"/>
        </w:rPr>
        <w:t>,</w:t>
      </w:r>
      <w:r w:rsidR="001D2019" w:rsidRPr="00B16973">
        <w:rPr>
          <w:rFonts w:ascii="Times New Roman" w:hAnsi="Times New Roman" w:cs="Times New Roman"/>
          <w:sz w:val="24"/>
          <w:szCs w:val="24"/>
        </w:rPr>
        <w:t xml:space="preserve"> </w:t>
      </w:r>
      <w:r w:rsidR="00927BEE">
        <w:rPr>
          <w:rFonts w:ascii="Times New Roman" w:hAnsi="Times New Roman" w:cs="Times New Roman"/>
          <w:sz w:val="24"/>
          <w:szCs w:val="24"/>
        </w:rPr>
        <w:t xml:space="preserve">el cual </w:t>
      </w:r>
      <w:r>
        <w:rPr>
          <w:rFonts w:ascii="Times New Roman" w:hAnsi="Times New Roman" w:cs="Times New Roman"/>
          <w:sz w:val="24"/>
          <w:szCs w:val="24"/>
        </w:rPr>
        <w:t xml:space="preserve">ha servido para intentar ofrecer </w:t>
      </w:r>
      <w:r w:rsidR="00366FF1">
        <w:rPr>
          <w:rFonts w:ascii="Times New Roman" w:hAnsi="Times New Roman" w:cs="Times New Roman"/>
          <w:sz w:val="24"/>
          <w:szCs w:val="24"/>
        </w:rPr>
        <w:t xml:space="preserve">una explicación </w:t>
      </w:r>
      <w:r w:rsidR="005B3135">
        <w:rPr>
          <w:rFonts w:ascii="Times New Roman" w:hAnsi="Times New Roman" w:cs="Times New Roman"/>
          <w:sz w:val="24"/>
          <w:szCs w:val="24"/>
        </w:rPr>
        <w:t xml:space="preserve">plausible </w:t>
      </w:r>
      <w:r w:rsidR="00F11A83">
        <w:rPr>
          <w:rFonts w:ascii="Times New Roman" w:hAnsi="Times New Roman" w:cs="Times New Roman"/>
          <w:sz w:val="24"/>
          <w:szCs w:val="24"/>
        </w:rPr>
        <w:t xml:space="preserve">de la sublimación. </w:t>
      </w:r>
      <w:r w:rsidR="00174C41">
        <w:rPr>
          <w:rFonts w:ascii="Times New Roman" w:hAnsi="Times New Roman" w:cs="Times New Roman"/>
          <w:sz w:val="24"/>
          <w:szCs w:val="24"/>
        </w:rPr>
        <w:t xml:space="preserve">Asimismo, </w:t>
      </w:r>
      <w:r w:rsidR="00366FF1">
        <w:rPr>
          <w:rFonts w:ascii="Times New Roman" w:hAnsi="Times New Roman" w:cs="Times New Roman"/>
          <w:sz w:val="24"/>
          <w:szCs w:val="24"/>
        </w:rPr>
        <w:t>ha</w:t>
      </w:r>
      <w:r w:rsidR="005B3135">
        <w:rPr>
          <w:rFonts w:ascii="Times New Roman" w:hAnsi="Times New Roman" w:cs="Times New Roman"/>
          <w:sz w:val="24"/>
          <w:szCs w:val="24"/>
        </w:rPr>
        <w:t xml:space="preserve"> hecho</w:t>
      </w:r>
      <w:r w:rsidR="00366FF1">
        <w:rPr>
          <w:rFonts w:ascii="Times New Roman" w:hAnsi="Times New Roman" w:cs="Times New Roman"/>
          <w:sz w:val="24"/>
          <w:szCs w:val="24"/>
        </w:rPr>
        <w:t xml:space="preserve"> posible </w:t>
      </w:r>
      <w:r w:rsidR="002630FA" w:rsidRPr="00006D91">
        <w:rPr>
          <w:rFonts w:ascii="Times New Roman" w:hAnsi="Times New Roman" w:cs="Times New Roman"/>
          <w:sz w:val="24"/>
          <w:szCs w:val="24"/>
        </w:rPr>
        <w:t xml:space="preserve">distinguir </w:t>
      </w:r>
      <w:r w:rsidR="002630FA">
        <w:rPr>
          <w:rFonts w:ascii="Times New Roman" w:hAnsi="Times New Roman" w:cs="Times New Roman"/>
          <w:sz w:val="24"/>
          <w:szCs w:val="24"/>
        </w:rPr>
        <w:t xml:space="preserve">las relaciones y las fases entre los procesos de configuración de la identidad y los creativos en el arte, </w:t>
      </w:r>
      <w:r w:rsidR="00174C41">
        <w:rPr>
          <w:rFonts w:ascii="Times New Roman" w:hAnsi="Times New Roman" w:cs="Times New Roman"/>
          <w:sz w:val="24"/>
          <w:szCs w:val="24"/>
        </w:rPr>
        <w:t xml:space="preserve">lo cual </w:t>
      </w:r>
      <w:r w:rsidR="002630FA">
        <w:rPr>
          <w:rFonts w:ascii="Times New Roman" w:hAnsi="Times New Roman" w:cs="Times New Roman"/>
          <w:sz w:val="24"/>
          <w:szCs w:val="24"/>
        </w:rPr>
        <w:t xml:space="preserve">lo convierte en </w:t>
      </w:r>
      <w:r w:rsidR="00366FF1">
        <w:rPr>
          <w:rFonts w:ascii="Times New Roman" w:hAnsi="Times New Roman" w:cs="Times New Roman"/>
          <w:sz w:val="24"/>
          <w:szCs w:val="24"/>
        </w:rPr>
        <w:t xml:space="preserve">un </w:t>
      </w:r>
      <w:r w:rsidR="00174C41">
        <w:rPr>
          <w:rFonts w:ascii="Times New Roman" w:hAnsi="Times New Roman" w:cs="Times New Roman"/>
          <w:sz w:val="24"/>
          <w:szCs w:val="24"/>
        </w:rPr>
        <w:t>esquema</w:t>
      </w:r>
      <w:r w:rsidR="00366FF1">
        <w:rPr>
          <w:rFonts w:ascii="Times New Roman" w:hAnsi="Times New Roman" w:cs="Times New Roman"/>
          <w:sz w:val="24"/>
          <w:szCs w:val="24"/>
        </w:rPr>
        <w:t xml:space="preserve"> </w:t>
      </w:r>
      <w:r w:rsidR="00174C41">
        <w:rPr>
          <w:rFonts w:ascii="Times New Roman" w:hAnsi="Times New Roman" w:cs="Times New Roman"/>
          <w:sz w:val="24"/>
          <w:szCs w:val="24"/>
        </w:rPr>
        <w:t xml:space="preserve">de intervención válido </w:t>
      </w:r>
      <w:r w:rsidR="00366FF1">
        <w:rPr>
          <w:rFonts w:ascii="Times New Roman" w:hAnsi="Times New Roman" w:cs="Times New Roman"/>
          <w:sz w:val="24"/>
          <w:szCs w:val="24"/>
        </w:rPr>
        <w:t>para ser orientado h</w:t>
      </w:r>
      <w:r w:rsidR="00174C41">
        <w:rPr>
          <w:rFonts w:ascii="Times New Roman" w:hAnsi="Times New Roman" w:cs="Times New Roman"/>
          <w:sz w:val="24"/>
          <w:szCs w:val="24"/>
        </w:rPr>
        <w:t>acia los objetivos convenientes, pues</w:t>
      </w:r>
      <w:r w:rsidR="00FE7A1C">
        <w:rPr>
          <w:rFonts w:ascii="Times New Roman" w:hAnsi="Times New Roman" w:cs="Times New Roman"/>
          <w:sz w:val="24"/>
          <w:szCs w:val="24"/>
        </w:rPr>
        <w:t xml:space="preserve"> tiene la facultad de</w:t>
      </w:r>
      <w:r w:rsidR="005B3135">
        <w:rPr>
          <w:rFonts w:ascii="Times New Roman" w:hAnsi="Times New Roman" w:cs="Times New Roman"/>
          <w:sz w:val="24"/>
          <w:szCs w:val="24"/>
        </w:rPr>
        <w:t xml:space="preserve"> </w:t>
      </w:r>
      <w:r w:rsidR="00174C41">
        <w:rPr>
          <w:rFonts w:ascii="Times New Roman" w:hAnsi="Times New Roman" w:cs="Times New Roman"/>
          <w:sz w:val="24"/>
          <w:szCs w:val="24"/>
        </w:rPr>
        <w:t>ajustarse a</w:t>
      </w:r>
      <w:r w:rsidR="005B3135">
        <w:rPr>
          <w:rFonts w:ascii="Times New Roman" w:hAnsi="Times New Roman" w:cs="Times New Roman"/>
          <w:sz w:val="24"/>
          <w:szCs w:val="24"/>
        </w:rPr>
        <w:t xml:space="preserve">l diseño de </w:t>
      </w:r>
      <w:r w:rsidR="002630FA" w:rsidRPr="00006D91">
        <w:rPr>
          <w:rFonts w:ascii="Times New Roman" w:hAnsi="Times New Roman" w:cs="Times New Roman"/>
          <w:sz w:val="24"/>
          <w:szCs w:val="24"/>
        </w:rPr>
        <w:t>procesos de creación</w:t>
      </w:r>
      <w:r w:rsidR="002630FA">
        <w:rPr>
          <w:rFonts w:ascii="Times New Roman" w:hAnsi="Times New Roman" w:cs="Times New Roman"/>
          <w:sz w:val="24"/>
          <w:szCs w:val="24"/>
        </w:rPr>
        <w:t xml:space="preserve"> </w:t>
      </w:r>
      <w:r w:rsidR="001D2019">
        <w:rPr>
          <w:rFonts w:ascii="Times New Roman" w:hAnsi="Times New Roman" w:cs="Times New Roman"/>
          <w:sz w:val="24"/>
          <w:szCs w:val="24"/>
        </w:rPr>
        <w:t xml:space="preserve">en diversos contextos, siempre y cuando se </w:t>
      </w:r>
      <w:r w:rsidR="00174C41">
        <w:rPr>
          <w:rFonts w:ascii="Times New Roman" w:hAnsi="Times New Roman" w:cs="Times New Roman"/>
          <w:sz w:val="24"/>
          <w:szCs w:val="24"/>
        </w:rPr>
        <w:t>articulen</w:t>
      </w:r>
      <w:r w:rsidR="001D2019">
        <w:rPr>
          <w:rFonts w:ascii="Times New Roman" w:hAnsi="Times New Roman" w:cs="Times New Roman"/>
          <w:sz w:val="24"/>
          <w:szCs w:val="24"/>
        </w:rPr>
        <w:t xml:space="preserve"> </w:t>
      </w:r>
      <w:r w:rsidR="00174C41">
        <w:rPr>
          <w:rFonts w:ascii="Times New Roman" w:hAnsi="Times New Roman" w:cs="Times New Roman"/>
          <w:sz w:val="24"/>
          <w:szCs w:val="24"/>
        </w:rPr>
        <w:t xml:space="preserve">los </w:t>
      </w:r>
      <w:r w:rsidR="001D2019">
        <w:rPr>
          <w:rFonts w:ascii="Times New Roman" w:hAnsi="Times New Roman" w:cs="Times New Roman"/>
          <w:sz w:val="24"/>
          <w:szCs w:val="24"/>
        </w:rPr>
        <w:t xml:space="preserve">humanos con </w:t>
      </w:r>
      <w:r w:rsidR="00174C41">
        <w:rPr>
          <w:rFonts w:ascii="Times New Roman" w:hAnsi="Times New Roman" w:cs="Times New Roman"/>
          <w:sz w:val="24"/>
          <w:szCs w:val="24"/>
        </w:rPr>
        <w:t xml:space="preserve">los </w:t>
      </w:r>
      <w:r w:rsidR="001D2019">
        <w:rPr>
          <w:rFonts w:ascii="Times New Roman" w:hAnsi="Times New Roman" w:cs="Times New Roman"/>
          <w:sz w:val="24"/>
          <w:szCs w:val="24"/>
        </w:rPr>
        <w:t xml:space="preserve">creativos en el arte. </w:t>
      </w:r>
    </w:p>
    <w:p w14:paraId="19DFE8B3" w14:textId="77777777" w:rsidR="00174C41" w:rsidRDefault="00174C41" w:rsidP="00174C4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vale destacar</w:t>
      </w:r>
      <w:r w:rsidR="000D7851">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0D7851">
        <w:rPr>
          <w:rFonts w:ascii="Times New Roman" w:hAnsi="Times New Roman" w:cs="Times New Roman"/>
          <w:sz w:val="24"/>
          <w:szCs w:val="24"/>
        </w:rPr>
        <w:t>si bien es cierto</w:t>
      </w:r>
      <w:r>
        <w:rPr>
          <w:rFonts w:ascii="Times New Roman" w:hAnsi="Times New Roman" w:cs="Times New Roman"/>
          <w:sz w:val="24"/>
          <w:szCs w:val="24"/>
        </w:rPr>
        <w:t xml:space="preserve"> que</w:t>
      </w:r>
      <w:r w:rsidR="000D7851" w:rsidRPr="000D7851">
        <w:rPr>
          <w:rFonts w:ascii="Times New Roman" w:hAnsi="Times New Roman" w:cs="Times New Roman"/>
          <w:sz w:val="24"/>
          <w:szCs w:val="24"/>
        </w:rPr>
        <w:t xml:space="preserve"> </w:t>
      </w:r>
      <w:r w:rsidR="000D7851">
        <w:rPr>
          <w:rFonts w:ascii="Times New Roman" w:hAnsi="Times New Roman" w:cs="Times New Roman"/>
          <w:sz w:val="24"/>
          <w:szCs w:val="24"/>
        </w:rPr>
        <w:t xml:space="preserve">se han diseñado </w:t>
      </w:r>
      <w:r>
        <w:rPr>
          <w:rFonts w:ascii="Times New Roman" w:hAnsi="Times New Roman" w:cs="Times New Roman"/>
          <w:sz w:val="24"/>
          <w:szCs w:val="24"/>
        </w:rPr>
        <w:t>esquemas</w:t>
      </w:r>
      <w:r w:rsidR="000D7851">
        <w:rPr>
          <w:rFonts w:ascii="Times New Roman" w:hAnsi="Times New Roman" w:cs="Times New Roman"/>
          <w:sz w:val="24"/>
          <w:szCs w:val="24"/>
        </w:rPr>
        <w:t xml:space="preserve"> independientes para trabajar reflexiones específicas </w:t>
      </w:r>
      <w:r w:rsidR="00D66CDB">
        <w:rPr>
          <w:rFonts w:ascii="Times New Roman" w:hAnsi="Times New Roman" w:cs="Times New Roman"/>
          <w:sz w:val="24"/>
          <w:szCs w:val="24"/>
        </w:rPr>
        <w:t>donde ha sido necesario res</w:t>
      </w:r>
      <w:r>
        <w:rPr>
          <w:rFonts w:ascii="Times New Roman" w:hAnsi="Times New Roman" w:cs="Times New Roman"/>
          <w:sz w:val="24"/>
          <w:szCs w:val="24"/>
        </w:rPr>
        <w:t xml:space="preserve">ignificar la experiencia vital (p. ej., </w:t>
      </w:r>
      <w:r w:rsidR="000D7851">
        <w:rPr>
          <w:rFonts w:ascii="Times New Roman" w:hAnsi="Times New Roman" w:cs="Times New Roman"/>
          <w:sz w:val="24"/>
          <w:szCs w:val="24"/>
        </w:rPr>
        <w:t>la comunicación interpersonal, el manejo de las emociones, los procesos de duelo</w:t>
      </w:r>
      <w:r>
        <w:rPr>
          <w:rFonts w:ascii="Times New Roman" w:hAnsi="Times New Roman" w:cs="Times New Roman"/>
          <w:sz w:val="24"/>
          <w:szCs w:val="24"/>
        </w:rPr>
        <w:t>, la prevención de la violencia o</w:t>
      </w:r>
      <w:r w:rsidR="000D7851">
        <w:rPr>
          <w:rFonts w:ascii="Times New Roman" w:hAnsi="Times New Roman" w:cs="Times New Roman"/>
          <w:sz w:val="24"/>
          <w:szCs w:val="24"/>
        </w:rPr>
        <w:t xml:space="preserve"> la calidad de vida</w:t>
      </w:r>
      <w:r>
        <w:rPr>
          <w:rFonts w:ascii="Times New Roman" w:hAnsi="Times New Roman" w:cs="Times New Roman"/>
          <w:sz w:val="24"/>
          <w:szCs w:val="24"/>
        </w:rPr>
        <w:t>)</w:t>
      </w:r>
      <w:r w:rsidR="000D7851">
        <w:rPr>
          <w:rFonts w:ascii="Times New Roman" w:hAnsi="Times New Roman" w:cs="Times New Roman"/>
          <w:sz w:val="24"/>
          <w:szCs w:val="24"/>
        </w:rPr>
        <w:t xml:space="preserve">, </w:t>
      </w:r>
      <w:r>
        <w:rPr>
          <w:rFonts w:ascii="Times New Roman" w:hAnsi="Times New Roman" w:cs="Times New Roman"/>
          <w:sz w:val="24"/>
          <w:szCs w:val="24"/>
        </w:rPr>
        <w:t xml:space="preserve">también lo es que el usado en este trabajo se puede </w:t>
      </w:r>
      <w:r w:rsidR="000D7851">
        <w:rPr>
          <w:rFonts w:ascii="Times New Roman" w:hAnsi="Times New Roman" w:cs="Times New Roman"/>
          <w:sz w:val="24"/>
          <w:szCs w:val="24"/>
        </w:rPr>
        <w:t xml:space="preserve">considerar </w:t>
      </w:r>
      <w:r w:rsidR="00D66CDB">
        <w:rPr>
          <w:rFonts w:ascii="Times New Roman" w:hAnsi="Times New Roman" w:cs="Times New Roman"/>
          <w:sz w:val="24"/>
          <w:szCs w:val="24"/>
        </w:rPr>
        <w:t xml:space="preserve">para futuras investigaciones </w:t>
      </w:r>
      <w:r>
        <w:rPr>
          <w:rFonts w:ascii="Times New Roman" w:hAnsi="Times New Roman" w:cs="Times New Roman"/>
          <w:sz w:val="24"/>
          <w:szCs w:val="24"/>
        </w:rPr>
        <w:t xml:space="preserve">enfocadas </w:t>
      </w:r>
      <w:r w:rsidR="000D7851">
        <w:rPr>
          <w:rFonts w:ascii="Times New Roman" w:hAnsi="Times New Roman" w:cs="Times New Roman"/>
          <w:sz w:val="24"/>
          <w:szCs w:val="24"/>
        </w:rPr>
        <w:t xml:space="preserve">en ámbitos donde </w:t>
      </w:r>
      <w:r>
        <w:rPr>
          <w:rFonts w:ascii="Times New Roman" w:hAnsi="Times New Roman" w:cs="Times New Roman"/>
          <w:sz w:val="24"/>
          <w:szCs w:val="24"/>
        </w:rPr>
        <w:t>existe</w:t>
      </w:r>
      <w:r w:rsidR="000D7851">
        <w:rPr>
          <w:rFonts w:ascii="Times New Roman" w:hAnsi="Times New Roman" w:cs="Times New Roman"/>
          <w:sz w:val="24"/>
          <w:szCs w:val="24"/>
        </w:rPr>
        <w:t xml:space="preserve">n </w:t>
      </w:r>
      <w:r>
        <w:rPr>
          <w:rFonts w:ascii="Times New Roman" w:hAnsi="Times New Roman" w:cs="Times New Roman"/>
          <w:sz w:val="24"/>
          <w:szCs w:val="24"/>
        </w:rPr>
        <w:t xml:space="preserve">diversas </w:t>
      </w:r>
      <w:r w:rsidR="000D7851">
        <w:rPr>
          <w:rFonts w:ascii="Times New Roman" w:hAnsi="Times New Roman" w:cs="Times New Roman"/>
          <w:sz w:val="24"/>
          <w:szCs w:val="24"/>
        </w:rPr>
        <w:t xml:space="preserve">problemáticas sociales </w:t>
      </w:r>
      <w:r>
        <w:rPr>
          <w:rFonts w:ascii="Times New Roman" w:hAnsi="Times New Roman" w:cs="Times New Roman"/>
          <w:sz w:val="24"/>
          <w:szCs w:val="24"/>
        </w:rPr>
        <w:t>(p. ej., adicciones, violencia o</w:t>
      </w:r>
      <w:r w:rsidR="000D7851">
        <w:rPr>
          <w:rFonts w:ascii="Times New Roman" w:hAnsi="Times New Roman" w:cs="Times New Roman"/>
          <w:sz w:val="24"/>
          <w:szCs w:val="24"/>
        </w:rPr>
        <w:t xml:space="preserve"> </w:t>
      </w:r>
      <w:r w:rsidR="00D66CDB">
        <w:rPr>
          <w:rFonts w:ascii="Times New Roman" w:hAnsi="Times New Roman" w:cs="Times New Roman"/>
          <w:sz w:val="24"/>
          <w:szCs w:val="24"/>
        </w:rPr>
        <w:t xml:space="preserve">embarazo adolescente, </w:t>
      </w:r>
      <w:r w:rsidR="000D7851">
        <w:rPr>
          <w:rFonts w:ascii="Times New Roman" w:hAnsi="Times New Roman" w:cs="Times New Roman"/>
          <w:sz w:val="24"/>
          <w:szCs w:val="24"/>
        </w:rPr>
        <w:t xml:space="preserve">es decir, donde sea </w:t>
      </w:r>
      <w:r w:rsidR="007B19B8">
        <w:rPr>
          <w:rFonts w:ascii="Times New Roman" w:hAnsi="Times New Roman" w:cs="Times New Roman"/>
          <w:sz w:val="24"/>
          <w:szCs w:val="24"/>
        </w:rPr>
        <w:t>indispensable</w:t>
      </w:r>
      <w:r w:rsidR="000D7851">
        <w:rPr>
          <w:rFonts w:ascii="Times New Roman" w:hAnsi="Times New Roman" w:cs="Times New Roman"/>
          <w:sz w:val="24"/>
          <w:szCs w:val="24"/>
        </w:rPr>
        <w:t xml:space="preserve"> promover cambios en la subjetividad</w:t>
      </w:r>
      <w:r>
        <w:rPr>
          <w:rFonts w:ascii="Times New Roman" w:hAnsi="Times New Roman" w:cs="Times New Roman"/>
          <w:sz w:val="24"/>
          <w:szCs w:val="24"/>
        </w:rPr>
        <w:t>)</w:t>
      </w:r>
      <w:r w:rsidR="00D66CDB">
        <w:rPr>
          <w:rFonts w:ascii="Times New Roman" w:hAnsi="Times New Roman" w:cs="Times New Roman"/>
          <w:sz w:val="24"/>
          <w:szCs w:val="24"/>
        </w:rPr>
        <w:t>.</w:t>
      </w:r>
      <w:r w:rsidR="000D7851">
        <w:rPr>
          <w:rFonts w:ascii="Times New Roman" w:hAnsi="Times New Roman" w:cs="Times New Roman"/>
          <w:sz w:val="24"/>
          <w:szCs w:val="24"/>
        </w:rPr>
        <w:t xml:space="preserve"> </w:t>
      </w:r>
    </w:p>
    <w:p w14:paraId="3DEED060" w14:textId="77777777" w:rsidR="004D0563" w:rsidRDefault="00174C41" w:rsidP="004D056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otra de las </w:t>
      </w:r>
      <w:r w:rsidR="007A767F" w:rsidRPr="00B76C26">
        <w:rPr>
          <w:rFonts w:ascii="Times New Roman" w:hAnsi="Times New Roman" w:cs="Times New Roman"/>
          <w:sz w:val="24"/>
          <w:szCs w:val="24"/>
        </w:rPr>
        <w:t>fortaleza</w:t>
      </w:r>
      <w:r w:rsidR="004D0563">
        <w:rPr>
          <w:rFonts w:ascii="Times New Roman" w:hAnsi="Times New Roman" w:cs="Times New Roman"/>
          <w:sz w:val="24"/>
          <w:szCs w:val="24"/>
        </w:rPr>
        <w:t>s</w:t>
      </w:r>
      <w:r w:rsidR="007A767F" w:rsidRPr="00B76C26">
        <w:rPr>
          <w:rFonts w:ascii="Times New Roman" w:hAnsi="Times New Roman" w:cs="Times New Roman"/>
          <w:sz w:val="24"/>
          <w:szCs w:val="24"/>
        </w:rPr>
        <w:t xml:space="preserve"> de </w:t>
      </w:r>
      <w:r>
        <w:rPr>
          <w:rFonts w:ascii="Times New Roman" w:hAnsi="Times New Roman" w:cs="Times New Roman"/>
          <w:sz w:val="24"/>
          <w:szCs w:val="24"/>
        </w:rPr>
        <w:t>esta</w:t>
      </w:r>
      <w:r w:rsidR="007A767F" w:rsidRPr="00B76C26">
        <w:rPr>
          <w:rFonts w:ascii="Times New Roman" w:hAnsi="Times New Roman" w:cs="Times New Roman"/>
          <w:sz w:val="24"/>
          <w:szCs w:val="24"/>
        </w:rPr>
        <w:t xml:space="preserve"> investigación </w:t>
      </w:r>
      <w:r>
        <w:rPr>
          <w:rFonts w:ascii="Times New Roman" w:hAnsi="Times New Roman" w:cs="Times New Roman"/>
          <w:sz w:val="24"/>
          <w:szCs w:val="24"/>
        </w:rPr>
        <w:t xml:space="preserve">tiene que ver con </w:t>
      </w:r>
      <w:r w:rsidR="007A767F" w:rsidRPr="00B76C26">
        <w:rPr>
          <w:rFonts w:ascii="Times New Roman" w:hAnsi="Times New Roman" w:cs="Times New Roman"/>
          <w:sz w:val="24"/>
          <w:szCs w:val="24"/>
        </w:rPr>
        <w:t xml:space="preserve">el marco teórico </w:t>
      </w:r>
      <w:r w:rsidR="007B19B8">
        <w:rPr>
          <w:rFonts w:ascii="Times New Roman" w:hAnsi="Times New Roman" w:cs="Times New Roman"/>
          <w:sz w:val="24"/>
          <w:szCs w:val="24"/>
        </w:rPr>
        <w:t xml:space="preserve">y </w:t>
      </w:r>
      <w:r w:rsidR="007A767F" w:rsidRPr="00B76C26">
        <w:rPr>
          <w:rFonts w:ascii="Times New Roman" w:hAnsi="Times New Roman" w:cs="Times New Roman"/>
          <w:sz w:val="24"/>
          <w:szCs w:val="24"/>
        </w:rPr>
        <w:t xml:space="preserve">metodológico del psicoanálisis, ya que además de ser un campo integrador, </w:t>
      </w:r>
      <w:r w:rsidR="004D0563">
        <w:rPr>
          <w:rFonts w:ascii="Times New Roman" w:hAnsi="Times New Roman" w:cs="Times New Roman"/>
          <w:sz w:val="24"/>
          <w:szCs w:val="24"/>
        </w:rPr>
        <w:t>sirve para visibilizar</w:t>
      </w:r>
      <w:r w:rsidR="007A767F" w:rsidRPr="00B76C26">
        <w:rPr>
          <w:rFonts w:ascii="Times New Roman" w:hAnsi="Times New Roman" w:cs="Times New Roman"/>
          <w:sz w:val="24"/>
          <w:szCs w:val="24"/>
        </w:rPr>
        <w:t xml:space="preserve"> procesos de los que</w:t>
      </w:r>
      <w:r w:rsidR="004D0563">
        <w:rPr>
          <w:rFonts w:ascii="Times New Roman" w:hAnsi="Times New Roman" w:cs="Times New Roman"/>
          <w:sz w:val="24"/>
          <w:szCs w:val="24"/>
        </w:rPr>
        <w:t xml:space="preserve"> otros marcos no tienen interés.</w:t>
      </w:r>
      <w:r w:rsidR="007A767F" w:rsidRPr="00B76C26">
        <w:rPr>
          <w:rFonts w:ascii="Times New Roman" w:hAnsi="Times New Roman" w:cs="Times New Roman"/>
          <w:sz w:val="24"/>
          <w:szCs w:val="24"/>
        </w:rPr>
        <w:t xml:space="preserve"> </w:t>
      </w:r>
      <w:r w:rsidR="004D0563">
        <w:rPr>
          <w:rFonts w:ascii="Times New Roman" w:hAnsi="Times New Roman" w:cs="Times New Roman"/>
          <w:sz w:val="24"/>
          <w:szCs w:val="24"/>
        </w:rPr>
        <w:t>E</w:t>
      </w:r>
      <w:r w:rsidR="007A767F" w:rsidRPr="00B76C26">
        <w:rPr>
          <w:rFonts w:ascii="Times New Roman" w:hAnsi="Times New Roman" w:cs="Times New Roman"/>
          <w:sz w:val="24"/>
          <w:szCs w:val="24"/>
        </w:rPr>
        <w:t>sto permit</w:t>
      </w:r>
      <w:r w:rsidR="00A54D01">
        <w:rPr>
          <w:rFonts w:ascii="Times New Roman" w:hAnsi="Times New Roman" w:cs="Times New Roman"/>
          <w:sz w:val="24"/>
          <w:szCs w:val="24"/>
        </w:rPr>
        <w:t>ió</w:t>
      </w:r>
      <w:r w:rsidR="007A767F" w:rsidRPr="00B76C26">
        <w:rPr>
          <w:rFonts w:ascii="Times New Roman" w:hAnsi="Times New Roman" w:cs="Times New Roman"/>
          <w:sz w:val="24"/>
          <w:szCs w:val="24"/>
        </w:rPr>
        <w:t xml:space="preserve"> comprender de manera más profunda y precisa las fases, las funciones y las relaci</w:t>
      </w:r>
      <w:r w:rsidR="004D0563">
        <w:rPr>
          <w:rFonts w:ascii="Times New Roman" w:hAnsi="Times New Roman" w:cs="Times New Roman"/>
          <w:sz w:val="24"/>
          <w:szCs w:val="24"/>
        </w:rPr>
        <w:t>ones de los procesos psíquicos.</w:t>
      </w:r>
    </w:p>
    <w:p w14:paraId="43052E46" w14:textId="77777777" w:rsidR="008528B6" w:rsidRDefault="008528B6" w:rsidP="004D0563">
      <w:pPr>
        <w:autoSpaceDE w:val="0"/>
        <w:autoSpaceDN w:val="0"/>
        <w:adjustRightInd w:val="0"/>
        <w:spacing w:after="0" w:line="360" w:lineRule="auto"/>
        <w:ind w:firstLine="708"/>
        <w:jc w:val="both"/>
        <w:rPr>
          <w:rFonts w:ascii="Times New Roman" w:hAnsi="Times New Roman" w:cs="Times New Roman"/>
          <w:sz w:val="24"/>
          <w:szCs w:val="24"/>
        </w:rPr>
      </w:pPr>
    </w:p>
    <w:p w14:paraId="2D82E1BD" w14:textId="77777777" w:rsidR="008528B6" w:rsidRDefault="008528B6" w:rsidP="004D0563">
      <w:pPr>
        <w:autoSpaceDE w:val="0"/>
        <w:autoSpaceDN w:val="0"/>
        <w:adjustRightInd w:val="0"/>
        <w:spacing w:after="0" w:line="360" w:lineRule="auto"/>
        <w:ind w:firstLine="708"/>
        <w:jc w:val="both"/>
        <w:rPr>
          <w:rFonts w:ascii="Times New Roman" w:hAnsi="Times New Roman" w:cs="Times New Roman"/>
          <w:sz w:val="24"/>
          <w:szCs w:val="24"/>
        </w:rPr>
      </w:pPr>
    </w:p>
    <w:p w14:paraId="0DBCD94E" w14:textId="38CD0D45" w:rsidR="004D0563" w:rsidRDefault="001E5E22" w:rsidP="004D056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Además</w:t>
      </w:r>
      <w:r w:rsidRPr="00A54D01">
        <w:rPr>
          <w:rFonts w:ascii="Times New Roman" w:hAnsi="Times New Roman" w:cs="Times New Roman"/>
          <w:sz w:val="24"/>
          <w:szCs w:val="24"/>
        </w:rPr>
        <w:t xml:space="preserve">, </w:t>
      </w:r>
      <w:r w:rsidR="007B19B8">
        <w:rPr>
          <w:rFonts w:ascii="Times New Roman" w:hAnsi="Times New Roman" w:cs="Times New Roman"/>
          <w:sz w:val="24"/>
          <w:szCs w:val="24"/>
        </w:rPr>
        <w:t xml:space="preserve">al </w:t>
      </w:r>
      <w:r>
        <w:rPr>
          <w:rFonts w:ascii="Times New Roman" w:hAnsi="Times New Roman" w:cs="Times New Roman"/>
          <w:sz w:val="24"/>
          <w:szCs w:val="24"/>
        </w:rPr>
        <w:t xml:space="preserve">haber seguido </w:t>
      </w:r>
      <w:r w:rsidRPr="00A54D01">
        <w:rPr>
          <w:rFonts w:ascii="Times New Roman" w:hAnsi="Times New Roman" w:cs="Times New Roman"/>
          <w:sz w:val="24"/>
          <w:szCs w:val="24"/>
        </w:rPr>
        <w:t xml:space="preserve">este </w:t>
      </w:r>
      <w:r>
        <w:rPr>
          <w:rFonts w:ascii="Times New Roman" w:hAnsi="Times New Roman" w:cs="Times New Roman"/>
          <w:sz w:val="24"/>
          <w:szCs w:val="24"/>
        </w:rPr>
        <w:t>m</w:t>
      </w:r>
      <w:r w:rsidRPr="00A54D01">
        <w:rPr>
          <w:rFonts w:ascii="Times New Roman" w:hAnsi="Times New Roman" w:cs="Times New Roman"/>
          <w:sz w:val="24"/>
          <w:szCs w:val="24"/>
        </w:rPr>
        <w:t xml:space="preserve">odelo de intervención </w:t>
      </w:r>
      <w:r w:rsidR="004D0563">
        <w:rPr>
          <w:rFonts w:ascii="Times New Roman" w:hAnsi="Times New Roman" w:cs="Times New Roman"/>
          <w:sz w:val="24"/>
          <w:szCs w:val="24"/>
        </w:rPr>
        <w:t xml:space="preserve">—y </w:t>
      </w:r>
      <w:r w:rsidRPr="00A54D01">
        <w:rPr>
          <w:rFonts w:ascii="Times New Roman" w:hAnsi="Times New Roman" w:cs="Times New Roman"/>
          <w:sz w:val="24"/>
          <w:szCs w:val="24"/>
        </w:rPr>
        <w:t xml:space="preserve">contrario a lo que </w:t>
      </w:r>
      <w:r w:rsidR="004D0563">
        <w:rPr>
          <w:rFonts w:ascii="Times New Roman" w:hAnsi="Times New Roman" w:cs="Times New Roman"/>
          <w:sz w:val="24"/>
          <w:szCs w:val="24"/>
        </w:rPr>
        <w:t>señalaba</w:t>
      </w:r>
      <w:r w:rsidRPr="00A54D01">
        <w:rPr>
          <w:rFonts w:ascii="Times New Roman" w:hAnsi="Times New Roman" w:cs="Times New Roman"/>
          <w:sz w:val="24"/>
          <w:szCs w:val="24"/>
        </w:rPr>
        <w:t xml:space="preserve"> Freud (1930)</w:t>
      </w:r>
      <w:r w:rsidR="004D0563">
        <w:rPr>
          <w:rFonts w:ascii="Times New Roman" w:hAnsi="Times New Roman" w:cs="Times New Roman"/>
          <w:sz w:val="24"/>
          <w:szCs w:val="24"/>
        </w:rPr>
        <w:t>—</w:t>
      </w:r>
      <w:r w:rsidRPr="00A54D01">
        <w:rPr>
          <w:rFonts w:ascii="Times New Roman" w:hAnsi="Times New Roman" w:cs="Times New Roman"/>
          <w:sz w:val="24"/>
          <w:szCs w:val="24"/>
        </w:rPr>
        <w:t>,</w:t>
      </w:r>
      <w:r>
        <w:rPr>
          <w:rFonts w:ascii="Times New Roman" w:hAnsi="Times New Roman" w:cs="Times New Roman"/>
          <w:sz w:val="24"/>
          <w:szCs w:val="24"/>
        </w:rPr>
        <w:t xml:space="preserve"> se ha </w:t>
      </w:r>
      <w:r w:rsidR="004D0563">
        <w:rPr>
          <w:rFonts w:ascii="Times New Roman" w:hAnsi="Times New Roman" w:cs="Times New Roman"/>
          <w:sz w:val="24"/>
          <w:szCs w:val="24"/>
        </w:rPr>
        <w:t xml:space="preserve">podido establecer </w:t>
      </w:r>
      <w:r>
        <w:rPr>
          <w:rFonts w:ascii="Times New Roman" w:hAnsi="Times New Roman" w:cs="Times New Roman"/>
          <w:sz w:val="24"/>
          <w:szCs w:val="24"/>
        </w:rPr>
        <w:t>que</w:t>
      </w:r>
      <w:r w:rsidRPr="00A54D01">
        <w:rPr>
          <w:rFonts w:ascii="Times New Roman" w:hAnsi="Times New Roman" w:cs="Times New Roman"/>
          <w:sz w:val="24"/>
          <w:szCs w:val="24"/>
        </w:rPr>
        <w:t xml:space="preserve"> la sublimación es un proceso susceptible de aprendizaje. </w:t>
      </w:r>
      <w:r w:rsidR="004D0563">
        <w:rPr>
          <w:rFonts w:ascii="Times New Roman" w:hAnsi="Times New Roman" w:cs="Times New Roman"/>
          <w:sz w:val="24"/>
          <w:szCs w:val="24"/>
        </w:rPr>
        <w:t>Por ende, e</w:t>
      </w:r>
      <w:r>
        <w:rPr>
          <w:rFonts w:ascii="Times New Roman" w:hAnsi="Times New Roman" w:cs="Times New Roman"/>
          <w:sz w:val="24"/>
          <w:szCs w:val="24"/>
        </w:rPr>
        <w:t>s importante agregar que</w:t>
      </w:r>
      <w:r w:rsidRPr="00A54D01">
        <w:rPr>
          <w:rFonts w:ascii="Times New Roman" w:hAnsi="Times New Roman" w:cs="Times New Roman"/>
          <w:sz w:val="24"/>
          <w:szCs w:val="24"/>
        </w:rPr>
        <w:t xml:space="preserve"> el proceso creativo en el arte es un elemento transversal</w:t>
      </w:r>
      <w:r>
        <w:rPr>
          <w:rFonts w:ascii="Times New Roman" w:hAnsi="Times New Roman" w:cs="Times New Roman"/>
          <w:sz w:val="24"/>
          <w:szCs w:val="24"/>
        </w:rPr>
        <w:t xml:space="preserve"> que</w:t>
      </w:r>
      <w:r w:rsidRPr="00A54D01">
        <w:rPr>
          <w:rFonts w:ascii="Times New Roman" w:hAnsi="Times New Roman" w:cs="Times New Roman"/>
          <w:sz w:val="24"/>
          <w:szCs w:val="24"/>
        </w:rPr>
        <w:t xml:space="preserve"> </w:t>
      </w:r>
      <w:r w:rsidR="007B19B8">
        <w:rPr>
          <w:rFonts w:ascii="Times New Roman" w:hAnsi="Times New Roman" w:cs="Times New Roman"/>
          <w:sz w:val="24"/>
          <w:szCs w:val="24"/>
        </w:rPr>
        <w:t>relaciona a</w:t>
      </w:r>
      <w:r w:rsidRPr="00A54D01">
        <w:rPr>
          <w:rFonts w:ascii="Times New Roman" w:hAnsi="Times New Roman" w:cs="Times New Roman"/>
          <w:sz w:val="24"/>
          <w:szCs w:val="24"/>
        </w:rPr>
        <w:t xml:space="preserve"> cualquier opuesto. </w:t>
      </w:r>
    </w:p>
    <w:p w14:paraId="20E9446E" w14:textId="77777777" w:rsidR="004D0563" w:rsidRDefault="004D0563" w:rsidP="004D056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en cuanto a las limitaciones de esta indagación, una de las más significativas tal vez haya sido </w:t>
      </w:r>
      <w:r w:rsidR="00783930" w:rsidRPr="00B76C26">
        <w:rPr>
          <w:rFonts w:ascii="Times New Roman" w:hAnsi="Times New Roman" w:cs="Times New Roman"/>
          <w:sz w:val="24"/>
          <w:szCs w:val="24"/>
        </w:rPr>
        <w:t xml:space="preserve">el uso del lenguaje psicoanalítico, </w:t>
      </w:r>
      <w:r>
        <w:rPr>
          <w:rFonts w:ascii="Times New Roman" w:hAnsi="Times New Roman" w:cs="Times New Roman"/>
          <w:sz w:val="24"/>
          <w:szCs w:val="24"/>
        </w:rPr>
        <w:t xml:space="preserve">el cual en muchas ocasiones </w:t>
      </w:r>
      <w:r w:rsidR="00783930" w:rsidRPr="00B76C26">
        <w:rPr>
          <w:rFonts w:ascii="Times New Roman" w:hAnsi="Times New Roman" w:cs="Times New Roman"/>
          <w:sz w:val="24"/>
          <w:szCs w:val="24"/>
        </w:rPr>
        <w:t xml:space="preserve">resulta un tanto restringido para facilitar la comprensión. </w:t>
      </w:r>
      <w:r w:rsidR="00196747" w:rsidRPr="00B76C26">
        <w:rPr>
          <w:rFonts w:ascii="Times New Roman" w:hAnsi="Times New Roman" w:cs="Times New Roman"/>
          <w:sz w:val="24"/>
          <w:szCs w:val="24"/>
        </w:rPr>
        <w:t>Asimismo,</w:t>
      </w:r>
      <w:r w:rsidR="002E5C1D" w:rsidRPr="00B76C26">
        <w:rPr>
          <w:rFonts w:ascii="Times New Roman" w:hAnsi="Times New Roman" w:cs="Times New Roman"/>
          <w:sz w:val="24"/>
          <w:szCs w:val="24"/>
        </w:rPr>
        <w:t xml:space="preserve"> </w:t>
      </w:r>
      <w:r>
        <w:rPr>
          <w:rFonts w:ascii="Times New Roman" w:hAnsi="Times New Roman" w:cs="Times New Roman"/>
          <w:sz w:val="24"/>
          <w:szCs w:val="24"/>
        </w:rPr>
        <w:t>vale comentar que a pesar de que</w:t>
      </w:r>
      <w:r w:rsidR="004A2CB5" w:rsidRPr="00B76C26">
        <w:rPr>
          <w:rFonts w:ascii="Times New Roman" w:hAnsi="Times New Roman" w:cs="Times New Roman"/>
          <w:sz w:val="24"/>
          <w:szCs w:val="24"/>
        </w:rPr>
        <w:t xml:space="preserve"> </w:t>
      </w:r>
      <w:r w:rsidR="00F1683D" w:rsidRPr="00B76C26">
        <w:rPr>
          <w:rFonts w:ascii="Times New Roman" w:hAnsi="Times New Roman" w:cs="Times New Roman"/>
          <w:sz w:val="24"/>
          <w:szCs w:val="24"/>
        </w:rPr>
        <w:t xml:space="preserve">el psicoanálisis </w:t>
      </w:r>
      <w:r>
        <w:rPr>
          <w:rFonts w:ascii="Times New Roman" w:hAnsi="Times New Roman" w:cs="Times New Roman"/>
          <w:sz w:val="24"/>
          <w:szCs w:val="24"/>
        </w:rPr>
        <w:t xml:space="preserve">sigue siendo </w:t>
      </w:r>
      <w:r w:rsidR="00F1683D" w:rsidRPr="00B76C26">
        <w:rPr>
          <w:rFonts w:ascii="Times New Roman" w:hAnsi="Times New Roman" w:cs="Times New Roman"/>
          <w:sz w:val="24"/>
          <w:szCs w:val="24"/>
        </w:rPr>
        <w:t xml:space="preserve">un marco </w:t>
      </w:r>
      <w:r w:rsidR="002E5C1D" w:rsidRPr="00B76C26">
        <w:rPr>
          <w:rFonts w:ascii="Times New Roman" w:hAnsi="Times New Roman" w:cs="Times New Roman"/>
          <w:sz w:val="24"/>
          <w:szCs w:val="24"/>
        </w:rPr>
        <w:t xml:space="preserve">rígido y </w:t>
      </w:r>
      <w:r w:rsidR="004A2CB5" w:rsidRPr="00B76C26">
        <w:rPr>
          <w:rFonts w:ascii="Times New Roman" w:hAnsi="Times New Roman" w:cs="Times New Roman"/>
          <w:sz w:val="24"/>
          <w:szCs w:val="24"/>
        </w:rPr>
        <w:t xml:space="preserve">determinista, </w:t>
      </w:r>
      <w:r>
        <w:rPr>
          <w:rFonts w:ascii="Times New Roman" w:hAnsi="Times New Roman" w:cs="Times New Roman"/>
          <w:sz w:val="24"/>
          <w:szCs w:val="24"/>
        </w:rPr>
        <w:t>su</w:t>
      </w:r>
      <w:r w:rsidR="004A2CB5" w:rsidRPr="00B76C26">
        <w:rPr>
          <w:rFonts w:ascii="Times New Roman" w:hAnsi="Times New Roman" w:cs="Times New Roman"/>
          <w:sz w:val="24"/>
          <w:szCs w:val="24"/>
        </w:rPr>
        <w:t xml:space="preserve"> teoría no </w:t>
      </w:r>
      <w:r>
        <w:rPr>
          <w:rFonts w:ascii="Times New Roman" w:hAnsi="Times New Roman" w:cs="Times New Roman"/>
          <w:sz w:val="24"/>
          <w:szCs w:val="24"/>
        </w:rPr>
        <w:t xml:space="preserve">se </w:t>
      </w:r>
      <w:r w:rsidR="004A2CB5" w:rsidRPr="00B76C26">
        <w:rPr>
          <w:rFonts w:ascii="Times New Roman" w:hAnsi="Times New Roman" w:cs="Times New Roman"/>
          <w:sz w:val="24"/>
          <w:szCs w:val="24"/>
        </w:rPr>
        <w:t xml:space="preserve">limita </w:t>
      </w:r>
      <w:r>
        <w:rPr>
          <w:rFonts w:ascii="Times New Roman" w:hAnsi="Times New Roman" w:cs="Times New Roman"/>
          <w:sz w:val="24"/>
          <w:szCs w:val="24"/>
        </w:rPr>
        <w:t xml:space="preserve">a </w:t>
      </w:r>
      <w:r w:rsidR="004A2CB5" w:rsidRPr="00B76C26">
        <w:rPr>
          <w:rFonts w:ascii="Times New Roman" w:hAnsi="Times New Roman" w:cs="Times New Roman"/>
          <w:sz w:val="24"/>
          <w:szCs w:val="24"/>
        </w:rPr>
        <w:t>las posibilidades del sujeto</w:t>
      </w:r>
      <w:r w:rsidR="008360B0" w:rsidRPr="00B76C26">
        <w:rPr>
          <w:rFonts w:ascii="Times New Roman" w:hAnsi="Times New Roman" w:cs="Times New Roman"/>
          <w:sz w:val="24"/>
          <w:szCs w:val="24"/>
        </w:rPr>
        <w:t>,</w:t>
      </w:r>
      <w:r w:rsidR="006A686B" w:rsidRPr="00B76C26">
        <w:rPr>
          <w:rFonts w:ascii="Times New Roman" w:hAnsi="Times New Roman" w:cs="Times New Roman"/>
          <w:sz w:val="24"/>
          <w:szCs w:val="24"/>
        </w:rPr>
        <w:t xml:space="preserve"> </w:t>
      </w:r>
      <w:r w:rsidR="00F80EF4" w:rsidRPr="00B76C26">
        <w:rPr>
          <w:rFonts w:ascii="Times New Roman" w:hAnsi="Times New Roman" w:cs="Times New Roman"/>
          <w:sz w:val="24"/>
          <w:szCs w:val="24"/>
        </w:rPr>
        <w:t>qui</w:t>
      </w:r>
      <w:r>
        <w:rPr>
          <w:rFonts w:ascii="Times New Roman" w:hAnsi="Times New Roman" w:cs="Times New Roman"/>
          <w:sz w:val="24"/>
          <w:szCs w:val="24"/>
        </w:rPr>
        <w:t>e</w:t>
      </w:r>
      <w:r w:rsidR="00F80EF4" w:rsidRPr="00B76C26">
        <w:rPr>
          <w:rFonts w:ascii="Times New Roman" w:hAnsi="Times New Roman" w:cs="Times New Roman"/>
          <w:sz w:val="24"/>
          <w:szCs w:val="24"/>
        </w:rPr>
        <w:t>n</w:t>
      </w:r>
      <w:r w:rsidR="00A13F35" w:rsidRPr="00B76C26">
        <w:rPr>
          <w:rFonts w:ascii="Times New Roman" w:hAnsi="Times New Roman" w:cs="Times New Roman"/>
          <w:sz w:val="24"/>
          <w:szCs w:val="24"/>
        </w:rPr>
        <w:t>,</w:t>
      </w:r>
      <w:r w:rsidR="00F80EF4" w:rsidRPr="00B76C26">
        <w:rPr>
          <w:rFonts w:ascii="Times New Roman" w:hAnsi="Times New Roman" w:cs="Times New Roman"/>
          <w:sz w:val="24"/>
          <w:szCs w:val="24"/>
        </w:rPr>
        <w:t xml:space="preserve"> </w:t>
      </w:r>
      <w:r w:rsidR="00F1683D" w:rsidRPr="00B76C26">
        <w:rPr>
          <w:rFonts w:ascii="Times New Roman" w:hAnsi="Times New Roman" w:cs="Times New Roman"/>
          <w:sz w:val="24"/>
          <w:szCs w:val="24"/>
        </w:rPr>
        <w:t xml:space="preserve">aunque </w:t>
      </w:r>
      <w:r w:rsidR="004A2CB5" w:rsidRPr="00B76C26">
        <w:rPr>
          <w:rFonts w:ascii="Times New Roman" w:hAnsi="Times New Roman" w:cs="Times New Roman"/>
          <w:sz w:val="24"/>
          <w:szCs w:val="24"/>
        </w:rPr>
        <w:t xml:space="preserve">depende de </w:t>
      </w:r>
      <w:r w:rsidR="002E5C1D" w:rsidRPr="00B76C26">
        <w:rPr>
          <w:rFonts w:ascii="Times New Roman" w:hAnsi="Times New Roman" w:cs="Times New Roman"/>
          <w:sz w:val="24"/>
          <w:szCs w:val="24"/>
        </w:rPr>
        <w:t xml:space="preserve">ciertas dinámicas, no </w:t>
      </w:r>
      <w:r w:rsidR="00A13F35" w:rsidRPr="00B76C26">
        <w:rPr>
          <w:rFonts w:ascii="Times New Roman" w:hAnsi="Times New Roman" w:cs="Times New Roman"/>
          <w:i/>
          <w:sz w:val="24"/>
          <w:szCs w:val="24"/>
        </w:rPr>
        <w:t>e</w:t>
      </w:r>
      <w:r w:rsidR="002E5C1D" w:rsidRPr="00B76C26">
        <w:rPr>
          <w:rFonts w:ascii="Times New Roman" w:hAnsi="Times New Roman" w:cs="Times New Roman"/>
          <w:i/>
          <w:sz w:val="24"/>
          <w:szCs w:val="24"/>
        </w:rPr>
        <w:t>s</w:t>
      </w:r>
      <w:r w:rsidR="002E5C1D" w:rsidRPr="00B76C26">
        <w:rPr>
          <w:rFonts w:ascii="Times New Roman" w:hAnsi="Times New Roman" w:cs="Times New Roman"/>
          <w:sz w:val="24"/>
          <w:szCs w:val="24"/>
        </w:rPr>
        <w:t xml:space="preserve"> dichas dinámicas</w:t>
      </w:r>
      <w:r>
        <w:rPr>
          <w:rFonts w:ascii="Times New Roman" w:hAnsi="Times New Roman" w:cs="Times New Roman"/>
          <w:sz w:val="24"/>
          <w:szCs w:val="24"/>
        </w:rPr>
        <w:t>. De hecho,</w:t>
      </w:r>
      <w:r w:rsidR="002E5C1D" w:rsidRPr="00B76C26">
        <w:rPr>
          <w:rFonts w:ascii="Times New Roman" w:hAnsi="Times New Roman" w:cs="Times New Roman"/>
          <w:sz w:val="24"/>
          <w:szCs w:val="24"/>
        </w:rPr>
        <w:t xml:space="preserve"> </w:t>
      </w:r>
      <w:r>
        <w:rPr>
          <w:rFonts w:ascii="Times New Roman" w:hAnsi="Times New Roman" w:cs="Times New Roman"/>
          <w:sz w:val="24"/>
          <w:szCs w:val="24"/>
        </w:rPr>
        <w:t>y</w:t>
      </w:r>
      <w:r w:rsidR="00893A7B" w:rsidRPr="00B76C26">
        <w:rPr>
          <w:rFonts w:ascii="Times New Roman" w:hAnsi="Times New Roman" w:cs="Times New Roman"/>
          <w:sz w:val="24"/>
          <w:szCs w:val="24"/>
        </w:rPr>
        <w:t xml:space="preserve"> a partir de </w:t>
      </w:r>
      <w:r w:rsidR="002E5C1D" w:rsidRPr="00B76C26">
        <w:rPr>
          <w:rFonts w:ascii="Times New Roman" w:hAnsi="Times New Roman" w:cs="Times New Roman"/>
          <w:sz w:val="24"/>
          <w:szCs w:val="24"/>
        </w:rPr>
        <w:t>la</w:t>
      </w:r>
      <w:r w:rsidR="00893A7B" w:rsidRPr="00B76C26">
        <w:rPr>
          <w:rFonts w:ascii="Times New Roman" w:hAnsi="Times New Roman" w:cs="Times New Roman"/>
          <w:sz w:val="24"/>
          <w:szCs w:val="24"/>
        </w:rPr>
        <w:t xml:space="preserve"> </w:t>
      </w:r>
      <w:r w:rsidR="002E5C1D" w:rsidRPr="00B76C26">
        <w:rPr>
          <w:rFonts w:ascii="Times New Roman" w:hAnsi="Times New Roman" w:cs="Times New Roman"/>
          <w:sz w:val="24"/>
          <w:szCs w:val="24"/>
        </w:rPr>
        <w:t>comprensión de este marco</w:t>
      </w:r>
      <w:r w:rsidR="00893A7B" w:rsidRPr="00B76C26">
        <w:rPr>
          <w:rFonts w:ascii="Times New Roman" w:hAnsi="Times New Roman" w:cs="Times New Roman"/>
          <w:sz w:val="24"/>
          <w:szCs w:val="24"/>
        </w:rPr>
        <w:t xml:space="preserve">, </w:t>
      </w:r>
      <w:r w:rsidR="002E5C1D" w:rsidRPr="00B76C26">
        <w:rPr>
          <w:rFonts w:ascii="Times New Roman" w:hAnsi="Times New Roman" w:cs="Times New Roman"/>
          <w:sz w:val="24"/>
          <w:szCs w:val="24"/>
        </w:rPr>
        <w:t xml:space="preserve">también se </w:t>
      </w:r>
      <w:r w:rsidR="00893A7B" w:rsidRPr="00B76C26">
        <w:rPr>
          <w:rFonts w:ascii="Times New Roman" w:hAnsi="Times New Roman" w:cs="Times New Roman"/>
          <w:sz w:val="24"/>
          <w:szCs w:val="24"/>
        </w:rPr>
        <w:t>h</w:t>
      </w:r>
      <w:r w:rsidR="002E5C1D" w:rsidRPr="00B76C26">
        <w:rPr>
          <w:rFonts w:ascii="Times New Roman" w:hAnsi="Times New Roman" w:cs="Times New Roman"/>
          <w:sz w:val="24"/>
          <w:szCs w:val="24"/>
        </w:rPr>
        <w:t>a</w:t>
      </w:r>
      <w:r w:rsidR="00893A7B" w:rsidRPr="00B76C26">
        <w:rPr>
          <w:rFonts w:ascii="Times New Roman" w:hAnsi="Times New Roman" w:cs="Times New Roman"/>
          <w:sz w:val="24"/>
          <w:szCs w:val="24"/>
        </w:rPr>
        <w:t xml:space="preserve"> podido </w:t>
      </w:r>
      <w:r w:rsidR="001F6A01" w:rsidRPr="00B76C26">
        <w:rPr>
          <w:rFonts w:ascii="Times New Roman" w:hAnsi="Times New Roman" w:cs="Times New Roman"/>
          <w:sz w:val="24"/>
          <w:szCs w:val="24"/>
        </w:rPr>
        <w:t>notar</w:t>
      </w:r>
      <w:r w:rsidR="00893A7B" w:rsidRPr="00B76C26">
        <w:rPr>
          <w:rFonts w:ascii="Times New Roman" w:hAnsi="Times New Roman" w:cs="Times New Roman"/>
          <w:sz w:val="24"/>
          <w:szCs w:val="24"/>
        </w:rPr>
        <w:t xml:space="preserve"> </w:t>
      </w:r>
      <w:r w:rsidR="001F6A01" w:rsidRPr="00B76C26">
        <w:rPr>
          <w:rFonts w:ascii="Times New Roman" w:hAnsi="Times New Roman" w:cs="Times New Roman"/>
          <w:sz w:val="24"/>
          <w:szCs w:val="24"/>
        </w:rPr>
        <w:t>que</w:t>
      </w:r>
      <w:r w:rsidR="004A2CB5" w:rsidRPr="00B76C26">
        <w:rPr>
          <w:rFonts w:ascii="Times New Roman" w:hAnsi="Times New Roman" w:cs="Times New Roman"/>
          <w:sz w:val="24"/>
          <w:szCs w:val="24"/>
        </w:rPr>
        <w:t xml:space="preserve"> </w:t>
      </w:r>
      <w:r w:rsidR="007C1346" w:rsidRPr="00B76C26">
        <w:rPr>
          <w:rFonts w:ascii="Times New Roman" w:hAnsi="Times New Roman" w:cs="Times New Roman"/>
          <w:sz w:val="24"/>
          <w:szCs w:val="24"/>
        </w:rPr>
        <w:t>muchos procesos</w:t>
      </w:r>
      <w:r w:rsidR="00893A7B" w:rsidRPr="00B76C26">
        <w:rPr>
          <w:rFonts w:ascii="Times New Roman" w:hAnsi="Times New Roman" w:cs="Times New Roman"/>
          <w:sz w:val="24"/>
          <w:szCs w:val="24"/>
        </w:rPr>
        <w:t xml:space="preserve"> </w:t>
      </w:r>
      <w:r>
        <w:rPr>
          <w:rFonts w:ascii="Times New Roman" w:hAnsi="Times New Roman" w:cs="Times New Roman"/>
          <w:sz w:val="24"/>
          <w:szCs w:val="24"/>
        </w:rPr>
        <w:t>del sujeto (</w:t>
      </w:r>
      <w:r w:rsidR="002E5C1D" w:rsidRPr="00B76C26">
        <w:rPr>
          <w:rFonts w:ascii="Times New Roman" w:hAnsi="Times New Roman" w:cs="Times New Roman"/>
          <w:sz w:val="24"/>
          <w:szCs w:val="24"/>
        </w:rPr>
        <w:t>como</w:t>
      </w:r>
      <w:r w:rsidR="00893A7B" w:rsidRPr="00B76C26">
        <w:rPr>
          <w:rFonts w:ascii="Times New Roman" w:hAnsi="Times New Roman" w:cs="Times New Roman"/>
          <w:sz w:val="24"/>
          <w:szCs w:val="24"/>
        </w:rPr>
        <w:t xml:space="preserve"> </w:t>
      </w:r>
      <w:r w:rsidR="008015DD" w:rsidRPr="00B76C26">
        <w:rPr>
          <w:rFonts w:ascii="Times New Roman" w:hAnsi="Times New Roman" w:cs="Times New Roman"/>
          <w:sz w:val="24"/>
          <w:szCs w:val="24"/>
        </w:rPr>
        <w:t xml:space="preserve">otras </w:t>
      </w:r>
      <w:r w:rsidR="002E5C1D" w:rsidRPr="00B76C26">
        <w:rPr>
          <w:rFonts w:ascii="Times New Roman" w:hAnsi="Times New Roman" w:cs="Times New Roman"/>
          <w:sz w:val="24"/>
          <w:szCs w:val="24"/>
        </w:rPr>
        <w:t>relaciones</w:t>
      </w:r>
      <w:r>
        <w:rPr>
          <w:rFonts w:ascii="Times New Roman" w:hAnsi="Times New Roman" w:cs="Times New Roman"/>
          <w:sz w:val="24"/>
          <w:szCs w:val="24"/>
        </w:rPr>
        <w:t>)</w:t>
      </w:r>
      <w:r w:rsidR="002E5C1D" w:rsidRPr="00B76C26">
        <w:rPr>
          <w:rFonts w:ascii="Times New Roman" w:hAnsi="Times New Roman" w:cs="Times New Roman"/>
          <w:sz w:val="24"/>
          <w:szCs w:val="24"/>
        </w:rPr>
        <w:t xml:space="preserve"> </w:t>
      </w:r>
      <w:r w:rsidR="00F80EF4" w:rsidRPr="00B76C26">
        <w:rPr>
          <w:rFonts w:ascii="Times New Roman" w:hAnsi="Times New Roman" w:cs="Times New Roman"/>
          <w:sz w:val="24"/>
          <w:szCs w:val="24"/>
        </w:rPr>
        <w:t xml:space="preserve">ya </w:t>
      </w:r>
      <w:r w:rsidR="008015DD" w:rsidRPr="00B76C26">
        <w:rPr>
          <w:rFonts w:ascii="Times New Roman" w:hAnsi="Times New Roman" w:cs="Times New Roman"/>
          <w:sz w:val="24"/>
          <w:szCs w:val="24"/>
        </w:rPr>
        <w:t>no son</w:t>
      </w:r>
      <w:r w:rsidR="005E6737" w:rsidRPr="00B76C26">
        <w:rPr>
          <w:rFonts w:ascii="Times New Roman" w:hAnsi="Times New Roman" w:cs="Times New Roman"/>
          <w:sz w:val="24"/>
          <w:szCs w:val="24"/>
        </w:rPr>
        <w:t xml:space="preserve"> </w:t>
      </w:r>
      <w:r w:rsidR="00A54D01">
        <w:rPr>
          <w:rFonts w:ascii="Times New Roman" w:hAnsi="Times New Roman" w:cs="Times New Roman"/>
          <w:sz w:val="24"/>
          <w:szCs w:val="24"/>
        </w:rPr>
        <w:t>dirigidas por</w:t>
      </w:r>
      <w:r w:rsidR="008015DD" w:rsidRPr="00B76C26">
        <w:rPr>
          <w:rFonts w:ascii="Times New Roman" w:hAnsi="Times New Roman" w:cs="Times New Roman"/>
          <w:sz w:val="24"/>
          <w:szCs w:val="24"/>
        </w:rPr>
        <w:t xml:space="preserve"> </w:t>
      </w:r>
      <w:r>
        <w:rPr>
          <w:rFonts w:ascii="Times New Roman" w:hAnsi="Times New Roman" w:cs="Times New Roman"/>
          <w:sz w:val="24"/>
          <w:szCs w:val="24"/>
        </w:rPr>
        <w:t xml:space="preserve">el </w:t>
      </w:r>
      <w:r w:rsidR="008015DD" w:rsidRPr="00B76C26">
        <w:rPr>
          <w:rFonts w:ascii="Times New Roman" w:hAnsi="Times New Roman" w:cs="Times New Roman"/>
          <w:sz w:val="24"/>
          <w:szCs w:val="24"/>
        </w:rPr>
        <w:t xml:space="preserve">inconsciente, sino </w:t>
      </w:r>
      <w:r w:rsidR="00A54D01">
        <w:rPr>
          <w:rFonts w:ascii="Times New Roman" w:hAnsi="Times New Roman" w:cs="Times New Roman"/>
          <w:sz w:val="24"/>
          <w:szCs w:val="24"/>
        </w:rPr>
        <w:t>por</w:t>
      </w:r>
      <w:r w:rsidR="008240C0" w:rsidRPr="00B76C26">
        <w:rPr>
          <w:rFonts w:ascii="Times New Roman" w:hAnsi="Times New Roman" w:cs="Times New Roman"/>
          <w:sz w:val="24"/>
          <w:szCs w:val="24"/>
        </w:rPr>
        <w:t xml:space="preserve"> un</w:t>
      </w:r>
      <w:r w:rsidR="008015DD" w:rsidRPr="00B76C26">
        <w:rPr>
          <w:rFonts w:ascii="Times New Roman" w:hAnsi="Times New Roman" w:cs="Times New Roman"/>
          <w:sz w:val="24"/>
          <w:szCs w:val="24"/>
        </w:rPr>
        <w:t xml:space="preserve"> sujeto consciente </w:t>
      </w:r>
      <w:r w:rsidR="008240C0" w:rsidRPr="00B76C26">
        <w:rPr>
          <w:rFonts w:ascii="Times New Roman" w:hAnsi="Times New Roman" w:cs="Times New Roman"/>
          <w:sz w:val="24"/>
          <w:szCs w:val="24"/>
        </w:rPr>
        <w:t xml:space="preserve">de sí, </w:t>
      </w:r>
      <w:r w:rsidR="008015DD" w:rsidRPr="00B76C26">
        <w:rPr>
          <w:rFonts w:ascii="Times New Roman" w:hAnsi="Times New Roman" w:cs="Times New Roman"/>
          <w:sz w:val="24"/>
          <w:szCs w:val="24"/>
        </w:rPr>
        <w:t xml:space="preserve">de </w:t>
      </w:r>
      <w:r w:rsidR="008240C0" w:rsidRPr="00B76C26">
        <w:rPr>
          <w:rFonts w:ascii="Times New Roman" w:hAnsi="Times New Roman" w:cs="Times New Roman"/>
          <w:sz w:val="24"/>
          <w:szCs w:val="24"/>
        </w:rPr>
        <w:t>su propia</w:t>
      </w:r>
      <w:r w:rsidR="008015DD" w:rsidRPr="00B76C26">
        <w:rPr>
          <w:rFonts w:ascii="Times New Roman" w:hAnsi="Times New Roman" w:cs="Times New Roman"/>
          <w:sz w:val="24"/>
          <w:szCs w:val="24"/>
        </w:rPr>
        <w:t xml:space="preserve"> búsqueda</w:t>
      </w:r>
      <w:r w:rsidR="003239C1" w:rsidRPr="00B76C26">
        <w:rPr>
          <w:rFonts w:ascii="Times New Roman" w:hAnsi="Times New Roman" w:cs="Times New Roman"/>
          <w:sz w:val="24"/>
          <w:szCs w:val="24"/>
        </w:rPr>
        <w:t xml:space="preserve"> y sus significados.</w:t>
      </w:r>
      <w:r w:rsidR="008015DD" w:rsidRPr="00B76C26">
        <w:rPr>
          <w:rFonts w:ascii="Times New Roman" w:hAnsi="Times New Roman" w:cs="Times New Roman"/>
          <w:sz w:val="24"/>
          <w:szCs w:val="24"/>
        </w:rPr>
        <w:t xml:space="preserve"> </w:t>
      </w:r>
    </w:p>
    <w:p w14:paraId="2FF2E131" w14:textId="77777777" w:rsidR="00A54D01" w:rsidRDefault="00A54D01" w:rsidP="004D0563">
      <w:pPr>
        <w:autoSpaceDE w:val="0"/>
        <w:autoSpaceDN w:val="0"/>
        <w:adjustRightInd w:val="0"/>
        <w:spacing w:after="0" w:line="360" w:lineRule="auto"/>
        <w:ind w:firstLine="708"/>
        <w:jc w:val="both"/>
        <w:rPr>
          <w:rFonts w:ascii="Times New Roman" w:hAnsi="Times New Roman" w:cs="Times New Roman"/>
          <w:sz w:val="24"/>
          <w:szCs w:val="24"/>
        </w:rPr>
      </w:pPr>
      <w:r w:rsidRPr="00A54D01">
        <w:rPr>
          <w:rFonts w:ascii="Times New Roman" w:hAnsi="Times New Roman" w:cs="Times New Roman"/>
          <w:sz w:val="24"/>
          <w:szCs w:val="24"/>
        </w:rPr>
        <w:t xml:space="preserve">Finalmente, </w:t>
      </w:r>
      <w:r w:rsidR="004D0563">
        <w:rPr>
          <w:rFonts w:ascii="Times New Roman" w:hAnsi="Times New Roman" w:cs="Times New Roman"/>
          <w:sz w:val="24"/>
          <w:szCs w:val="24"/>
        </w:rPr>
        <w:t>y tomando como sustento la</w:t>
      </w:r>
      <w:r w:rsidR="007B19B8">
        <w:rPr>
          <w:rFonts w:ascii="Times New Roman" w:hAnsi="Times New Roman" w:cs="Times New Roman"/>
          <w:sz w:val="24"/>
          <w:szCs w:val="24"/>
        </w:rPr>
        <w:t>s</w:t>
      </w:r>
      <w:r w:rsidR="004D0563">
        <w:rPr>
          <w:rFonts w:ascii="Times New Roman" w:hAnsi="Times New Roman" w:cs="Times New Roman"/>
          <w:sz w:val="24"/>
          <w:szCs w:val="24"/>
        </w:rPr>
        <w:t xml:space="preserve"> </w:t>
      </w:r>
      <w:r w:rsidR="007B19B8">
        <w:rPr>
          <w:rFonts w:ascii="Times New Roman" w:hAnsi="Times New Roman" w:cs="Times New Roman"/>
          <w:sz w:val="24"/>
          <w:szCs w:val="24"/>
        </w:rPr>
        <w:t>reflexiones</w:t>
      </w:r>
      <w:r w:rsidR="001E5E22">
        <w:rPr>
          <w:rFonts w:ascii="Times New Roman" w:hAnsi="Times New Roman" w:cs="Times New Roman"/>
          <w:sz w:val="24"/>
          <w:szCs w:val="24"/>
        </w:rPr>
        <w:t xml:space="preserve"> </w:t>
      </w:r>
      <w:r w:rsidR="004D0563">
        <w:rPr>
          <w:rFonts w:ascii="Times New Roman" w:hAnsi="Times New Roman" w:cs="Times New Roman"/>
          <w:sz w:val="24"/>
          <w:szCs w:val="24"/>
        </w:rPr>
        <w:t>presentada</w:t>
      </w:r>
      <w:r w:rsidR="007B19B8">
        <w:rPr>
          <w:rFonts w:ascii="Times New Roman" w:hAnsi="Times New Roman" w:cs="Times New Roman"/>
          <w:sz w:val="24"/>
          <w:szCs w:val="24"/>
        </w:rPr>
        <w:t>s</w:t>
      </w:r>
      <w:r w:rsidR="004D0563">
        <w:rPr>
          <w:rFonts w:ascii="Times New Roman" w:hAnsi="Times New Roman" w:cs="Times New Roman"/>
          <w:sz w:val="24"/>
          <w:szCs w:val="24"/>
        </w:rPr>
        <w:t xml:space="preserve">, se puede responder la </w:t>
      </w:r>
      <w:r w:rsidR="001E5E22">
        <w:rPr>
          <w:rFonts w:ascii="Times New Roman" w:hAnsi="Times New Roman" w:cs="Times New Roman"/>
          <w:sz w:val="24"/>
          <w:szCs w:val="24"/>
        </w:rPr>
        <w:t xml:space="preserve">pregunta de investigación </w:t>
      </w:r>
      <w:r w:rsidR="007B19B8">
        <w:rPr>
          <w:rFonts w:ascii="Times New Roman" w:hAnsi="Times New Roman" w:cs="Times New Roman"/>
          <w:sz w:val="24"/>
          <w:szCs w:val="24"/>
        </w:rPr>
        <w:t>inicial</w:t>
      </w:r>
      <w:r w:rsidR="004D0563">
        <w:rPr>
          <w:rFonts w:ascii="Times New Roman" w:hAnsi="Times New Roman" w:cs="Times New Roman"/>
          <w:sz w:val="24"/>
          <w:szCs w:val="24"/>
        </w:rPr>
        <w:t>, es decir, que</w:t>
      </w:r>
      <w:r w:rsidRPr="00A54D01">
        <w:rPr>
          <w:rFonts w:ascii="Times New Roman" w:hAnsi="Times New Roman" w:cs="Times New Roman"/>
          <w:sz w:val="24"/>
          <w:szCs w:val="24"/>
        </w:rPr>
        <w:t xml:space="preserve"> </w:t>
      </w:r>
      <w:r w:rsidRPr="00A54D01">
        <w:rPr>
          <w:rFonts w:ascii="Times New Roman" w:eastAsia="Arial Unicode MS" w:hAnsi="Times New Roman" w:cs="Times New Roman"/>
          <w:sz w:val="24"/>
          <w:szCs w:val="24"/>
        </w:rPr>
        <w:t xml:space="preserve">los procesos creativos en el arte promueven procesos para la resignificación de la identidad, </w:t>
      </w:r>
      <w:r w:rsidRPr="00A54D01">
        <w:rPr>
          <w:rFonts w:ascii="Times New Roman" w:hAnsi="Times New Roman" w:cs="Times New Roman"/>
          <w:sz w:val="24"/>
          <w:szCs w:val="24"/>
        </w:rPr>
        <w:t>de tal suerte que siempre, siempre, siempre, crear es crearse.</w:t>
      </w:r>
    </w:p>
    <w:p w14:paraId="13B5D53E" w14:textId="111AE90E" w:rsidR="00E5460D" w:rsidRDefault="00E5460D" w:rsidP="00E5460D">
      <w:pPr>
        <w:autoSpaceDE w:val="0"/>
        <w:autoSpaceDN w:val="0"/>
        <w:adjustRightInd w:val="0"/>
        <w:spacing w:after="0" w:line="360" w:lineRule="auto"/>
        <w:rPr>
          <w:rFonts w:ascii="Times New Roman" w:hAnsi="Times New Roman" w:cs="Times New Roman"/>
          <w:b/>
          <w:sz w:val="24"/>
          <w:szCs w:val="24"/>
          <w:highlight w:val="yellow"/>
        </w:rPr>
      </w:pPr>
    </w:p>
    <w:p w14:paraId="506B65F2" w14:textId="4332E708"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12D5E9E3" w14:textId="337A63FC"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795A8F10" w14:textId="222F54D2"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0CD5C772" w14:textId="00511B03"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4285F737" w14:textId="2869CA81"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7D8A90B3" w14:textId="47DE1B10"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2EC10E5A" w14:textId="3F506EDC"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0BB9B170" w14:textId="6DD8BC0C"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2EB31890" w14:textId="27C21E10"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5D0805CE" w14:textId="17D3A04E"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2CB99C77" w14:textId="67B449AF"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0A7BB138" w14:textId="464A615F"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bookmarkStart w:id="2" w:name="_GoBack"/>
      <w:bookmarkEnd w:id="2"/>
    </w:p>
    <w:p w14:paraId="4B27FEEA" w14:textId="77777777" w:rsidR="008528B6" w:rsidRDefault="008528B6" w:rsidP="00E5460D">
      <w:pPr>
        <w:autoSpaceDE w:val="0"/>
        <w:autoSpaceDN w:val="0"/>
        <w:adjustRightInd w:val="0"/>
        <w:spacing w:after="0" w:line="360" w:lineRule="auto"/>
        <w:rPr>
          <w:rFonts w:ascii="Times New Roman" w:hAnsi="Times New Roman" w:cs="Times New Roman"/>
          <w:b/>
          <w:sz w:val="24"/>
          <w:szCs w:val="24"/>
          <w:highlight w:val="yellow"/>
        </w:rPr>
      </w:pPr>
    </w:p>
    <w:p w14:paraId="41C26717" w14:textId="77777777" w:rsidR="00F23DD8" w:rsidRPr="0097272A" w:rsidRDefault="009F0705" w:rsidP="009F0705">
      <w:pPr>
        <w:pStyle w:val="Ttulo1"/>
        <w:rPr>
          <w:rFonts w:ascii="Calibri" w:eastAsia="Times New Roman" w:hAnsi="Calibri" w:cs="Calibri"/>
          <w:color w:val="000000"/>
          <w:sz w:val="28"/>
          <w:szCs w:val="28"/>
          <w:lang w:val="es-ES_tradnl" w:eastAsia="es-MX"/>
        </w:rPr>
      </w:pPr>
      <w:r w:rsidRPr="0097272A">
        <w:rPr>
          <w:rFonts w:ascii="Calibri" w:eastAsia="Times New Roman" w:hAnsi="Calibri" w:cs="Calibri"/>
          <w:color w:val="000000"/>
          <w:sz w:val="28"/>
          <w:szCs w:val="28"/>
          <w:lang w:val="es-ES_tradnl" w:eastAsia="es-MX"/>
        </w:rPr>
        <w:lastRenderedPageBreak/>
        <w:t>Referencias</w:t>
      </w:r>
    </w:p>
    <w:p w14:paraId="59F9C6B4" w14:textId="77777777" w:rsidR="00747E74" w:rsidRPr="0097272A" w:rsidRDefault="00747E74" w:rsidP="00C00A7E">
      <w:pPr>
        <w:pStyle w:val="Bibliografa"/>
        <w:spacing w:line="360" w:lineRule="auto"/>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Aguilar, G. (2016). </w:t>
      </w:r>
      <w:r w:rsidRPr="0097272A">
        <w:rPr>
          <w:rFonts w:ascii="Times New Roman" w:hAnsi="Times New Roman" w:cs="Times New Roman"/>
          <w:i/>
          <w:noProof/>
          <w:color w:val="000000" w:themeColor="text1"/>
          <w:sz w:val="24"/>
          <w:szCs w:val="24"/>
        </w:rPr>
        <w:t xml:space="preserve">Procesos creativos y transformaciones subjetivas. La resignificación de la identidad a través de la experiencia artística dirigida </w:t>
      </w:r>
      <w:r w:rsidRPr="0097272A">
        <w:rPr>
          <w:rFonts w:ascii="Times New Roman" w:hAnsi="Times New Roman" w:cs="Times New Roman"/>
          <w:noProof/>
          <w:color w:val="000000" w:themeColor="text1"/>
          <w:sz w:val="24"/>
          <w:szCs w:val="24"/>
        </w:rPr>
        <w:t>(tesis doctoral).</w:t>
      </w:r>
      <w:r w:rsidR="00C00A7E" w:rsidRPr="0097272A">
        <w:rPr>
          <w:rFonts w:ascii="Times New Roman" w:hAnsi="Times New Roman" w:cs="Times New Roman"/>
          <w:noProof/>
          <w:color w:val="000000" w:themeColor="text1"/>
          <w:sz w:val="24"/>
          <w:szCs w:val="24"/>
        </w:rPr>
        <w:t xml:space="preserve"> México, Universidad de Guanajuato. Doctorado en Cultura y Arte. </w:t>
      </w:r>
    </w:p>
    <w:p w14:paraId="5E48D010" w14:textId="77777777" w:rsidR="00747E74" w:rsidRPr="0097272A" w:rsidRDefault="00747E74" w:rsidP="00747E74">
      <w:pPr>
        <w:jc w:val="both"/>
        <w:rPr>
          <w:rFonts w:ascii="Times New Roman" w:hAnsi="Times New Roman" w:cs="Times New Roman"/>
          <w:color w:val="000000" w:themeColor="text1"/>
          <w:sz w:val="24"/>
          <w:szCs w:val="24"/>
        </w:rPr>
      </w:pPr>
      <w:proofErr w:type="spellStart"/>
      <w:r w:rsidRPr="0097272A">
        <w:rPr>
          <w:rFonts w:ascii="Times New Roman" w:hAnsi="Times New Roman" w:cs="Times New Roman"/>
          <w:color w:val="000000" w:themeColor="text1"/>
          <w:sz w:val="24"/>
          <w:szCs w:val="24"/>
        </w:rPr>
        <w:t>Campenhoudt</w:t>
      </w:r>
      <w:proofErr w:type="spellEnd"/>
      <w:r w:rsidRPr="0097272A">
        <w:rPr>
          <w:rFonts w:ascii="Times New Roman" w:hAnsi="Times New Roman" w:cs="Times New Roman"/>
          <w:color w:val="000000" w:themeColor="text1"/>
          <w:sz w:val="24"/>
          <w:szCs w:val="24"/>
        </w:rPr>
        <w:t xml:space="preserve">, Q. (2005). </w:t>
      </w:r>
      <w:r w:rsidRPr="0097272A">
        <w:rPr>
          <w:rFonts w:ascii="Times New Roman" w:hAnsi="Times New Roman" w:cs="Times New Roman"/>
          <w:i/>
          <w:color w:val="000000" w:themeColor="text1"/>
          <w:sz w:val="24"/>
          <w:szCs w:val="24"/>
        </w:rPr>
        <w:t>Manual de investigación en ciencias sociales.</w:t>
      </w:r>
      <w:r w:rsidRPr="0097272A">
        <w:rPr>
          <w:rFonts w:ascii="Times New Roman" w:hAnsi="Times New Roman" w:cs="Times New Roman"/>
          <w:color w:val="000000" w:themeColor="text1"/>
          <w:sz w:val="24"/>
          <w:szCs w:val="24"/>
        </w:rPr>
        <w:t xml:space="preserve"> México: Limusa.</w:t>
      </w:r>
    </w:p>
    <w:p w14:paraId="2A62EC80"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Freud, S. (1915a). </w:t>
      </w:r>
      <w:r w:rsidRPr="0097272A">
        <w:rPr>
          <w:rFonts w:ascii="Times New Roman" w:hAnsi="Times New Roman" w:cs="Times New Roman"/>
          <w:iCs/>
          <w:noProof/>
          <w:color w:val="000000" w:themeColor="text1"/>
          <w:sz w:val="24"/>
          <w:szCs w:val="24"/>
        </w:rPr>
        <w:t>El inconsciente.</w:t>
      </w:r>
      <w:r w:rsidRPr="0097272A">
        <w:rPr>
          <w:rFonts w:ascii="Times New Roman" w:hAnsi="Times New Roman" w:cs="Times New Roman"/>
          <w:noProof/>
          <w:color w:val="000000" w:themeColor="text1"/>
          <w:sz w:val="24"/>
          <w:szCs w:val="24"/>
        </w:rPr>
        <w:t xml:space="preserve"> En</w:t>
      </w:r>
      <w:r w:rsidRPr="0097272A">
        <w:rPr>
          <w:rFonts w:ascii="Times New Roman" w:hAnsi="Times New Roman" w:cs="Times New Roman"/>
          <w:i/>
          <w:noProof/>
          <w:color w:val="000000" w:themeColor="text1"/>
          <w:sz w:val="24"/>
          <w:szCs w:val="24"/>
        </w:rPr>
        <w:t xml:space="preserve"> Obras completas </w:t>
      </w:r>
      <w:r w:rsidRPr="0097272A">
        <w:rPr>
          <w:rFonts w:ascii="Times New Roman" w:hAnsi="Times New Roman" w:cs="Times New Roman"/>
          <w:noProof/>
          <w:color w:val="000000" w:themeColor="text1"/>
          <w:sz w:val="24"/>
          <w:szCs w:val="24"/>
        </w:rPr>
        <w:t>(vol. XIV)</w:t>
      </w:r>
      <w:r w:rsidRPr="0097272A">
        <w:rPr>
          <w:rFonts w:ascii="Times New Roman" w:hAnsi="Times New Roman" w:cs="Times New Roman"/>
          <w:i/>
          <w:noProof/>
          <w:color w:val="000000" w:themeColor="text1"/>
          <w:sz w:val="24"/>
          <w:szCs w:val="24"/>
        </w:rPr>
        <w:t>.</w:t>
      </w:r>
      <w:r w:rsidRPr="0097272A">
        <w:rPr>
          <w:rFonts w:ascii="Times New Roman" w:hAnsi="Times New Roman" w:cs="Times New Roman"/>
          <w:noProof/>
          <w:color w:val="000000" w:themeColor="text1"/>
          <w:sz w:val="24"/>
          <w:szCs w:val="24"/>
        </w:rPr>
        <w:t xml:space="preserve"> Buenos Aires: Amorrortu. </w:t>
      </w:r>
    </w:p>
    <w:p w14:paraId="3017B98D"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Freud, S. (1915b). </w:t>
      </w:r>
      <w:r w:rsidRPr="0097272A">
        <w:rPr>
          <w:rFonts w:ascii="Times New Roman" w:hAnsi="Times New Roman" w:cs="Times New Roman"/>
          <w:iCs/>
          <w:noProof/>
          <w:color w:val="000000" w:themeColor="text1"/>
          <w:sz w:val="24"/>
          <w:szCs w:val="24"/>
        </w:rPr>
        <w:t>Pulsiones y destinos de pulsión.</w:t>
      </w:r>
      <w:r w:rsidRPr="0097272A">
        <w:rPr>
          <w:rFonts w:ascii="Times New Roman" w:hAnsi="Times New Roman" w:cs="Times New Roman"/>
          <w:noProof/>
          <w:color w:val="000000" w:themeColor="text1"/>
          <w:sz w:val="24"/>
          <w:szCs w:val="24"/>
        </w:rPr>
        <w:t xml:space="preserve"> En</w:t>
      </w:r>
      <w:r w:rsidRPr="0097272A">
        <w:rPr>
          <w:rFonts w:ascii="Times New Roman" w:hAnsi="Times New Roman" w:cs="Times New Roman"/>
          <w:i/>
          <w:noProof/>
          <w:color w:val="000000" w:themeColor="text1"/>
          <w:sz w:val="24"/>
          <w:szCs w:val="24"/>
        </w:rPr>
        <w:t xml:space="preserve"> Obras completas</w:t>
      </w:r>
      <w:r w:rsidRPr="0097272A">
        <w:rPr>
          <w:rFonts w:ascii="Times New Roman" w:hAnsi="Times New Roman" w:cs="Times New Roman"/>
          <w:noProof/>
          <w:color w:val="000000" w:themeColor="text1"/>
          <w:sz w:val="24"/>
          <w:szCs w:val="24"/>
        </w:rPr>
        <w:t xml:space="preserve"> (vol. XIV). Buenos Aires: Amorrortu. </w:t>
      </w:r>
    </w:p>
    <w:p w14:paraId="193621E7"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Freud, S. (1920). Más allá del principio del placer. En</w:t>
      </w:r>
      <w:r w:rsidRPr="0097272A">
        <w:rPr>
          <w:rFonts w:ascii="Times New Roman" w:hAnsi="Times New Roman" w:cs="Times New Roman"/>
          <w:i/>
          <w:noProof/>
          <w:color w:val="000000" w:themeColor="text1"/>
          <w:sz w:val="24"/>
          <w:szCs w:val="24"/>
        </w:rPr>
        <w:t xml:space="preserve"> Obras completas </w:t>
      </w:r>
      <w:r w:rsidRPr="0097272A">
        <w:rPr>
          <w:rFonts w:ascii="Times New Roman" w:hAnsi="Times New Roman" w:cs="Times New Roman"/>
          <w:noProof/>
          <w:color w:val="000000" w:themeColor="text1"/>
          <w:sz w:val="24"/>
          <w:szCs w:val="24"/>
        </w:rPr>
        <w:t>(vol. XVIII). Buenos Aires: Amorrortu.</w:t>
      </w:r>
    </w:p>
    <w:p w14:paraId="4CBF5FED"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Freud, S. (1923). </w:t>
      </w:r>
      <w:r w:rsidRPr="0097272A">
        <w:rPr>
          <w:rFonts w:ascii="Times New Roman" w:hAnsi="Times New Roman" w:cs="Times New Roman"/>
          <w:iCs/>
          <w:noProof/>
          <w:color w:val="000000" w:themeColor="text1"/>
          <w:sz w:val="24"/>
          <w:szCs w:val="24"/>
        </w:rPr>
        <w:t>El yo y el ello.</w:t>
      </w:r>
      <w:r w:rsidRPr="0097272A">
        <w:rPr>
          <w:rFonts w:ascii="Times New Roman" w:hAnsi="Times New Roman" w:cs="Times New Roman"/>
          <w:noProof/>
          <w:color w:val="000000" w:themeColor="text1"/>
          <w:sz w:val="24"/>
          <w:szCs w:val="24"/>
        </w:rPr>
        <w:t xml:space="preserve"> En</w:t>
      </w:r>
      <w:r w:rsidRPr="0097272A">
        <w:rPr>
          <w:rFonts w:ascii="Times New Roman" w:hAnsi="Times New Roman" w:cs="Times New Roman"/>
          <w:i/>
          <w:noProof/>
          <w:color w:val="000000" w:themeColor="text1"/>
          <w:sz w:val="24"/>
          <w:szCs w:val="24"/>
        </w:rPr>
        <w:t xml:space="preserve"> Obras completas </w:t>
      </w:r>
      <w:r w:rsidRPr="0097272A">
        <w:rPr>
          <w:rFonts w:ascii="Times New Roman" w:hAnsi="Times New Roman" w:cs="Times New Roman"/>
          <w:noProof/>
          <w:color w:val="000000" w:themeColor="text1"/>
          <w:sz w:val="24"/>
          <w:szCs w:val="24"/>
        </w:rPr>
        <w:t xml:space="preserve">(vol. XIX). Buenos Aires: Amorrortu. </w:t>
      </w:r>
    </w:p>
    <w:p w14:paraId="64CFEC19"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Freud, S. (1930). </w:t>
      </w:r>
      <w:r w:rsidRPr="0097272A">
        <w:rPr>
          <w:rFonts w:ascii="Times New Roman" w:hAnsi="Times New Roman" w:cs="Times New Roman"/>
          <w:iCs/>
          <w:noProof/>
          <w:color w:val="000000" w:themeColor="text1"/>
          <w:sz w:val="24"/>
          <w:szCs w:val="24"/>
        </w:rPr>
        <w:t>El malestar en la cultura.</w:t>
      </w:r>
      <w:r w:rsidRPr="0097272A">
        <w:rPr>
          <w:rFonts w:ascii="Times New Roman" w:hAnsi="Times New Roman" w:cs="Times New Roman"/>
          <w:noProof/>
          <w:color w:val="000000" w:themeColor="text1"/>
          <w:sz w:val="24"/>
          <w:szCs w:val="24"/>
        </w:rPr>
        <w:t xml:space="preserve"> En</w:t>
      </w:r>
      <w:r w:rsidRPr="0097272A">
        <w:rPr>
          <w:rFonts w:ascii="Times New Roman" w:hAnsi="Times New Roman" w:cs="Times New Roman"/>
          <w:i/>
          <w:noProof/>
          <w:color w:val="000000" w:themeColor="text1"/>
          <w:sz w:val="24"/>
          <w:szCs w:val="24"/>
        </w:rPr>
        <w:t xml:space="preserve"> Obras completas </w:t>
      </w:r>
      <w:r w:rsidRPr="0097272A">
        <w:rPr>
          <w:rFonts w:ascii="Times New Roman" w:hAnsi="Times New Roman" w:cs="Times New Roman"/>
          <w:noProof/>
          <w:color w:val="000000" w:themeColor="text1"/>
          <w:sz w:val="24"/>
          <w:szCs w:val="24"/>
        </w:rPr>
        <w:t>(vol. XXI).</w:t>
      </w:r>
      <w:r w:rsidRPr="0097272A">
        <w:rPr>
          <w:rFonts w:ascii="Times New Roman" w:hAnsi="Times New Roman" w:cs="Times New Roman"/>
          <w:i/>
          <w:noProof/>
          <w:color w:val="000000" w:themeColor="text1"/>
          <w:sz w:val="24"/>
          <w:szCs w:val="24"/>
        </w:rPr>
        <w:t xml:space="preserve"> </w:t>
      </w:r>
      <w:r w:rsidRPr="0097272A">
        <w:rPr>
          <w:rFonts w:ascii="Times New Roman" w:hAnsi="Times New Roman" w:cs="Times New Roman"/>
          <w:noProof/>
          <w:color w:val="000000" w:themeColor="text1"/>
          <w:sz w:val="24"/>
          <w:szCs w:val="24"/>
        </w:rPr>
        <w:t xml:space="preserve">Buenos Aires: Amorrortu. </w:t>
      </w:r>
    </w:p>
    <w:p w14:paraId="17A17598"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Lacan, J. (1954a). </w:t>
      </w:r>
      <w:r w:rsidRPr="0097272A">
        <w:rPr>
          <w:rFonts w:ascii="Times New Roman" w:hAnsi="Times New Roman" w:cs="Times New Roman"/>
          <w:iCs/>
          <w:noProof/>
          <w:color w:val="000000" w:themeColor="text1"/>
          <w:sz w:val="24"/>
          <w:szCs w:val="24"/>
        </w:rPr>
        <w:t>El universo simbólico. Seminario 2, clase 3.</w:t>
      </w:r>
      <w:r w:rsidRPr="0097272A">
        <w:rPr>
          <w:rFonts w:ascii="Times New Roman" w:hAnsi="Times New Roman" w:cs="Times New Roman"/>
          <w:i/>
          <w:noProof/>
          <w:color w:val="000000" w:themeColor="text1"/>
          <w:sz w:val="24"/>
          <w:szCs w:val="24"/>
        </w:rPr>
        <w:t xml:space="preserve"> </w:t>
      </w:r>
      <w:r w:rsidRPr="0097272A">
        <w:rPr>
          <w:rFonts w:ascii="Times New Roman" w:hAnsi="Times New Roman" w:cs="Times New Roman"/>
          <w:noProof/>
          <w:color w:val="000000" w:themeColor="text1"/>
          <w:sz w:val="24"/>
          <w:szCs w:val="24"/>
        </w:rPr>
        <w:t>En</w:t>
      </w:r>
      <w:r w:rsidRPr="0097272A">
        <w:rPr>
          <w:rFonts w:ascii="Times New Roman" w:hAnsi="Times New Roman" w:cs="Times New Roman"/>
          <w:i/>
          <w:noProof/>
          <w:color w:val="000000" w:themeColor="text1"/>
          <w:sz w:val="24"/>
          <w:szCs w:val="24"/>
        </w:rPr>
        <w:t xml:space="preserve"> Obras completas</w:t>
      </w:r>
      <w:r w:rsidRPr="0097272A">
        <w:rPr>
          <w:rFonts w:ascii="Times New Roman" w:hAnsi="Times New Roman" w:cs="Times New Roman"/>
          <w:noProof/>
          <w:color w:val="000000" w:themeColor="text1"/>
          <w:sz w:val="24"/>
          <w:szCs w:val="24"/>
        </w:rPr>
        <w:t xml:space="preserve">. Buenos Aires: Paidós. </w:t>
      </w:r>
    </w:p>
    <w:p w14:paraId="2828FB06"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Lacan, J. (1954b). </w:t>
      </w:r>
      <w:r w:rsidRPr="0097272A">
        <w:rPr>
          <w:rFonts w:ascii="Times New Roman" w:hAnsi="Times New Roman" w:cs="Times New Roman"/>
          <w:iCs/>
          <w:noProof/>
          <w:color w:val="000000" w:themeColor="text1"/>
          <w:sz w:val="24"/>
          <w:szCs w:val="24"/>
        </w:rPr>
        <w:t>El yo en la teoría de Freud. Seminario 2, clase 4.</w:t>
      </w:r>
      <w:r w:rsidRPr="0097272A">
        <w:rPr>
          <w:rFonts w:ascii="Times New Roman" w:hAnsi="Times New Roman" w:cs="Times New Roman"/>
          <w:noProof/>
          <w:color w:val="000000" w:themeColor="text1"/>
          <w:sz w:val="24"/>
          <w:szCs w:val="24"/>
        </w:rPr>
        <w:t xml:space="preserve"> En</w:t>
      </w:r>
      <w:r w:rsidRPr="0097272A">
        <w:rPr>
          <w:rFonts w:ascii="Times New Roman" w:hAnsi="Times New Roman" w:cs="Times New Roman"/>
          <w:i/>
          <w:noProof/>
          <w:color w:val="000000" w:themeColor="text1"/>
          <w:sz w:val="24"/>
          <w:szCs w:val="24"/>
        </w:rPr>
        <w:t xml:space="preserve"> Obras completas.</w:t>
      </w:r>
      <w:r w:rsidRPr="0097272A">
        <w:rPr>
          <w:rFonts w:ascii="Times New Roman" w:hAnsi="Times New Roman" w:cs="Times New Roman"/>
          <w:noProof/>
          <w:color w:val="000000" w:themeColor="text1"/>
          <w:sz w:val="24"/>
          <w:szCs w:val="24"/>
        </w:rPr>
        <w:t>.Buenos Aires: Paidós.</w:t>
      </w:r>
    </w:p>
    <w:p w14:paraId="4732CE80"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Lacan, J. (1954c). </w:t>
      </w:r>
      <w:r w:rsidRPr="0097272A">
        <w:rPr>
          <w:rFonts w:ascii="Times New Roman" w:hAnsi="Times New Roman" w:cs="Times New Roman"/>
          <w:iCs/>
          <w:noProof/>
          <w:color w:val="000000" w:themeColor="text1"/>
          <w:sz w:val="24"/>
          <w:szCs w:val="24"/>
        </w:rPr>
        <w:t>La tópica de lo imaginario. Seminario 1, clase 7</w:t>
      </w:r>
      <w:r w:rsidRPr="0097272A">
        <w:rPr>
          <w:rFonts w:ascii="Times New Roman" w:hAnsi="Times New Roman" w:cs="Times New Roman"/>
          <w:i/>
          <w:iCs/>
          <w:noProof/>
          <w:color w:val="000000" w:themeColor="text1"/>
          <w:sz w:val="24"/>
          <w:szCs w:val="24"/>
        </w:rPr>
        <w:t>.</w:t>
      </w:r>
      <w:r w:rsidRPr="0097272A">
        <w:rPr>
          <w:rFonts w:ascii="Times New Roman" w:hAnsi="Times New Roman" w:cs="Times New Roman"/>
          <w:i/>
          <w:noProof/>
          <w:color w:val="000000" w:themeColor="text1"/>
          <w:sz w:val="24"/>
          <w:szCs w:val="24"/>
        </w:rPr>
        <w:t xml:space="preserve"> </w:t>
      </w:r>
      <w:r w:rsidRPr="0097272A">
        <w:rPr>
          <w:rFonts w:ascii="Times New Roman" w:hAnsi="Times New Roman" w:cs="Times New Roman"/>
          <w:noProof/>
          <w:color w:val="000000" w:themeColor="text1"/>
          <w:sz w:val="24"/>
          <w:szCs w:val="24"/>
        </w:rPr>
        <w:t>En</w:t>
      </w:r>
      <w:r w:rsidRPr="0097272A">
        <w:rPr>
          <w:rFonts w:ascii="Times New Roman" w:hAnsi="Times New Roman" w:cs="Times New Roman"/>
          <w:i/>
          <w:noProof/>
          <w:color w:val="000000" w:themeColor="text1"/>
          <w:sz w:val="24"/>
          <w:szCs w:val="24"/>
        </w:rPr>
        <w:t xml:space="preserve"> Obras completas.</w:t>
      </w:r>
      <w:r w:rsidRPr="0097272A">
        <w:rPr>
          <w:rFonts w:ascii="Times New Roman" w:hAnsi="Times New Roman" w:cs="Times New Roman"/>
          <w:noProof/>
          <w:color w:val="000000" w:themeColor="text1"/>
          <w:sz w:val="24"/>
          <w:szCs w:val="24"/>
        </w:rPr>
        <w:t xml:space="preserve"> Buenos Aires: Paidós.</w:t>
      </w:r>
    </w:p>
    <w:p w14:paraId="0328DC9F"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Lacan, J. (1954d). </w:t>
      </w:r>
      <w:r w:rsidRPr="0097272A">
        <w:rPr>
          <w:rFonts w:ascii="Times New Roman" w:hAnsi="Times New Roman" w:cs="Times New Roman"/>
          <w:iCs/>
          <w:noProof/>
          <w:color w:val="000000" w:themeColor="text1"/>
          <w:sz w:val="24"/>
          <w:szCs w:val="24"/>
        </w:rPr>
        <w:t>Una definición materialista del fenómeno de conciencia. Seminario 2, clase 4.</w:t>
      </w:r>
      <w:r w:rsidRPr="0097272A">
        <w:rPr>
          <w:rFonts w:ascii="Times New Roman" w:hAnsi="Times New Roman" w:cs="Times New Roman"/>
          <w:noProof/>
          <w:color w:val="000000" w:themeColor="text1"/>
          <w:sz w:val="24"/>
          <w:szCs w:val="24"/>
        </w:rPr>
        <w:t xml:space="preserve"> En </w:t>
      </w:r>
      <w:r w:rsidRPr="0097272A">
        <w:rPr>
          <w:rFonts w:ascii="Times New Roman" w:hAnsi="Times New Roman" w:cs="Times New Roman"/>
          <w:i/>
          <w:noProof/>
          <w:color w:val="000000" w:themeColor="text1"/>
          <w:sz w:val="24"/>
          <w:szCs w:val="24"/>
        </w:rPr>
        <w:t>Obras completas.</w:t>
      </w:r>
      <w:r w:rsidRPr="0097272A">
        <w:rPr>
          <w:rFonts w:ascii="Times New Roman" w:hAnsi="Times New Roman" w:cs="Times New Roman"/>
          <w:noProof/>
          <w:color w:val="000000" w:themeColor="text1"/>
          <w:sz w:val="24"/>
          <w:szCs w:val="24"/>
        </w:rPr>
        <w:t xml:space="preserve"> Buenos Aires: Paidós.</w:t>
      </w:r>
    </w:p>
    <w:p w14:paraId="51A46440"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Lacan, J. (1960a). El objeto y la cosa. Seminario 7, clase 8. En</w:t>
      </w:r>
      <w:r w:rsidRPr="0097272A">
        <w:rPr>
          <w:rFonts w:ascii="Times New Roman" w:hAnsi="Times New Roman" w:cs="Times New Roman"/>
          <w:i/>
          <w:noProof/>
          <w:color w:val="000000" w:themeColor="text1"/>
          <w:sz w:val="24"/>
          <w:szCs w:val="24"/>
        </w:rPr>
        <w:t xml:space="preserve"> Obras completas.</w:t>
      </w:r>
      <w:r w:rsidRPr="0097272A">
        <w:rPr>
          <w:rFonts w:ascii="Times New Roman" w:hAnsi="Times New Roman" w:cs="Times New Roman"/>
          <w:noProof/>
          <w:color w:val="000000" w:themeColor="text1"/>
          <w:sz w:val="24"/>
          <w:szCs w:val="24"/>
        </w:rPr>
        <w:t xml:space="preserve"> Buenos Aires: Paidós.</w:t>
      </w:r>
    </w:p>
    <w:p w14:paraId="2AA6D6B3"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Lacan, J. (1960b). La pulsión de muerte. Seminario 7, clase 16. En</w:t>
      </w:r>
      <w:r w:rsidRPr="0097272A">
        <w:rPr>
          <w:rFonts w:ascii="Times New Roman" w:hAnsi="Times New Roman" w:cs="Times New Roman"/>
          <w:i/>
          <w:noProof/>
          <w:color w:val="000000" w:themeColor="text1"/>
          <w:sz w:val="24"/>
          <w:szCs w:val="24"/>
        </w:rPr>
        <w:t xml:space="preserve"> Obras completas.</w:t>
      </w:r>
      <w:r w:rsidRPr="0097272A">
        <w:rPr>
          <w:rFonts w:ascii="Times New Roman" w:hAnsi="Times New Roman" w:cs="Times New Roman"/>
          <w:noProof/>
          <w:color w:val="000000" w:themeColor="text1"/>
          <w:sz w:val="24"/>
          <w:szCs w:val="24"/>
        </w:rPr>
        <w:t xml:space="preserve"> Buenos Aires: Paidós.</w:t>
      </w:r>
    </w:p>
    <w:p w14:paraId="5D876DA3"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Lacan, J. (19</w:t>
      </w:r>
      <w:r w:rsidR="00C00A7E" w:rsidRPr="0097272A">
        <w:rPr>
          <w:rFonts w:ascii="Times New Roman" w:hAnsi="Times New Roman" w:cs="Times New Roman"/>
          <w:noProof/>
          <w:color w:val="000000" w:themeColor="text1"/>
          <w:sz w:val="24"/>
          <w:szCs w:val="24"/>
        </w:rPr>
        <w:t>61). De la creación Ex Nihilo. S</w:t>
      </w:r>
      <w:r w:rsidRPr="0097272A">
        <w:rPr>
          <w:rFonts w:ascii="Times New Roman" w:hAnsi="Times New Roman" w:cs="Times New Roman"/>
          <w:noProof/>
          <w:color w:val="000000" w:themeColor="text1"/>
          <w:sz w:val="24"/>
          <w:szCs w:val="24"/>
        </w:rPr>
        <w:t>eminario 7, clase 9. En</w:t>
      </w:r>
      <w:r w:rsidRPr="0097272A">
        <w:rPr>
          <w:rFonts w:ascii="Times New Roman" w:hAnsi="Times New Roman" w:cs="Times New Roman"/>
          <w:i/>
          <w:noProof/>
          <w:color w:val="000000" w:themeColor="text1"/>
          <w:sz w:val="24"/>
          <w:szCs w:val="24"/>
        </w:rPr>
        <w:t xml:space="preserve"> Obras completas.</w:t>
      </w:r>
      <w:r w:rsidRPr="0097272A">
        <w:rPr>
          <w:rFonts w:ascii="Times New Roman" w:hAnsi="Times New Roman" w:cs="Times New Roman"/>
          <w:noProof/>
          <w:color w:val="000000" w:themeColor="text1"/>
          <w:sz w:val="24"/>
          <w:szCs w:val="24"/>
        </w:rPr>
        <w:t xml:space="preserve"> Buenos Aires: Paidós.</w:t>
      </w:r>
    </w:p>
    <w:p w14:paraId="2F85F389"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lastRenderedPageBreak/>
        <w:t xml:space="preserve">Lacan, J. (1964). </w:t>
      </w:r>
      <w:r w:rsidRPr="0097272A">
        <w:rPr>
          <w:rFonts w:ascii="Times New Roman" w:hAnsi="Times New Roman" w:cs="Times New Roman"/>
          <w:color w:val="000000" w:themeColor="text1"/>
          <w:sz w:val="24"/>
          <w:szCs w:val="24"/>
        </w:rPr>
        <w:t>Los cuatro conceptos fundamentales del psicoanálisis.</w:t>
      </w:r>
      <w:r w:rsidRPr="0097272A">
        <w:rPr>
          <w:rFonts w:ascii="Times New Roman" w:hAnsi="Times New Roman" w:cs="Times New Roman"/>
          <w:noProof/>
          <w:color w:val="000000" w:themeColor="text1"/>
          <w:sz w:val="24"/>
          <w:szCs w:val="24"/>
        </w:rPr>
        <w:t xml:space="preserve"> Seminario 11, clase 2. En</w:t>
      </w:r>
      <w:r w:rsidRPr="0097272A">
        <w:rPr>
          <w:rFonts w:ascii="Times New Roman" w:hAnsi="Times New Roman" w:cs="Times New Roman"/>
          <w:i/>
          <w:noProof/>
          <w:color w:val="000000" w:themeColor="text1"/>
          <w:sz w:val="24"/>
          <w:szCs w:val="24"/>
        </w:rPr>
        <w:t xml:space="preserve"> Obras completas.</w:t>
      </w:r>
      <w:r w:rsidRPr="0097272A">
        <w:rPr>
          <w:rFonts w:ascii="Times New Roman" w:hAnsi="Times New Roman" w:cs="Times New Roman"/>
          <w:noProof/>
          <w:color w:val="000000" w:themeColor="text1"/>
          <w:sz w:val="24"/>
          <w:szCs w:val="24"/>
        </w:rPr>
        <w:t xml:space="preserve"> Buenos Aires: Paidós.</w:t>
      </w:r>
    </w:p>
    <w:p w14:paraId="40DCA922" w14:textId="77777777" w:rsidR="00747E74" w:rsidRPr="0097272A" w:rsidRDefault="00747E74" w:rsidP="00747E74">
      <w:pPr>
        <w:pStyle w:val="Bibliografa"/>
        <w:ind w:left="720" w:hanging="720"/>
        <w:jc w:val="both"/>
        <w:rPr>
          <w:rFonts w:ascii="Times New Roman" w:hAnsi="Times New Roman" w:cs="Times New Roman"/>
          <w:noProof/>
          <w:color w:val="000000" w:themeColor="text1"/>
          <w:sz w:val="24"/>
          <w:szCs w:val="24"/>
        </w:rPr>
      </w:pPr>
      <w:r w:rsidRPr="0097272A">
        <w:rPr>
          <w:rFonts w:ascii="Times New Roman" w:hAnsi="Times New Roman" w:cs="Times New Roman"/>
          <w:noProof/>
          <w:color w:val="000000" w:themeColor="text1"/>
          <w:sz w:val="24"/>
          <w:szCs w:val="24"/>
        </w:rPr>
        <w:t xml:space="preserve">Laplanche, J. (2002). </w:t>
      </w:r>
      <w:r w:rsidRPr="0097272A">
        <w:rPr>
          <w:rFonts w:ascii="Times New Roman" w:hAnsi="Times New Roman" w:cs="Times New Roman"/>
          <w:i/>
          <w:iCs/>
          <w:noProof/>
          <w:color w:val="000000" w:themeColor="text1"/>
          <w:sz w:val="24"/>
          <w:szCs w:val="24"/>
        </w:rPr>
        <w:t>La sublimación. Problemáticas III.</w:t>
      </w:r>
      <w:r w:rsidRPr="0097272A">
        <w:rPr>
          <w:rFonts w:ascii="Times New Roman" w:hAnsi="Times New Roman" w:cs="Times New Roman"/>
          <w:noProof/>
          <w:color w:val="000000" w:themeColor="text1"/>
          <w:sz w:val="24"/>
          <w:szCs w:val="24"/>
        </w:rPr>
        <w:t xml:space="preserve"> Buenos Aires: Amorrortu.</w:t>
      </w:r>
    </w:p>
    <w:p w14:paraId="6C515970" w14:textId="77777777" w:rsidR="00747E74" w:rsidRDefault="00747E74" w:rsidP="00747E74">
      <w:pPr>
        <w:jc w:val="both"/>
        <w:rPr>
          <w:rFonts w:ascii="Times New Roman" w:hAnsi="Times New Roman" w:cs="Times New Roman"/>
          <w:noProof/>
          <w:sz w:val="24"/>
          <w:szCs w:val="24"/>
        </w:rPr>
      </w:pPr>
      <w:r w:rsidRPr="0097272A">
        <w:rPr>
          <w:rFonts w:ascii="Times New Roman" w:hAnsi="Times New Roman" w:cs="Times New Roman"/>
          <w:noProof/>
          <w:color w:val="000000" w:themeColor="text1"/>
          <w:sz w:val="24"/>
          <w:szCs w:val="24"/>
        </w:rPr>
        <w:t xml:space="preserve">Laplanche, J. y. Pontalis, J. (2004). </w:t>
      </w:r>
      <w:r w:rsidRPr="0097272A">
        <w:rPr>
          <w:rFonts w:ascii="Times New Roman" w:hAnsi="Times New Roman" w:cs="Times New Roman"/>
          <w:i/>
          <w:iCs/>
          <w:noProof/>
          <w:color w:val="000000" w:themeColor="text1"/>
          <w:sz w:val="24"/>
          <w:szCs w:val="24"/>
        </w:rPr>
        <w:t>Diccionario de psicoanálisis.</w:t>
      </w:r>
      <w:r w:rsidRPr="0097272A">
        <w:rPr>
          <w:rFonts w:ascii="Times New Roman" w:hAnsi="Times New Roman" w:cs="Times New Roman"/>
          <w:noProof/>
          <w:color w:val="000000" w:themeColor="text1"/>
          <w:sz w:val="24"/>
          <w:szCs w:val="24"/>
        </w:rPr>
        <w:t xml:space="preserve"> Buenos Aires: Paidós.</w:t>
      </w:r>
    </w:p>
    <w:p w14:paraId="07E10099" w14:textId="77777777" w:rsidR="00747E74" w:rsidRDefault="00747E74" w:rsidP="00747E74">
      <w:pPr>
        <w:jc w:val="both"/>
      </w:pPr>
    </w:p>
    <w:p w14:paraId="5DE09811" w14:textId="77777777" w:rsidR="00C61B56" w:rsidRPr="00056CBB" w:rsidRDefault="00C61B56" w:rsidP="005C197D">
      <w:pPr>
        <w:pStyle w:val="Bibliografa"/>
        <w:ind w:left="720" w:hanging="720"/>
        <w:rPr>
          <w:rFonts w:ascii="Times New Roman" w:hAnsi="Times New Roman" w:cs="Times New Roman"/>
          <w:noProof/>
          <w:sz w:val="24"/>
          <w:szCs w:val="24"/>
        </w:rPr>
      </w:pPr>
    </w:p>
    <w:p w14:paraId="0C369DA5" w14:textId="77777777" w:rsidR="00A27090" w:rsidRDefault="00A27090">
      <w:pPr>
        <w:spacing w:line="360" w:lineRule="auto"/>
        <w:jc w:val="both"/>
        <w:rPr>
          <w:rFonts w:ascii="Times New Roman" w:hAnsi="Times New Roman" w:cs="Times New Roman"/>
          <w:b/>
          <w:iCs/>
          <w:sz w:val="24"/>
          <w:szCs w:val="24"/>
        </w:rPr>
      </w:pPr>
    </w:p>
    <w:sectPr w:rsidR="00A27090" w:rsidSect="00720F7A">
      <w:headerReference w:type="default" r:id="rId10"/>
      <w:footerReference w:type="default" r:id="rId1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14A1" w14:textId="77777777" w:rsidR="00197728" w:rsidRDefault="00197728" w:rsidP="005777F9">
      <w:pPr>
        <w:spacing w:after="0" w:line="240" w:lineRule="auto"/>
      </w:pPr>
      <w:r>
        <w:separator/>
      </w:r>
    </w:p>
  </w:endnote>
  <w:endnote w:type="continuationSeparator" w:id="0">
    <w:p w14:paraId="442FA05E" w14:textId="77777777" w:rsidR="00197728" w:rsidRDefault="00197728" w:rsidP="0057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929249"/>
      <w:docPartObj>
        <w:docPartGallery w:val="Page Numbers (Bottom of Page)"/>
        <w:docPartUnique/>
      </w:docPartObj>
    </w:sdtPr>
    <w:sdtEndPr/>
    <w:sdtContent>
      <w:p w14:paraId="1BF9FC3D" w14:textId="6C930F4F" w:rsidR="009F0705" w:rsidRDefault="002B2400" w:rsidP="002B2400">
        <w:pPr>
          <w:pStyle w:val="Piedepgina"/>
          <w:jc w:val="center"/>
        </w:pPr>
        <w:r w:rsidRPr="00383035">
          <w:rPr>
            <w:rFonts w:ascii="Calibri" w:hAnsi="Calibri" w:cs="Calibri"/>
            <w:b/>
          </w:rPr>
          <w:t xml:space="preserve">Vol. </w:t>
        </w:r>
        <w:r>
          <w:rPr>
            <w:rFonts w:ascii="Calibri" w:hAnsi="Calibri" w:cs="Calibri"/>
            <w:b/>
          </w:rPr>
          <w:t>9</w:t>
        </w:r>
        <w:r w:rsidRPr="00383035">
          <w:rPr>
            <w:rFonts w:ascii="Calibri" w:hAnsi="Calibri" w:cs="Calibri"/>
            <w:b/>
          </w:rPr>
          <w:t>, Núm. 1</w:t>
        </w:r>
        <w:r>
          <w:rPr>
            <w:rFonts w:ascii="Calibri" w:hAnsi="Calibri" w:cs="Calibri"/>
            <w:b/>
          </w:rPr>
          <w:t>8</w:t>
        </w:r>
        <w:r w:rsidRPr="00383035">
          <w:rPr>
            <w:rFonts w:ascii="Calibri" w:hAnsi="Calibri" w:cs="Calibri"/>
            <w:b/>
          </w:rPr>
          <w:t xml:space="preserve">                   </w:t>
        </w:r>
        <w:r>
          <w:rPr>
            <w:rFonts w:ascii="Calibri" w:hAnsi="Calibri" w:cs="Calibri"/>
            <w:b/>
          </w:rPr>
          <w:t>Enero - Junio</w:t>
        </w:r>
        <w:r w:rsidRPr="00383035">
          <w:rPr>
            <w:rFonts w:ascii="Calibri" w:hAnsi="Calibri" w:cs="Calibri"/>
            <w:b/>
          </w:rPr>
          <w:t xml:space="preserve"> 201</w:t>
        </w:r>
        <w:r>
          <w:rPr>
            <w:rFonts w:ascii="Calibri" w:hAnsi="Calibri" w:cs="Calibri"/>
            <w:b/>
          </w:rPr>
          <w:t>9</w:t>
        </w:r>
        <w:r w:rsidRPr="00383035">
          <w:rPr>
            <w:rFonts w:ascii="Calibri" w:hAnsi="Calibri" w:cs="Calibri"/>
            <w:b/>
          </w:rPr>
          <w:t xml:space="preserve">                       DOI:</w:t>
        </w:r>
        <w:r w:rsidR="00B42AE3">
          <w:rPr>
            <w:rFonts w:ascii="Calibri" w:hAnsi="Calibri" w:cs="Calibri"/>
            <w:b/>
          </w:rPr>
          <w:t xml:space="preserve"> </w:t>
        </w:r>
        <w:hyperlink r:id="rId1" w:history="1">
          <w:r w:rsidR="00B42AE3" w:rsidRPr="00B42AE3">
            <w:rPr>
              <w:rFonts w:ascii="Calibri" w:hAnsi="Calibri" w:cs="Calibri"/>
              <w:b/>
            </w:rPr>
            <w:t>10.23913/</w:t>
          </w:r>
          <w:proofErr w:type="gramStart"/>
          <w:r w:rsidR="00B42AE3" w:rsidRPr="00B42AE3">
            <w:rPr>
              <w:rFonts w:ascii="Calibri" w:hAnsi="Calibri" w:cs="Calibri"/>
              <w:b/>
            </w:rPr>
            <w:t>ride.v</w:t>
          </w:r>
          <w:proofErr w:type="gramEnd"/>
          <w:r w:rsidR="00B42AE3" w:rsidRPr="00B42AE3">
            <w:rPr>
              <w:rFonts w:ascii="Calibri" w:hAnsi="Calibri" w:cs="Calibri"/>
              <w:b/>
            </w:rPr>
            <w:t>9i18.408</w:t>
          </w:r>
        </w:hyperlink>
      </w:p>
    </w:sdtContent>
  </w:sdt>
  <w:p w14:paraId="604E8115" w14:textId="77777777" w:rsidR="009F0705" w:rsidRDefault="009F07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F5FDE" w14:textId="77777777" w:rsidR="00197728" w:rsidRDefault="00197728" w:rsidP="005777F9">
      <w:pPr>
        <w:spacing w:after="0" w:line="240" w:lineRule="auto"/>
      </w:pPr>
      <w:r>
        <w:separator/>
      </w:r>
    </w:p>
  </w:footnote>
  <w:footnote w:type="continuationSeparator" w:id="0">
    <w:p w14:paraId="3D5A559C" w14:textId="77777777" w:rsidR="00197728" w:rsidRDefault="00197728" w:rsidP="005777F9">
      <w:pPr>
        <w:spacing w:after="0" w:line="240" w:lineRule="auto"/>
      </w:pPr>
      <w:r>
        <w:continuationSeparator/>
      </w:r>
    </w:p>
  </w:footnote>
  <w:footnote w:id="1">
    <w:p w14:paraId="57E09D23" w14:textId="77777777" w:rsidR="009F0705" w:rsidRPr="002C017F" w:rsidRDefault="009F0705" w:rsidP="00006D91">
      <w:pPr>
        <w:pStyle w:val="Textonotapie"/>
        <w:jc w:val="both"/>
        <w:rPr>
          <w:rFonts w:ascii="Times New Roman" w:hAnsi="Times New Roman" w:cs="Times New Roman"/>
          <w:lang w:val="es-ES"/>
        </w:rPr>
      </w:pPr>
      <w:r w:rsidRPr="002C017F">
        <w:rPr>
          <w:rStyle w:val="Refdenotaalpie"/>
          <w:rFonts w:ascii="Times New Roman" w:hAnsi="Times New Roman" w:cs="Times New Roman"/>
        </w:rPr>
        <w:footnoteRef/>
      </w:r>
      <w:r w:rsidRPr="002C017F">
        <w:rPr>
          <w:rFonts w:ascii="Times New Roman" w:hAnsi="Times New Roman" w:cs="Times New Roman"/>
        </w:rPr>
        <w:t xml:space="preserve"> Aunque n</w:t>
      </w:r>
      <w:r w:rsidRPr="002C017F">
        <w:rPr>
          <w:rFonts w:ascii="Times New Roman" w:hAnsi="Times New Roman" w:cs="Times New Roman"/>
          <w:lang w:val="es-ES"/>
        </w:rPr>
        <w:t>o están incluidos en el esquema, es útil mencionarlos para ampliar la comprensión de esta teorización.</w:t>
      </w:r>
    </w:p>
  </w:footnote>
  <w:footnote w:id="2">
    <w:p w14:paraId="5EF92FDD" w14:textId="77777777" w:rsidR="009F0705" w:rsidRPr="002C017F" w:rsidRDefault="009F0705">
      <w:pPr>
        <w:pStyle w:val="Textonotapie"/>
        <w:rPr>
          <w:rFonts w:ascii="Times New Roman" w:hAnsi="Times New Roman" w:cs="Times New Roman"/>
          <w:lang w:val="es-ES"/>
        </w:rPr>
      </w:pPr>
      <w:r w:rsidRPr="002C017F">
        <w:rPr>
          <w:rStyle w:val="Refdenotaalpie"/>
          <w:rFonts w:ascii="Times New Roman" w:hAnsi="Times New Roman" w:cs="Times New Roman"/>
        </w:rPr>
        <w:footnoteRef/>
      </w:r>
      <w:r w:rsidRPr="002C017F">
        <w:rPr>
          <w:rFonts w:ascii="Times New Roman" w:hAnsi="Times New Roman" w:cs="Times New Roman"/>
        </w:rPr>
        <w:t xml:space="preserve"> Omitiré el complejo de Edipo, ya que no es central para la comprensión de este texto.</w:t>
      </w:r>
    </w:p>
  </w:footnote>
  <w:footnote w:id="3">
    <w:p w14:paraId="18AE1D8F" w14:textId="77777777" w:rsidR="009F0705" w:rsidRPr="002C017F" w:rsidRDefault="009F0705" w:rsidP="00940400">
      <w:pPr>
        <w:pStyle w:val="Textonotapie"/>
        <w:jc w:val="both"/>
        <w:rPr>
          <w:rFonts w:ascii="Times New Roman" w:hAnsi="Times New Roman" w:cs="Times New Roman"/>
          <w:i/>
        </w:rPr>
      </w:pPr>
      <w:r w:rsidRPr="002C017F">
        <w:rPr>
          <w:rStyle w:val="Refdenotaalpie"/>
          <w:rFonts w:ascii="Times New Roman" w:hAnsi="Times New Roman" w:cs="Times New Roman"/>
        </w:rPr>
        <w:footnoteRef/>
      </w:r>
      <w:r w:rsidRPr="002C017F">
        <w:rPr>
          <w:rFonts w:ascii="Times New Roman" w:hAnsi="Times New Roman" w:cs="Times New Roman"/>
        </w:rPr>
        <w:t xml:space="preserve"> </w:t>
      </w:r>
      <w:r w:rsidR="002C017F" w:rsidRPr="002C017F">
        <w:rPr>
          <w:rFonts w:ascii="Times New Roman" w:hAnsi="Times New Roman" w:cs="Times New Roman"/>
        </w:rPr>
        <w:t>Este t</w:t>
      </w:r>
      <w:r w:rsidRPr="002C017F">
        <w:rPr>
          <w:rFonts w:ascii="Times New Roman" w:hAnsi="Times New Roman" w:cs="Times New Roman"/>
        </w:rPr>
        <w:t xml:space="preserve">érmino </w:t>
      </w:r>
      <w:r w:rsidR="002C017F" w:rsidRPr="002C017F">
        <w:rPr>
          <w:rFonts w:ascii="Times New Roman" w:hAnsi="Times New Roman" w:cs="Times New Roman"/>
        </w:rPr>
        <w:t xml:space="preserve">fue empleado por </w:t>
      </w:r>
      <w:r w:rsidRPr="002C017F">
        <w:rPr>
          <w:rFonts w:ascii="Times New Roman" w:hAnsi="Times New Roman" w:cs="Times New Roman"/>
        </w:rPr>
        <w:t>Freud (1915</w:t>
      </w:r>
      <w:r w:rsidR="00747E74">
        <w:rPr>
          <w:rFonts w:ascii="Times New Roman" w:hAnsi="Times New Roman" w:cs="Times New Roman"/>
        </w:rPr>
        <w:t>a</w:t>
      </w:r>
      <w:r w:rsidRPr="002C017F">
        <w:rPr>
          <w:rFonts w:ascii="Times New Roman" w:hAnsi="Times New Roman" w:cs="Times New Roman"/>
        </w:rPr>
        <w:t xml:space="preserve">) como </w:t>
      </w:r>
      <w:r w:rsidRPr="002C017F">
        <w:rPr>
          <w:rFonts w:ascii="Times New Roman" w:hAnsi="Times New Roman" w:cs="Times New Roman"/>
          <w:i/>
        </w:rPr>
        <w:t>deseo</w:t>
      </w:r>
      <w:r w:rsidRPr="002C017F">
        <w:rPr>
          <w:rFonts w:ascii="Times New Roman" w:hAnsi="Times New Roman" w:cs="Times New Roman"/>
        </w:rPr>
        <w:t xml:space="preserve">, </w:t>
      </w:r>
      <w:r w:rsidR="002C017F" w:rsidRPr="002C017F">
        <w:rPr>
          <w:rFonts w:ascii="Times New Roman" w:hAnsi="Times New Roman" w:cs="Times New Roman"/>
        </w:rPr>
        <w:t xml:space="preserve">mientras que </w:t>
      </w:r>
      <w:r w:rsidRPr="002C017F">
        <w:rPr>
          <w:rFonts w:ascii="Times New Roman" w:hAnsi="Times New Roman" w:cs="Times New Roman"/>
        </w:rPr>
        <w:t>Lacan (1960</w:t>
      </w:r>
      <w:r w:rsidR="00747E74">
        <w:rPr>
          <w:rFonts w:ascii="Times New Roman" w:hAnsi="Times New Roman" w:cs="Times New Roman"/>
        </w:rPr>
        <w:t>a</w:t>
      </w:r>
      <w:r w:rsidRPr="002C017F">
        <w:rPr>
          <w:rFonts w:ascii="Times New Roman" w:hAnsi="Times New Roman" w:cs="Times New Roman"/>
        </w:rPr>
        <w:t xml:space="preserve">) </w:t>
      </w:r>
      <w:r w:rsidR="002C017F" w:rsidRPr="002C017F">
        <w:rPr>
          <w:rFonts w:ascii="Times New Roman" w:hAnsi="Times New Roman" w:cs="Times New Roman"/>
        </w:rPr>
        <w:t xml:space="preserve">lo usó como </w:t>
      </w:r>
      <w:r w:rsidRPr="002C017F">
        <w:rPr>
          <w:rFonts w:ascii="Times New Roman" w:hAnsi="Times New Roman" w:cs="Times New Roman"/>
          <w:i/>
        </w:rPr>
        <w:t>vacío</w:t>
      </w:r>
      <w:r w:rsidR="002C017F" w:rsidRPr="002C017F">
        <w:rPr>
          <w:rFonts w:ascii="Times New Roman" w:hAnsi="Times New Roman" w:cs="Times New Roman"/>
        </w:rPr>
        <w:t xml:space="preserve">. En Aguilar (2016) este </w:t>
      </w:r>
      <w:r w:rsidRPr="002C017F">
        <w:rPr>
          <w:rFonts w:ascii="Times New Roman" w:hAnsi="Times New Roman" w:cs="Times New Roman"/>
        </w:rPr>
        <w:t xml:space="preserve">fue planteado como </w:t>
      </w:r>
      <w:r w:rsidRPr="002C017F">
        <w:rPr>
          <w:rFonts w:ascii="Times New Roman" w:hAnsi="Times New Roman" w:cs="Times New Roman"/>
          <w:i/>
        </w:rPr>
        <w:t>crisis</w:t>
      </w:r>
      <w:r w:rsidRPr="002C017F">
        <w:rPr>
          <w:rFonts w:ascii="Times New Roman" w:hAnsi="Times New Roman" w:cs="Times New Roman"/>
        </w:rPr>
        <w:t xml:space="preserve"> </w:t>
      </w:r>
      <w:r w:rsidR="002C017F" w:rsidRPr="002C017F">
        <w:rPr>
          <w:rFonts w:ascii="Times New Roman" w:hAnsi="Times New Roman" w:cs="Times New Roman"/>
        </w:rPr>
        <w:t>para referirse</w:t>
      </w:r>
      <w:r w:rsidRPr="002C017F">
        <w:rPr>
          <w:rFonts w:ascii="Times New Roman" w:hAnsi="Times New Roman" w:cs="Times New Roman"/>
        </w:rPr>
        <w:t xml:space="preserve"> a aquello que precisamente envuelve al objeto (sujeto) como </w:t>
      </w:r>
      <w:r w:rsidRPr="002C017F">
        <w:rPr>
          <w:rFonts w:ascii="Times New Roman" w:hAnsi="Times New Roman" w:cs="Times New Roman"/>
          <w:lang w:val="es-ES"/>
        </w:rPr>
        <w:t>situación de la realidad que pide ser reflexionada y resuelta.</w:t>
      </w:r>
      <w:r w:rsidRPr="002C017F">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4396" w14:textId="77777777" w:rsidR="002B2400" w:rsidRDefault="002B2400" w:rsidP="002B2400">
    <w:pPr>
      <w:pStyle w:val="Encabezado"/>
      <w:jc w:val="center"/>
    </w:pPr>
    <w:r w:rsidRPr="005A563C">
      <w:rPr>
        <w:noProof/>
      </w:rPr>
      <w:drawing>
        <wp:inline distT="0" distB="0" distL="0" distR="0" wp14:anchorId="794B4040" wp14:editId="56ECC279">
          <wp:extent cx="5610225" cy="6572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F9"/>
    <w:rsid w:val="0000007A"/>
    <w:rsid w:val="000006B7"/>
    <w:rsid w:val="00002D9C"/>
    <w:rsid w:val="000034B5"/>
    <w:rsid w:val="00004ED6"/>
    <w:rsid w:val="00006055"/>
    <w:rsid w:val="00006D91"/>
    <w:rsid w:val="0001085D"/>
    <w:rsid w:val="000133A1"/>
    <w:rsid w:val="00013B56"/>
    <w:rsid w:val="000228E5"/>
    <w:rsid w:val="00022A8C"/>
    <w:rsid w:val="00023EA6"/>
    <w:rsid w:val="00025063"/>
    <w:rsid w:val="00026774"/>
    <w:rsid w:val="0003246D"/>
    <w:rsid w:val="0003364B"/>
    <w:rsid w:val="00041436"/>
    <w:rsid w:val="0004149C"/>
    <w:rsid w:val="0004213A"/>
    <w:rsid w:val="00043A16"/>
    <w:rsid w:val="00045583"/>
    <w:rsid w:val="00045B78"/>
    <w:rsid w:val="00047945"/>
    <w:rsid w:val="00054163"/>
    <w:rsid w:val="00054882"/>
    <w:rsid w:val="00055159"/>
    <w:rsid w:val="00056CBB"/>
    <w:rsid w:val="00061AED"/>
    <w:rsid w:val="00065B1D"/>
    <w:rsid w:val="00065C69"/>
    <w:rsid w:val="00070E07"/>
    <w:rsid w:val="00071946"/>
    <w:rsid w:val="0007380C"/>
    <w:rsid w:val="000744E9"/>
    <w:rsid w:val="000841A5"/>
    <w:rsid w:val="00086198"/>
    <w:rsid w:val="0008631F"/>
    <w:rsid w:val="00086EB4"/>
    <w:rsid w:val="0008756C"/>
    <w:rsid w:val="00087965"/>
    <w:rsid w:val="0009134B"/>
    <w:rsid w:val="000960A9"/>
    <w:rsid w:val="000A21D4"/>
    <w:rsid w:val="000A3AB3"/>
    <w:rsid w:val="000A4F5F"/>
    <w:rsid w:val="000B2F25"/>
    <w:rsid w:val="000B3E4E"/>
    <w:rsid w:val="000B6254"/>
    <w:rsid w:val="000C28EE"/>
    <w:rsid w:val="000C2F76"/>
    <w:rsid w:val="000C49CA"/>
    <w:rsid w:val="000C697F"/>
    <w:rsid w:val="000D08AA"/>
    <w:rsid w:val="000D213F"/>
    <w:rsid w:val="000D2783"/>
    <w:rsid w:val="000D33D5"/>
    <w:rsid w:val="000D6351"/>
    <w:rsid w:val="000D7851"/>
    <w:rsid w:val="000E0C9F"/>
    <w:rsid w:val="000E0FD9"/>
    <w:rsid w:val="000E1E51"/>
    <w:rsid w:val="000E2499"/>
    <w:rsid w:val="000E7F14"/>
    <w:rsid w:val="000F06DF"/>
    <w:rsid w:val="000F29F3"/>
    <w:rsid w:val="000F4B55"/>
    <w:rsid w:val="001017B8"/>
    <w:rsid w:val="00101C25"/>
    <w:rsid w:val="00102E48"/>
    <w:rsid w:val="00107FA7"/>
    <w:rsid w:val="0011065C"/>
    <w:rsid w:val="0011133A"/>
    <w:rsid w:val="00115C10"/>
    <w:rsid w:val="00116CAF"/>
    <w:rsid w:val="00116D3B"/>
    <w:rsid w:val="001229AB"/>
    <w:rsid w:val="001239D2"/>
    <w:rsid w:val="00125CD2"/>
    <w:rsid w:val="00125D3A"/>
    <w:rsid w:val="00127D8B"/>
    <w:rsid w:val="00130083"/>
    <w:rsid w:val="0013081A"/>
    <w:rsid w:val="00131B01"/>
    <w:rsid w:val="00132545"/>
    <w:rsid w:val="00132E9A"/>
    <w:rsid w:val="00134794"/>
    <w:rsid w:val="00134A2C"/>
    <w:rsid w:val="00134DE2"/>
    <w:rsid w:val="00136DCC"/>
    <w:rsid w:val="00140616"/>
    <w:rsid w:val="00140BC3"/>
    <w:rsid w:val="00140DBB"/>
    <w:rsid w:val="001410BE"/>
    <w:rsid w:val="0014197B"/>
    <w:rsid w:val="00143197"/>
    <w:rsid w:val="00143B2A"/>
    <w:rsid w:val="001459E5"/>
    <w:rsid w:val="00146376"/>
    <w:rsid w:val="001470D8"/>
    <w:rsid w:val="00147EEF"/>
    <w:rsid w:val="00150D1C"/>
    <w:rsid w:val="00151682"/>
    <w:rsid w:val="001533B3"/>
    <w:rsid w:val="00153A2D"/>
    <w:rsid w:val="0015423F"/>
    <w:rsid w:val="0015452A"/>
    <w:rsid w:val="0015775F"/>
    <w:rsid w:val="00161220"/>
    <w:rsid w:val="0016310B"/>
    <w:rsid w:val="001654FB"/>
    <w:rsid w:val="001659E4"/>
    <w:rsid w:val="00167596"/>
    <w:rsid w:val="00170FC0"/>
    <w:rsid w:val="00171768"/>
    <w:rsid w:val="001748A3"/>
    <w:rsid w:val="00174C41"/>
    <w:rsid w:val="00175B1A"/>
    <w:rsid w:val="0017663C"/>
    <w:rsid w:val="00182187"/>
    <w:rsid w:val="0018653E"/>
    <w:rsid w:val="001867CB"/>
    <w:rsid w:val="00191EDA"/>
    <w:rsid w:val="00193B65"/>
    <w:rsid w:val="00194329"/>
    <w:rsid w:val="001961AA"/>
    <w:rsid w:val="00196747"/>
    <w:rsid w:val="00197728"/>
    <w:rsid w:val="001A0599"/>
    <w:rsid w:val="001A1852"/>
    <w:rsid w:val="001A1DC4"/>
    <w:rsid w:val="001A27A5"/>
    <w:rsid w:val="001A453C"/>
    <w:rsid w:val="001A4E9C"/>
    <w:rsid w:val="001A54A1"/>
    <w:rsid w:val="001A6765"/>
    <w:rsid w:val="001B2ADC"/>
    <w:rsid w:val="001B79D9"/>
    <w:rsid w:val="001C1223"/>
    <w:rsid w:val="001C2124"/>
    <w:rsid w:val="001C27B3"/>
    <w:rsid w:val="001C5D03"/>
    <w:rsid w:val="001C624C"/>
    <w:rsid w:val="001D0634"/>
    <w:rsid w:val="001D2019"/>
    <w:rsid w:val="001D671A"/>
    <w:rsid w:val="001E0CFC"/>
    <w:rsid w:val="001E4A19"/>
    <w:rsid w:val="001E5E22"/>
    <w:rsid w:val="001E7600"/>
    <w:rsid w:val="001E766E"/>
    <w:rsid w:val="001F1BB8"/>
    <w:rsid w:val="001F6A01"/>
    <w:rsid w:val="0020186C"/>
    <w:rsid w:val="00201F3E"/>
    <w:rsid w:val="00202E2E"/>
    <w:rsid w:val="00204CAA"/>
    <w:rsid w:val="00205549"/>
    <w:rsid w:val="00210E46"/>
    <w:rsid w:val="00213EE7"/>
    <w:rsid w:val="00214988"/>
    <w:rsid w:val="00215531"/>
    <w:rsid w:val="00216228"/>
    <w:rsid w:val="002173D3"/>
    <w:rsid w:val="002179B3"/>
    <w:rsid w:val="00220550"/>
    <w:rsid w:val="00225DFD"/>
    <w:rsid w:val="00226601"/>
    <w:rsid w:val="00230782"/>
    <w:rsid w:val="00231B2B"/>
    <w:rsid w:val="00232DC8"/>
    <w:rsid w:val="00233B97"/>
    <w:rsid w:val="00234F50"/>
    <w:rsid w:val="00236986"/>
    <w:rsid w:val="002369D7"/>
    <w:rsid w:val="0023722F"/>
    <w:rsid w:val="00240FD4"/>
    <w:rsid w:val="002410C5"/>
    <w:rsid w:val="0024149D"/>
    <w:rsid w:val="00241C88"/>
    <w:rsid w:val="00242EA4"/>
    <w:rsid w:val="00243BE2"/>
    <w:rsid w:val="002447EA"/>
    <w:rsid w:val="00244C9B"/>
    <w:rsid w:val="00252864"/>
    <w:rsid w:val="00252A13"/>
    <w:rsid w:val="00254181"/>
    <w:rsid w:val="00255979"/>
    <w:rsid w:val="00257FF8"/>
    <w:rsid w:val="002600AE"/>
    <w:rsid w:val="00262706"/>
    <w:rsid w:val="002630FA"/>
    <w:rsid w:val="00263715"/>
    <w:rsid w:val="0026445C"/>
    <w:rsid w:val="002647E7"/>
    <w:rsid w:val="00266DC8"/>
    <w:rsid w:val="00270ECB"/>
    <w:rsid w:val="00275A2B"/>
    <w:rsid w:val="00275AC5"/>
    <w:rsid w:val="00280D37"/>
    <w:rsid w:val="00281E65"/>
    <w:rsid w:val="00282546"/>
    <w:rsid w:val="00285A84"/>
    <w:rsid w:val="00287F9D"/>
    <w:rsid w:val="00293B44"/>
    <w:rsid w:val="00296316"/>
    <w:rsid w:val="00296FBE"/>
    <w:rsid w:val="002A2CD2"/>
    <w:rsid w:val="002A2F01"/>
    <w:rsid w:val="002A4117"/>
    <w:rsid w:val="002A4418"/>
    <w:rsid w:val="002A726E"/>
    <w:rsid w:val="002A7627"/>
    <w:rsid w:val="002B2400"/>
    <w:rsid w:val="002B26CC"/>
    <w:rsid w:val="002B45DE"/>
    <w:rsid w:val="002B73E7"/>
    <w:rsid w:val="002B7D93"/>
    <w:rsid w:val="002C017F"/>
    <w:rsid w:val="002C02C5"/>
    <w:rsid w:val="002C1BD9"/>
    <w:rsid w:val="002C6E15"/>
    <w:rsid w:val="002C70BE"/>
    <w:rsid w:val="002C7A6C"/>
    <w:rsid w:val="002D1230"/>
    <w:rsid w:val="002D32F6"/>
    <w:rsid w:val="002E146F"/>
    <w:rsid w:val="002E1EF2"/>
    <w:rsid w:val="002E26EC"/>
    <w:rsid w:val="002E3545"/>
    <w:rsid w:val="002E4AA6"/>
    <w:rsid w:val="002E551B"/>
    <w:rsid w:val="002E5C1D"/>
    <w:rsid w:val="002E5EE6"/>
    <w:rsid w:val="002E7485"/>
    <w:rsid w:val="002E7BEF"/>
    <w:rsid w:val="002F0877"/>
    <w:rsid w:val="002F0E1B"/>
    <w:rsid w:val="002F1B78"/>
    <w:rsid w:val="002F21D2"/>
    <w:rsid w:val="002F5537"/>
    <w:rsid w:val="002F7B8F"/>
    <w:rsid w:val="003017D4"/>
    <w:rsid w:val="00306E43"/>
    <w:rsid w:val="003105F4"/>
    <w:rsid w:val="003115D7"/>
    <w:rsid w:val="003116C7"/>
    <w:rsid w:val="0031294E"/>
    <w:rsid w:val="00313FC1"/>
    <w:rsid w:val="003151CA"/>
    <w:rsid w:val="00315BF8"/>
    <w:rsid w:val="003171D2"/>
    <w:rsid w:val="00317A26"/>
    <w:rsid w:val="0032194F"/>
    <w:rsid w:val="003239C1"/>
    <w:rsid w:val="00323B33"/>
    <w:rsid w:val="003247B6"/>
    <w:rsid w:val="00324D59"/>
    <w:rsid w:val="00326C69"/>
    <w:rsid w:val="0033108A"/>
    <w:rsid w:val="00332579"/>
    <w:rsid w:val="00332DC7"/>
    <w:rsid w:val="00334533"/>
    <w:rsid w:val="003351A8"/>
    <w:rsid w:val="00337D4C"/>
    <w:rsid w:val="00340B6B"/>
    <w:rsid w:val="0034165D"/>
    <w:rsid w:val="00341A43"/>
    <w:rsid w:val="00342099"/>
    <w:rsid w:val="00343549"/>
    <w:rsid w:val="0034389A"/>
    <w:rsid w:val="0035034C"/>
    <w:rsid w:val="003509B4"/>
    <w:rsid w:val="00352942"/>
    <w:rsid w:val="0035312C"/>
    <w:rsid w:val="00354FB0"/>
    <w:rsid w:val="003557B4"/>
    <w:rsid w:val="00364EF5"/>
    <w:rsid w:val="00366FF1"/>
    <w:rsid w:val="003715DE"/>
    <w:rsid w:val="00371A87"/>
    <w:rsid w:val="003752ED"/>
    <w:rsid w:val="0037783D"/>
    <w:rsid w:val="00380162"/>
    <w:rsid w:val="0038204D"/>
    <w:rsid w:val="00384C4A"/>
    <w:rsid w:val="003859E7"/>
    <w:rsid w:val="00385E6B"/>
    <w:rsid w:val="00386F2F"/>
    <w:rsid w:val="00397F99"/>
    <w:rsid w:val="003A1965"/>
    <w:rsid w:val="003A3981"/>
    <w:rsid w:val="003A3A13"/>
    <w:rsid w:val="003A3C23"/>
    <w:rsid w:val="003A4750"/>
    <w:rsid w:val="003A63BA"/>
    <w:rsid w:val="003A7441"/>
    <w:rsid w:val="003A76E3"/>
    <w:rsid w:val="003B22CA"/>
    <w:rsid w:val="003B36DA"/>
    <w:rsid w:val="003B5416"/>
    <w:rsid w:val="003B5E43"/>
    <w:rsid w:val="003B7039"/>
    <w:rsid w:val="003C2BFB"/>
    <w:rsid w:val="003C5A7F"/>
    <w:rsid w:val="003C5D95"/>
    <w:rsid w:val="003C7B23"/>
    <w:rsid w:val="003D05DE"/>
    <w:rsid w:val="003D12F3"/>
    <w:rsid w:val="003D1C0B"/>
    <w:rsid w:val="003D2265"/>
    <w:rsid w:val="003D4AF7"/>
    <w:rsid w:val="003D52C0"/>
    <w:rsid w:val="003D5466"/>
    <w:rsid w:val="003D7C5D"/>
    <w:rsid w:val="003E02E1"/>
    <w:rsid w:val="003E1FD5"/>
    <w:rsid w:val="003E3EB0"/>
    <w:rsid w:val="003F2604"/>
    <w:rsid w:val="003F2AA0"/>
    <w:rsid w:val="003F2C6F"/>
    <w:rsid w:val="003F335B"/>
    <w:rsid w:val="003F4B5C"/>
    <w:rsid w:val="003F76F8"/>
    <w:rsid w:val="004005CD"/>
    <w:rsid w:val="00401B1B"/>
    <w:rsid w:val="00401CD1"/>
    <w:rsid w:val="004027C1"/>
    <w:rsid w:val="0040444D"/>
    <w:rsid w:val="00404910"/>
    <w:rsid w:val="00406202"/>
    <w:rsid w:val="00407C00"/>
    <w:rsid w:val="004118C0"/>
    <w:rsid w:val="00412651"/>
    <w:rsid w:val="004127F0"/>
    <w:rsid w:val="00412AA8"/>
    <w:rsid w:val="004140CA"/>
    <w:rsid w:val="00414F09"/>
    <w:rsid w:val="004167A9"/>
    <w:rsid w:val="00420091"/>
    <w:rsid w:val="00420DF2"/>
    <w:rsid w:val="0042310E"/>
    <w:rsid w:val="00423F22"/>
    <w:rsid w:val="0042492E"/>
    <w:rsid w:val="004249AE"/>
    <w:rsid w:val="00425A53"/>
    <w:rsid w:val="00427EAE"/>
    <w:rsid w:val="00430068"/>
    <w:rsid w:val="00430E24"/>
    <w:rsid w:val="00431BCC"/>
    <w:rsid w:val="00431D1C"/>
    <w:rsid w:val="00436FD0"/>
    <w:rsid w:val="004373B2"/>
    <w:rsid w:val="00437E4C"/>
    <w:rsid w:val="00440F97"/>
    <w:rsid w:val="00444E91"/>
    <w:rsid w:val="00446CCB"/>
    <w:rsid w:val="004505B7"/>
    <w:rsid w:val="00451F9B"/>
    <w:rsid w:val="00455652"/>
    <w:rsid w:val="00461618"/>
    <w:rsid w:val="00462776"/>
    <w:rsid w:val="0046532C"/>
    <w:rsid w:val="004658F8"/>
    <w:rsid w:val="00467293"/>
    <w:rsid w:val="00467E09"/>
    <w:rsid w:val="00470E48"/>
    <w:rsid w:val="00472833"/>
    <w:rsid w:val="00473647"/>
    <w:rsid w:val="00473846"/>
    <w:rsid w:val="00474E75"/>
    <w:rsid w:val="00475116"/>
    <w:rsid w:val="0048014F"/>
    <w:rsid w:val="00481ACB"/>
    <w:rsid w:val="0048225A"/>
    <w:rsid w:val="00484DAC"/>
    <w:rsid w:val="00485505"/>
    <w:rsid w:val="00485EB2"/>
    <w:rsid w:val="00487F78"/>
    <w:rsid w:val="00491FF4"/>
    <w:rsid w:val="004955CE"/>
    <w:rsid w:val="00496206"/>
    <w:rsid w:val="00497E6D"/>
    <w:rsid w:val="004A1AC3"/>
    <w:rsid w:val="004A2120"/>
    <w:rsid w:val="004A2CB5"/>
    <w:rsid w:val="004A3871"/>
    <w:rsid w:val="004A4D96"/>
    <w:rsid w:val="004A6545"/>
    <w:rsid w:val="004B32A9"/>
    <w:rsid w:val="004C0E3F"/>
    <w:rsid w:val="004C18AF"/>
    <w:rsid w:val="004C2E5C"/>
    <w:rsid w:val="004C33D7"/>
    <w:rsid w:val="004C4C51"/>
    <w:rsid w:val="004C63A1"/>
    <w:rsid w:val="004C7978"/>
    <w:rsid w:val="004D0563"/>
    <w:rsid w:val="004D2B2F"/>
    <w:rsid w:val="004D51F8"/>
    <w:rsid w:val="004D6695"/>
    <w:rsid w:val="004D78CD"/>
    <w:rsid w:val="004E05B7"/>
    <w:rsid w:val="004E1669"/>
    <w:rsid w:val="004E422B"/>
    <w:rsid w:val="004E68EB"/>
    <w:rsid w:val="004E74A4"/>
    <w:rsid w:val="004E7F24"/>
    <w:rsid w:val="004F243B"/>
    <w:rsid w:val="004F2FA6"/>
    <w:rsid w:val="004F3699"/>
    <w:rsid w:val="004F5003"/>
    <w:rsid w:val="004F58DE"/>
    <w:rsid w:val="004F5ABD"/>
    <w:rsid w:val="005007EA"/>
    <w:rsid w:val="00506B18"/>
    <w:rsid w:val="00507CA7"/>
    <w:rsid w:val="00511D70"/>
    <w:rsid w:val="00513E91"/>
    <w:rsid w:val="00514DA1"/>
    <w:rsid w:val="0051510A"/>
    <w:rsid w:val="0051700B"/>
    <w:rsid w:val="0051746C"/>
    <w:rsid w:val="0052193B"/>
    <w:rsid w:val="00521C90"/>
    <w:rsid w:val="0052213A"/>
    <w:rsid w:val="00523011"/>
    <w:rsid w:val="005303CE"/>
    <w:rsid w:val="00530AB6"/>
    <w:rsid w:val="005314D8"/>
    <w:rsid w:val="005334F2"/>
    <w:rsid w:val="005345F1"/>
    <w:rsid w:val="00535785"/>
    <w:rsid w:val="005379F5"/>
    <w:rsid w:val="00537E5B"/>
    <w:rsid w:val="005426E9"/>
    <w:rsid w:val="005444D6"/>
    <w:rsid w:val="00545B10"/>
    <w:rsid w:val="00545E06"/>
    <w:rsid w:val="005500C0"/>
    <w:rsid w:val="005546B7"/>
    <w:rsid w:val="0055697B"/>
    <w:rsid w:val="00564FF6"/>
    <w:rsid w:val="00565109"/>
    <w:rsid w:val="0056600F"/>
    <w:rsid w:val="00566212"/>
    <w:rsid w:val="00567DD9"/>
    <w:rsid w:val="00571B14"/>
    <w:rsid w:val="00572E20"/>
    <w:rsid w:val="00573E25"/>
    <w:rsid w:val="0057628D"/>
    <w:rsid w:val="005777F9"/>
    <w:rsid w:val="0058170C"/>
    <w:rsid w:val="00582287"/>
    <w:rsid w:val="00582D30"/>
    <w:rsid w:val="00584915"/>
    <w:rsid w:val="00584B9E"/>
    <w:rsid w:val="005A1D1A"/>
    <w:rsid w:val="005A2713"/>
    <w:rsid w:val="005A3D82"/>
    <w:rsid w:val="005A5412"/>
    <w:rsid w:val="005A6264"/>
    <w:rsid w:val="005A64D2"/>
    <w:rsid w:val="005A79CB"/>
    <w:rsid w:val="005B0293"/>
    <w:rsid w:val="005B05C9"/>
    <w:rsid w:val="005B1006"/>
    <w:rsid w:val="005B2F7B"/>
    <w:rsid w:val="005B3135"/>
    <w:rsid w:val="005B34FC"/>
    <w:rsid w:val="005B3BD4"/>
    <w:rsid w:val="005B6A1F"/>
    <w:rsid w:val="005C197D"/>
    <w:rsid w:val="005C2423"/>
    <w:rsid w:val="005C3274"/>
    <w:rsid w:val="005C60E7"/>
    <w:rsid w:val="005C7DE5"/>
    <w:rsid w:val="005D139F"/>
    <w:rsid w:val="005D64F9"/>
    <w:rsid w:val="005E434A"/>
    <w:rsid w:val="005E6737"/>
    <w:rsid w:val="005E72D9"/>
    <w:rsid w:val="005E7C38"/>
    <w:rsid w:val="005F0315"/>
    <w:rsid w:val="005F2F14"/>
    <w:rsid w:val="005F310C"/>
    <w:rsid w:val="005F35F7"/>
    <w:rsid w:val="005F5E8B"/>
    <w:rsid w:val="00600020"/>
    <w:rsid w:val="0060033D"/>
    <w:rsid w:val="00601ADF"/>
    <w:rsid w:val="006043F2"/>
    <w:rsid w:val="00605AB4"/>
    <w:rsid w:val="0061002B"/>
    <w:rsid w:val="00610EDA"/>
    <w:rsid w:val="006163F1"/>
    <w:rsid w:val="00623A2C"/>
    <w:rsid w:val="00624D97"/>
    <w:rsid w:val="00630421"/>
    <w:rsid w:val="00630FF2"/>
    <w:rsid w:val="006315C7"/>
    <w:rsid w:val="006343BB"/>
    <w:rsid w:val="0063755B"/>
    <w:rsid w:val="006408D6"/>
    <w:rsid w:val="006444FF"/>
    <w:rsid w:val="0064508E"/>
    <w:rsid w:val="0064565F"/>
    <w:rsid w:val="00645BA8"/>
    <w:rsid w:val="0064764B"/>
    <w:rsid w:val="0064784B"/>
    <w:rsid w:val="0065034C"/>
    <w:rsid w:val="006558D3"/>
    <w:rsid w:val="00656181"/>
    <w:rsid w:val="00657310"/>
    <w:rsid w:val="00660238"/>
    <w:rsid w:val="00660807"/>
    <w:rsid w:val="00663CEF"/>
    <w:rsid w:val="00665846"/>
    <w:rsid w:val="006659CD"/>
    <w:rsid w:val="00665B29"/>
    <w:rsid w:val="00670BF2"/>
    <w:rsid w:val="00672384"/>
    <w:rsid w:val="006725CD"/>
    <w:rsid w:val="00673793"/>
    <w:rsid w:val="0067694C"/>
    <w:rsid w:val="0067763D"/>
    <w:rsid w:val="006805B5"/>
    <w:rsid w:val="006820A4"/>
    <w:rsid w:val="006832F0"/>
    <w:rsid w:val="006845FD"/>
    <w:rsid w:val="00684C13"/>
    <w:rsid w:val="00687CE8"/>
    <w:rsid w:val="00690476"/>
    <w:rsid w:val="0069059B"/>
    <w:rsid w:val="00690A13"/>
    <w:rsid w:val="006955BC"/>
    <w:rsid w:val="006975E7"/>
    <w:rsid w:val="006A1A5C"/>
    <w:rsid w:val="006A204C"/>
    <w:rsid w:val="006A54C5"/>
    <w:rsid w:val="006A677B"/>
    <w:rsid w:val="006A686B"/>
    <w:rsid w:val="006B10EB"/>
    <w:rsid w:val="006B13FA"/>
    <w:rsid w:val="006B146A"/>
    <w:rsid w:val="006B3112"/>
    <w:rsid w:val="006B45D5"/>
    <w:rsid w:val="006B474F"/>
    <w:rsid w:val="006B663A"/>
    <w:rsid w:val="006B6BA6"/>
    <w:rsid w:val="006C0AC4"/>
    <w:rsid w:val="006C14EC"/>
    <w:rsid w:val="006C16D9"/>
    <w:rsid w:val="006C2098"/>
    <w:rsid w:val="006C4047"/>
    <w:rsid w:val="006C4BED"/>
    <w:rsid w:val="006C53A7"/>
    <w:rsid w:val="006C551A"/>
    <w:rsid w:val="006D3CB0"/>
    <w:rsid w:val="006D4C41"/>
    <w:rsid w:val="006D4E68"/>
    <w:rsid w:val="006E401F"/>
    <w:rsid w:val="006E486A"/>
    <w:rsid w:val="006F18F6"/>
    <w:rsid w:val="006F1DFB"/>
    <w:rsid w:val="006F51AC"/>
    <w:rsid w:val="006F51E9"/>
    <w:rsid w:val="006F708C"/>
    <w:rsid w:val="006F76F6"/>
    <w:rsid w:val="00700018"/>
    <w:rsid w:val="00700307"/>
    <w:rsid w:val="007012A1"/>
    <w:rsid w:val="00701DFF"/>
    <w:rsid w:val="00702144"/>
    <w:rsid w:val="00702EB1"/>
    <w:rsid w:val="00704C21"/>
    <w:rsid w:val="00707169"/>
    <w:rsid w:val="007072A5"/>
    <w:rsid w:val="00713493"/>
    <w:rsid w:val="00714D52"/>
    <w:rsid w:val="00716259"/>
    <w:rsid w:val="0071665B"/>
    <w:rsid w:val="00720F7A"/>
    <w:rsid w:val="00721E71"/>
    <w:rsid w:val="00730EF4"/>
    <w:rsid w:val="0073140A"/>
    <w:rsid w:val="00734258"/>
    <w:rsid w:val="00735AAF"/>
    <w:rsid w:val="007366DB"/>
    <w:rsid w:val="00737315"/>
    <w:rsid w:val="00742611"/>
    <w:rsid w:val="007445DE"/>
    <w:rsid w:val="0074535F"/>
    <w:rsid w:val="007456B3"/>
    <w:rsid w:val="00747E74"/>
    <w:rsid w:val="00750811"/>
    <w:rsid w:val="00752A75"/>
    <w:rsid w:val="00754104"/>
    <w:rsid w:val="00757B93"/>
    <w:rsid w:val="00757B98"/>
    <w:rsid w:val="00757FCC"/>
    <w:rsid w:val="0076105B"/>
    <w:rsid w:val="00761FB7"/>
    <w:rsid w:val="0076223A"/>
    <w:rsid w:val="00762B62"/>
    <w:rsid w:val="0076530A"/>
    <w:rsid w:val="007678D1"/>
    <w:rsid w:val="00770A64"/>
    <w:rsid w:val="00771D80"/>
    <w:rsid w:val="0077265E"/>
    <w:rsid w:val="007732BB"/>
    <w:rsid w:val="00775054"/>
    <w:rsid w:val="00780A29"/>
    <w:rsid w:val="0078115A"/>
    <w:rsid w:val="00783930"/>
    <w:rsid w:val="00783A32"/>
    <w:rsid w:val="007879ED"/>
    <w:rsid w:val="00795832"/>
    <w:rsid w:val="00795D3D"/>
    <w:rsid w:val="007A0A73"/>
    <w:rsid w:val="007A1B6E"/>
    <w:rsid w:val="007A2D23"/>
    <w:rsid w:val="007A767F"/>
    <w:rsid w:val="007B0149"/>
    <w:rsid w:val="007B1996"/>
    <w:rsid w:val="007B19B8"/>
    <w:rsid w:val="007C1346"/>
    <w:rsid w:val="007C1A3D"/>
    <w:rsid w:val="007C1F2F"/>
    <w:rsid w:val="007C25BD"/>
    <w:rsid w:val="007C30A5"/>
    <w:rsid w:val="007C5FC7"/>
    <w:rsid w:val="007C64D1"/>
    <w:rsid w:val="007C68F7"/>
    <w:rsid w:val="007D081A"/>
    <w:rsid w:val="007D28AE"/>
    <w:rsid w:val="007D504D"/>
    <w:rsid w:val="007D6263"/>
    <w:rsid w:val="007D7BAE"/>
    <w:rsid w:val="007E0778"/>
    <w:rsid w:val="007E14AA"/>
    <w:rsid w:val="007E1DCE"/>
    <w:rsid w:val="007E3C6A"/>
    <w:rsid w:val="007E4266"/>
    <w:rsid w:val="007E4814"/>
    <w:rsid w:val="007E5AB9"/>
    <w:rsid w:val="007E6EB0"/>
    <w:rsid w:val="007F0F16"/>
    <w:rsid w:val="007F6292"/>
    <w:rsid w:val="007F6F2F"/>
    <w:rsid w:val="008015DD"/>
    <w:rsid w:val="00801CA5"/>
    <w:rsid w:val="00803678"/>
    <w:rsid w:val="008037F6"/>
    <w:rsid w:val="00803CED"/>
    <w:rsid w:val="008044EE"/>
    <w:rsid w:val="00805E61"/>
    <w:rsid w:val="008103EA"/>
    <w:rsid w:val="008115F1"/>
    <w:rsid w:val="008116AA"/>
    <w:rsid w:val="008139FE"/>
    <w:rsid w:val="00815855"/>
    <w:rsid w:val="00817BE9"/>
    <w:rsid w:val="008240C0"/>
    <w:rsid w:val="00826055"/>
    <w:rsid w:val="00827F6F"/>
    <w:rsid w:val="00830056"/>
    <w:rsid w:val="008344B7"/>
    <w:rsid w:val="008348DD"/>
    <w:rsid w:val="008360B0"/>
    <w:rsid w:val="00836C50"/>
    <w:rsid w:val="008377A9"/>
    <w:rsid w:val="00840450"/>
    <w:rsid w:val="00841972"/>
    <w:rsid w:val="00845141"/>
    <w:rsid w:val="008465AC"/>
    <w:rsid w:val="0084797E"/>
    <w:rsid w:val="008528B6"/>
    <w:rsid w:val="00853547"/>
    <w:rsid w:val="00854C7F"/>
    <w:rsid w:val="008564A9"/>
    <w:rsid w:val="00856E41"/>
    <w:rsid w:val="008640FC"/>
    <w:rsid w:val="0086502B"/>
    <w:rsid w:val="00865046"/>
    <w:rsid w:val="008673A2"/>
    <w:rsid w:val="00873BB7"/>
    <w:rsid w:val="00873DA7"/>
    <w:rsid w:val="008742FF"/>
    <w:rsid w:val="008747BC"/>
    <w:rsid w:val="008811B2"/>
    <w:rsid w:val="008850F6"/>
    <w:rsid w:val="00885EB1"/>
    <w:rsid w:val="00886E52"/>
    <w:rsid w:val="00887AC0"/>
    <w:rsid w:val="00890356"/>
    <w:rsid w:val="0089038A"/>
    <w:rsid w:val="008917E3"/>
    <w:rsid w:val="00891A61"/>
    <w:rsid w:val="008934BD"/>
    <w:rsid w:val="00893A7B"/>
    <w:rsid w:val="00893C8A"/>
    <w:rsid w:val="00894D24"/>
    <w:rsid w:val="00896256"/>
    <w:rsid w:val="00896D5C"/>
    <w:rsid w:val="008A11AB"/>
    <w:rsid w:val="008A35F0"/>
    <w:rsid w:val="008A4D7F"/>
    <w:rsid w:val="008A564A"/>
    <w:rsid w:val="008B155D"/>
    <w:rsid w:val="008B1F5A"/>
    <w:rsid w:val="008B51CB"/>
    <w:rsid w:val="008C334E"/>
    <w:rsid w:val="008C3402"/>
    <w:rsid w:val="008C5F90"/>
    <w:rsid w:val="008C6261"/>
    <w:rsid w:val="008D27E6"/>
    <w:rsid w:val="008D322F"/>
    <w:rsid w:val="008D45D2"/>
    <w:rsid w:val="008D586C"/>
    <w:rsid w:val="008D5953"/>
    <w:rsid w:val="008D71CE"/>
    <w:rsid w:val="008E1494"/>
    <w:rsid w:val="008E479F"/>
    <w:rsid w:val="008E5CDF"/>
    <w:rsid w:val="008E5EB4"/>
    <w:rsid w:val="008F0106"/>
    <w:rsid w:val="008F17F7"/>
    <w:rsid w:val="008F2523"/>
    <w:rsid w:val="008F2A6A"/>
    <w:rsid w:val="008F4063"/>
    <w:rsid w:val="008F7A27"/>
    <w:rsid w:val="009022DB"/>
    <w:rsid w:val="00905E49"/>
    <w:rsid w:val="00910EC8"/>
    <w:rsid w:val="0091177D"/>
    <w:rsid w:val="009125BF"/>
    <w:rsid w:val="00912C43"/>
    <w:rsid w:val="00915DEB"/>
    <w:rsid w:val="009211E2"/>
    <w:rsid w:val="00921429"/>
    <w:rsid w:val="00923640"/>
    <w:rsid w:val="00925261"/>
    <w:rsid w:val="00927235"/>
    <w:rsid w:val="00927BEE"/>
    <w:rsid w:val="00927DDE"/>
    <w:rsid w:val="009305B3"/>
    <w:rsid w:val="00931744"/>
    <w:rsid w:val="00931895"/>
    <w:rsid w:val="0093563F"/>
    <w:rsid w:val="00935A99"/>
    <w:rsid w:val="00940400"/>
    <w:rsid w:val="009404EC"/>
    <w:rsid w:val="0094155C"/>
    <w:rsid w:val="00941652"/>
    <w:rsid w:val="00950370"/>
    <w:rsid w:val="0095050B"/>
    <w:rsid w:val="00950D3E"/>
    <w:rsid w:val="00952262"/>
    <w:rsid w:val="00952DD4"/>
    <w:rsid w:val="00954BAC"/>
    <w:rsid w:val="00955D55"/>
    <w:rsid w:val="0096079A"/>
    <w:rsid w:val="00962F40"/>
    <w:rsid w:val="009636A2"/>
    <w:rsid w:val="009643CF"/>
    <w:rsid w:val="00964C64"/>
    <w:rsid w:val="009674F7"/>
    <w:rsid w:val="009711ED"/>
    <w:rsid w:val="0097272A"/>
    <w:rsid w:val="00974F39"/>
    <w:rsid w:val="009757A0"/>
    <w:rsid w:val="009834A1"/>
    <w:rsid w:val="00983506"/>
    <w:rsid w:val="0098405E"/>
    <w:rsid w:val="009861DD"/>
    <w:rsid w:val="00986A36"/>
    <w:rsid w:val="00990B6D"/>
    <w:rsid w:val="00991D2F"/>
    <w:rsid w:val="009A0C95"/>
    <w:rsid w:val="009A5B61"/>
    <w:rsid w:val="009A6401"/>
    <w:rsid w:val="009A71F2"/>
    <w:rsid w:val="009A7438"/>
    <w:rsid w:val="009A7B26"/>
    <w:rsid w:val="009B406F"/>
    <w:rsid w:val="009B4C8F"/>
    <w:rsid w:val="009B56E9"/>
    <w:rsid w:val="009C48A4"/>
    <w:rsid w:val="009C560E"/>
    <w:rsid w:val="009C6119"/>
    <w:rsid w:val="009C7DE1"/>
    <w:rsid w:val="009D1A61"/>
    <w:rsid w:val="009D2439"/>
    <w:rsid w:val="009D2D33"/>
    <w:rsid w:val="009D78B1"/>
    <w:rsid w:val="009E18AB"/>
    <w:rsid w:val="009E4236"/>
    <w:rsid w:val="009E485C"/>
    <w:rsid w:val="009E4E81"/>
    <w:rsid w:val="009E59C6"/>
    <w:rsid w:val="009F0705"/>
    <w:rsid w:val="009F2625"/>
    <w:rsid w:val="009F28A5"/>
    <w:rsid w:val="009F4D4D"/>
    <w:rsid w:val="009F4DD9"/>
    <w:rsid w:val="009F56DA"/>
    <w:rsid w:val="009F7089"/>
    <w:rsid w:val="00A00EB2"/>
    <w:rsid w:val="00A04931"/>
    <w:rsid w:val="00A11E54"/>
    <w:rsid w:val="00A127EA"/>
    <w:rsid w:val="00A13F35"/>
    <w:rsid w:val="00A14753"/>
    <w:rsid w:val="00A15799"/>
    <w:rsid w:val="00A164CE"/>
    <w:rsid w:val="00A175B8"/>
    <w:rsid w:val="00A21433"/>
    <w:rsid w:val="00A2291B"/>
    <w:rsid w:val="00A255FF"/>
    <w:rsid w:val="00A261CC"/>
    <w:rsid w:val="00A27090"/>
    <w:rsid w:val="00A2727F"/>
    <w:rsid w:val="00A3586D"/>
    <w:rsid w:val="00A40BA5"/>
    <w:rsid w:val="00A40BBB"/>
    <w:rsid w:val="00A4115F"/>
    <w:rsid w:val="00A41744"/>
    <w:rsid w:val="00A43796"/>
    <w:rsid w:val="00A44864"/>
    <w:rsid w:val="00A44E33"/>
    <w:rsid w:val="00A45829"/>
    <w:rsid w:val="00A464C9"/>
    <w:rsid w:val="00A5032F"/>
    <w:rsid w:val="00A52058"/>
    <w:rsid w:val="00A5365A"/>
    <w:rsid w:val="00A549DC"/>
    <w:rsid w:val="00A54D01"/>
    <w:rsid w:val="00A54EAC"/>
    <w:rsid w:val="00A5527A"/>
    <w:rsid w:val="00A55B48"/>
    <w:rsid w:val="00A60C87"/>
    <w:rsid w:val="00A618AD"/>
    <w:rsid w:val="00A61A24"/>
    <w:rsid w:val="00A61FE6"/>
    <w:rsid w:val="00A62729"/>
    <w:rsid w:val="00A62BEB"/>
    <w:rsid w:val="00A63E62"/>
    <w:rsid w:val="00A64D89"/>
    <w:rsid w:val="00A666FD"/>
    <w:rsid w:val="00A66891"/>
    <w:rsid w:val="00A66BFD"/>
    <w:rsid w:val="00A70E14"/>
    <w:rsid w:val="00A72B0A"/>
    <w:rsid w:val="00A73DB8"/>
    <w:rsid w:val="00A77871"/>
    <w:rsid w:val="00A81538"/>
    <w:rsid w:val="00A81CFF"/>
    <w:rsid w:val="00A83391"/>
    <w:rsid w:val="00A85741"/>
    <w:rsid w:val="00A85E06"/>
    <w:rsid w:val="00A951BD"/>
    <w:rsid w:val="00A97839"/>
    <w:rsid w:val="00AA27F4"/>
    <w:rsid w:val="00AA6169"/>
    <w:rsid w:val="00AB0794"/>
    <w:rsid w:val="00AB1CCC"/>
    <w:rsid w:val="00AB2D38"/>
    <w:rsid w:val="00AB4365"/>
    <w:rsid w:val="00AB4BAD"/>
    <w:rsid w:val="00AB4C34"/>
    <w:rsid w:val="00AB4E66"/>
    <w:rsid w:val="00AB5DBA"/>
    <w:rsid w:val="00AB6745"/>
    <w:rsid w:val="00AB7809"/>
    <w:rsid w:val="00AB7DD8"/>
    <w:rsid w:val="00AC074E"/>
    <w:rsid w:val="00AC2CF4"/>
    <w:rsid w:val="00AC32A4"/>
    <w:rsid w:val="00AC7996"/>
    <w:rsid w:val="00AD0C1B"/>
    <w:rsid w:val="00AD0C65"/>
    <w:rsid w:val="00AE2AAF"/>
    <w:rsid w:val="00AE2E42"/>
    <w:rsid w:val="00AE4323"/>
    <w:rsid w:val="00AE58EF"/>
    <w:rsid w:val="00AF0385"/>
    <w:rsid w:val="00AF258E"/>
    <w:rsid w:val="00AF27A1"/>
    <w:rsid w:val="00AF413C"/>
    <w:rsid w:val="00AF59C4"/>
    <w:rsid w:val="00AF7887"/>
    <w:rsid w:val="00AF7B01"/>
    <w:rsid w:val="00B06A62"/>
    <w:rsid w:val="00B06D94"/>
    <w:rsid w:val="00B11FF0"/>
    <w:rsid w:val="00B13C43"/>
    <w:rsid w:val="00B1537E"/>
    <w:rsid w:val="00B1574D"/>
    <w:rsid w:val="00B15E56"/>
    <w:rsid w:val="00B16973"/>
    <w:rsid w:val="00B1743E"/>
    <w:rsid w:val="00B215A6"/>
    <w:rsid w:val="00B21F83"/>
    <w:rsid w:val="00B21FDD"/>
    <w:rsid w:val="00B22C7B"/>
    <w:rsid w:val="00B26535"/>
    <w:rsid w:val="00B27A20"/>
    <w:rsid w:val="00B27B9F"/>
    <w:rsid w:val="00B3117A"/>
    <w:rsid w:val="00B315BC"/>
    <w:rsid w:val="00B32189"/>
    <w:rsid w:val="00B32264"/>
    <w:rsid w:val="00B32D6F"/>
    <w:rsid w:val="00B334F8"/>
    <w:rsid w:val="00B3527B"/>
    <w:rsid w:val="00B37616"/>
    <w:rsid w:val="00B403CA"/>
    <w:rsid w:val="00B42AE3"/>
    <w:rsid w:val="00B43638"/>
    <w:rsid w:val="00B45E1D"/>
    <w:rsid w:val="00B4713A"/>
    <w:rsid w:val="00B476AB"/>
    <w:rsid w:val="00B47E75"/>
    <w:rsid w:val="00B528F2"/>
    <w:rsid w:val="00B56209"/>
    <w:rsid w:val="00B5640A"/>
    <w:rsid w:val="00B5710B"/>
    <w:rsid w:val="00B628CE"/>
    <w:rsid w:val="00B635DA"/>
    <w:rsid w:val="00B639B4"/>
    <w:rsid w:val="00B63C66"/>
    <w:rsid w:val="00B63FF5"/>
    <w:rsid w:val="00B6791C"/>
    <w:rsid w:val="00B7426D"/>
    <w:rsid w:val="00B7462E"/>
    <w:rsid w:val="00B75D0A"/>
    <w:rsid w:val="00B76321"/>
    <w:rsid w:val="00B7633A"/>
    <w:rsid w:val="00B76C26"/>
    <w:rsid w:val="00B7773F"/>
    <w:rsid w:val="00B777FB"/>
    <w:rsid w:val="00B77A17"/>
    <w:rsid w:val="00B819DB"/>
    <w:rsid w:val="00B870B7"/>
    <w:rsid w:val="00B912AD"/>
    <w:rsid w:val="00B92C14"/>
    <w:rsid w:val="00B92CEB"/>
    <w:rsid w:val="00B95A8B"/>
    <w:rsid w:val="00B97BC0"/>
    <w:rsid w:val="00BA2427"/>
    <w:rsid w:val="00BA3456"/>
    <w:rsid w:val="00BA52F5"/>
    <w:rsid w:val="00BA612C"/>
    <w:rsid w:val="00BA7153"/>
    <w:rsid w:val="00BB2D48"/>
    <w:rsid w:val="00BB3A15"/>
    <w:rsid w:val="00BB4E10"/>
    <w:rsid w:val="00BB5994"/>
    <w:rsid w:val="00BC2851"/>
    <w:rsid w:val="00BC2B10"/>
    <w:rsid w:val="00BC3ABD"/>
    <w:rsid w:val="00BC4AF9"/>
    <w:rsid w:val="00BC4B77"/>
    <w:rsid w:val="00BC4F20"/>
    <w:rsid w:val="00BC550C"/>
    <w:rsid w:val="00BD2229"/>
    <w:rsid w:val="00BD3C89"/>
    <w:rsid w:val="00BD4711"/>
    <w:rsid w:val="00BD4C5B"/>
    <w:rsid w:val="00BD63B2"/>
    <w:rsid w:val="00BD6B22"/>
    <w:rsid w:val="00BD7AB2"/>
    <w:rsid w:val="00BE06E6"/>
    <w:rsid w:val="00BE0D17"/>
    <w:rsid w:val="00BE22DB"/>
    <w:rsid w:val="00BE2CE5"/>
    <w:rsid w:val="00BE37F8"/>
    <w:rsid w:val="00BE3FE1"/>
    <w:rsid w:val="00BF2254"/>
    <w:rsid w:val="00BF2642"/>
    <w:rsid w:val="00BF5B20"/>
    <w:rsid w:val="00BF5F0D"/>
    <w:rsid w:val="00C00A7E"/>
    <w:rsid w:val="00C01260"/>
    <w:rsid w:val="00C0438B"/>
    <w:rsid w:val="00C05687"/>
    <w:rsid w:val="00C07710"/>
    <w:rsid w:val="00C10011"/>
    <w:rsid w:val="00C1049A"/>
    <w:rsid w:val="00C109E7"/>
    <w:rsid w:val="00C11CC9"/>
    <w:rsid w:val="00C13B5A"/>
    <w:rsid w:val="00C152A7"/>
    <w:rsid w:val="00C17844"/>
    <w:rsid w:val="00C213AE"/>
    <w:rsid w:val="00C21C17"/>
    <w:rsid w:val="00C22271"/>
    <w:rsid w:val="00C23AF7"/>
    <w:rsid w:val="00C23DCD"/>
    <w:rsid w:val="00C25D06"/>
    <w:rsid w:val="00C267CC"/>
    <w:rsid w:val="00C3164C"/>
    <w:rsid w:val="00C33215"/>
    <w:rsid w:val="00C33358"/>
    <w:rsid w:val="00C33A65"/>
    <w:rsid w:val="00C35C9F"/>
    <w:rsid w:val="00C3613A"/>
    <w:rsid w:val="00C3728C"/>
    <w:rsid w:val="00C417C1"/>
    <w:rsid w:val="00C42B5A"/>
    <w:rsid w:val="00C457C7"/>
    <w:rsid w:val="00C45D29"/>
    <w:rsid w:val="00C475C4"/>
    <w:rsid w:val="00C5048D"/>
    <w:rsid w:val="00C52BE0"/>
    <w:rsid w:val="00C5443D"/>
    <w:rsid w:val="00C54EE2"/>
    <w:rsid w:val="00C560AF"/>
    <w:rsid w:val="00C57FF5"/>
    <w:rsid w:val="00C61B56"/>
    <w:rsid w:val="00C632F6"/>
    <w:rsid w:val="00C65BCB"/>
    <w:rsid w:val="00C70274"/>
    <w:rsid w:val="00C71BA3"/>
    <w:rsid w:val="00C73D47"/>
    <w:rsid w:val="00C746CB"/>
    <w:rsid w:val="00C81BC2"/>
    <w:rsid w:val="00C8309F"/>
    <w:rsid w:val="00C8395A"/>
    <w:rsid w:val="00C851C7"/>
    <w:rsid w:val="00C87693"/>
    <w:rsid w:val="00C941DC"/>
    <w:rsid w:val="00C97043"/>
    <w:rsid w:val="00CA1909"/>
    <w:rsid w:val="00CA2FA9"/>
    <w:rsid w:val="00CA3C1C"/>
    <w:rsid w:val="00CA48B6"/>
    <w:rsid w:val="00CA6CCD"/>
    <w:rsid w:val="00CA7B02"/>
    <w:rsid w:val="00CB02E4"/>
    <w:rsid w:val="00CB15DB"/>
    <w:rsid w:val="00CB42A1"/>
    <w:rsid w:val="00CB4357"/>
    <w:rsid w:val="00CB73C2"/>
    <w:rsid w:val="00CB7A15"/>
    <w:rsid w:val="00CC52CB"/>
    <w:rsid w:val="00CC5AC1"/>
    <w:rsid w:val="00CD0B92"/>
    <w:rsid w:val="00CD1B14"/>
    <w:rsid w:val="00CD3859"/>
    <w:rsid w:val="00CD39CE"/>
    <w:rsid w:val="00CD6801"/>
    <w:rsid w:val="00CE2C4A"/>
    <w:rsid w:val="00CE2EC0"/>
    <w:rsid w:val="00CF0F60"/>
    <w:rsid w:val="00CF1590"/>
    <w:rsid w:val="00CF2551"/>
    <w:rsid w:val="00D00751"/>
    <w:rsid w:val="00D00D32"/>
    <w:rsid w:val="00D04264"/>
    <w:rsid w:val="00D04EF1"/>
    <w:rsid w:val="00D06F21"/>
    <w:rsid w:val="00D11E60"/>
    <w:rsid w:val="00D12BEA"/>
    <w:rsid w:val="00D12D33"/>
    <w:rsid w:val="00D13090"/>
    <w:rsid w:val="00D143FE"/>
    <w:rsid w:val="00D16D28"/>
    <w:rsid w:val="00D20577"/>
    <w:rsid w:val="00D2147A"/>
    <w:rsid w:val="00D21A5B"/>
    <w:rsid w:val="00D2337E"/>
    <w:rsid w:val="00D234A7"/>
    <w:rsid w:val="00D2413E"/>
    <w:rsid w:val="00D26B5A"/>
    <w:rsid w:val="00D273AF"/>
    <w:rsid w:val="00D3198F"/>
    <w:rsid w:val="00D31BB1"/>
    <w:rsid w:val="00D36CC4"/>
    <w:rsid w:val="00D40AE5"/>
    <w:rsid w:val="00D44B06"/>
    <w:rsid w:val="00D50D9A"/>
    <w:rsid w:val="00D53D31"/>
    <w:rsid w:val="00D54342"/>
    <w:rsid w:val="00D55F58"/>
    <w:rsid w:val="00D55F81"/>
    <w:rsid w:val="00D57B67"/>
    <w:rsid w:val="00D61D37"/>
    <w:rsid w:val="00D62213"/>
    <w:rsid w:val="00D62304"/>
    <w:rsid w:val="00D633B8"/>
    <w:rsid w:val="00D640BD"/>
    <w:rsid w:val="00D64D90"/>
    <w:rsid w:val="00D66587"/>
    <w:rsid w:val="00D66CDB"/>
    <w:rsid w:val="00D73A5B"/>
    <w:rsid w:val="00D73F89"/>
    <w:rsid w:val="00D847EC"/>
    <w:rsid w:val="00D864FC"/>
    <w:rsid w:val="00D90C53"/>
    <w:rsid w:val="00D9270F"/>
    <w:rsid w:val="00D96562"/>
    <w:rsid w:val="00DA3204"/>
    <w:rsid w:val="00DA3A0B"/>
    <w:rsid w:val="00DA5AD6"/>
    <w:rsid w:val="00DA68E6"/>
    <w:rsid w:val="00DA7AEA"/>
    <w:rsid w:val="00DA7CE1"/>
    <w:rsid w:val="00DB1AB4"/>
    <w:rsid w:val="00DB31BA"/>
    <w:rsid w:val="00DB3402"/>
    <w:rsid w:val="00DB3E30"/>
    <w:rsid w:val="00DB5061"/>
    <w:rsid w:val="00DB5228"/>
    <w:rsid w:val="00DC3A0F"/>
    <w:rsid w:val="00DC4829"/>
    <w:rsid w:val="00DC5EFB"/>
    <w:rsid w:val="00DC699F"/>
    <w:rsid w:val="00DD12D9"/>
    <w:rsid w:val="00DD2AF8"/>
    <w:rsid w:val="00DD3302"/>
    <w:rsid w:val="00DD4573"/>
    <w:rsid w:val="00DD5382"/>
    <w:rsid w:val="00DE1775"/>
    <w:rsid w:val="00DE4DE3"/>
    <w:rsid w:val="00DE6022"/>
    <w:rsid w:val="00DF1BE5"/>
    <w:rsid w:val="00DF1F30"/>
    <w:rsid w:val="00DF7587"/>
    <w:rsid w:val="00DF78AE"/>
    <w:rsid w:val="00E00927"/>
    <w:rsid w:val="00E02F83"/>
    <w:rsid w:val="00E05345"/>
    <w:rsid w:val="00E146D9"/>
    <w:rsid w:val="00E1557F"/>
    <w:rsid w:val="00E16E3C"/>
    <w:rsid w:val="00E17780"/>
    <w:rsid w:val="00E21027"/>
    <w:rsid w:val="00E2123E"/>
    <w:rsid w:val="00E228FF"/>
    <w:rsid w:val="00E2314F"/>
    <w:rsid w:val="00E24624"/>
    <w:rsid w:val="00E248B0"/>
    <w:rsid w:val="00E24CD7"/>
    <w:rsid w:val="00E25AF7"/>
    <w:rsid w:val="00E262CB"/>
    <w:rsid w:val="00E27FBE"/>
    <w:rsid w:val="00E31C44"/>
    <w:rsid w:val="00E31EC8"/>
    <w:rsid w:val="00E415F7"/>
    <w:rsid w:val="00E416B6"/>
    <w:rsid w:val="00E43F97"/>
    <w:rsid w:val="00E44D9A"/>
    <w:rsid w:val="00E510E0"/>
    <w:rsid w:val="00E5460D"/>
    <w:rsid w:val="00E5483B"/>
    <w:rsid w:val="00E54AF9"/>
    <w:rsid w:val="00E55FCF"/>
    <w:rsid w:val="00E5631F"/>
    <w:rsid w:val="00E576AF"/>
    <w:rsid w:val="00E57F9F"/>
    <w:rsid w:val="00E60A57"/>
    <w:rsid w:val="00E61260"/>
    <w:rsid w:val="00E650D2"/>
    <w:rsid w:val="00E677C1"/>
    <w:rsid w:val="00E67AE7"/>
    <w:rsid w:val="00E70071"/>
    <w:rsid w:val="00E705DC"/>
    <w:rsid w:val="00E709C8"/>
    <w:rsid w:val="00E72419"/>
    <w:rsid w:val="00E80A48"/>
    <w:rsid w:val="00E852E5"/>
    <w:rsid w:val="00E86E6C"/>
    <w:rsid w:val="00E872DB"/>
    <w:rsid w:val="00E87CB4"/>
    <w:rsid w:val="00E87E3B"/>
    <w:rsid w:val="00E90DB4"/>
    <w:rsid w:val="00E916AC"/>
    <w:rsid w:val="00E9234B"/>
    <w:rsid w:val="00E92F14"/>
    <w:rsid w:val="00E945CF"/>
    <w:rsid w:val="00E96848"/>
    <w:rsid w:val="00E973DE"/>
    <w:rsid w:val="00E97950"/>
    <w:rsid w:val="00EA3715"/>
    <w:rsid w:val="00EA551B"/>
    <w:rsid w:val="00EB000E"/>
    <w:rsid w:val="00EB087B"/>
    <w:rsid w:val="00EB1085"/>
    <w:rsid w:val="00EB1A10"/>
    <w:rsid w:val="00EB3C6E"/>
    <w:rsid w:val="00EB421A"/>
    <w:rsid w:val="00EB4C00"/>
    <w:rsid w:val="00EB5DCD"/>
    <w:rsid w:val="00EB6AF8"/>
    <w:rsid w:val="00EC2AF7"/>
    <w:rsid w:val="00EC4A32"/>
    <w:rsid w:val="00EC4BD9"/>
    <w:rsid w:val="00ED0849"/>
    <w:rsid w:val="00ED149B"/>
    <w:rsid w:val="00ED2289"/>
    <w:rsid w:val="00ED276E"/>
    <w:rsid w:val="00ED3C98"/>
    <w:rsid w:val="00ED47FE"/>
    <w:rsid w:val="00ED5281"/>
    <w:rsid w:val="00ED598A"/>
    <w:rsid w:val="00ED632F"/>
    <w:rsid w:val="00EE0690"/>
    <w:rsid w:val="00EE3A47"/>
    <w:rsid w:val="00EE4EA1"/>
    <w:rsid w:val="00EE5DE1"/>
    <w:rsid w:val="00EE6B70"/>
    <w:rsid w:val="00EF12DD"/>
    <w:rsid w:val="00EF31F8"/>
    <w:rsid w:val="00EF3697"/>
    <w:rsid w:val="00EF6EA8"/>
    <w:rsid w:val="00F04CEB"/>
    <w:rsid w:val="00F05F2B"/>
    <w:rsid w:val="00F07F78"/>
    <w:rsid w:val="00F11A83"/>
    <w:rsid w:val="00F13B37"/>
    <w:rsid w:val="00F1683D"/>
    <w:rsid w:val="00F17F66"/>
    <w:rsid w:val="00F21485"/>
    <w:rsid w:val="00F2151B"/>
    <w:rsid w:val="00F23420"/>
    <w:rsid w:val="00F23DD8"/>
    <w:rsid w:val="00F26152"/>
    <w:rsid w:val="00F2750A"/>
    <w:rsid w:val="00F302B5"/>
    <w:rsid w:val="00F30E57"/>
    <w:rsid w:val="00F310BE"/>
    <w:rsid w:val="00F328A5"/>
    <w:rsid w:val="00F34986"/>
    <w:rsid w:val="00F35DAE"/>
    <w:rsid w:val="00F361B1"/>
    <w:rsid w:val="00F36FE3"/>
    <w:rsid w:val="00F3751E"/>
    <w:rsid w:val="00F37881"/>
    <w:rsid w:val="00F432EF"/>
    <w:rsid w:val="00F437C8"/>
    <w:rsid w:val="00F43AC2"/>
    <w:rsid w:val="00F4568E"/>
    <w:rsid w:val="00F460C3"/>
    <w:rsid w:val="00F474D8"/>
    <w:rsid w:val="00F547CE"/>
    <w:rsid w:val="00F569D4"/>
    <w:rsid w:val="00F57289"/>
    <w:rsid w:val="00F578C9"/>
    <w:rsid w:val="00F57EA1"/>
    <w:rsid w:val="00F60572"/>
    <w:rsid w:val="00F61F61"/>
    <w:rsid w:val="00F64395"/>
    <w:rsid w:val="00F65773"/>
    <w:rsid w:val="00F66236"/>
    <w:rsid w:val="00F667D5"/>
    <w:rsid w:val="00F71A97"/>
    <w:rsid w:val="00F7297F"/>
    <w:rsid w:val="00F72B5A"/>
    <w:rsid w:val="00F736FD"/>
    <w:rsid w:val="00F76717"/>
    <w:rsid w:val="00F80EF4"/>
    <w:rsid w:val="00F810E1"/>
    <w:rsid w:val="00F82616"/>
    <w:rsid w:val="00F8406F"/>
    <w:rsid w:val="00F858E5"/>
    <w:rsid w:val="00F85F50"/>
    <w:rsid w:val="00F8613D"/>
    <w:rsid w:val="00F866AA"/>
    <w:rsid w:val="00F9060B"/>
    <w:rsid w:val="00F907E6"/>
    <w:rsid w:val="00F9177E"/>
    <w:rsid w:val="00F92A6D"/>
    <w:rsid w:val="00F931A0"/>
    <w:rsid w:val="00F95062"/>
    <w:rsid w:val="00F95D5E"/>
    <w:rsid w:val="00F975DD"/>
    <w:rsid w:val="00FA0541"/>
    <w:rsid w:val="00FA0D6F"/>
    <w:rsid w:val="00FA375B"/>
    <w:rsid w:val="00FA3FB9"/>
    <w:rsid w:val="00FB0BE4"/>
    <w:rsid w:val="00FB182B"/>
    <w:rsid w:val="00FB26BF"/>
    <w:rsid w:val="00FB294C"/>
    <w:rsid w:val="00FB2D64"/>
    <w:rsid w:val="00FB452D"/>
    <w:rsid w:val="00FC1292"/>
    <w:rsid w:val="00FC28B3"/>
    <w:rsid w:val="00FC2978"/>
    <w:rsid w:val="00FC3F95"/>
    <w:rsid w:val="00FC4E55"/>
    <w:rsid w:val="00FC550C"/>
    <w:rsid w:val="00FC594D"/>
    <w:rsid w:val="00FC6089"/>
    <w:rsid w:val="00FC6DB9"/>
    <w:rsid w:val="00FC793A"/>
    <w:rsid w:val="00FC79F1"/>
    <w:rsid w:val="00FD3727"/>
    <w:rsid w:val="00FD5145"/>
    <w:rsid w:val="00FD61C7"/>
    <w:rsid w:val="00FD7DD8"/>
    <w:rsid w:val="00FE0E3C"/>
    <w:rsid w:val="00FE1248"/>
    <w:rsid w:val="00FE2707"/>
    <w:rsid w:val="00FE384A"/>
    <w:rsid w:val="00FE5059"/>
    <w:rsid w:val="00FE57B4"/>
    <w:rsid w:val="00FE6CF0"/>
    <w:rsid w:val="00FE758B"/>
    <w:rsid w:val="00FE7A1C"/>
    <w:rsid w:val="00FF2B0B"/>
    <w:rsid w:val="00FF3D8F"/>
    <w:rsid w:val="00FF561C"/>
    <w:rsid w:val="00FF6844"/>
    <w:rsid w:val="00FF71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7319"/>
  <w15:docId w15:val="{F0EB5643-7D27-49B1-B352-F79AA6E5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7F9"/>
    <w:pPr>
      <w:spacing w:after="200" w:line="276" w:lineRule="auto"/>
    </w:pPr>
  </w:style>
  <w:style w:type="paragraph" w:styleId="Ttulo1">
    <w:name w:val="heading 1"/>
    <w:basedOn w:val="Normal"/>
    <w:next w:val="Normal"/>
    <w:link w:val="Ttulo1Car"/>
    <w:uiPriority w:val="9"/>
    <w:qFormat/>
    <w:rsid w:val="00F8406F"/>
    <w:pPr>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437E4C"/>
    <w:pPr>
      <w:spacing w:line="360" w:lineRule="auto"/>
      <w:outlineLvl w:val="1"/>
    </w:pPr>
    <w:rPr>
      <w:rFonts w:ascii="Times New Roman" w:eastAsia="Arial Unicode MS" w:hAnsi="Times New Roman" w:cs="Times New Roman"/>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5777F9"/>
    <w:pPr>
      <w:spacing w:after="0" w:line="240" w:lineRule="auto"/>
    </w:pPr>
    <w:rPr>
      <w:sz w:val="20"/>
      <w:szCs w:val="20"/>
    </w:rPr>
  </w:style>
  <w:style w:type="character" w:customStyle="1" w:styleId="TextonotapieCar">
    <w:name w:val="Texto nota pie Car"/>
    <w:basedOn w:val="Fuentedeprrafopredeter"/>
    <w:link w:val="Textonotapie"/>
    <w:rsid w:val="005777F9"/>
    <w:rPr>
      <w:sz w:val="20"/>
      <w:szCs w:val="20"/>
    </w:rPr>
  </w:style>
  <w:style w:type="character" w:styleId="Refdenotaalpie">
    <w:name w:val="footnote reference"/>
    <w:basedOn w:val="Fuentedeprrafopredeter"/>
    <w:unhideWhenUsed/>
    <w:rsid w:val="005777F9"/>
    <w:rPr>
      <w:vertAlign w:val="superscript"/>
    </w:rPr>
  </w:style>
  <w:style w:type="character" w:customStyle="1" w:styleId="apple-converted-space">
    <w:name w:val="apple-converted-space"/>
    <w:rsid w:val="005777F9"/>
  </w:style>
  <w:style w:type="paragraph" w:styleId="Sinespaciado">
    <w:name w:val="No Spacing"/>
    <w:link w:val="SinespaciadoCar"/>
    <w:uiPriority w:val="1"/>
    <w:qFormat/>
    <w:rsid w:val="005777F9"/>
    <w:pPr>
      <w:spacing w:after="0" w:line="240" w:lineRule="auto"/>
    </w:pPr>
  </w:style>
  <w:style w:type="character" w:customStyle="1" w:styleId="SinespaciadoCar">
    <w:name w:val="Sin espaciado Car"/>
    <w:basedOn w:val="Fuentedeprrafopredeter"/>
    <w:link w:val="Sinespaciado"/>
    <w:uiPriority w:val="1"/>
    <w:rsid w:val="005777F9"/>
  </w:style>
  <w:style w:type="character" w:customStyle="1" w:styleId="a">
    <w:name w:val="a"/>
    <w:basedOn w:val="Fuentedeprrafopredeter"/>
    <w:rsid w:val="005777F9"/>
  </w:style>
  <w:style w:type="character" w:customStyle="1" w:styleId="d">
    <w:name w:val="d"/>
    <w:basedOn w:val="Fuentedeprrafopredeter"/>
    <w:rsid w:val="005777F9"/>
  </w:style>
  <w:style w:type="character" w:customStyle="1" w:styleId="b">
    <w:name w:val="b"/>
    <w:basedOn w:val="Fuentedeprrafopredeter"/>
    <w:rsid w:val="005777F9"/>
  </w:style>
  <w:style w:type="character" w:customStyle="1" w:styleId="g">
    <w:name w:val="g"/>
    <w:basedOn w:val="Fuentedeprrafopredeter"/>
    <w:rsid w:val="005777F9"/>
  </w:style>
  <w:style w:type="character" w:customStyle="1" w:styleId="Ttulo2Car">
    <w:name w:val="Título 2 Car"/>
    <w:basedOn w:val="Fuentedeprrafopredeter"/>
    <w:link w:val="Ttulo2"/>
    <w:uiPriority w:val="9"/>
    <w:rsid w:val="00437E4C"/>
    <w:rPr>
      <w:rFonts w:ascii="Times New Roman" w:eastAsia="Arial Unicode MS" w:hAnsi="Times New Roman" w:cs="Times New Roman"/>
      <w:b/>
      <w:sz w:val="28"/>
      <w:szCs w:val="28"/>
    </w:rPr>
  </w:style>
  <w:style w:type="paragraph" w:styleId="Encabezado">
    <w:name w:val="header"/>
    <w:basedOn w:val="Normal"/>
    <w:link w:val="EncabezadoCar"/>
    <w:uiPriority w:val="99"/>
    <w:unhideWhenUsed/>
    <w:rsid w:val="008650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02B"/>
  </w:style>
  <w:style w:type="paragraph" w:styleId="Piedepgina">
    <w:name w:val="footer"/>
    <w:basedOn w:val="Normal"/>
    <w:link w:val="PiedepginaCar"/>
    <w:uiPriority w:val="99"/>
    <w:unhideWhenUsed/>
    <w:rsid w:val="008650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02B"/>
  </w:style>
  <w:style w:type="character" w:styleId="Hipervnculo">
    <w:name w:val="Hyperlink"/>
    <w:basedOn w:val="Fuentedeprrafopredeter"/>
    <w:uiPriority w:val="99"/>
    <w:unhideWhenUsed/>
    <w:rsid w:val="0018653E"/>
    <w:rPr>
      <w:color w:val="0563C1" w:themeColor="hyperlink"/>
      <w:u w:val="single"/>
    </w:rPr>
  </w:style>
  <w:style w:type="character" w:customStyle="1" w:styleId="Mencinsinresolver1">
    <w:name w:val="Mención sin resolver1"/>
    <w:basedOn w:val="Fuentedeprrafopredeter"/>
    <w:uiPriority w:val="99"/>
    <w:semiHidden/>
    <w:unhideWhenUsed/>
    <w:rsid w:val="0018653E"/>
    <w:rPr>
      <w:color w:val="605E5C"/>
      <w:shd w:val="clear" w:color="auto" w:fill="E1DFDD"/>
    </w:rPr>
  </w:style>
  <w:style w:type="paragraph" w:styleId="Bibliografa">
    <w:name w:val="Bibliography"/>
    <w:basedOn w:val="Normal"/>
    <w:next w:val="Normal"/>
    <w:uiPriority w:val="37"/>
    <w:unhideWhenUsed/>
    <w:rsid w:val="00D143FE"/>
  </w:style>
  <w:style w:type="character" w:styleId="Textoennegrita">
    <w:name w:val="Strong"/>
    <w:basedOn w:val="Fuentedeprrafopredeter"/>
    <w:uiPriority w:val="22"/>
    <w:qFormat/>
    <w:rsid w:val="0048225A"/>
    <w:rPr>
      <w:b/>
      <w:bCs/>
    </w:rPr>
  </w:style>
  <w:style w:type="paragraph" w:customStyle="1" w:styleId="citationtext">
    <w:name w:val="citationtext"/>
    <w:basedOn w:val="Normal"/>
    <w:rsid w:val="004822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F0E1B"/>
    <w:rPr>
      <w:sz w:val="16"/>
      <w:szCs w:val="16"/>
    </w:rPr>
  </w:style>
  <w:style w:type="paragraph" w:styleId="Textocomentario">
    <w:name w:val="annotation text"/>
    <w:basedOn w:val="Normal"/>
    <w:link w:val="TextocomentarioCar"/>
    <w:uiPriority w:val="99"/>
    <w:semiHidden/>
    <w:unhideWhenUsed/>
    <w:rsid w:val="002F0E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0E1B"/>
    <w:rPr>
      <w:sz w:val="20"/>
      <w:szCs w:val="20"/>
    </w:rPr>
  </w:style>
  <w:style w:type="paragraph" w:styleId="Asuntodelcomentario">
    <w:name w:val="annotation subject"/>
    <w:basedOn w:val="Textocomentario"/>
    <w:next w:val="Textocomentario"/>
    <w:link w:val="AsuntodelcomentarioCar"/>
    <w:uiPriority w:val="99"/>
    <w:semiHidden/>
    <w:unhideWhenUsed/>
    <w:rsid w:val="002F0E1B"/>
    <w:rPr>
      <w:b/>
      <w:bCs/>
    </w:rPr>
  </w:style>
  <w:style w:type="character" w:customStyle="1" w:styleId="AsuntodelcomentarioCar">
    <w:name w:val="Asunto del comentario Car"/>
    <w:basedOn w:val="TextocomentarioCar"/>
    <w:link w:val="Asuntodelcomentario"/>
    <w:uiPriority w:val="99"/>
    <w:semiHidden/>
    <w:rsid w:val="002F0E1B"/>
    <w:rPr>
      <w:b/>
      <w:bCs/>
      <w:sz w:val="20"/>
      <w:szCs w:val="20"/>
    </w:rPr>
  </w:style>
  <w:style w:type="paragraph" w:styleId="Textodeglobo">
    <w:name w:val="Balloon Text"/>
    <w:basedOn w:val="Normal"/>
    <w:link w:val="TextodegloboCar"/>
    <w:uiPriority w:val="99"/>
    <w:semiHidden/>
    <w:unhideWhenUsed/>
    <w:rsid w:val="002F0E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E1B"/>
    <w:rPr>
      <w:rFonts w:ascii="Segoe UI" w:hAnsi="Segoe UI" w:cs="Segoe UI"/>
      <w:sz w:val="18"/>
      <w:szCs w:val="18"/>
    </w:rPr>
  </w:style>
  <w:style w:type="character" w:customStyle="1" w:styleId="Ttulo1Car">
    <w:name w:val="Título 1 Car"/>
    <w:basedOn w:val="Fuentedeprrafopredeter"/>
    <w:link w:val="Ttulo1"/>
    <w:uiPriority w:val="9"/>
    <w:rsid w:val="00F8406F"/>
    <w:rPr>
      <w:rFonts w:ascii="Times New Roman" w:hAnsi="Times New Roman" w:cs="Times New Roman"/>
      <w:b/>
      <w:sz w:val="32"/>
      <w:szCs w:val="32"/>
    </w:rPr>
  </w:style>
  <w:style w:type="character" w:styleId="Mencinsinresolver">
    <w:name w:val="Unresolved Mention"/>
    <w:basedOn w:val="Fuentedeprrafopredeter"/>
    <w:uiPriority w:val="99"/>
    <w:semiHidden/>
    <w:unhideWhenUsed/>
    <w:rsid w:val="00F61F61"/>
    <w:rPr>
      <w:color w:val="605E5C"/>
      <w:shd w:val="clear" w:color="auto" w:fill="E1DFDD"/>
    </w:rPr>
  </w:style>
  <w:style w:type="character" w:customStyle="1" w:styleId="orcid-id-https">
    <w:name w:val="orcid-id-https"/>
    <w:basedOn w:val="Fuentedeprrafopredeter"/>
    <w:rsid w:val="00F61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Gim07</b:Tag>
    <b:SourceType>Book</b:SourceType>
    <b:Guid>{13CD2D2A-BC84-4C66-A59A-9327ED378DF6}</b:Guid>
    <b:LCID>es-MX</b:LCID>
    <b:Author>
      <b:Author>
        <b:NameList>
          <b:Person>
            <b:Last>Giménez</b:Last>
            <b:First>Gilberto</b:First>
          </b:Person>
        </b:NameList>
      </b:Author>
    </b:Author>
    <b:Title>Estudios sobre la cultura y las identidades sociales</b:Title>
    <b:Year>2007</b:Year>
    <b:City>México</b:City>
    <b:Publisher>Conaculta</b:Publisher>
    <b:RefOrder>3</b:RefOrder>
  </b:Source>
</b:Sources>
</file>

<file path=customXml/itemProps1.xml><?xml version="1.0" encoding="utf-8"?>
<ds:datastoreItem xmlns:ds="http://schemas.openxmlformats.org/officeDocument/2006/customXml" ds:itemID="{6A730C71-6350-4FFA-8EC1-8E00E3BB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7407</Words>
  <Characters>40741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Gugui Aguilar</dc:creator>
  <cp:keywords/>
  <dc:description/>
  <cp:lastModifiedBy>Naira Niktè Santillan</cp:lastModifiedBy>
  <cp:revision>7</cp:revision>
  <dcterms:created xsi:type="dcterms:W3CDTF">2018-12-10T18:41:00Z</dcterms:created>
  <dcterms:modified xsi:type="dcterms:W3CDTF">2018-12-10T23:13:00Z</dcterms:modified>
</cp:coreProperties>
</file>