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B6DDC3" w14:textId="77777777" w:rsidR="00B7071A" w:rsidRPr="0069004B" w:rsidRDefault="00F04F64" w:rsidP="0069004B">
      <w:pPr>
        <w:spacing w:line="276" w:lineRule="auto"/>
        <w:jc w:val="right"/>
        <w:rPr>
          <w:rFonts w:ascii="Calibri" w:eastAsia="Times New Roman" w:hAnsi="Calibri" w:cs="Calibri"/>
          <w:b/>
          <w:color w:val="000000" w:themeColor="text1"/>
          <w:sz w:val="36"/>
          <w:szCs w:val="36"/>
          <w:lang w:eastAsia="es-MX"/>
        </w:rPr>
      </w:pPr>
      <w:r w:rsidRPr="0069004B">
        <w:rPr>
          <w:rFonts w:ascii="Calibri" w:eastAsia="Times New Roman" w:hAnsi="Calibri" w:cs="Calibri"/>
          <w:b/>
          <w:color w:val="000000" w:themeColor="text1"/>
          <w:sz w:val="36"/>
          <w:szCs w:val="36"/>
          <w:lang w:eastAsia="es-MX"/>
        </w:rPr>
        <w:t>Un d</w:t>
      </w:r>
      <w:r w:rsidR="00B7071A" w:rsidRPr="0069004B">
        <w:rPr>
          <w:rFonts w:ascii="Calibri" w:eastAsia="Times New Roman" w:hAnsi="Calibri" w:cs="Calibri"/>
          <w:b/>
          <w:color w:val="000000" w:themeColor="text1"/>
          <w:sz w:val="36"/>
          <w:szCs w:val="36"/>
          <w:lang w:eastAsia="es-MX"/>
        </w:rPr>
        <w:t xml:space="preserve">iagnóstico de la </w:t>
      </w:r>
      <w:r w:rsidR="00AE4CC7" w:rsidRPr="0069004B">
        <w:rPr>
          <w:rFonts w:ascii="Calibri" w:eastAsia="Times New Roman" w:hAnsi="Calibri" w:cs="Calibri"/>
          <w:b/>
          <w:color w:val="000000" w:themeColor="text1"/>
          <w:sz w:val="36"/>
          <w:szCs w:val="36"/>
          <w:lang w:eastAsia="es-MX"/>
        </w:rPr>
        <w:t>u</w:t>
      </w:r>
      <w:r w:rsidR="00B7071A" w:rsidRPr="0069004B">
        <w:rPr>
          <w:rFonts w:ascii="Calibri" w:eastAsia="Times New Roman" w:hAnsi="Calibri" w:cs="Calibri"/>
          <w:b/>
          <w:color w:val="000000" w:themeColor="text1"/>
          <w:sz w:val="36"/>
          <w:szCs w:val="36"/>
          <w:lang w:eastAsia="es-MX"/>
        </w:rPr>
        <w:t xml:space="preserve">niversidad </w:t>
      </w:r>
      <w:r w:rsidR="00AE4CC7" w:rsidRPr="0069004B">
        <w:rPr>
          <w:rFonts w:ascii="Calibri" w:eastAsia="Times New Roman" w:hAnsi="Calibri" w:cs="Calibri"/>
          <w:b/>
          <w:color w:val="000000" w:themeColor="text1"/>
          <w:sz w:val="36"/>
          <w:szCs w:val="36"/>
          <w:lang w:eastAsia="es-MX"/>
        </w:rPr>
        <w:t>m</w:t>
      </w:r>
      <w:r w:rsidR="00B7071A" w:rsidRPr="0069004B">
        <w:rPr>
          <w:rFonts w:ascii="Calibri" w:eastAsia="Times New Roman" w:hAnsi="Calibri" w:cs="Calibri"/>
          <w:b/>
          <w:color w:val="000000" w:themeColor="text1"/>
          <w:sz w:val="36"/>
          <w:szCs w:val="36"/>
          <w:lang w:eastAsia="es-MX"/>
        </w:rPr>
        <w:t xml:space="preserve">exicana en </w:t>
      </w:r>
      <w:r w:rsidRPr="0069004B">
        <w:rPr>
          <w:rFonts w:ascii="Calibri" w:eastAsia="Times New Roman" w:hAnsi="Calibri" w:cs="Calibri"/>
          <w:b/>
          <w:color w:val="000000" w:themeColor="text1"/>
          <w:sz w:val="36"/>
          <w:szCs w:val="36"/>
          <w:lang w:eastAsia="es-MX"/>
        </w:rPr>
        <w:t xml:space="preserve">la obra </w:t>
      </w:r>
      <w:r w:rsidR="00B7071A" w:rsidRPr="0069004B">
        <w:rPr>
          <w:rFonts w:ascii="Calibri" w:eastAsia="Times New Roman" w:hAnsi="Calibri" w:cs="Calibri"/>
          <w:b/>
          <w:color w:val="000000" w:themeColor="text1"/>
          <w:sz w:val="36"/>
          <w:szCs w:val="36"/>
          <w:lang w:eastAsia="es-MX"/>
        </w:rPr>
        <w:t>El libro de la universidad imaginada</w:t>
      </w:r>
    </w:p>
    <w:p w14:paraId="21C2B2AE" w14:textId="77777777" w:rsidR="00AE4CC7" w:rsidRPr="0069004B" w:rsidRDefault="00F04F64" w:rsidP="0069004B">
      <w:pPr>
        <w:spacing w:line="276" w:lineRule="auto"/>
        <w:jc w:val="right"/>
        <w:rPr>
          <w:rFonts w:ascii="Calibri" w:eastAsia="Times New Roman" w:hAnsi="Calibri" w:cs="Calibri"/>
          <w:b/>
          <w:i/>
          <w:color w:val="000000" w:themeColor="text1"/>
          <w:sz w:val="28"/>
          <w:szCs w:val="36"/>
          <w:lang w:eastAsia="es-MX"/>
        </w:rPr>
      </w:pPr>
      <w:r w:rsidRPr="0069004B">
        <w:rPr>
          <w:rFonts w:ascii="Calibri" w:eastAsia="Times New Roman" w:hAnsi="Calibri" w:cs="Calibri"/>
          <w:b/>
          <w:i/>
          <w:color w:val="000000" w:themeColor="text1"/>
          <w:sz w:val="28"/>
          <w:szCs w:val="36"/>
          <w:lang w:eastAsia="es-MX"/>
        </w:rPr>
        <w:t>A</w:t>
      </w:r>
      <w:r w:rsidR="00AE4CC7" w:rsidRPr="0069004B">
        <w:rPr>
          <w:rFonts w:ascii="Calibri" w:eastAsia="Times New Roman" w:hAnsi="Calibri" w:cs="Calibri"/>
          <w:b/>
          <w:i/>
          <w:color w:val="000000" w:themeColor="text1"/>
          <w:sz w:val="28"/>
          <w:szCs w:val="36"/>
          <w:lang w:eastAsia="es-MX"/>
        </w:rPr>
        <w:t xml:space="preserve"> diagnosis of the mexican university in </w:t>
      </w:r>
      <w:r w:rsidRPr="0069004B">
        <w:rPr>
          <w:rFonts w:ascii="Calibri" w:eastAsia="Times New Roman" w:hAnsi="Calibri" w:cs="Calibri"/>
          <w:b/>
          <w:i/>
          <w:color w:val="000000" w:themeColor="text1"/>
          <w:sz w:val="28"/>
          <w:szCs w:val="36"/>
          <w:lang w:eastAsia="es-MX"/>
        </w:rPr>
        <w:t xml:space="preserve">the book: </w:t>
      </w:r>
      <w:r w:rsidR="00AE4CC7" w:rsidRPr="0069004B">
        <w:rPr>
          <w:rFonts w:ascii="Calibri" w:eastAsia="Times New Roman" w:hAnsi="Calibri" w:cs="Calibri"/>
          <w:b/>
          <w:i/>
          <w:color w:val="000000" w:themeColor="text1"/>
          <w:sz w:val="28"/>
          <w:szCs w:val="36"/>
          <w:lang w:eastAsia="es-MX"/>
        </w:rPr>
        <w:t xml:space="preserve">The book of the </w:t>
      </w:r>
      <w:r w:rsidR="00CC206B" w:rsidRPr="0069004B">
        <w:rPr>
          <w:rFonts w:ascii="Calibri" w:eastAsia="Times New Roman" w:hAnsi="Calibri" w:cs="Calibri"/>
          <w:b/>
          <w:i/>
          <w:color w:val="000000" w:themeColor="text1"/>
          <w:sz w:val="28"/>
          <w:szCs w:val="36"/>
          <w:lang w:eastAsia="es-MX"/>
        </w:rPr>
        <w:t>imagined</w:t>
      </w:r>
      <w:r w:rsidR="00AE4CC7" w:rsidRPr="0069004B">
        <w:rPr>
          <w:rFonts w:ascii="Calibri" w:eastAsia="Times New Roman" w:hAnsi="Calibri" w:cs="Calibri"/>
          <w:b/>
          <w:i/>
          <w:color w:val="000000" w:themeColor="text1"/>
          <w:sz w:val="28"/>
          <w:szCs w:val="36"/>
          <w:lang w:eastAsia="es-MX"/>
        </w:rPr>
        <w:t xml:space="preserve"> university</w:t>
      </w:r>
    </w:p>
    <w:p w14:paraId="4BEDC7CD" w14:textId="77777777" w:rsidR="00AE4CC7" w:rsidRPr="0069004B" w:rsidRDefault="00F04F64" w:rsidP="0069004B">
      <w:pPr>
        <w:spacing w:line="276" w:lineRule="auto"/>
        <w:jc w:val="right"/>
        <w:rPr>
          <w:rFonts w:ascii="Calibri" w:eastAsia="Times New Roman" w:hAnsi="Calibri" w:cs="Calibri"/>
          <w:b/>
          <w:i/>
          <w:color w:val="000000" w:themeColor="text1"/>
          <w:sz w:val="28"/>
          <w:szCs w:val="36"/>
          <w:lang w:eastAsia="es-MX"/>
        </w:rPr>
      </w:pPr>
      <w:r w:rsidRPr="0069004B">
        <w:rPr>
          <w:rFonts w:ascii="Calibri" w:eastAsia="Times New Roman" w:hAnsi="Calibri" w:cs="Calibri"/>
          <w:b/>
          <w:i/>
          <w:color w:val="000000" w:themeColor="text1"/>
          <w:sz w:val="28"/>
          <w:szCs w:val="36"/>
          <w:lang w:eastAsia="es-MX"/>
        </w:rPr>
        <w:t>Um d</w:t>
      </w:r>
      <w:r w:rsidR="00DC06AE" w:rsidRPr="0069004B">
        <w:rPr>
          <w:rFonts w:ascii="Calibri" w:eastAsia="Times New Roman" w:hAnsi="Calibri" w:cs="Calibri"/>
          <w:b/>
          <w:i/>
          <w:color w:val="000000" w:themeColor="text1"/>
          <w:sz w:val="28"/>
          <w:szCs w:val="36"/>
          <w:lang w:eastAsia="es-MX"/>
        </w:rPr>
        <w:t xml:space="preserve">iagnóstico da universidade mexicana </w:t>
      </w:r>
      <w:r w:rsidRPr="0069004B">
        <w:rPr>
          <w:rFonts w:ascii="Calibri" w:eastAsia="Times New Roman" w:hAnsi="Calibri" w:cs="Calibri"/>
          <w:b/>
          <w:i/>
          <w:color w:val="000000" w:themeColor="text1"/>
          <w:sz w:val="28"/>
          <w:szCs w:val="36"/>
          <w:lang w:eastAsia="es-MX"/>
        </w:rPr>
        <w:t xml:space="preserve">no </w:t>
      </w:r>
      <w:r w:rsidR="00FB1DD2" w:rsidRPr="0069004B">
        <w:rPr>
          <w:rFonts w:ascii="Calibri" w:eastAsia="Times New Roman" w:hAnsi="Calibri" w:cs="Calibri"/>
          <w:b/>
          <w:i/>
          <w:color w:val="000000" w:themeColor="text1"/>
          <w:sz w:val="28"/>
          <w:szCs w:val="36"/>
          <w:lang w:eastAsia="es-MX"/>
        </w:rPr>
        <w:t>liv</w:t>
      </w:r>
      <w:r w:rsidRPr="0069004B">
        <w:rPr>
          <w:rFonts w:ascii="Calibri" w:eastAsia="Times New Roman" w:hAnsi="Calibri" w:cs="Calibri"/>
          <w:b/>
          <w:i/>
          <w:color w:val="000000" w:themeColor="text1"/>
          <w:sz w:val="28"/>
          <w:szCs w:val="36"/>
          <w:lang w:eastAsia="es-MX"/>
        </w:rPr>
        <w:t xml:space="preserve">ro: </w:t>
      </w:r>
      <w:r w:rsidR="00DC06AE" w:rsidRPr="0069004B">
        <w:rPr>
          <w:rFonts w:ascii="Calibri" w:eastAsia="Times New Roman" w:hAnsi="Calibri" w:cs="Calibri"/>
          <w:b/>
          <w:i/>
          <w:color w:val="000000" w:themeColor="text1"/>
          <w:sz w:val="28"/>
          <w:szCs w:val="36"/>
          <w:lang w:eastAsia="es-MX"/>
        </w:rPr>
        <w:t>O livro da universidade imaginada</w:t>
      </w:r>
    </w:p>
    <w:p w14:paraId="3C8DE771" w14:textId="37C29BDC" w:rsidR="00386CE3" w:rsidRPr="00156953" w:rsidRDefault="00B7071A" w:rsidP="0069004B">
      <w:pPr>
        <w:spacing w:line="276" w:lineRule="auto"/>
        <w:jc w:val="right"/>
        <w:rPr>
          <w:rFonts w:ascii="Times New Roman" w:eastAsiaTheme="minorEastAsia" w:hAnsi="Times New Roman" w:cs="Times New Roman"/>
          <w:sz w:val="24"/>
          <w:lang w:eastAsia="es-ES"/>
        </w:rPr>
      </w:pPr>
      <w:r w:rsidRPr="0069004B">
        <w:rPr>
          <w:rFonts w:cstheme="minorHAnsi"/>
          <w:b/>
          <w:sz w:val="24"/>
          <w:szCs w:val="24"/>
          <w:lang w:val="es-ES_tradnl" w:eastAsia="es-ES_tradnl"/>
        </w:rPr>
        <w:t>Jenaro Reynoso Jaime</w:t>
      </w:r>
      <w:r w:rsidR="0069004B">
        <w:rPr>
          <w:rFonts w:asciiTheme="majorHAnsi" w:hAnsiTheme="majorHAnsi" w:cstheme="majorHAnsi"/>
          <w:b/>
          <w:sz w:val="24"/>
          <w:szCs w:val="24"/>
          <w:lang w:val="es-ES_tradnl" w:eastAsia="es-ES_tradnl"/>
        </w:rPr>
        <w:br/>
      </w:r>
      <w:r w:rsidRPr="0069004B">
        <w:rPr>
          <w:rFonts w:ascii="Times New Roman" w:eastAsiaTheme="minorEastAsia" w:hAnsi="Times New Roman" w:cs="Times New Roman"/>
          <w:sz w:val="24"/>
          <w:szCs w:val="24"/>
          <w:lang w:val="es-ES_tradnl" w:eastAsia="es-ES"/>
        </w:rPr>
        <w:t>Universidad Autónoma del Estado de México</w:t>
      </w:r>
      <w:r w:rsidR="0069004B" w:rsidRPr="0069004B">
        <w:rPr>
          <w:rFonts w:ascii="Times New Roman" w:eastAsiaTheme="minorEastAsia" w:hAnsi="Times New Roman" w:cs="Times New Roman"/>
          <w:sz w:val="24"/>
          <w:szCs w:val="24"/>
          <w:lang w:val="es-ES_tradnl" w:eastAsia="es-ES"/>
        </w:rPr>
        <w:t>, México</w:t>
      </w:r>
      <w:r w:rsidR="0069004B">
        <w:rPr>
          <w:rFonts w:ascii="Times New Roman" w:eastAsiaTheme="minorEastAsia" w:hAnsi="Times New Roman" w:cs="Times New Roman"/>
          <w:sz w:val="24"/>
          <w:szCs w:val="24"/>
          <w:lang w:val="es-ES_tradnl" w:eastAsia="es-ES"/>
        </w:rPr>
        <w:br/>
      </w:r>
      <w:r w:rsidR="00156953" w:rsidRPr="00156953">
        <w:rPr>
          <w:rFonts w:cstheme="minorHAnsi"/>
          <w:color w:val="FF0000"/>
          <w:sz w:val="24"/>
          <w:szCs w:val="24"/>
          <w:lang w:val="es-ES_tradnl" w:eastAsia="es-ES_tradnl"/>
        </w:rPr>
        <w:t>rjenaro@hotmail.com</w:t>
      </w:r>
      <w:r w:rsidR="00156953" w:rsidRPr="00156953">
        <w:rPr>
          <w:rFonts w:cstheme="minorHAnsi"/>
          <w:color w:val="FF0000"/>
          <w:sz w:val="24"/>
          <w:szCs w:val="24"/>
          <w:lang w:val="es-ES_tradnl" w:eastAsia="es-ES_tradnl"/>
        </w:rPr>
        <w:br/>
      </w:r>
      <w:r w:rsidR="00156953" w:rsidRPr="00F32315">
        <w:rPr>
          <w:rFonts w:ascii="Times New Roman" w:hAnsi="Times New Roman" w:cs="Times New Roman"/>
          <w:sz w:val="24"/>
        </w:rPr>
        <w:t>http://orcid.org/</w:t>
      </w:r>
      <w:r w:rsidR="00386CE3" w:rsidRPr="00156953">
        <w:rPr>
          <w:rFonts w:ascii="Times New Roman" w:eastAsiaTheme="minorEastAsia" w:hAnsi="Times New Roman" w:cs="Times New Roman"/>
          <w:sz w:val="24"/>
          <w:lang w:eastAsia="es-ES"/>
        </w:rPr>
        <w:t>0000-0003-1807-0317</w:t>
      </w:r>
    </w:p>
    <w:p w14:paraId="17003AFF" w14:textId="77777777" w:rsidR="003E462B" w:rsidRDefault="003E462B" w:rsidP="003E462B">
      <w:pPr>
        <w:spacing w:line="240" w:lineRule="auto"/>
        <w:jc w:val="right"/>
        <w:rPr>
          <w:rFonts w:ascii="Arial" w:hAnsi="Arial" w:cs="Arial"/>
          <w:sz w:val="24"/>
          <w:szCs w:val="24"/>
        </w:rPr>
      </w:pPr>
    </w:p>
    <w:p w14:paraId="7EE3F85D" w14:textId="77777777" w:rsidR="00AE4CC7" w:rsidRPr="002D5563" w:rsidRDefault="00AE4CC7" w:rsidP="0040771D">
      <w:pPr>
        <w:pStyle w:val="Ttulo1"/>
        <w:rPr>
          <w:sz w:val="24"/>
          <w:szCs w:val="24"/>
        </w:rPr>
      </w:pPr>
      <w:r w:rsidRPr="002D5563">
        <w:rPr>
          <w:sz w:val="24"/>
          <w:szCs w:val="24"/>
        </w:rPr>
        <w:t>Resumen</w:t>
      </w:r>
    </w:p>
    <w:p w14:paraId="16F1C916" w14:textId="77777777" w:rsidR="00F4165E" w:rsidRPr="002D5563" w:rsidRDefault="00D91BD8" w:rsidP="002D5563">
      <w:pPr>
        <w:spacing w:line="360" w:lineRule="auto"/>
        <w:jc w:val="both"/>
        <w:rPr>
          <w:rFonts w:ascii="Times New Roman" w:hAnsi="Times New Roman" w:cs="Times New Roman"/>
          <w:sz w:val="24"/>
          <w:szCs w:val="24"/>
        </w:rPr>
      </w:pPr>
      <w:r w:rsidRPr="002D5563">
        <w:rPr>
          <w:rFonts w:ascii="Times New Roman" w:hAnsi="Times New Roman" w:cs="Times New Roman"/>
          <w:sz w:val="24"/>
          <w:szCs w:val="24"/>
        </w:rPr>
        <w:t>Una de las tendencias e</w:t>
      </w:r>
      <w:r w:rsidR="008E1613" w:rsidRPr="002D5563">
        <w:rPr>
          <w:rFonts w:ascii="Times New Roman" w:hAnsi="Times New Roman" w:cs="Times New Roman"/>
          <w:sz w:val="24"/>
          <w:szCs w:val="24"/>
        </w:rPr>
        <w:t xml:space="preserve">n los estudios dedicados a </w:t>
      </w:r>
      <w:r w:rsidR="00FB741A" w:rsidRPr="002D5563">
        <w:rPr>
          <w:rFonts w:ascii="Times New Roman" w:hAnsi="Times New Roman" w:cs="Times New Roman"/>
          <w:sz w:val="24"/>
          <w:szCs w:val="24"/>
        </w:rPr>
        <w:t>instituciones educativas como la universidad</w:t>
      </w:r>
      <w:r w:rsidRPr="002D5563">
        <w:rPr>
          <w:rFonts w:ascii="Times New Roman" w:hAnsi="Times New Roman" w:cs="Times New Roman"/>
          <w:sz w:val="24"/>
          <w:szCs w:val="24"/>
        </w:rPr>
        <w:t xml:space="preserve"> sostiene </w:t>
      </w:r>
      <w:r w:rsidR="00E730C4" w:rsidRPr="002D5563">
        <w:rPr>
          <w:rFonts w:ascii="Times New Roman" w:hAnsi="Times New Roman" w:cs="Times New Roman"/>
          <w:sz w:val="24"/>
          <w:szCs w:val="24"/>
        </w:rPr>
        <w:t>que la práctica investigativa tiene sentido si propone</w:t>
      </w:r>
      <w:r w:rsidRPr="002D5563">
        <w:rPr>
          <w:rFonts w:ascii="Times New Roman" w:hAnsi="Times New Roman" w:cs="Times New Roman"/>
          <w:sz w:val="24"/>
          <w:szCs w:val="24"/>
        </w:rPr>
        <w:t xml:space="preserve"> soluciones a los problemas detectados. Para este enfoque de investigación, la intervención en el funcionamiento </w:t>
      </w:r>
      <w:r w:rsidR="00E730C4" w:rsidRPr="002D5563">
        <w:rPr>
          <w:rFonts w:ascii="Times New Roman" w:hAnsi="Times New Roman" w:cs="Times New Roman"/>
          <w:sz w:val="24"/>
          <w:szCs w:val="24"/>
        </w:rPr>
        <w:t xml:space="preserve">de la institución </w:t>
      </w:r>
      <w:r w:rsidR="008E1613" w:rsidRPr="002D5563">
        <w:rPr>
          <w:rFonts w:ascii="Times New Roman" w:hAnsi="Times New Roman" w:cs="Times New Roman"/>
          <w:sz w:val="24"/>
          <w:szCs w:val="24"/>
        </w:rPr>
        <w:t>so</w:t>
      </w:r>
      <w:r w:rsidRPr="002D5563">
        <w:rPr>
          <w:rFonts w:ascii="Times New Roman" w:hAnsi="Times New Roman" w:cs="Times New Roman"/>
          <w:sz w:val="24"/>
          <w:szCs w:val="24"/>
        </w:rPr>
        <w:t xml:space="preserve">lo puede realizarse cuando se hace </w:t>
      </w:r>
      <w:r w:rsidR="00C253D2" w:rsidRPr="002D5563">
        <w:rPr>
          <w:rFonts w:ascii="Times New Roman" w:hAnsi="Times New Roman" w:cs="Times New Roman"/>
          <w:sz w:val="24"/>
          <w:szCs w:val="24"/>
        </w:rPr>
        <w:t>sobre la base de las conclusiones que arrojan los estudios acerca de las condi</w:t>
      </w:r>
      <w:r w:rsidR="008E1613" w:rsidRPr="002D5563">
        <w:rPr>
          <w:rFonts w:ascii="Times New Roman" w:hAnsi="Times New Roman" w:cs="Times New Roman"/>
          <w:sz w:val="24"/>
          <w:szCs w:val="24"/>
        </w:rPr>
        <w:t>ciones presentes en las que aque</w:t>
      </w:r>
      <w:r w:rsidR="00C253D2" w:rsidRPr="002D5563">
        <w:rPr>
          <w:rFonts w:ascii="Times New Roman" w:hAnsi="Times New Roman" w:cs="Times New Roman"/>
          <w:sz w:val="24"/>
          <w:szCs w:val="24"/>
        </w:rPr>
        <w:t>lla</w:t>
      </w:r>
      <w:r w:rsidR="00E730C4" w:rsidRPr="002D5563">
        <w:rPr>
          <w:rFonts w:ascii="Times New Roman" w:hAnsi="Times New Roman" w:cs="Times New Roman"/>
          <w:sz w:val="24"/>
          <w:szCs w:val="24"/>
        </w:rPr>
        <w:t>s</w:t>
      </w:r>
      <w:r w:rsidR="00C253D2" w:rsidRPr="002D5563">
        <w:rPr>
          <w:rFonts w:ascii="Times New Roman" w:hAnsi="Times New Roman" w:cs="Times New Roman"/>
          <w:sz w:val="24"/>
          <w:szCs w:val="24"/>
        </w:rPr>
        <w:t xml:space="preserve"> funciona</w:t>
      </w:r>
      <w:r w:rsidR="00E730C4" w:rsidRPr="002D5563">
        <w:rPr>
          <w:rFonts w:ascii="Times New Roman" w:hAnsi="Times New Roman" w:cs="Times New Roman"/>
          <w:sz w:val="24"/>
          <w:szCs w:val="24"/>
        </w:rPr>
        <w:t>n</w:t>
      </w:r>
      <w:r w:rsidR="00C253D2" w:rsidRPr="002D5563">
        <w:rPr>
          <w:rFonts w:ascii="Times New Roman" w:hAnsi="Times New Roman" w:cs="Times New Roman"/>
          <w:sz w:val="24"/>
          <w:szCs w:val="24"/>
        </w:rPr>
        <w:t xml:space="preserve">; a su vez, la compresión y valoración que se hace del modo en que opera una institución solo puede lograrse después de revisar retrospectivamente el proceso que </w:t>
      </w:r>
      <w:r w:rsidR="00E730C4" w:rsidRPr="002D5563">
        <w:rPr>
          <w:rFonts w:ascii="Times New Roman" w:hAnsi="Times New Roman" w:cs="Times New Roman"/>
          <w:sz w:val="24"/>
          <w:szCs w:val="24"/>
        </w:rPr>
        <w:t xml:space="preserve">la </w:t>
      </w:r>
      <w:r w:rsidR="00C253D2" w:rsidRPr="002D5563">
        <w:rPr>
          <w:rFonts w:ascii="Times New Roman" w:hAnsi="Times New Roman" w:cs="Times New Roman"/>
          <w:sz w:val="24"/>
          <w:szCs w:val="24"/>
        </w:rPr>
        <w:t xml:space="preserve">llevó al estado en que se diagnostica. </w:t>
      </w:r>
    </w:p>
    <w:p w14:paraId="0ABBFCAD" w14:textId="54BC1A6C" w:rsidR="00CD7041" w:rsidRPr="00CD7041" w:rsidRDefault="00BA4E61" w:rsidP="002D5563">
      <w:pPr>
        <w:spacing w:after="0" w:line="360" w:lineRule="auto"/>
        <w:jc w:val="both"/>
        <w:rPr>
          <w:rFonts w:ascii="Arial" w:hAnsi="Arial" w:cs="Arial"/>
          <w:sz w:val="24"/>
          <w:szCs w:val="24"/>
        </w:rPr>
      </w:pPr>
      <w:r w:rsidRPr="002D5563">
        <w:rPr>
          <w:rFonts w:ascii="Times New Roman" w:hAnsi="Times New Roman" w:cs="Times New Roman"/>
          <w:sz w:val="24"/>
          <w:szCs w:val="24"/>
        </w:rPr>
        <w:t>De esa manera, l</w:t>
      </w:r>
      <w:r w:rsidR="00C253D2" w:rsidRPr="002D5563">
        <w:rPr>
          <w:rFonts w:ascii="Times New Roman" w:hAnsi="Times New Roman" w:cs="Times New Roman"/>
          <w:sz w:val="24"/>
          <w:szCs w:val="24"/>
        </w:rPr>
        <w:t xml:space="preserve">a imaginación </w:t>
      </w:r>
      <w:r w:rsidR="00E730C4" w:rsidRPr="002D5563">
        <w:rPr>
          <w:rFonts w:ascii="Times New Roman" w:hAnsi="Times New Roman" w:cs="Times New Roman"/>
          <w:sz w:val="24"/>
          <w:szCs w:val="24"/>
        </w:rPr>
        <w:t xml:space="preserve">y elaboración </w:t>
      </w:r>
      <w:r w:rsidR="00C253D2" w:rsidRPr="002D5563">
        <w:rPr>
          <w:rFonts w:ascii="Times New Roman" w:hAnsi="Times New Roman" w:cs="Times New Roman"/>
          <w:sz w:val="24"/>
          <w:szCs w:val="24"/>
        </w:rPr>
        <w:t>de propuestas de solución a problemas detectados</w:t>
      </w:r>
      <w:r w:rsidR="00E730C4" w:rsidRPr="002D5563">
        <w:rPr>
          <w:rFonts w:ascii="Times New Roman" w:hAnsi="Times New Roman" w:cs="Times New Roman"/>
          <w:sz w:val="24"/>
          <w:szCs w:val="24"/>
        </w:rPr>
        <w:t>,</w:t>
      </w:r>
      <w:r w:rsidR="00C253D2" w:rsidRPr="002D5563">
        <w:rPr>
          <w:rFonts w:ascii="Times New Roman" w:hAnsi="Times New Roman" w:cs="Times New Roman"/>
          <w:sz w:val="24"/>
          <w:szCs w:val="24"/>
        </w:rPr>
        <w:t xml:space="preserve"> en un aspecto o en el conjunto de la universidad</w:t>
      </w:r>
      <w:r w:rsidR="00E730C4" w:rsidRPr="002D5563">
        <w:rPr>
          <w:rFonts w:ascii="Times New Roman" w:hAnsi="Times New Roman" w:cs="Times New Roman"/>
          <w:sz w:val="24"/>
          <w:szCs w:val="24"/>
        </w:rPr>
        <w:t>,</w:t>
      </w:r>
      <w:r w:rsidR="00CD7041" w:rsidRPr="002D5563">
        <w:rPr>
          <w:rFonts w:ascii="Times New Roman" w:hAnsi="Times New Roman" w:cs="Times New Roman"/>
          <w:sz w:val="24"/>
          <w:szCs w:val="24"/>
        </w:rPr>
        <w:t xml:space="preserve"> es procedente cuando quien</w:t>
      </w:r>
      <w:r w:rsidRPr="002D5563">
        <w:rPr>
          <w:rFonts w:ascii="Times New Roman" w:hAnsi="Times New Roman" w:cs="Times New Roman"/>
          <w:sz w:val="24"/>
          <w:szCs w:val="24"/>
        </w:rPr>
        <w:t>es</w:t>
      </w:r>
      <w:r w:rsidR="00CD7041" w:rsidRPr="002D5563">
        <w:rPr>
          <w:rFonts w:ascii="Times New Roman" w:hAnsi="Times New Roman" w:cs="Times New Roman"/>
          <w:sz w:val="24"/>
          <w:szCs w:val="24"/>
        </w:rPr>
        <w:t xml:space="preserve"> la ejercita</w:t>
      </w:r>
      <w:r w:rsidRPr="002D5563">
        <w:rPr>
          <w:rFonts w:ascii="Times New Roman" w:hAnsi="Times New Roman" w:cs="Times New Roman"/>
          <w:sz w:val="24"/>
          <w:szCs w:val="24"/>
        </w:rPr>
        <w:t>n</w:t>
      </w:r>
      <w:r w:rsidR="00CD7041" w:rsidRPr="002D5563">
        <w:rPr>
          <w:rFonts w:ascii="Times New Roman" w:hAnsi="Times New Roman" w:cs="Times New Roman"/>
          <w:sz w:val="24"/>
          <w:szCs w:val="24"/>
        </w:rPr>
        <w:t xml:space="preserve"> lo hace</w:t>
      </w:r>
      <w:r w:rsidRPr="002D5563">
        <w:rPr>
          <w:rFonts w:ascii="Times New Roman" w:hAnsi="Times New Roman" w:cs="Times New Roman"/>
          <w:sz w:val="24"/>
          <w:szCs w:val="24"/>
        </w:rPr>
        <w:t>n</w:t>
      </w:r>
      <w:r w:rsidR="00CD7041" w:rsidRPr="002D5563">
        <w:rPr>
          <w:rFonts w:ascii="Times New Roman" w:hAnsi="Times New Roman" w:cs="Times New Roman"/>
          <w:sz w:val="24"/>
          <w:szCs w:val="24"/>
        </w:rPr>
        <w:t xml:space="preserve"> con los vastos saberes que la formación, el estudio y la experiencia profesional le</w:t>
      </w:r>
      <w:r w:rsidRPr="002D5563">
        <w:rPr>
          <w:rFonts w:ascii="Times New Roman" w:hAnsi="Times New Roman" w:cs="Times New Roman"/>
          <w:sz w:val="24"/>
          <w:szCs w:val="24"/>
        </w:rPr>
        <w:t>s</w:t>
      </w:r>
      <w:r w:rsidR="00CD7041" w:rsidRPr="002D5563">
        <w:rPr>
          <w:rFonts w:ascii="Times New Roman" w:hAnsi="Times New Roman" w:cs="Times New Roman"/>
          <w:sz w:val="24"/>
          <w:szCs w:val="24"/>
        </w:rPr>
        <w:t xml:space="preserve"> proporcionan.</w:t>
      </w:r>
      <w:r w:rsidR="009317E0" w:rsidRPr="002D5563">
        <w:rPr>
          <w:rFonts w:ascii="Times New Roman" w:hAnsi="Times New Roman" w:cs="Times New Roman"/>
          <w:sz w:val="24"/>
          <w:szCs w:val="24"/>
        </w:rPr>
        <w:t xml:space="preserve"> </w:t>
      </w:r>
      <w:r w:rsidR="00CD7041" w:rsidRPr="002D5563">
        <w:rPr>
          <w:rFonts w:ascii="Times New Roman" w:hAnsi="Times New Roman" w:cs="Times New Roman"/>
          <w:sz w:val="24"/>
          <w:szCs w:val="24"/>
        </w:rPr>
        <w:t xml:space="preserve">Tal es el caso de Eduardo Ibarra Colado, quien a partir de su experiencia académica </w:t>
      </w:r>
      <w:r w:rsidR="008E1613" w:rsidRPr="002D5563">
        <w:rPr>
          <w:rFonts w:ascii="Times New Roman" w:hAnsi="Times New Roman" w:cs="Times New Roman"/>
          <w:sz w:val="24"/>
          <w:szCs w:val="24"/>
        </w:rPr>
        <w:t>ha promovido</w:t>
      </w:r>
      <w:r w:rsidR="00CD7041" w:rsidRPr="002D5563">
        <w:rPr>
          <w:rFonts w:ascii="Times New Roman" w:hAnsi="Times New Roman" w:cs="Times New Roman"/>
          <w:sz w:val="24"/>
          <w:szCs w:val="24"/>
        </w:rPr>
        <w:t xml:space="preserve"> la escritura a ocho manos </w:t>
      </w:r>
      <w:r w:rsidR="008E1613" w:rsidRPr="002D5563">
        <w:rPr>
          <w:rFonts w:ascii="Times New Roman" w:hAnsi="Times New Roman" w:cs="Times New Roman"/>
          <w:sz w:val="24"/>
          <w:szCs w:val="24"/>
        </w:rPr>
        <w:t xml:space="preserve">de </w:t>
      </w:r>
      <w:r w:rsidR="00CD7041" w:rsidRPr="002D5563">
        <w:rPr>
          <w:rFonts w:ascii="Times New Roman" w:hAnsi="Times New Roman" w:cs="Times New Roman"/>
          <w:i/>
          <w:sz w:val="24"/>
          <w:szCs w:val="24"/>
        </w:rPr>
        <w:t>El libro de la universidad imaginada. Hacia una universidad situada entre el buen lugar y ni</w:t>
      </w:r>
      <w:bookmarkStart w:id="0" w:name="_GoBack"/>
      <w:bookmarkEnd w:id="0"/>
      <w:r w:rsidR="00CD7041" w:rsidRPr="002D5563">
        <w:rPr>
          <w:rFonts w:ascii="Times New Roman" w:hAnsi="Times New Roman" w:cs="Times New Roman"/>
          <w:i/>
          <w:sz w:val="24"/>
          <w:szCs w:val="24"/>
        </w:rPr>
        <w:t>ngún lugar</w:t>
      </w:r>
      <w:r w:rsidR="00CD7041" w:rsidRPr="002D5563">
        <w:rPr>
          <w:rFonts w:ascii="Times New Roman" w:hAnsi="Times New Roman" w:cs="Times New Roman"/>
          <w:sz w:val="24"/>
          <w:szCs w:val="24"/>
        </w:rPr>
        <w:t xml:space="preserve">, en el cual la colectividad autoral </w:t>
      </w:r>
      <w:r w:rsidR="008E1613" w:rsidRPr="002D5563">
        <w:rPr>
          <w:rFonts w:ascii="Times New Roman" w:hAnsi="Times New Roman" w:cs="Times New Roman"/>
          <w:sz w:val="24"/>
          <w:szCs w:val="24"/>
        </w:rPr>
        <w:t xml:space="preserve">presenta a </w:t>
      </w:r>
      <w:r w:rsidR="00CD7041" w:rsidRPr="002D5563">
        <w:rPr>
          <w:rFonts w:ascii="Times New Roman" w:hAnsi="Times New Roman" w:cs="Times New Roman"/>
          <w:sz w:val="24"/>
          <w:szCs w:val="24"/>
        </w:rPr>
        <w:t xml:space="preserve">la universidad mexicana como una institución inoperante </w:t>
      </w:r>
      <w:r w:rsidR="00670AE8" w:rsidRPr="002D5563">
        <w:rPr>
          <w:rFonts w:ascii="Times New Roman" w:hAnsi="Times New Roman" w:cs="Times New Roman"/>
          <w:sz w:val="24"/>
          <w:szCs w:val="24"/>
        </w:rPr>
        <w:t>y vieja</w:t>
      </w:r>
      <w:r w:rsidR="00CD7041" w:rsidRPr="002D5563">
        <w:rPr>
          <w:rFonts w:ascii="Times New Roman" w:hAnsi="Times New Roman" w:cs="Times New Roman"/>
          <w:sz w:val="24"/>
          <w:szCs w:val="24"/>
        </w:rPr>
        <w:t xml:space="preserve"> que </w:t>
      </w:r>
      <w:r w:rsidR="008E1613" w:rsidRPr="002D5563">
        <w:rPr>
          <w:rFonts w:ascii="Times New Roman" w:hAnsi="Times New Roman" w:cs="Times New Roman"/>
          <w:sz w:val="24"/>
          <w:szCs w:val="24"/>
        </w:rPr>
        <w:t>debe</w:t>
      </w:r>
      <w:r w:rsidR="00CD7041" w:rsidRPr="002D5563">
        <w:rPr>
          <w:rFonts w:ascii="Times New Roman" w:hAnsi="Times New Roman" w:cs="Times New Roman"/>
          <w:sz w:val="24"/>
          <w:szCs w:val="24"/>
        </w:rPr>
        <w:t xml:space="preserve"> cambiar </w:t>
      </w:r>
      <w:r w:rsidR="008E1613" w:rsidRPr="002D5563">
        <w:rPr>
          <w:rFonts w:ascii="Times New Roman" w:hAnsi="Times New Roman" w:cs="Times New Roman"/>
          <w:sz w:val="24"/>
          <w:szCs w:val="24"/>
        </w:rPr>
        <w:t xml:space="preserve">hacia </w:t>
      </w:r>
      <w:r w:rsidR="00CD7041" w:rsidRPr="002D5563">
        <w:rPr>
          <w:rFonts w:ascii="Times New Roman" w:hAnsi="Times New Roman" w:cs="Times New Roman"/>
          <w:sz w:val="24"/>
          <w:szCs w:val="24"/>
        </w:rPr>
        <w:t>una propuesta que aparentemente parece ut</w:t>
      </w:r>
      <w:r w:rsidR="008E1613" w:rsidRPr="002D5563">
        <w:rPr>
          <w:rFonts w:ascii="Times New Roman" w:hAnsi="Times New Roman" w:cs="Times New Roman"/>
          <w:sz w:val="24"/>
          <w:szCs w:val="24"/>
        </w:rPr>
        <w:t>ópica,</w:t>
      </w:r>
      <w:r w:rsidR="00CC206B" w:rsidRPr="002D5563">
        <w:rPr>
          <w:rFonts w:ascii="Times New Roman" w:hAnsi="Times New Roman" w:cs="Times New Roman"/>
          <w:sz w:val="24"/>
          <w:szCs w:val="24"/>
        </w:rPr>
        <w:t xml:space="preserve"> pero </w:t>
      </w:r>
      <w:r w:rsidR="00670AE8" w:rsidRPr="002D5563">
        <w:rPr>
          <w:rFonts w:ascii="Times New Roman" w:hAnsi="Times New Roman" w:cs="Times New Roman"/>
          <w:sz w:val="24"/>
          <w:szCs w:val="24"/>
        </w:rPr>
        <w:t>cuyos</w:t>
      </w:r>
      <w:r w:rsidR="00CC206B" w:rsidRPr="002D5563">
        <w:rPr>
          <w:rFonts w:ascii="Times New Roman" w:hAnsi="Times New Roman" w:cs="Times New Roman"/>
          <w:sz w:val="24"/>
          <w:szCs w:val="24"/>
        </w:rPr>
        <w:t xml:space="preserve"> argumentos llevan a pensarla como necesaria. </w:t>
      </w:r>
      <w:r w:rsidR="00F31737" w:rsidRPr="002D5563">
        <w:rPr>
          <w:rFonts w:ascii="Times New Roman" w:hAnsi="Times New Roman" w:cs="Times New Roman"/>
          <w:sz w:val="24"/>
          <w:szCs w:val="24"/>
        </w:rPr>
        <w:t>Por ello, los objetivos del presente documento</w:t>
      </w:r>
      <w:r w:rsidR="00CC206B" w:rsidRPr="002D5563">
        <w:rPr>
          <w:rFonts w:ascii="Times New Roman" w:hAnsi="Times New Roman" w:cs="Times New Roman"/>
          <w:sz w:val="24"/>
          <w:szCs w:val="24"/>
        </w:rPr>
        <w:t xml:space="preserve"> </w:t>
      </w:r>
      <w:r w:rsidR="00F31737" w:rsidRPr="002D5563">
        <w:rPr>
          <w:rFonts w:ascii="Times New Roman" w:hAnsi="Times New Roman" w:cs="Times New Roman"/>
          <w:sz w:val="24"/>
          <w:szCs w:val="24"/>
        </w:rPr>
        <w:lastRenderedPageBreak/>
        <w:t>son ofrecer</w:t>
      </w:r>
      <w:r w:rsidR="00CC206B" w:rsidRPr="002D5563">
        <w:rPr>
          <w:rFonts w:ascii="Times New Roman" w:hAnsi="Times New Roman" w:cs="Times New Roman"/>
          <w:sz w:val="24"/>
          <w:szCs w:val="24"/>
        </w:rPr>
        <w:t xml:space="preserve"> un acercamiento al concepto </w:t>
      </w:r>
      <w:r w:rsidR="00CC206B" w:rsidRPr="002D5563">
        <w:rPr>
          <w:rFonts w:ascii="Times New Roman" w:hAnsi="Times New Roman" w:cs="Times New Roman"/>
          <w:i/>
          <w:sz w:val="24"/>
          <w:szCs w:val="24"/>
        </w:rPr>
        <w:t>diagnóstico</w:t>
      </w:r>
      <w:r w:rsidR="00CC206B" w:rsidRPr="002D5563">
        <w:rPr>
          <w:rFonts w:ascii="Times New Roman" w:hAnsi="Times New Roman" w:cs="Times New Roman"/>
          <w:sz w:val="24"/>
          <w:szCs w:val="24"/>
        </w:rPr>
        <w:t xml:space="preserve">, </w:t>
      </w:r>
      <w:r w:rsidR="00F31737" w:rsidRPr="002D5563">
        <w:rPr>
          <w:rFonts w:ascii="Times New Roman" w:hAnsi="Times New Roman" w:cs="Times New Roman"/>
          <w:sz w:val="24"/>
          <w:szCs w:val="24"/>
        </w:rPr>
        <w:t>describir</w:t>
      </w:r>
      <w:r w:rsidR="00CC206B" w:rsidRPr="002D5563">
        <w:rPr>
          <w:rFonts w:ascii="Times New Roman" w:hAnsi="Times New Roman" w:cs="Times New Roman"/>
          <w:sz w:val="24"/>
          <w:szCs w:val="24"/>
        </w:rPr>
        <w:t xml:space="preserve"> la trayectoria del iniciador de la idea </w:t>
      </w:r>
      <w:r w:rsidR="00F31737" w:rsidRPr="002D5563">
        <w:rPr>
          <w:rFonts w:ascii="Times New Roman" w:hAnsi="Times New Roman" w:cs="Times New Roman"/>
          <w:sz w:val="24"/>
          <w:szCs w:val="24"/>
        </w:rPr>
        <w:t xml:space="preserve">plasmada en el referido libro </w:t>
      </w:r>
      <w:r w:rsidR="00CC206B" w:rsidRPr="002D5563">
        <w:rPr>
          <w:rFonts w:ascii="Times New Roman" w:hAnsi="Times New Roman" w:cs="Times New Roman"/>
          <w:sz w:val="24"/>
          <w:szCs w:val="24"/>
        </w:rPr>
        <w:t xml:space="preserve">y </w:t>
      </w:r>
      <w:r w:rsidR="00F31737" w:rsidRPr="002D5563">
        <w:rPr>
          <w:rFonts w:ascii="Times New Roman" w:hAnsi="Times New Roman" w:cs="Times New Roman"/>
          <w:sz w:val="24"/>
          <w:szCs w:val="24"/>
        </w:rPr>
        <w:t>presentar</w:t>
      </w:r>
      <w:r w:rsidR="00CC206B" w:rsidRPr="002D5563">
        <w:rPr>
          <w:rFonts w:ascii="Times New Roman" w:hAnsi="Times New Roman" w:cs="Times New Roman"/>
          <w:sz w:val="24"/>
          <w:szCs w:val="24"/>
        </w:rPr>
        <w:t xml:space="preserve"> los rasgos de la universidad anquilosada</w:t>
      </w:r>
      <w:r w:rsidR="008E1613" w:rsidRPr="002D5563">
        <w:rPr>
          <w:rFonts w:ascii="Times New Roman" w:hAnsi="Times New Roman" w:cs="Times New Roman"/>
          <w:sz w:val="24"/>
          <w:szCs w:val="24"/>
        </w:rPr>
        <w:t>, la cual</w:t>
      </w:r>
      <w:r w:rsidRPr="002D5563">
        <w:rPr>
          <w:rFonts w:ascii="Times New Roman" w:hAnsi="Times New Roman" w:cs="Times New Roman"/>
          <w:sz w:val="24"/>
          <w:szCs w:val="24"/>
        </w:rPr>
        <w:t>, según los autores,</w:t>
      </w:r>
      <w:r w:rsidR="00CC206B" w:rsidRPr="002D5563">
        <w:rPr>
          <w:rFonts w:ascii="Times New Roman" w:hAnsi="Times New Roman" w:cs="Times New Roman"/>
          <w:sz w:val="24"/>
          <w:szCs w:val="24"/>
        </w:rPr>
        <w:t xml:space="preserve"> debe desaparecer.</w:t>
      </w:r>
    </w:p>
    <w:p w14:paraId="68D93A1C" w14:textId="77777777" w:rsidR="00AE4CC7" w:rsidRDefault="00AE4CC7" w:rsidP="00B7071A">
      <w:pPr>
        <w:spacing w:line="360" w:lineRule="auto"/>
        <w:jc w:val="both"/>
        <w:rPr>
          <w:rFonts w:ascii="Arial" w:hAnsi="Arial" w:cs="Arial"/>
          <w:sz w:val="24"/>
          <w:szCs w:val="24"/>
        </w:rPr>
      </w:pPr>
      <w:r w:rsidRPr="00B07DA5">
        <w:rPr>
          <w:rFonts w:ascii="Arial" w:hAnsi="Arial" w:cs="Arial"/>
          <w:b/>
          <w:sz w:val="24"/>
          <w:szCs w:val="24"/>
        </w:rPr>
        <w:t>Palabras clave</w:t>
      </w:r>
      <w:r w:rsidR="00CC206B">
        <w:rPr>
          <w:rFonts w:ascii="Arial" w:hAnsi="Arial" w:cs="Arial"/>
          <w:sz w:val="24"/>
          <w:szCs w:val="24"/>
        </w:rPr>
        <w:t xml:space="preserve">: </w:t>
      </w:r>
      <w:r w:rsidR="0040771D" w:rsidRPr="002D5563">
        <w:rPr>
          <w:rFonts w:ascii="Times New Roman" w:hAnsi="Times New Roman" w:cs="Times New Roman"/>
          <w:sz w:val="24"/>
          <w:szCs w:val="24"/>
        </w:rPr>
        <w:t>diagnóstico, historia, trayectoria académica, universidad, utopía.</w:t>
      </w:r>
    </w:p>
    <w:p w14:paraId="719ABCEC" w14:textId="77777777" w:rsidR="00AE4CC7" w:rsidRPr="002D5563" w:rsidRDefault="00AE4CC7" w:rsidP="0040771D">
      <w:pPr>
        <w:pStyle w:val="Ttulo1"/>
        <w:rPr>
          <w:sz w:val="24"/>
          <w:szCs w:val="24"/>
        </w:rPr>
      </w:pPr>
      <w:r w:rsidRPr="002D5563">
        <w:rPr>
          <w:sz w:val="24"/>
          <w:szCs w:val="24"/>
        </w:rPr>
        <w:t>Abstract</w:t>
      </w:r>
    </w:p>
    <w:p w14:paraId="584E969B" w14:textId="77777777" w:rsidR="00BA4E61" w:rsidRPr="002D5563" w:rsidRDefault="00BA4E61" w:rsidP="00B07DA5">
      <w:pPr>
        <w:spacing w:line="360" w:lineRule="auto"/>
        <w:jc w:val="both"/>
        <w:rPr>
          <w:rFonts w:ascii="Times New Roman" w:hAnsi="Times New Roman" w:cs="Times New Roman"/>
          <w:color w:val="222222"/>
          <w:sz w:val="24"/>
          <w:szCs w:val="24"/>
          <w:lang w:val="en"/>
        </w:rPr>
      </w:pPr>
      <w:r w:rsidRPr="002D5563">
        <w:rPr>
          <w:rFonts w:ascii="Times New Roman" w:hAnsi="Times New Roman" w:cs="Times New Roman"/>
          <w:color w:val="222222"/>
          <w:sz w:val="24"/>
          <w:szCs w:val="24"/>
          <w:lang w:val="en"/>
        </w:rPr>
        <w:t>One of the trends in studies devoted to educational institutions, such as the university, argues that research practice makes sense if it proposes solutions to the problems detected. For this research approach</w:t>
      </w:r>
      <w:r w:rsidR="00956451" w:rsidRPr="002D5563">
        <w:rPr>
          <w:rFonts w:ascii="Times New Roman" w:hAnsi="Times New Roman" w:cs="Times New Roman"/>
          <w:color w:val="222222"/>
          <w:sz w:val="24"/>
          <w:szCs w:val="24"/>
          <w:lang w:val="en"/>
        </w:rPr>
        <w:t>, the intervention in the operation of the institution can only be carried out when it is done on the basis of the conclusion drawn by the studies about the present conditions in wh</w:t>
      </w:r>
      <w:r w:rsidR="003F64E5" w:rsidRPr="002D5563">
        <w:rPr>
          <w:rFonts w:ascii="Times New Roman" w:hAnsi="Times New Roman" w:cs="Times New Roman"/>
          <w:color w:val="222222"/>
          <w:sz w:val="24"/>
          <w:szCs w:val="24"/>
          <w:lang w:val="en"/>
        </w:rPr>
        <w:t>ich they work; in turn, the compression and assessment that is made of the way in which an institution operates can only be achieved after retrospectively reviewing the process that led to the state I which it is diagnosed.</w:t>
      </w:r>
    </w:p>
    <w:p w14:paraId="59F48F4D" w14:textId="77777777" w:rsidR="00B07DA5" w:rsidRPr="002D5563" w:rsidRDefault="009317E0" w:rsidP="002D5563">
      <w:pPr>
        <w:spacing w:after="0" w:line="360" w:lineRule="auto"/>
        <w:jc w:val="both"/>
        <w:rPr>
          <w:rFonts w:ascii="Times New Roman" w:hAnsi="Times New Roman" w:cs="Times New Roman"/>
          <w:color w:val="222222"/>
          <w:sz w:val="24"/>
          <w:szCs w:val="24"/>
          <w:lang w:val="en"/>
        </w:rPr>
      </w:pPr>
      <w:r w:rsidRPr="002D5563">
        <w:rPr>
          <w:rFonts w:ascii="Times New Roman" w:hAnsi="Times New Roman" w:cs="Times New Roman"/>
          <w:color w:val="222222"/>
          <w:sz w:val="24"/>
          <w:szCs w:val="24"/>
          <w:lang w:val="en"/>
        </w:rPr>
        <w:t xml:space="preserve">In this way, the imagination and development of solutions to problems detected, in one aspect or in the whole of the university, is appropriate when those who exercise it do so with the vast knowledge that training, study and professional experience they provide. </w:t>
      </w:r>
      <w:r w:rsidR="00B07DA5" w:rsidRPr="002D5563">
        <w:rPr>
          <w:rFonts w:ascii="Times New Roman" w:hAnsi="Times New Roman" w:cs="Times New Roman"/>
          <w:color w:val="222222"/>
          <w:sz w:val="24"/>
          <w:szCs w:val="24"/>
          <w:lang w:val="en"/>
        </w:rPr>
        <w:t xml:space="preserve">Such is the case of Eduardo Ibarra Colado, who, based on his academic experience, promotes eight-hand writing of the text: </w:t>
      </w:r>
      <w:r w:rsidR="00B07DA5" w:rsidRPr="002D5563">
        <w:rPr>
          <w:rFonts w:ascii="Times New Roman" w:hAnsi="Times New Roman" w:cs="Times New Roman"/>
          <w:i/>
          <w:color w:val="222222"/>
          <w:sz w:val="24"/>
          <w:szCs w:val="24"/>
          <w:lang w:val="en"/>
        </w:rPr>
        <w:t>The book of the imagined university. Towards a university located between the good place and nowhere</w:t>
      </w:r>
      <w:r w:rsidR="00B07DA5" w:rsidRPr="002D5563">
        <w:rPr>
          <w:rFonts w:ascii="Times New Roman" w:hAnsi="Times New Roman" w:cs="Times New Roman"/>
          <w:color w:val="222222"/>
          <w:sz w:val="24"/>
          <w:szCs w:val="24"/>
          <w:lang w:val="en"/>
        </w:rPr>
        <w:t>, in which the authorial community diagnoses the Mexican university as an inoperative and unnecessary institution that needs to be changed by a proposal that apparently seems utopian; but the arguments lead to think of it as necessary. In this text an approach to the diagnostic concept is made, the trajectory of the initiator of the idea is described and the features of the stagnant university that should disappear are presented.</w:t>
      </w:r>
    </w:p>
    <w:p w14:paraId="162A5265" w14:textId="6FB1825D" w:rsidR="00AE4CC7" w:rsidRPr="0040771D" w:rsidRDefault="002D5563" w:rsidP="00CA24A7">
      <w:pPr>
        <w:spacing w:line="360" w:lineRule="auto"/>
        <w:jc w:val="both"/>
        <w:rPr>
          <w:rFonts w:ascii="Arial" w:hAnsi="Arial" w:cs="Arial"/>
          <w:sz w:val="24"/>
          <w:szCs w:val="24"/>
          <w:lang w:val="en-US"/>
        </w:rPr>
      </w:pPr>
      <w:r>
        <w:rPr>
          <w:rFonts w:ascii="Arial" w:hAnsi="Arial" w:cs="Arial"/>
          <w:b/>
          <w:sz w:val="24"/>
          <w:szCs w:val="24"/>
        </w:rPr>
        <w:t>Key</w:t>
      </w:r>
      <w:r w:rsidR="00AE4CC7" w:rsidRPr="002D5563">
        <w:rPr>
          <w:rFonts w:ascii="Arial" w:hAnsi="Arial" w:cs="Arial"/>
          <w:b/>
          <w:sz w:val="24"/>
          <w:szCs w:val="24"/>
        </w:rPr>
        <w:t>words</w:t>
      </w:r>
      <w:r w:rsidR="00B07DA5" w:rsidRPr="002D5563">
        <w:rPr>
          <w:rFonts w:ascii="Arial" w:hAnsi="Arial" w:cs="Arial"/>
          <w:b/>
          <w:sz w:val="24"/>
          <w:szCs w:val="24"/>
        </w:rPr>
        <w:t>:</w:t>
      </w:r>
      <w:r w:rsidR="0040771D" w:rsidRPr="0040771D">
        <w:rPr>
          <w:rFonts w:ascii="Arial" w:hAnsi="Arial" w:cs="Arial"/>
          <w:sz w:val="24"/>
          <w:szCs w:val="24"/>
          <w:lang w:val="en-US"/>
        </w:rPr>
        <w:t xml:space="preserve"> </w:t>
      </w:r>
      <w:r w:rsidR="0040771D" w:rsidRPr="002D5563">
        <w:rPr>
          <w:rFonts w:ascii="Times New Roman" w:hAnsi="Times New Roman" w:cs="Times New Roman"/>
          <w:color w:val="222222"/>
          <w:sz w:val="24"/>
          <w:szCs w:val="24"/>
          <w:lang w:val="en"/>
        </w:rPr>
        <w:t>diagnosis, history, academic trajectory, university, utopia.</w:t>
      </w:r>
    </w:p>
    <w:p w14:paraId="64D63E3E" w14:textId="77777777" w:rsidR="00455531" w:rsidRDefault="00455531" w:rsidP="002D5563">
      <w:pPr>
        <w:spacing w:after="0" w:line="360" w:lineRule="auto"/>
        <w:jc w:val="both"/>
        <w:rPr>
          <w:rFonts w:ascii="Arial" w:hAnsi="Arial" w:cs="Arial"/>
          <w:b/>
          <w:sz w:val="24"/>
          <w:szCs w:val="24"/>
        </w:rPr>
      </w:pPr>
    </w:p>
    <w:p w14:paraId="0A1EBE4C" w14:textId="77777777" w:rsidR="00455531" w:rsidRDefault="00455531" w:rsidP="002D5563">
      <w:pPr>
        <w:spacing w:after="0" w:line="360" w:lineRule="auto"/>
        <w:jc w:val="both"/>
        <w:rPr>
          <w:rFonts w:ascii="Arial" w:hAnsi="Arial" w:cs="Arial"/>
          <w:b/>
          <w:sz w:val="24"/>
          <w:szCs w:val="24"/>
        </w:rPr>
      </w:pPr>
    </w:p>
    <w:p w14:paraId="5877210E" w14:textId="77777777" w:rsidR="00455531" w:rsidRDefault="00455531" w:rsidP="002D5563">
      <w:pPr>
        <w:spacing w:after="0" w:line="360" w:lineRule="auto"/>
        <w:jc w:val="both"/>
        <w:rPr>
          <w:rFonts w:ascii="Arial" w:hAnsi="Arial" w:cs="Arial"/>
          <w:b/>
          <w:sz w:val="24"/>
          <w:szCs w:val="24"/>
        </w:rPr>
      </w:pPr>
    </w:p>
    <w:p w14:paraId="6D3BFFCF" w14:textId="77777777" w:rsidR="00455531" w:rsidRDefault="00455531" w:rsidP="002D5563">
      <w:pPr>
        <w:spacing w:after="0" w:line="360" w:lineRule="auto"/>
        <w:jc w:val="both"/>
        <w:rPr>
          <w:rFonts w:ascii="Arial" w:hAnsi="Arial" w:cs="Arial"/>
          <w:b/>
          <w:sz w:val="24"/>
          <w:szCs w:val="24"/>
        </w:rPr>
      </w:pPr>
    </w:p>
    <w:p w14:paraId="31D18D5B" w14:textId="77777777" w:rsidR="00455531" w:rsidRDefault="00455531" w:rsidP="002D5563">
      <w:pPr>
        <w:spacing w:after="0" w:line="360" w:lineRule="auto"/>
        <w:jc w:val="both"/>
        <w:rPr>
          <w:rFonts w:ascii="Arial" w:hAnsi="Arial" w:cs="Arial"/>
          <w:b/>
          <w:sz w:val="24"/>
          <w:szCs w:val="24"/>
        </w:rPr>
      </w:pPr>
    </w:p>
    <w:p w14:paraId="70A7A2DD" w14:textId="77777777" w:rsidR="00CA24A7" w:rsidRPr="00CA24A7" w:rsidRDefault="00CA24A7" w:rsidP="002D5563">
      <w:pPr>
        <w:spacing w:after="0" w:line="360" w:lineRule="auto"/>
        <w:jc w:val="both"/>
        <w:rPr>
          <w:rFonts w:ascii="Arial" w:hAnsi="Arial" w:cs="Arial"/>
          <w:b/>
          <w:sz w:val="24"/>
          <w:szCs w:val="24"/>
        </w:rPr>
      </w:pPr>
      <w:r w:rsidRPr="00CA24A7">
        <w:rPr>
          <w:rFonts w:ascii="Arial" w:hAnsi="Arial" w:cs="Arial"/>
          <w:b/>
          <w:sz w:val="24"/>
          <w:szCs w:val="24"/>
        </w:rPr>
        <w:lastRenderedPageBreak/>
        <w:t>Resumo</w:t>
      </w:r>
    </w:p>
    <w:p w14:paraId="6A1FDEA3" w14:textId="77777777" w:rsidR="005F615B" w:rsidRPr="002D5563" w:rsidRDefault="005F615B" w:rsidP="00CA24A7">
      <w:pPr>
        <w:spacing w:line="360" w:lineRule="auto"/>
        <w:jc w:val="both"/>
        <w:rPr>
          <w:rFonts w:ascii="Times New Roman" w:hAnsi="Times New Roman" w:cs="Times New Roman"/>
          <w:color w:val="222222"/>
          <w:sz w:val="24"/>
          <w:szCs w:val="24"/>
          <w:lang w:val="en"/>
        </w:rPr>
      </w:pPr>
      <w:r w:rsidRPr="002D5563">
        <w:rPr>
          <w:rFonts w:ascii="Times New Roman" w:hAnsi="Times New Roman" w:cs="Times New Roman"/>
          <w:color w:val="222222"/>
          <w:sz w:val="24"/>
          <w:szCs w:val="24"/>
          <w:lang w:val="en"/>
        </w:rPr>
        <w:t>Uma das tendências em estudos dedicados a instituições de ensino, como a universidade, é que a prática de pesquisa faz sentido se propõe soluções para os problemas detectados. Para esta abordagem de pesquiza, a intervenção no funcionamento da instituição só pode ser realizada quando é feita com base na conclusão tirada pelos estudos sobre as condições atuais em que trabalham; por sua vez, a compressão e a avaliação feitas da maneira pela qual uma instituição opera só podem ser alcançadas depois de revisar retrospectivamente o processo que levou ao estado que é diagnosticado.</w:t>
      </w:r>
    </w:p>
    <w:p w14:paraId="7CC6FB7A" w14:textId="10DFD90F" w:rsidR="00CA24A7" w:rsidRDefault="005F615B" w:rsidP="00CA24A7">
      <w:pPr>
        <w:spacing w:line="360" w:lineRule="auto"/>
        <w:jc w:val="both"/>
        <w:rPr>
          <w:rFonts w:ascii="Arial" w:hAnsi="Arial" w:cs="Arial"/>
          <w:color w:val="222222"/>
          <w:sz w:val="24"/>
          <w:szCs w:val="24"/>
          <w:lang w:val="pt-PT"/>
        </w:rPr>
      </w:pPr>
      <w:r w:rsidRPr="002D5563">
        <w:rPr>
          <w:rFonts w:ascii="Times New Roman" w:hAnsi="Times New Roman" w:cs="Times New Roman"/>
          <w:color w:val="222222"/>
          <w:sz w:val="24"/>
          <w:szCs w:val="24"/>
          <w:lang w:val="en"/>
        </w:rPr>
        <w:t>Desta forma, a imaginação e o desenvolvimento de soluções para os problemas detectados, em um aspecto ou em toda a universidade, é apropriado quando aqueles que o exercem o fazem com o vasto conhecimento que a formação, o estudo e a experiência profissional proporcionam.</w:t>
      </w:r>
      <w:r w:rsidR="00F4165E" w:rsidRPr="002D5563">
        <w:rPr>
          <w:rFonts w:ascii="Times New Roman" w:hAnsi="Times New Roman" w:cs="Times New Roman"/>
          <w:color w:val="222222"/>
          <w:sz w:val="24"/>
          <w:szCs w:val="24"/>
          <w:lang w:val="en"/>
        </w:rPr>
        <w:t xml:space="preserve"> </w:t>
      </w:r>
      <w:r w:rsidR="00CA24A7" w:rsidRPr="002D5563">
        <w:rPr>
          <w:rFonts w:ascii="Times New Roman" w:hAnsi="Times New Roman" w:cs="Times New Roman"/>
          <w:color w:val="222222"/>
          <w:sz w:val="24"/>
          <w:szCs w:val="24"/>
          <w:lang w:val="en"/>
        </w:rPr>
        <w:t>É o caso de Eduardo Ibarra Colado, que, baseado em sua experiência acadêmica, promove a redação de oito letras do texto O livro da universidade imaginada. Para uma universidade localizada entre o lugar bom e o lugar nenhum, em que a comunidade autoral diagnostica a universidade mexicana como uma instituição inoperante e antiga que precisa ser mudada por uma proposta que parece aparentemente utópica; mas cujos argumentos nos levam a pensar nisso como necessário. Neste texto é feita uma abordagem do conceito de diagnóstico, é descrita a trajetória do iniciador da ideia e apresentadas as características da universidade estagnada que deve desaparecer.</w:t>
      </w:r>
    </w:p>
    <w:p w14:paraId="78AA7BDE" w14:textId="77777777" w:rsidR="00CA24A7" w:rsidRPr="00AE4CC7" w:rsidRDefault="00CA24A7" w:rsidP="00CA24A7">
      <w:pPr>
        <w:spacing w:line="360" w:lineRule="auto"/>
        <w:jc w:val="both"/>
        <w:rPr>
          <w:rFonts w:ascii="Arial" w:hAnsi="Arial" w:cs="Arial"/>
          <w:sz w:val="24"/>
          <w:szCs w:val="24"/>
        </w:rPr>
      </w:pPr>
      <w:r w:rsidRPr="002D5563">
        <w:rPr>
          <w:rFonts w:ascii="Arial" w:hAnsi="Arial" w:cs="Arial"/>
          <w:b/>
          <w:sz w:val="24"/>
          <w:szCs w:val="24"/>
        </w:rPr>
        <w:t>Palavras-chave:</w:t>
      </w:r>
      <w:r>
        <w:rPr>
          <w:rFonts w:ascii="Arial" w:hAnsi="Arial" w:cs="Arial"/>
          <w:color w:val="222222"/>
          <w:sz w:val="24"/>
          <w:szCs w:val="24"/>
          <w:lang w:val="pt-PT"/>
        </w:rPr>
        <w:t xml:space="preserve"> </w:t>
      </w:r>
      <w:r w:rsidR="0040771D" w:rsidRPr="002D5563">
        <w:rPr>
          <w:rFonts w:ascii="Times New Roman" w:hAnsi="Times New Roman" w:cs="Times New Roman"/>
          <w:color w:val="222222"/>
          <w:sz w:val="24"/>
          <w:szCs w:val="24"/>
          <w:lang w:val="en"/>
        </w:rPr>
        <w:t>diagnóstico, história, trajetória académica, universidade, utopia.</w:t>
      </w:r>
    </w:p>
    <w:p w14:paraId="3F5ED9ED" w14:textId="43B87068" w:rsidR="0040771D" w:rsidRDefault="00455531" w:rsidP="00B7071A">
      <w:pPr>
        <w:spacing w:line="360" w:lineRule="auto"/>
        <w:jc w:val="both"/>
        <w:rPr>
          <w:rFonts w:ascii="Arial" w:hAnsi="Arial" w:cs="Arial"/>
          <w:b/>
          <w:sz w:val="24"/>
          <w:szCs w:val="24"/>
        </w:rPr>
      </w:pPr>
      <w:r w:rsidRPr="00455531">
        <w:rPr>
          <w:rFonts w:ascii="Times New Roman" w:hAnsi="Times New Roman" w:cs="Times New Roman"/>
          <w:b/>
          <w:sz w:val="24"/>
        </w:rPr>
        <w:t>Fecha Recepción:</w:t>
      </w:r>
      <w:r w:rsidRPr="00455531">
        <w:rPr>
          <w:rFonts w:ascii="Times New Roman" w:hAnsi="Times New Roman" w:cs="Times New Roman"/>
          <w:sz w:val="24"/>
        </w:rPr>
        <w:t xml:space="preserve"> Agosto 2018                                    </w:t>
      </w:r>
      <w:r w:rsidRPr="00455531">
        <w:rPr>
          <w:rFonts w:ascii="Times New Roman" w:hAnsi="Times New Roman" w:cs="Times New Roman"/>
          <w:b/>
          <w:sz w:val="24"/>
        </w:rPr>
        <w:t>Fecha Aceptación:</w:t>
      </w:r>
      <w:r w:rsidRPr="00455531">
        <w:rPr>
          <w:rFonts w:ascii="Times New Roman" w:hAnsi="Times New Roman" w:cs="Times New Roman"/>
          <w:sz w:val="24"/>
        </w:rPr>
        <w:t xml:space="preserve"> Enero 2019</w:t>
      </w:r>
      <w:r>
        <w:br/>
      </w:r>
      <w:r w:rsidR="007B1578">
        <w:pict w14:anchorId="682A8EE2">
          <v:rect id="_x0000_i1025" style="width:446.5pt;height:1.5pt" o:hralign="center" o:hrstd="t" o:hr="t" fillcolor="#a0a0a0" stroked="f"/>
        </w:pict>
      </w:r>
    </w:p>
    <w:p w14:paraId="156D0BFF" w14:textId="77777777" w:rsidR="00455531" w:rsidRDefault="00455531" w:rsidP="0040771D">
      <w:pPr>
        <w:pStyle w:val="Ttulo1"/>
        <w:rPr>
          <w:rFonts w:asciiTheme="minorHAnsi" w:hAnsiTheme="minorHAnsi" w:cstheme="minorHAnsi"/>
          <w:sz w:val="28"/>
          <w:szCs w:val="24"/>
        </w:rPr>
      </w:pPr>
    </w:p>
    <w:p w14:paraId="1371E60B" w14:textId="77777777" w:rsidR="00455531" w:rsidRDefault="00455531" w:rsidP="0040771D">
      <w:pPr>
        <w:pStyle w:val="Ttulo1"/>
        <w:rPr>
          <w:rFonts w:asciiTheme="minorHAnsi" w:hAnsiTheme="minorHAnsi" w:cstheme="minorHAnsi"/>
          <w:sz w:val="28"/>
          <w:szCs w:val="24"/>
        </w:rPr>
      </w:pPr>
    </w:p>
    <w:p w14:paraId="1392F483" w14:textId="77777777" w:rsidR="00455531" w:rsidRDefault="00455531" w:rsidP="0040771D">
      <w:pPr>
        <w:pStyle w:val="Ttulo1"/>
        <w:rPr>
          <w:rFonts w:asciiTheme="minorHAnsi" w:hAnsiTheme="minorHAnsi" w:cstheme="minorHAnsi"/>
          <w:sz w:val="28"/>
          <w:szCs w:val="24"/>
        </w:rPr>
      </w:pPr>
    </w:p>
    <w:p w14:paraId="07BB0821" w14:textId="77777777" w:rsidR="00455531" w:rsidRDefault="00455531" w:rsidP="0040771D">
      <w:pPr>
        <w:pStyle w:val="Ttulo1"/>
        <w:rPr>
          <w:rFonts w:asciiTheme="minorHAnsi" w:hAnsiTheme="minorHAnsi" w:cstheme="minorHAnsi"/>
          <w:sz w:val="28"/>
          <w:szCs w:val="24"/>
        </w:rPr>
      </w:pPr>
    </w:p>
    <w:p w14:paraId="2D3398DB" w14:textId="77777777" w:rsidR="00455531" w:rsidRDefault="00455531" w:rsidP="0040771D">
      <w:pPr>
        <w:pStyle w:val="Ttulo1"/>
        <w:rPr>
          <w:rFonts w:asciiTheme="minorHAnsi" w:hAnsiTheme="minorHAnsi" w:cstheme="minorHAnsi"/>
          <w:sz w:val="28"/>
          <w:szCs w:val="24"/>
        </w:rPr>
      </w:pPr>
    </w:p>
    <w:p w14:paraId="34DB30B1" w14:textId="77777777" w:rsidR="00B7071A" w:rsidRPr="002D5563" w:rsidRDefault="00B7071A" w:rsidP="0040771D">
      <w:pPr>
        <w:pStyle w:val="Ttulo1"/>
        <w:rPr>
          <w:rFonts w:asciiTheme="minorHAnsi" w:hAnsiTheme="minorHAnsi" w:cstheme="minorHAnsi"/>
          <w:sz w:val="28"/>
          <w:szCs w:val="24"/>
        </w:rPr>
      </w:pPr>
      <w:r w:rsidRPr="002D5563">
        <w:rPr>
          <w:rFonts w:asciiTheme="minorHAnsi" w:hAnsiTheme="minorHAnsi" w:cstheme="minorHAnsi"/>
          <w:sz w:val="28"/>
          <w:szCs w:val="24"/>
        </w:rPr>
        <w:lastRenderedPageBreak/>
        <w:t>Introducción</w:t>
      </w:r>
    </w:p>
    <w:p w14:paraId="57E7B6BD" w14:textId="00C07A95" w:rsidR="00742143" w:rsidRPr="002D5563" w:rsidRDefault="00742143" w:rsidP="00742143">
      <w:pPr>
        <w:spacing w:line="360" w:lineRule="auto"/>
        <w:ind w:firstLine="708"/>
        <w:jc w:val="both"/>
        <w:rPr>
          <w:rFonts w:ascii="Times New Roman" w:hAnsi="Times New Roman" w:cs="Times New Roman"/>
          <w:sz w:val="24"/>
          <w:szCs w:val="24"/>
        </w:rPr>
      </w:pPr>
      <w:r w:rsidRPr="002D5563">
        <w:rPr>
          <w:rFonts w:ascii="Times New Roman" w:hAnsi="Times New Roman" w:cs="Times New Roman"/>
          <w:sz w:val="24"/>
          <w:szCs w:val="24"/>
        </w:rPr>
        <w:t>En e</w:t>
      </w:r>
      <w:r w:rsidR="00B7071A" w:rsidRPr="002D5563">
        <w:rPr>
          <w:rFonts w:ascii="Times New Roman" w:hAnsi="Times New Roman" w:cs="Times New Roman"/>
          <w:sz w:val="24"/>
          <w:szCs w:val="24"/>
        </w:rPr>
        <w:t xml:space="preserve">l presente </w:t>
      </w:r>
      <w:r w:rsidRPr="002D5563">
        <w:rPr>
          <w:rFonts w:ascii="Times New Roman" w:hAnsi="Times New Roman" w:cs="Times New Roman"/>
          <w:sz w:val="24"/>
          <w:szCs w:val="24"/>
        </w:rPr>
        <w:t>artículo</w:t>
      </w:r>
      <w:r w:rsidR="00B7071A" w:rsidRPr="002D5563">
        <w:rPr>
          <w:rFonts w:ascii="Times New Roman" w:hAnsi="Times New Roman" w:cs="Times New Roman"/>
          <w:sz w:val="24"/>
          <w:szCs w:val="24"/>
        </w:rPr>
        <w:t xml:space="preserve"> </w:t>
      </w:r>
      <w:r w:rsidRPr="002D5563">
        <w:rPr>
          <w:rFonts w:ascii="Times New Roman" w:hAnsi="Times New Roman" w:cs="Times New Roman"/>
          <w:sz w:val="24"/>
          <w:szCs w:val="24"/>
        </w:rPr>
        <w:t xml:space="preserve">se presenta </w:t>
      </w:r>
      <w:r w:rsidR="00B7071A" w:rsidRPr="002D5563">
        <w:rPr>
          <w:rFonts w:ascii="Times New Roman" w:hAnsi="Times New Roman" w:cs="Times New Roman"/>
          <w:sz w:val="24"/>
          <w:szCs w:val="24"/>
        </w:rPr>
        <w:t xml:space="preserve">una exégesis o análisis hermenéutico de </w:t>
      </w:r>
      <w:r w:rsidR="00B7071A" w:rsidRPr="002D5563">
        <w:rPr>
          <w:rFonts w:ascii="Times New Roman" w:hAnsi="Times New Roman" w:cs="Times New Roman"/>
          <w:i/>
          <w:sz w:val="24"/>
          <w:szCs w:val="24"/>
        </w:rPr>
        <w:t>El libro de la universidad imaginada. Hacia una universidad situada entre el buen lugar y ningún lugar</w:t>
      </w:r>
      <w:r w:rsidR="00B7071A" w:rsidRPr="002D5563">
        <w:rPr>
          <w:rFonts w:ascii="Times New Roman" w:hAnsi="Times New Roman" w:cs="Times New Roman"/>
          <w:sz w:val="24"/>
          <w:szCs w:val="24"/>
        </w:rPr>
        <w:t xml:space="preserve">, </w:t>
      </w:r>
      <w:r w:rsidR="00B924D2" w:rsidRPr="002D5563">
        <w:rPr>
          <w:rFonts w:ascii="Times New Roman" w:hAnsi="Times New Roman" w:cs="Times New Roman"/>
          <w:sz w:val="24"/>
          <w:szCs w:val="24"/>
        </w:rPr>
        <w:t>cuya primera versión fue resultado de la mente inquieta de Eduardo Ibarra Colado</w:t>
      </w:r>
      <w:r w:rsidR="00D374F6">
        <w:rPr>
          <w:rFonts w:ascii="Times New Roman" w:hAnsi="Times New Roman" w:cs="Times New Roman"/>
          <w:sz w:val="24"/>
          <w:szCs w:val="24"/>
        </w:rPr>
        <w:t xml:space="preserve"> (Buendía, 2014)</w:t>
      </w:r>
      <w:r w:rsidR="00B924D2" w:rsidRPr="002D5563">
        <w:rPr>
          <w:rFonts w:ascii="Times New Roman" w:hAnsi="Times New Roman" w:cs="Times New Roman"/>
          <w:sz w:val="24"/>
          <w:szCs w:val="24"/>
        </w:rPr>
        <w:t xml:space="preserve"> y de la mente un tanto obsesiva de Luis Porter Galetar; </w:t>
      </w:r>
      <w:r w:rsidRPr="002D5563">
        <w:rPr>
          <w:rFonts w:ascii="Times New Roman" w:hAnsi="Times New Roman" w:cs="Times New Roman"/>
          <w:sz w:val="24"/>
          <w:szCs w:val="24"/>
        </w:rPr>
        <w:t xml:space="preserve">a esta </w:t>
      </w:r>
      <w:r w:rsidR="00B924D2" w:rsidRPr="002D5563">
        <w:rPr>
          <w:rFonts w:ascii="Times New Roman" w:hAnsi="Times New Roman" w:cs="Times New Roman"/>
          <w:sz w:val="24"/>
          <w:szCs w:val="24"/>
        </w:rPr>
        <w:t>luego se sumaron seis dialogantes</w:t>
      </w:r>
      <w:r w:rsidR="00FC7809" w:rsidRPr="002D5563">
        <w:rPr>
          <w:rStyle w:val="Refdenotaalpie"/>
          <w:rFonts w:ascii="Times New Roman" w:hAnsi="Times New Roman" w:cs="Times New Roman"/>
          <w:sz w:val="24"/>
          <w:szCs w:val="24"/>
        </w:rPr>
        <w:footnoteReference w:id="1"/>
      </w:r>
      <w:r w:rsidRPr="002D5563">
        <w:rPr>
          <w:rFonts w:ascii="Times New Roman" w:hAnsi="Times New Roman" w:cs="Times New Roman"/>
          <w:sz w:val="24"/>
          <w:szCs w:val="24"/>
        </w:rPr>
        <w:t>,</w:t>
      </w:r>
      <w:r w:rsidR="00B924D2" w:rsidRPr="002D5563">
        <w:rPr>
          <w:rFonts w:ascii="Times New Roman" w:hAnsi="Times New Roman" w:cs="Times New Roman"/>
          <w:sz w:val="24"/>
          <w:szCs w:val="24"/>
        </w:rPr>
        <w:t xml:space="preserve"> qu</w:t>
      </w:r>
      <w:r w:rsidR="00D64A87" w:rsidRPr="002D5563">
        <w:rPr>
          <w:rFonts w:ascii="Times New Roman" w:hAnsi="Times New Roman" w:cs="Times New Roman"/>
          <w:sz w:val="24"/>
          <w:szCs w:val="24"/>
        </w:rPr>
        <w:t>i</w:t>
      </w:r>
      <w:r w:rsidR="00B924D2" w:rsidRPr="002D5563">
        <w:rPr>
          <w:rFonts w:ascii="Times New Roman" w:hAnsi="Times New Roman" w:cs="Times New Roman"/>
          <w:sz w:val="24"/>
          <w:szCs w:val="24"/>
        </w:rPr>
        <w:t>e</w:t>
      </w:r>
      <w:r w:rsidR="00D64A87" w:rsidRPr="002D5563">
        <w:rPr>
          <w:rFonts w:ascii="Times New Roman" w:hAnsi="Times New Roman" w:cs="Times New Roman"/>
          <w:sz w:val="24"/>
          <w:szCs w:val="24"/>
        </w:rPr>
        <w:t>nes</w:t>
      </w:r>
      <w:r w:rsidR="00B924D2" w:rsidRPr="002D5563">
        <w:rPr>
          <w:rFonts w:ascii="Times New Roman" w:hAnsi="Times New Roman" w:cs="Times New Roman"/>
          <w:sz w:val="24"/>
          <w:szCs w:val="24"/>
        </w:rPr>
        <w:t xml:space="preserve"> </w:t>
      </w:r>
      <w:r w:rsidRPr="002D5563">
        <w:rPr>
          <w:rFonts w:ascii="Times New Roman" w:hAnsi="Times New Roman" w:cs="Times New Roman"/>
          <w:sz w:val="24"/>
          <w:szCs w:val="24"/>
        </w:rPr>
        <w:t>posteriormente fueron reescribiéndola</w:t>
      </w:r>
      <w:r w:rsidR="00B924D2" w:rsidRPr="002D5563">
        <w:rPr>
          <w:rFonts w:ascii="Times New Roman" w:hAnsi="Times New Roman" w:cs="Times New Roman"/>
          <w:sz w:val="24"/>
          <w:szCs w:val="24"/>
        </w:rPr>
        <w:t xml:space="preserve">, </w:t>
      </w:r>
      <w:r w:rsidRPr="002D5563">
        <w:rPr>
          <w:rFonts w:ascii="Times New Roman" w:hAnsi="Times New Roman" w:cs="Times New Roman"/>
          <w:sz w:val="24"/>
          <w:szCs w:val="24"/>
        </w:rPr>
        <w:t xml:space="preserve">de ahí que se pueda </w:t>
      </w:r>
      <w:r w:rsidR="00B924D2" w:rsidRPr="002D5563">
        <w:rPr>
          <w:rFonts w:ascii="Times New Roman" w:hAnsi="Times New Roman" w:cs="Times New Roman"/>
          <w:sz w:val="24"/>
          <w:szCs w:val="24"/>
        </w:rPr>
        <w:t xml:space="preserve">asegurar que </w:t>
      </w:r>
      <w:r w:rsidRPr="002D5563">
        <w:rPr>
          <w:rFonts w:ascii="Times New Roman" w:hAnsi="Times New Roman" w:cs="Times New Roman"/>
          <w:sz w:val="24"/>
          <w:szCs w:val="24"/>
        </w:rPr>
        <w:t xml:space="preserve">la versión definitiva </w:t>
      </w:r>
      <w:r w:rsidR="00B924D2" w:rsidRPr="002D5563">
        <w:rPr>
          <w:rFonts w:ascii="Times New Roman" w:hAnsi="Times New Roman" w:cs="Times New Roman"/>
          <w:sz w:val="24"/>
          <w:szCs w:val="24"/>
        </w:rPr>
        <w:t xml:space="preserve">es un </w:t>
      </w:r>
      <w:r w:rsidRPr="002D5563">
        <w:rPr>
          <w:rFonts w:ascii="Times New Roman" w:hAnsi="Times New Roman" w:cs="Times New Roman"/>
          <w:sz w:val="24"/>
          <w:szCs w:val="24"/>
        </w:rPr>
        <w:t>texto construido colectivamente,</w:t>
      </w:r>
      <w:r w:rsidR="00B924D2" w:rsidRPr="002D5563">
        <w:rPr>
          <w:rFonts w:ascii="Times New Roman" w:hAnsi="Times New Roman" w:cs="Times New Roman"/>
          <w:sz w:val="24"/>
          <w:szCs w:val="24"/>
        </w:rPr>
        <w:t xml:space="preserve"> </w:t>
      </w:r>
      <w:r w:rsidR="00B7071A" w:rsidRPr="002D5563">
        <w:rPr>
          <w:rFonts w:ascii="Times New Roman" w:hAnsi="Times New Roman" w:cs="Times New Roman"/>
          <w:sz w:val="24"/>
          <w:szCs w:val="24"/>
        </w:rPr>
        <w:t xml:space="preserve">publicado </w:t>
      </w:r>
      <w:r w:rsidRPr="002D5563">
        <w:rPr>
          <w:rFonts w:ascii="Times New Roman" w:hAnsi="Times New Roman" w:cs="Times New Roman"/>
          <w:sz w:val="24"/>
          <w:szCs w:val="24"/>
        </w:rPr>
        <w:t xml:space="preserve">en 2012 </w:t>
      </w:r>
      <w:r w:rsidR="00B7071A" w:rsidRPr="002D5563">
        <w:rPr>
          <w:rFonts w:ascii="Times New Roman" w:hAnsi="Times New Roman" w:cs="Times New Roman"/>
          <w:sz w:val="24"/>
          <w:szCs w:val="24"/>
        </w:rPr>
        <w:t>por la Universidad Autónoma Metropolitana Cuajimalpa y Juan Pablo Editor</w:t>
      </w:r>
      <w:r w:rsidR="00301F3A" w:rsidRPr="002D5563">
        <w:rPr>
          <w:rFonts w:ascii="Times New Roman" w:hAnsi="Times New Roman" w:cs="Times New Roman"/>
          <w:sz w:val="24"/>
          <w:szCs w:val="24"/>
        </w:rPr>
        <w:t xml:space="preserve">. </w:t>
      </w:r>
    </w:p>
    <w:p w14:paraId="6F5A5297" w14:textId="77777777" w:rsidR="00540ECF" w:rsidRPr="002D5563" w:rsidRDefault="00F31737" w:rsidP="00540ECF">
      <w:pPr>
        <w:spacing w:line="360" w:lineRule="auto"/>
        <w:ind w:firstLine="708"/>
        <w:jc w:val="both"/>
        <w:rPr>
          <w:rFonts w:ascii="Times New Roman" w:hAnsi="Times New Roman" w:cs="Times New Roman"/>
          <w:sz w:val="24"/>
          <w:szCs w:val="24"/>
        </w:rPr>
      </w:pPr>
      <w:r w:rsidRPr="002D5563">
        <w:rPr>
          <w:rFonts w:ascii="Times New Roman" w:hAnsi="Times New Roman" w:cs="Times New Roman"/>
          <w:sz w:val="24"/>
          <w:szCs w:val="24"/>
        </w:rPr>
        <w:t xml:space="preserve">Con la lectura que </w:t>
      </w:r>
      <w:r w:rsidR="00742143" w:rsidRPr="002D5563">
        <w:rPr>
          <w:rFonts w:ascii="Times New Roman" w:hAnsi="Times New Roman" w:cs="Times New Roman"/>
          <w:sz w:val="24"/>
          <w:szCs w:val="24"/>
        </w:rPr>
        <w:t xml:space="preserve">se presenta a continuación </w:t>
      </w:r>
      <w:r w:rsidRPr="002D5563">
        <w:rPr>
          <w:rFonts w:ascii="Times New Roman" w:hAnsi="Times New Roman" w:cs="Times New Roman"/>
          <w:sz w:val="24"/>
          <w:szCs w:val="24"/>
        </w:rPr>
        <w:t>se intentan</w:t>
      </w:r>
      <w:r w:rsidR="00B924D2" w:rsidRPr="002D5563">
        <w:rPr>
          <w:rFonts w:ascii="Times New Roman" w:hAnsi="Times New Roman" w:cs="Times New Roman"/>
          <w:sz w:val="24"/>
          <w:szCs w:val="24"/>
        </w:rPr>
        <w:t xml:space="preserve"> comprender los argumentos históricos de los autores </w:t>
      </w:r>
      <w:r w:rsidR="00742143" w:rsidRPr="002D5563">
        <w:rPr>
          <w:rFonts w:ascii="Times New Roman" w:hAnsi="Times New Roman" w:cs="Times New Roman"/>
          <w:sz w:val="24"/>
          <w:szCs w:val="24"/>
        </w:rPr>
        <w:t>sobre</w:t>
      </w:r>
      <w:r w:rsidR="00B924D2" w:rsidRPr="002D5563">
        <w:rPr>
          <w:rFonts w:ascii="Times New Roman" w:hAnsi="Times New Roman" w:cs="Times New Roman"/>
          <w:sz w:val="24"/>
          <w:szCs w:val="24"/>
        </w:rPr>
        <w:t xml:space="preserve"> los diferentes aspectos de la universidad para calificarla </w:t>
      </w:r>
      <w:r w:rsidR="00F87F99" w:rsidRPr="002D5563">
        <w:rPr>
          <w:rFonts w:ascii="Times New Roman" w:hAnsi="Times New Roman" w:cs="Times New Roman"/>
          <w:sz w:val="24"/>
          <w:szCs w:val="24"/>
        </w:rPr>
        <w:t xml:space="preserve">actualmente </w:t>
      </w:r>
      <w:r w:rsidR="00B924D2" w:rsidRPr="002D5563">
        <w:rPr>
          <w:rFonts w:ascii="Times New Roman" w:hAnsi="Times New Roman" w:cs="Times New Roman"/>
          <w:sz w:val="24"/>
          <w:szCs w:val="24"/>
        </w:rPr>
        <w:t>como una institución en crisis</w:t>
      </w:r>
      <w:r w:rsidRPr="002D5563">
        <w:rPr>
          <w:rFonts w:ascii="Times New Roman" w:hAnsi="Times New Roman" w:cs="Times New Roman"/>
          <w:sz w:val="24"/>
          <w:szCs w:val="24"/>
        </w:rPr>
        <w:t xml:space="preserve"> que </w:t>
      </w:r>
      <w:r w:rsidR="00540ECF" w:rsidRPr="002D5563">
        <w:rPr>
          <w:rFonts w:ascii="Times New Roman" w:hAnsi="Times New Roman" w:cs="Times New Roman"/>
          <w:sz w:val="24"/>
          <w:szCs w:val="24"/>
        </w:rPr>
        <w:t xml:space="preserve">debe ser transformada tomando como base la </w:t>
      </w:r>
      <w:r w:rsidR="009E5FA4" w:rsidRPr="002D5563">
        <w:rPr>
          <w:rFonts w:ascii="Times New Roman" w:hAnsi="Times New Roman" w:cs="Times New Roman"/>
          <w:sz w:val="24"/>
          <w:szCs w:val="24"/>
        </w:rPr>
        <w:t xml:space="preserve">valoración de sus </w:t>
      </w:r>
      <w:r w:rsidR="00540ECF" w:rsidRPr="002D5563">
        <w:rPr>
          <w:rFonts w:ascii="Times New Roman" w:hAnsi="Times New Roman" w:cs="Times New Roman"/>
          <w:sz w:val="24"/>
          <w:szCs w:val="24"/>
        </w:rPr>
        <w:t>modificaciones</w:t>
      </w:r>
      <w:r w:rsidR="009E5FA4" w:rsidRPr="002D5563">
        <w:rPr>
          <w:rFonts w:ascii="Times New Roman" w:hAnsi="Times New Roman" w:cs="Times New Roman"/>
          <w:sz w:val="24"/>
          <w:szCs w:val="24"/>
        </w:rPr>
        <w:t xml:space="preserve"> recientes. Para lograr </w:t>
      </w:r>
      <w:r w:rsidR="00540ECF" w:rsidRPr="002D5563">
        <w:rPr>
          <w:rFonts w:ascii="Times New Roman" w:hAnsi="Times New Roman" w:cs="Times New Roman"/>
          <w:sz w:val="24"/>
          <w:szCs w:val="24"/>
        </w:rPr>
        <w:t>este</w:t>
      </w:r>
      <w:r w:rsidR="009E5FA4" w:rsidRPr="002D5563">
        <w:rPr>
          <w:rFonts w:ascii="Times New Roman" w:hAnsi="Times New Roman" w:cs="Times New Roman"/>
          <w:sz w:val="24"/>
          <w:szCs w:val="24"/>
        </w:rPr>
        <w:t xml:space="preserve"> objetivo se plantearon las siguientes preguntas: </w:t>
      </w:r>
      <w:r w:rsidR="00540ECF" w:rsidRPr="002D5563">
        <w:rPr>
          <w:rFonts w:ascii="Times New Roman" w:hAnsi="Times New Roman" w:cs="Times New Roman"/>
          <w:sz w:val="24"/>
          <w:szCs w:val="24"/>
        </w:rPr>
        <w:t>¿c</w:t>
      </w:r>
      <w:r w:rsidR="009E5FA4" w:rsidRPr="002D5563">
        <w:rPr>
          <w:rFonts w:ascii="Times New Roman" w:hAnsi="Times New Roman" w:cs="Times New Roman"/>
          <w:sz w:val="24"/>
          <w:szCs w:val="24"/>
        </w:rPr>
        <w:t>uál es el proceso histórico que</w:t>
      </w:r>
      <w:r w:rsidR="00540ECF" w:rsidRPr="002D5563">
        <w:rPr>
          <w:rFonts w:ascii="Times New Roman" w:hAnsi="Times New Roman" w:cs="Times New Roman"/>
          <w:sz w:val="24"/>
          <w:szCs w:val="24"/>
        </w:rPr>
        <w:t>, según los autores,</w:t>
      </w:r>
      <w:r w:rsidR="009E5FA4" w:rsidRPr="002D5563">
        <w:rPr>
          <w:rFonts w:ascii="Times New Roman" w:hAnsi="Times New Roman" w:cs="Times New Roman"/>
          <w:sz w:val="24"/>
          <w:szCs w:val="24"/>
        </w:rPr>
        <w:t xml:space="preserve"> ha seguido la universidad mexicana hasta</w:t>
      </w:r>
      <w:r w:rsidR="00FC7809" w:rsidRPr="002D5563">
        <w:rPr>
          <w:rFonts w:ascii="Times New Roman" w:hAnsi="Times New Roman" w:cs="Times New Roman"/>
          <w:sz w:val="24"/>
          <w:szCs w:val="24"/>
        </w:rPr>
        <w:t xml:space="preserve"> su situación actual</w:t>
      </w:r>
      <w:r w:rsidR="009E5FA4" w:rsidRPr="002D5563">
        <w:rPr>
          <w:rFonts w:ascii="Times New Roman" w:hAnsi="Times New Roman" w:cs="Times New Roman"/>
          <w:sz w:val="24"/>
          <w:szCs w:val="24"/>
        </w:rPr>
        <w:t>?</w:t>
      </w:r>
      <w:r w:rsidR="00540ECF" w:rsidRPr="002D5563">
        <w:rPr>
          <w:rFonts w:ascii="Times New Roman" w:hAnsi="Times New Roman" w:cs="Times New Roman"/>
          <w:sz w:val="24"/>
          <w:szCs w:val="24"/>
        </w:rPr>
        <w:t>,</w:t>
      </w:r>
      <w:r w:rsidR="009E5FA4" w:rsidRPr="002D5563">
        <w:rPr>
          <w:rFonts w:ascii="Times New Roman" w:hAnsi="Times New Roman" w:cs="Times New Roman"/>
          <w:sz w:val="24"/>
          <w:szCs w:val="24"/>
        </w:rPr>
        <w:t xml:space="preserve"> ¿</w:t>
      </w:r>
      <w:r w:rsidR="00540ECF" w:rsidRPr="002D5563">
        <w:rPr>
          <w:rFonts w:ascii="Times New Roman" w:hAnsi="Times New Roman" w:cs="Times New Roman"/>
          <w:sz w:val="24"/>
          <w:szCs w:val="24"/>
        </w:rPr>
        <w:t>c</w:t>
      </w:r>
      <w:r w:rsidR="009E5FA4" w:rsidRPr="002D5563">
        <w:rPr>
          <w:rFonts w:ascii="Times New Roman" w:hAnsi="Times New Roman" w:cs="Times New Roman"/>
          <w:sz w:val="24"/>
          <w:szCs w:val="24"/>
        </w:rPr>
        <w:t xml:space="preserve">uáles han sido </w:t>
      </w:r>
      <w:r w:rsidR="00540ECF" w:rsidRPr="002D5563">
        <w:rPr>
          <w:rFonts w:ascii="Times New Roman" w:hAnsi="Times New Roman" w:cs="Times New Roman"/>
          <w:sz w:val="24"/>
          <w:szCs w:val="24"/>
        </w:rPr>
        <w:t>las variables</w:t>
      </w:r>
      <w:r w:rsidR="009E5FA4" w:rsidRPr="002D5563">
        <w:rPr>
          <w:rFonts w:ascii="Times New Roman" w:hAnsi="Times New Roman" w:cs="Times New Roman"/>
          <w:sz w:val="24"/>
          <w:szCs w:val="24"/>
        </w:rPr>
        <w:t xml:space="preserve"> </w:t>
      </w:r>
      <w:r w:rsidR="00540ECF" w:rsidRPr="002D5563">
        <w:rPr>
          <w:rFonts w:ascii="Times New Roman" w:hAnsi="Times New Roman" w:cs="Times New Roman"/>
          <w:sz w:val="24"/>
          <w:szCs w:val="24"/>
        </w:rPr>
        <w:t>(internas, nacionales o internacionales) que han provocado la</w:t>
      </w:r>
      <w:r w:rsidR="009E5FA4" w:rsidRPr="002D5563">
        <w:rPr>
          <w:rFonts w:ascii="Times New Roman" w:hAnsi="Times New Roman" w:cs="Times New Roman"/>
          <w:sz w:val="24"/>
          <w:szCs w:val="24"/>
        </w:rPr>
        <w:t xml:space="preserve"> situación que vive la universidad?</w:t>
      </w:r>
      <w:r w:rsidR="00540ECF" w:rsidRPr="002D5563">
        <w:rPr>
          <w:rFonts w:ascii="Times New Roman" w:hAnsi="Times New Roman" w:cs="Times New Roman"/>
          <w:sz w:val="24"/>
          <w:szCs w:val="24"/>
        </w:rPr>
        <w:t xml:space="preserve">, y </w:t>
      </w:r>
      <w:r w:rsidR="009E5FA4" w:rsidRPr="002D5563">
        <w:rPr>
          <w:rFonts w:ascii="Times New Roman" w:hAnsi="Times New Roman" w:cs="Times New Roman"/>
          <w:sz w:val="24"/>
          <w:szCs w:val="24"/>
        </w:rPr>
        <w:t>¿</w:t>
      </w:r>
      <w:r w:rsidR="00540ECF" w:rsidRPr="002D5563">
        <w:rPr>
          <w:rFonts w:ascii="Times New Roman" w:hAnsi="Times New Roman" w:cs="Times New Roman"/>
          <w:sz w:val="24"/>
          <w:szCs w:val="24"/>
        </w:rPr>
        <w:t>c</w:t>
      </w:r>
      <w:r w:rsidR="009E5FA4" w:rsidRPr="002D5563">
        <w:rPr>
          <w:rFonts w:ascii="Times New Roman" w:hAnsi="Times New Roman" w:cs="Times New Roman"/>
          <w:sz w:val="24"/>
          <w:szCs w:val="24"/>
        </w:rPr>
        <w:t>uáles características tienen las diferentes actividades de la universidad?</w:t>
      </w:r>
    </w:p>
    <w:p w14:paraId="771F5434" w14:textId="77777777" w:rsidR="003A1C2D" w:rsidRDefault="009E5FA4" w:rsidP="00540ECF">
      <w:pPr>
        <w:spacing w:line="360" w:lineRule="auto"/>
        <w:ind w:firstLine="708"/>
        <w:jc w:val="both"/>
        <w:rPr>
          <w:rFonts w:ascii="Arial" w:hAnsi="Arial" w:cs="Arial"/>
          <w:sz w:val="24"/>
          <w:szCs w:val="24"/>
        </w:rPr>
      </w:pPr>
      <w:r w:rsidRPr="002D5563">
        <w:rPr>
          <w:rFonts w:ascii="Times New Roman" w:hAnsi="Times New Roman" w:cs="Times New Roman"/>
          <w:sz w:val="24"/>
          <w:szCs w:val="24"/>
        </w:rPr>
        <w:t>La</w:t>
      </w:r>
      <w:r w:rsidR="00FC3356" w:rsidRPr="002D5563">
        <w:rPr>
          <w:rFonts w:ascii="Times New Roman" w:hAnsi="Times New Roman" w:cs="Times New Roman"/>
          <w:sz w:val="24"/>
          <w:szCs w:val="24"/>
        </w:rPr>
        <w:t>s</w:t>
      </w:r>
      <w:r w:rsidRPr="002D5563">
        <w:rPr>
          <w:rFonts w:ascii="Times New Roman" w:hAnsi="Times New Roman" w:cs="Times New Roman"/>
          <w:sz w:val="24"/>
          <w:szCs w:val="24"/>
        </w:rPr>
        <w:t xml:space="preserve"> breve</w:t>
      </w:r>
      <w:r w:rsidR="00FC3356" w:rsidRPr="002D5563">
        <w:rPr>
          <w:rFonts w:ascii="Times New Roman" w:hAnsi="Times New Roman" w:cs="Times New Roman"/>
          <w:sz w:val="24"/>
          <w:szCs w:val="24"/>
        </w:rPr>
        <w:t>s</w:t>
      </w:r>
      <w:r w:rsidRPr="002D5563">
        <w:rPr>
          <w:rFonts w:ascii="Times New Roman" w:hAnsi="Times New Roman" w:cs="Times New Roman"/>
          <w:sz w:val="24"/>
          <w:szCs w:val="24"/>
        </w:rPr>
        <w:t xml:space="preserve"> respuesta</w:t>
      </w:r>
      <w:r w:rsidR="00FC3356" w:rsidRPr="002D5563">
        <w:rPr>
          <w:rFonts w:ascii="Times New Roman" w:hAnsi="Times New Roman" w:cs="Times New Roman"/>
          <w:sz w:val="24"/>
          <w:szCs w:val="24"/>
        </w:rPr>
        <w:t>s</w:t>
      </w:r>
      <w:r w:rsidRPr="002D5563">
        <w:rPr>
          <w:rFonts w:ascii="Times New Roman" w:hAnsi="Times New Roman" w:cs="Times New Roman"/>
          <w:sz w:val="24"/>
          <w:szCs w:val="24"/>
        </w:rPr>
        <w:t xml:space="preserve"> que </w:t>
      </w:r>
      <w:r w:rsidR="00FC3356" w:rsidRPr="002D5563">
        <w:rPr>
          <w:rFonts w:ascii="Times New Roman" w:hAnsi="Times New Roman" w:cs="Times New Roman"/>
          <w:sz w:val="24"/>
          <w:szCs w:val="24"/>
        </w:rPr>
        <w:t>en este documento</w:t>
      </w:r>
      <w:r w:rsidRPr="002D5563">
        <w:rPr>
          <w:rFonts w:ascii="Times New Roman" w:hAnsi="Times New Roman" w:cs="Times New Roman"/>
          <w:sz w:val="24"/>
          <w:szCs w:val="24"/>
        </w:rPr>
        <w:t xml:space="preserve"> se </w:t>
      </w:r>
      <w:r w:rsidR="00FC3356" w:rsidRPr="002D5563">
        <w:rPr>
          <w:rFonts w:ascii="Times New Roman" w:hAnsi="Times New Roman" w:cs="Times New Roman"/>
          <w:sz w:val="24"/>
          <w:szCs w:val="24"/>
        </w:rPr>
        <w:t>ofrecen</w:t>
      </w:r>
      <w:r w:rsidRPr="002D5563">
        <w:rPr>
          <w:rFonts w:ascii="Times New Roman" w:hAnsi="Times New Roman" w:cs="Times New Roman"/>
          <w:sz w:val="24"/>
          <w:szCs w:val="24"/>
        </w:rPr>
        <w:t xml:space="preserve"> </w:t>
      </w:r>
      <w:r w:rsidR="00FC3356" w:rsidRPr="002D5563">
        <w:rPr>
          <w:rFonts w:ascii="Times New Roman" w:hAnsi="Times New Roman" w:cs="Times New Roman"/>
          <w:sz w:val="24"/>
          <w:szCs w:val="24"/>
        </w:rPr>
        <w:t>están compuestas, en principio,</w:t>
      </w:r>
      <w:r w:rsidRPr="002D5563">
        <w:rPr>
          <w:rFonts w:ascii="Times New Roman" w:hAnsi="Times New Roman" w:cs="Times New Roman"/>
          <w:sz w:val="24"/>
          <w:szCs w:val="24"/>
        </w:rPr>
        <w:t xml:space="preserve"> </w:t>
      </w:r>
      <w:r w:rsidR="00F87F99" w:rsidRPr="002D5563">
        <w:rPr>
          <w:rFonts w:ascii="Times New Roman" w:hAnsi="Times New Roman" w:cs="Times New Roman"/>
          <w:sz w:val="24"/>
          <w:szCs w:val="24"/>
        </w:rPr>
        <w:t xml:space="preserve">por </w:t>
      </w:r>
      <w:r w:rsidR="00C41F26" w:rsidRPr="002D5563">
        <w:rPr>
          <w:rFonts w:ascii="Times New Roman" w:hAnsi="Times New Roman" w:cs="Times New Roman"/>
          <w:sz w:val="24"/>
          <w:szCs w:val="24"/>
        </w:rPr>
        <w:t>una definición de l</w:t>
      </w:r>
      <w:r w:rsidR="00017797" w:rsidRPr="002D5563">
        <w:rPr>
          <w:rFonts w:ascii="Times New Roman" w:hAnsi="Times New Roman" w:cs="Times New Roman"/>
          <w:sz w:val="24"/>
          <w:szCs w:val="24"/>
        </w:rPr>
        <w:t>a frase</w:t>
      </w:r>
      <w:r w:rsidRPr="002D5563">
        <w:rPr>
          <w:rFonts w:ascii="Times New Roman" w:hAnsi="Times New Roman" w:cs="Times New Roman"/>
          <w:sz w:val="24"/>
          <w:szCs w:val="24"/>
        </w:rPr>
        <w:t xml:space="preserve"> </w:t>
      </w:r>
      <w:r w:rsidRPr="002D5563">
        <w:rPr>
          <w:rFonts w:ascii="Times New Roman" w:hAnsi="Times New Roman" w:cs="Times New Roman"/>
          <w:i/>
          <w:sz w:val="24"/>
          <w:szCs w:val="24"/>
        </w:rPr>
        <w:t>diagnóstico histórico</w:t>
      </w:r>
      <w:r w:rsidR="00FC3356" w:rsidRPr="002D5563">
        <w:rPr>
          <w:rFonts w:ascii="Times New Roman" w:hAnsi="Times New Roman" w:cs="Times New Roman"/>
          <w:sz w:val="24"/>
          <w:szCs w:val="24"/>
        </w:rPr>
        <w:t xml:space="preserve">, la cual sirve de apoyo </w:t>
      </w:r>
      <w:r w:rsidRPr="002D5563">
        <w:rPr>
          <w:rFonts w:ascii="Times New Roman" w:hAnsi="Times New Roman" w:cs="Times New Roman"/>
          <w:sz w:val="24"/>
          <w:szCs w:val="24"/>
        </w:rPr>
        <w:t>para</w:t>
      </w:r>
      <w:r w:rsidR="00540ECF" w:rsidRPr="002D5563">
        <w:rPr>
          <w:rFonts w:ascii="Times New Roman" w:hAnsi="Times New Roman" w:cs="Times New Roman"/>
          <w:sz w:val="24"/>
          <w:szCs w:val="24"/>
        </w:rPr>
        <w:t xml:space="preserve"> centrar el análisis de la </w:t>
      </w:r>
      <w:r w:rsidR="00FC3356" w:rsidRPr="002D5563">
        <w:rPr>
          <w:rFonts w:ascii="Times New Roman" w:hAnsi="Times New Roman" w:cs="Times New Roman"/>
          <w:sz w:val="24"/>
          <w:szCs w:val="24"/>
        </w:rPr>
        <w:t xml:space="preserve">referida </w:t>
      </w:r>
      <w:r w:rsidR="00540ECF" w:rsidRPr="002D5563">
        <w:rPr>
          <w:rFonts w:ascii="Times New Roman" w:hAnsi="Times New Roman" w:cs="Times New Roman"/>
          <w:sz w:val="24"/>
          <w:szCs w:val="24"/>
        </w:rPr>
        <w:t>obra;</w:t>
      </w:r>
      <w:r w:rsidRPr="002D5563">
        <w:rPr>
          <w:rFonts w:ascii="Times New Roman" w:hAnsi="Times New Roman" w:cs="Times New Roman"/>
          <w:sz w:val="24"/>
          <w:szCs w:val="24"/>
        </w:rPr>
        <w:t xml:space="preserve"> luego</w:t>
      </w:r>
      <w:r w:rsidR="00FC3356" w:rsidRPr="002D5563">
        <w:rPr>
          <w:rFonts w:ascii="Times New Roman" w:hAnsi="Times New Roman" w:cs="Times New Roman"/>
          <w:sz w:val="24"/>
          <w:szCs w:val="24"/>
        </w:rPr>
        <w:t>, con base en el recorrido</w:t>
      </w:r>
      <w:r w:rsidRPr="002D5563">
        <w:rPr>
          <w:rFonts w:ascii="Times New Roman" w:hAnsi="Times New Roman" w:cs="Times New Roman"/>
          <w:sz w:val="24"/>
          <w:szCs w:val="24"/>
        </w:rPr>
        <w:t xml:space="preserve"> </w:t>
      </w:r>
      <w:r w:rsidR="00FC3356" w:rsidRPr="002D5563">
        <w:rPr>
          <w:rFonts w:ascii="Times New Roman" w:hAnsi="Times New Roman" w:cs="Times New Roman"/>
          <w:sz w:val="24"/>
          <w:szCs w:val="24"/>
        </w:rPr>
        <w:t xml:space="preserve">intelectual </w:t>
      </w:r>
      <w:r w:rsidRPr="002D5563">
        <w:rPr>
          <w:rFonts w:ascii="Times New Roman" w:hAnsi="Times New Roman" w:cs="Times New Roman"/>
          <w:sz w:val="24"/>
          <w:szCs w:val="24"/>
        </w:rPr>
        <w:t>de Eduardo Ibarra</w:t>
      </w:r>
      <w:r w:rsidR="00FC3356" w:rsidRPr="002D5563">
        <w:rPr>
          <w:rFonts w:ascii="Times New Roman" w:hAnsi="Times New Roman" w:cs="Times New Roman"/>
          <w:sz w:val="24"/>
          <w:szCs w:val="24"/>
        </w:rPr>
        <w:t xml:space="preserve">, se profundiza en </w:t>
      </w:r>
      <w:r w:rsidRPr="002D5563">
        <w:rPr>
          <w:rFonts w:ascii="Times New Roman" w:hAnsi="Times New Roman" w:cs="Times New Roman"/>
          <w:sz w:val="24"/>
          <w:szCs w:val="24"/>
        </w:rPr>
        <w:t xml:space="preserve">el funcionamiento de la universidad </w:t>
      </w:r>
      <w:r w:rsidR="00FC3356" w:rsidRPr="002D5563">
        <w:rPr>
          <w:rFonts w:ascii="Times New Roman" w:hAnsi="Times New Roman" w:cs="Times New Roman"/>
          <w:sz w:val="24"/>
          <w:szCs w:val="24"/>
        </w:rPr>
        <w:t>de</w:t>
      </w:r>
      <w:r w:rsidRPr="002D5563">
        <w:rPr>
          <w:rFonts w:ascii="Times New Roman" w:hAnsi="Times New Roman" w:cs="Times New Roman"/>
          <w:sz w:val="24"/>
          <w:szCs w:val="24"/>
        </w:rPr>
        <w:t xml:space="preserve"> fines del siglo XX y principios del XXI. </w:t>
      </w:r>
      <w:r w:rsidR="00FC3356" w:rsidRPr="002D5563">
        <w:rPr>
          <w:rFonts w:ascii="Times New Roman" w:hAnsi="Times New Roman" w:cs="Times New Roman"/>
          <w:sz w:val="24"/>
          <w:szCs w:val="24"/>
        </w:rPr>
        <w:t>Posteriormente, en e</w:t>
      </w:r>
      <w:r w:rsidRPr="002D5563">
        <w:rPr>
          <w:rFonts w:ascii="Times New Roman" w:hAnsi="Times New Roman" w:cs="Times New Roman"/>
          <w:sz w:val="24"/>
          <w:szCs w:val="24"/>
        </w:rPr>
        <w:t xml:space="preserve">l tercer apartado </w:t>
      </w:r>
      <w:r w:rsidR="00FC3356" w:rsidRPr="002D5563">
        <w:rPr>
          <w:rFonts w:ascii="Times New Roman" w:hAnsi="Times New Roman" w:cs="Times New Roman"/>
          <w:sz w:val="24"/>
          <w:szCs w:val="24"/>
        </w:rPr>
        <w:t xml:space="preserve">se destacan </w:t>
      </w:r>
      <w:r w:rsidRPr="002D5563">
        <w:rPr>
          <w:rFonts w:ascii="Times New Roman" w:hAnsi="Times New Roman" w:cs="Times New Roman"/>
          <w:sz w:val="24"/>
          <w:szCs w:val="24"/>
        </w:rPr>
        <w:t xml:space="preserve">los aspectos </w:t>
      </w:r>
      <w:r w:rsidR="00C7575C" w:rsidRPr="002D5563">
        <w:rPr>
          <w:rFonts w:ascii="Times New Roman" w:hAnsi="Times New Roman" w:cs="Times New Roman"/>
          <w:sz w:val="24"/>
          <w:szCs w:val="24"/>
        </w:rPr>
        <w:t xml:space="preserve">en los cuales los autores coinciden en relación con la siguiente premisa: la </w:t>
      </w:r>
      <w:r w:rsidR="004B0F09" w:rsidRPr="002D5563">
        <w:rPr>
          <w:rFonts w:ascii="Times New Roman" w:hAnsi="Times New Roman" w:cs="Times New Roman"/>
          <w:sz w:val="24"/>
          <w:szCs w:val="24"/>
        </w:rPr>
        <w:t xml:space="preserve">universidad como </w:t>
      </w:r>
      <w:r w:rsidR="00C7575C" w:rsidRPr="002D5563">
        <w:rPr>
          <w:rFonts w:ascii="Times New Roman" w:hAnsi="Times New Roman" w:cs="Times New Roman"/>
          <w:sz w:val="24"/>
          <w:szCs w:val="24"/>
        </w:rPr>
        <w:t xml:space="preserve">institución </w:t>
      </w:r>
      <w:r w:rsidR="004B0F09" w:rsidRPr="002D5563">
        <w:rPr>
          <w:rFonts w:ascii="Times New Roman" w:hAnsi="Times New Roman" w:cs="Times New Roman"/>
          <w:sz w:val="24"/>
          <w:szCs w:val="24"/>
        </w:rPr>
        <w:t>excluyente, petrificada, desinstitucionalizada, sin vida</w:t>
      </w:r>
      <w:r w:rsidR="00C7575C" w:rsidRPr="002D5563">
        <w:rPr>
          <w:rFonts w:ascii="Times New Roman" w:hAnsi="Times New Roman" w:cs="Times New Roman"/>
          <w:sz w:val="24"/>
          <w:szCs w:val="24"/>
        </w:rPr>
        <w:t xml:space="preserve"> e</w:t>
      </w:r>
      <w:r w:rsidR="004B0F09" w:rsidRPr="002D5563">
        <w:rPr>
          <w:rFonts w:ascii="Times New Roman" w:hAnsi="Times New Roman" w:cs="Times New Roman"/>
          <w:sz w:val="24"/>
          <w:szCs w:val="24"/>
        </w:rPr>
        <w:t xml:space="preserve"> innecesaria socialmente</w:t>
      </w:r>
      <w:r w:rsidR="00C7575C" w:rsidRPr="002D5563">
        <w:rPr>
          <w:rFonts w:ascii="Times New Roman" w:hAnsi="Times New Roman" w:cs="Times New Roman"/>
          <w:sz w:val="24"/>
          <w:szCs w:val="24"/>
        </w:rPr>
        <w:t xml:space="preserve">, la cual se encuentra </w:t>
      </w:r>
      <w:r w:rsidR="004B0F09" w:rsidRPr="002D5563">
        <w:rPr>
          <w:rFonts w:ascii="Times New Roman" w:hAnsi="Times New Roman" w:cs="Times New Roman"/>
          <w:sz w:val="24"/>
          <w:szCs w:val="24"/>
        </w:rPr>
        <w:t>destinada a ser sustituida con una nueva utopía</w:t>
      </w:r>
      <w:r w:rsidR="00F31737" w:rsidRPr="002D5563">
        <w:rPr>
          <w:rFonts w:ascii="Times New Roman" w:hAnsi="Times New Roman" w:cs="Times New Roman"/>
          <w:sz w:val="24"/>
          <w:szCs w:val="24"/>
        </w:rPr>
        <w:t>,</w:t>
      </w:r>
      <w:r w:rsidR="00017797" w:rsidRPr="002D5563">
        <w:rPr>
          <w:rFonts w:ascii="Times New Roman" w:hAnsi="Times New Roman" w:cs="Times New Roman"/>
          <w:sz w:val="24"/>
          <w:szCs w:val="24"/>
        </w:rPr>
        <w:t xml:space="preserve"> cuyas características se discuten </w:t>
      </w:r>
      <w:r w:rsidR="00FC7809" w:rsidRPr="002D5563">
        <w:rPr>
          <w:rFonts w:ascii="Times New Roman" w:hAnsi="Times New Roman" w:cs="Times New Roman"/>
          <w:sz w:val="24"/>
          <w:szCs w:val="24"/>
        </w:rPr>
        <w:t>en otro texto</w:t>
      </w:r>
      <w:r w:rsidR="004B0F09" w:rsidRPr="002D5563">
        <w:rPr>
          <w:rFonts w:ascii="Times New Roman" w:hAnsi="Times New Roman" w:cs="Times New Roman"/>
          <w:sz w:val="24"/>
          <w:szCs w:val="24"/>
        </w:rPr>
        <w:t>.</w:t>
      </w:r>
    </w:p>
    <w:p w14:paraId="07EE37B8" w14:textId="77777777" w:rsidR="00C7575C" w:rsidRDefault="00C7575C" w:rsidP="00B7071A">
      <w:pPr>
        <w:spacing w:line="360" w:lineRule="auto"/>
        <w:jc w:val="both"/>
        <w:rPr>
          <w:rFonts w:ascii="Arial" w:hAnsi="Arial" w:cs="Arial"/>
          <w:b/>
          <w:sz w:val="24"/>
          <w:szCs w:val="24"/>
        </w:rPr>
      </w:pPr>
    </w:p>
    <w:p w14:paraId="58DC45D0" w14:textId="77777777" w:rsidR="003A1C2D" w:rsidRPr="002D5563" w:rsidRDefault="003A1C2D" w:rsidP="00C7575C">
      <w:pPr>
        <w:pStyle w:val="Ttulo1"/>
        <w:rPr>
          <w:rFonts w:asciiTheme="minorHAnsi" w:hAnsiTheme="minorHAnsi" w:cstheme="minorHAnsi"/>
          <w:sz w:val="28"/>
          <w:szCs w:val="24"/>
        </w:rPr>
      </w:pPr>
      <w:r w:rsidRPr="002D5563">
        <w:rPr>
          <w:rFonts w:asciiTheme="minorHAnsi" w:hAnsiTheme="minorHAnsi" w:cstheme="minorHAnsi"/>
          <w:sz w:val="28"/>
          <w:szCs w:val="24"/>
        </w:rPr>
        <w:lastRenderedPageBreak/>
        <w:t>Método</w:t>
      </w:r>
      <w:r w:rsidR="00C7575C" w:rsidRPr="002D5563">
        <w:rPr>
          <w:rFonts w:asciiTheme="minorHAnsi" w:hAnsiTheme="minorHAnsi" w:cstheme="minorHAnsi"/>
          <w:sz w:val="28"/>
          <w:szCs w:val="24"/>
        </w:rPr>
        <w:t xml:space="preserve"> </w:t>
      </w:r>
    </w:p>
    <w:p w14:paraId="156F30B4" w14:textId="77777777" w:rsidR="00A46842" w:rsidRPr="002D5563" w:rsidRDefault="004D2F09" w:rsidP="00A46842">
      <w:pPr>
        <w:spacing w:line="360" w:lineRule="auto"/>
        <w:ind w:firstLine="708"/>
        <w:jc w:val="both"/>
        <w:rPr>
          <w:rFonts w:ascii="Times New Roman" w:hAnsi="Times New Roman" w:cs="Times New Roman"/>
          <w:sz w:val="24"/>
          <w:szCs w:val="24"/>
        </w:rPr>
      </w:pPr>
      <w:r w:rsidRPr="002D5563">
        <w:rPr>
          <w:rFonts w:ascii="Times New Roman" w:hAnsi="Times New Roman" w:cs="Times New Roman"/>
          <w:sz w:val="24"/>
          <w:szCs w:val="24"/>
        </w:rPr>
        <w:t xml:space="preserve">El presente escrito </w:t>
      </w:r>
      <w:r w:rsidR="00C7575C" w:rsidRPr="002D5563">
        <w:rPr>
          <w:rFonts w:ascii="Times New Roman" w:hAnsi="Times New Roman" w:cs="Times New Roman"/>
          <w:sz w:val="24"/>
          <w:szCs w:val="24"/>
        </w:rPr>
        <w:t>fue</w:t>
      </w:r>
      <w:r w:rsidRPr="002D5563">
        <w:rPr>
          <w:rFonts w:ascii="Times New Roman" w:hAnsi="Times New Roman" w:cs="Times New Roman"/>
          <w:sz w:val="24"/>
          <w:szCs w:val="24"/>
        </w:rPr>
        <w:t xml:space="preserve"> </w:t>
      </w:r>
      <w:r w:rsidR="00C7575C" w:rsidRPr="002D5563">
        <w:rPr>
          <w:rFonts w:ascii="Times New Roman" w:hAnsi="Times New Roman" w:cs="Times New Roman"/>
          <w:sz w:val="24"/>
          <w:szCs w:val="24"/>
        </w:rPr>
        <w:t xml:space="preserve">el </w:t>
      </w:r>
      <w:r w:rsidRPr="002D5563">
        <w:rPr>
          <w:rFonts w:ascii="Times New Roman" w:hAnsi="Times New Roman" w:cs="Times New Roman"/>
          <w:sz w:val="24"/>
          <w:szCs w:val="24"/>
        </w:rPr>
        <w:t>resultado de un proceso de i</w:t>
      </w:r>
      <w:r w:rsidR="00C7575C" w:rsidRPr="002D5563">
        <w:rPr>
          <w:rFonts w:ascii="Times New Roman" w:hAnsi="Times New Roman" w:cs="Times New Roman"/>
          <w:sz w:val="24"/>
          <w:szCs w:val="24"/>
        </w:rPr>
        <w:t>nvestigación en el que se aplicó</w:t>
      </w:r>
      <w:r w:rsidRPr="002D5563">
        <w:rPr>
          <w:rFonts w:ascii="Times New Roman" w:hAnsi="Times New Roman" w:cs="Times New Roman"/>
          <w:sz w:val="24"/>
          <w:szCs w:val="24"/>
        </w:rPr>
        <w:t xml:space="preserve"> el método filosófico de la hermenéutica, entendida </w:t>
      </w:r>
      <w:r w:rsidR="00C7575C" w:rsidRPr="002D5563">
        <w:rPr>
          <w:rFonts w:ascii="Times New Roman" w:hAnsi="Times New Roman" w:cs="Times New Roman"/>
          <w:sz w:val="24"/>
          <w:szCs w:val="24"/>
        </w:rPr>
        <w:t>e</w:t>
      </w:r>
      <w:r w:rsidRPr="002D5563">
        <w:rPr>
          <w:rFonts w:ascii="Times New Roman" w:hAnsi="Times New Roman" w:cs="Times New Roman"/>
          <w:sz w:val="24"/>
          <w:szCs w:val="24"/>
        </w:rPr>
        <w:t>sta como la disciplina de la interpretación de textos.</w:t>
      </w:r>
      <w:r w:rsidR="00C7575C" w:rsidRPr="002D5563">
        <w:rPr>
          <w:rFonts w:ascii="Times New Roman" w:hAnsi="Times New Roman" w:cs="Times New Roman"/>
          <w:sz w:val="24"/>
          <w:szCs w:val="24"/>
        </w:rPr>
        <w:t xml:space="preserve"> Este</w:t>
      </w:r>
      <w:r w:rsidR="00856EC7" w:rsidRPr="002D5563">
        <w:rPr>
          <w:rFonts w:ascii="Times New Roman" w:hAnsi="Times New Roman" w:cs="Times New Roman"/>
          <w:sz w:val="24"/>
          <w:szCs w:val="24"/>
        </w:rPr>
        <w:t xml:space="preserve"> ejercicio </w:t>
      </w:r>
      <w:r w:rsidR="00C7575C" w:rsidRPr="002D5563">
        <w:rPr>
          <w:rFonts w:ascii="Times New Roman" w:hAnsi="Times New Roman" w:cs="Times New Roman"/>
          <w:sz w:val="24"/>
          <w:szCs w:val="24"/>
        </w:rPr>
        <w:t>tuvo</w:t>
      </w:r>
      <w:r w:rsidR="00856EC7" w:rsidRPr="002D5563">
        <w:rPr>
          <w:rFonts w:ascii="Times New Roman" w:hAnsi="Times New Roman" w:cs="Times New Roman"/>
          <w:sz w:val="24"/>
          <w:szCs w:val="24"/>
        </w:rPr>
        <w:t xml:space="preserve"> como base los postulados </w:t>
      </w:r>
      <w:r w:rsidR="00C7575C" w:rsidRPr="002D5563">
        <w:rPr>
          <w:rFonts w:ascii="Times New Roman" w:hAnsi="Times New Roman" w:cs="Times New Roman"/>
          <w:sz w:val="24"/>
          <w:szCs w:val="24"/>
        </w:rPr>
        <w:t>que</w:t>
      </w:r>
      <w:r w:rsidR="00856EC7" w:rsidRPr="002D5563">
        <w:rPr>
          <w:rFonts w:ascii="Times New Roman" w:hAnsi="Times New Roman" w:cs="Times New Roman"/>
          <w:sz w:val="24"/>
          <w:szCs w:val="24"/>
        </w:rPr>
        <w:t xml:space="preserve"> </w:t>
      </w:r>
      <w:r w:rsidR="008D3BB7" w:rsidRPr="002D5563">
        <w:rPr>
          <w:rFonts w:ascii="Times New Roman" w:hAnsi="Times New Roman" w:cs="Times New Roman"/>
          <w:sz w:val="24"/>
          <w:szCs w:val="24"/>
        </w:rPr>
        <w:t>Hans-</w:t>
      </w:r>
      <w:r w:rsidR="00856EC7" w:rsidRPr="002D5563">
        <w:rPr>
          <w:rFonts w:ascii="Times New Roman" w:hAnsi="Times New Roman" w:cs="Times New Roman"/>
          <w:sz w:val="24"/>
          <w:szCs w:val="24"/>
        </w:rPr>
        <w:t xml:space="preserve">George Gadamer </w:t>
      </w:r>
      <w:r w:rsidR="00C7575C" w:rsidRPr="002D5563">
        <w:rPr>
          <w:rFonts w:ascii="Times New Roman" w:hAnsi="Times New Roman" w:cs="Times New Roman"/>
          <w:sz w:val="24"/>
          <w:szCs w:val="24"/>
        </w:rPr>
        <w:t xml:space="preserve">expone </w:t>
      </w:r>
      <w:r w:rsidR="00856EC7" w:rsidRPr="002D5563">
        <w:rPr>
          <w:rFonts w:ascii="Times New Roman" w:hAnsi="Times New Roman" w:cs="Times New Roman"/>
          <w:sz w:val="24"/>
          <w:szCs w:val="24"/>
        </w:rPr>
        <w:t xml:space="preserve">en su obra </w:t>
      </w:r>
      <w:r w:rsidR="00856EC7" w:rsidRPr="002D5563">
        <w:rPr>
          <w:rFonts w:ascii="Times New Roman" w:hAnsi="Times New Roman" w:cs="Times New Roman"/>
          <w:i/>
          <w:sz w:val="24"/>
          <w:szCs w:val="24"/>
        </w:rPr>
        <w:t xml:space="preserve">Verdad y </w:t>
      </w:r>
      <w:r w:rsidR="00C7575C" w:rsidRPr="002D5563">
        <w:rPr>
          <w:rFonts w:ascii="Times New Roman" w:hAnsi="Times New Roman" w:cs="Times New Roman"/>
          <w:i/>
          <w:sz w:val="24"/>
          <w:szCs w:val="24"/>
        </w:rPr>
        <w:t>m</w:t>
      </w:r>
      <w:r w:rsidR="00856EC7" w:rsidRPr="002D5563">
        <w:rPr>
          <w:rFonts w:ascii="Times New Roman" w:hAnsi="Times New Roman" w:cs="Times New Roman"/>
          <w:i/>
          <w:sz w:val="24"/>
          <w:szCs w:val="24"/>
        </w:rPr>
        <w:t>étodo</w:t>
      </w:r>
      <w:r w:rsidR="00856EC7" w:rsidRPr="002D5563">
        <w:rPr>
          <w:rFonts w:ascii="Times New Roman" w:hAnsi="Times New Roman" w:cs="Times New Roman"/>
          <w:sz w:val="24"/>
          <w:szCs w:val="24"/>
        </w:rPr>
        <w:t xml:space="preserve">, entre los cuales destaca la idea de que la interpretación es una forma de conocimiento que </w:t>
      </w:r>
      <w:r w:rsidR="00C7575C" w:rsidRPr="002D5563">
        <w:rPr>
          <w:rFonts w:ascii="Times New Roman" w:hAnsi="Times New Roman" w:cs="Times New Roman"/>
          <w:sz w:val="24"/>
          <w:szCs w:val="24"/>
        </w:rPr>
        <w:t>trasciende</w:t>
      </w:r>
      <w:r w:rsidR="00856EC7" w:rsidRPr="002D5563">
        <w:rPr>
          <w:rFonts w:ascii="Times New Roman" w:hAnsi="Times New Roman" w:cs="Times New Roman"/>
          <w:sz w:val="24"/>
          <w:szCs w:val="24"/>
        </w:rPr>
        <w:t xml:space="preserve"> la explicación científica </w:t>
      </w:r>
      <w:r w:rsidR="008D3BB7" w:rsidRPr="002D5563">
        <w:rPr>
          <w:rFonts w:ascii="Times New Roman" w:hAnsi="Times New Roman" w:cs="Times New Roman"/>
          <w:sz w:val="24"/>
          <w:szCs w:val="24"/>
        </w:rPr>
        <w:t>moderna</w:t>
      </w:r>
      <w:r w:rsidR="00A46842" w:rsidRPr="002D5563">
        <w:rPr>
          <w:rFonts w:ascii="Times New Roman" w:hAnsi="Times New Roman" w:cs="Times New Roman"/>
          <w:sz w:val="24"/>
          <w:szCs w:val="24"/>
        </w:rPr>
        <w:t>, ya que</w:t>
      </w:r>
      <w:r w:rsidR="008D3BB7" w:rsidRPr="002D5563">
        <w:rPr>
          <w:rFonts w:ascii="Times New Roman" w:hAnsi="Times New Roman" w:cs="Times New Roman"/>
          <w:sz w:val="24"/>
          <w:szCs w:val="24"/>
        </w:rPr>
        <w:t xml:space="preserve"> </w:t>
      </w:r>
      <w:r w:rsidR="00856EC7" w:rsidRPr="002D5563">
        <w:rPr>
          <w:rFonts w:ascii="Times New Roman" w:hAnsi="Times New Roman" w:cs="Times New Roman"/>
          <w:sz w:val="24"/>
          <w:szCs w:val="24"/>
        </w:rPr>
        <w:t xml:space="preserve">implica un proceso más complejo en el que se enfrentan el horizonte cultural </w:t>
      </w:r>
      <w:r w:rsidR="00A46842" w:rsidRPr="002D5563">
        <w:rPr>
          <w:rFonts w:ascii="Times New Roman" w:hAnsi="Times New Roman" w:cs="Times New Roman"/>
          <w:sz w:val="24"/>
          <w:szCs w:val="24"/>
        </w:rPr>
        <w:t>(</w:t>
      </w:r>
      <w:r w:rsidR="00856EC7" w:rsidRPr="002D5563">
        <w:rPr>
          <w:rFonts w:ascii="Times New Roman" w:hAnsi="Times New Roman" w:cs="Times New Roman"/>
          <w:sz w:val="24"/>
          <w:szCs w:val="24"/>
        </w:rPr>
        <w:t>presente en el lector</w:t>
      </w:r>
      <w:r w:rsidR="00A46842" w:rsidRPr="002D5563">
        <w:rPr>
          <w:rFonts w:ascii="Times New Roman" w:hAnsi="Times New Roman" w:cs="Times New Roman"/>
          <w:sz w:val="24"/>
          <w:szCs w:val="24"/>
        </w:rPr>
        <w:t>)</w:t>
      </w:r>
      <w:r w:rsidR="00856EC7" w:rsidRPr="002D5563">
        <w:rPr>
          <w:rFonts w:ascii="Times New Roman" w:hAnsi="Times New Roman" w:cs="Times New Roman"/>
          <w:sz w:val="24"/>
          <w:szCs w:val="24"/>
        </w:rPr>
        <w:t xml:space="preserve"> con la historia y la cultura del autor del texto en su contexto</w:t>
      </w:r>
      <w:r w:rsidR="00A31DB6" w:rsidRPr="002D5563">
        <w:rPr>
          <w:rFonts w:ascii="Times New Roman" w:hAnsi="Times New Roman" w:cs="Times New Roman"/>
          <w:sz w:val="24"/>
          <w:szCs w:val="24"/>
        </w:rPr>
        <w:t xml:space="preserve"> (Gadamer, 1975</w:t>
      </w:r>
      <w:r w:rsidR="008D3BB7" w:rsidRPr="002D5563">
        <w:rPr>
          <w:rFonts w:ascii="Times New Roman" w:hAnsi="Times New Roman" w:cs="Times New Roman"/>
          <w:sz w:val="24"/>
          <w:szCs w:val="24"/>
        </w:rPr>
        <w:t>)</w:t>
      </w:r>
      <w:r w:rsidR="00A46842" w:rsidRPr="002D5563">
        <w:rPr>
          <w:rFonts w:ascii="Times New Roman" w:hAnsi="Times New Roman" w:cs="Times New Roman"/>
          <w:sz w:val="24"/>
          <w:szCs w:val="24"/>
        </w:rPr>
        <w:t>.</w:t>
      </w:r>
    </w:p>
    <w:p w14:paraId="65AC31B2" w14:textId="77777777" w:rsidR="00856EC7" w:rsidRDefault="00A46842" w:rsidP="00A46842">
      <w:pPr>
        <w:spacing w:line="360" w:lineRule="auto"/>
        <w:ind w:firstLine="708"/>
        <w:jc w:val="both"/>
        <w:rPr>
          <w:rFonts w:ascii="Arial" w:hAnsi="Arial" w:cs="Arial"/>
          <w:sz w:val="24"/>
          <w:szCs w:val="24"/>
        </w:rPr>
      </w:pPr>
      <w:r w:rsidRPr="002D5563">
        <w:rPr>
          <w:rFonts w:ascii="Times New Roman" w:hAnsi="Times New Roman" w:cs="Times New Roman"/>
          <w:sz w:val="24"/>
          <w:szCs w:val="24"/>
        </w:rPr>
        <w:t>Esto significa que e</w:t>
      </w:r>
      <w:r w:rsidR="00856EC7" w:rsidRPr="002D5563">
        <w:rPr>
          <w:rFonts w:ascii="Times New Roman" w:hAnsi="Times New Roman" w:cs="Times New Roman"/>
          <w:sz w:val="24"/>
          <w:szCs w:val="24"/>
        </w:rPr>
        <w:t xml:space="preserve">l nuevo conocimiento o </w:t>
      </w:r>
      <w:r w:rsidRPr="002D5563">
        <w:rPr>
          <w:rFonts w:ascii="Times New Roman" w:hAnsi="Times New Roman" w:cs="Times New Roman"/>
          <w:sz w:val="24"/>
          <w:szCs w:val="24"/>
        </w:rPr>
        <w:t xml:space="preserve">su </w:t>
      </w:r>
      <w:r w:rsidR="00856EC7" w:rsidRPr="002D5563">
        <w:rPr>
          <w:rFonts w:ascii="Times New Roman" w:hAnsi="Times New Roman" w:cs="Times New Roman"/>
          <w:sz w:val="24"/>
          <w:szCs w:val="24"/>
        </w:rPr>
        <w:t xml:space="preserve">interpretación </w:t>
      </w:r>
      <w:r w:rsidRPr="002D5563">
        <w:rPr>
          <w:rFonts w:ascii="Times New Roman" w:hAnsi="Times New Roman" w:cs="Times New Roman"/>
          <w:sz w:val="24"/>
          <w:szCs w:val="24"/>
        </w:rPr>
        <w:t xml:space="preserve">surgen </w:t>
      </w:r>
      <w:r w:rsidR="00A446D3" w:rsidRPr="002D5563">
        <w:rPr>
          <w:rFonts w:ascii="Times New Roman" w:hAnsi="Times New Roman" w:cs="Times New Roman"/>
          <w:sz w:val="24"/>
          <w:szCs w:val="24"/>
        </w:rPr>
        <w:t xml:space="preserve">de la fusión de los horizontes del autor del texto </w:t>
      </w:r>
      <w:r w:rsidRPr="002D5563">
        <w:rPr>
          <w:rFonts w:ascii="Times New Roman" w:hAnsi="Times New Roman" w:cs="Times New Roman"/>
          <w:sz w:val="24"/>
          <w:szCs w:val="24"/>
        </w:rPr>
        <w:t>(</w:t>
      </w:r>
      <w:r w:rsidR="00A446D3" w:rsidRPr="002D5563">
        <w:rPr>
          <w:rFonts w:ascii="Times New Roman" w:hAnsi="Times New Roman" w:cs="Times New Roman"/>
          <w:sz w:val="24"/>
          <w:szCs w:val="24"/>
        </w:rPr>
        <w:t>implícito en el texto</w:t>
      </w:r>
      <w:r w:rsidRPr="002D5563">
        <w:rPr>
          <w:rFonts w:ascii="Times New Roman" w:hAnsi="Times New Roman" w:cs="Times New Roman"/>
          <w:sz w:val="24"/>
          <w:szCs w:val="24"/>
        </w:rPr>
        <w:t>)</w:t>
      </w:r>
      <w:r w:rsidR="00A446D3" w:rsidRPr="002D5563">
        <w:rPr>
          <w:rFonts w:ascii="Times New Roman" w:hAnsi="Times New Roman" w:cs="Times New Roman"/>
          <w:sz w:val="24"/>
          <w:szCs w:val="24"/>
        </w:rPr>
        <w:t xml:space="preserve"> y del lector que busca </w:t>
      </w:r>
      <w:r w:rsidRPr="002D5563">
        <w:rPr>
          <w:rFonts w:ascii="Times New Roman" w:hAnsi="Times New Roman" w:cs="Times New Roman"/>
          <w:sz w:val="24"/>
          <w:szCs w:val="24"/>
        </w:rPr>
        <w:t xml:space="preserve">comprender al otro </w:t>
      </w:r>
      <w:r w:rsidR="00A446D3" w:rsidRPr="002D5563">
        <w:rPr>
          <w:rFonts w:ascii="Times New Roman" w:hAnsi="Times New Roman" w:cs="Times New Roman"/>
          <w:sz w:val="24"/>
          <w:szCs w:val="24"/>
        </w:rPr>
        <w:t xml:space="preserve">a través de su carga cultural y </w:t>
      </w:r>
      <w:r w:rsidRPr="002D5563">
        <w:rPr>
          <w:rFonts w:ascii="Times New Roman" w:hAnsi="Times New Roman" w:cs="Times New Roman"/>
          <w:sz w:val="24"/>
          <w:szCs w:val="24"/>
        </w:rPr>
        <w:t xml:space="preserve">su </w:t>
      </w:r>
      <w:r w:rsidR="00A446D3" w:rsidRPr="002D5563">
        <w:rPr>
          <w:rFonts w:ascii="Times New Roman" w:hAnsi="Times New Roman" w:cs="Times New Roman"/>
          <w:sz w:val="24"/>
          <w:szCs w:val="24"/>
        </w:rPr>
        <w:t>predisposición. En este caso</w:t>
      </w:r>
      <w:r w:rsidRPr="002D5563">
        <w:rPr>
          <w:rFonts w:ascii="Times New Roman" w:hAnsi="Times New Roman" w:cs="Times New Roman"/>
          <w:sz w:val="24"/>
          <w:szCs w:val="24"/>
        </w:rPr>
        <w:t xml:space="preserve"> concreto</w:t>
      </w:r>
      <w:r w:rsidR="00A446D3" w:rsidRPr="002D5563">
        <w:rPr>
          <w:rFonts w:ascii="Times New Roman" w:hAnsi="Times New Roman" w:cs="Times New Roman"/>
          <w:sz w:val="24"/>
          <w:szCs w:val="24"/>
        </w:rPr>
        <w:t>, el lector</w:t>
      </w:r>
      <w:r w:rsidRPr="002D5563">
        <w:rPr>
          <w:rFonts w:ascii="Times New Roman" w:hAnsi="Times New Roman" w:cs="Times New Roman"/>
          <w:sz w:val="24"/>
          <w:szCs w:val="24"/>
        </w:rPr>
        <w:t>-</w:t>
      </w:r>
      <w:r w:rsidR="00A446D3" w:rsidRPr="002D5563">
        <w:rPr>
          <w:rFonts w:ascii="Times New Roman" w:hAnsi="Times New Roman" w:cs="Times New Roman"/>
          <w:sz w:val="24"/>
          <w:szCs w:val="24"/>
        </w:rPr>
        <w:t xml:space="preserve">autor del </w:t>
      </w:r>
      <w:r w:rsidRPr="002D5563">
        <w:rPr>
          <w:rFonts w:ascii="Times New Roman" w:hAnsi="Times New Roman" w:cs="Times New Roman"/>
          <w:sz w:val="24"/>
          <w:szCs w:val="24"/>
        </w:rPr>
        <w:t xml:space="preserve">presente </w:t>
      </w:r>
      <w:r w:rsidR="00A446D3" w:rsidRPr="002D5563">
        <w:rPr>
          <w:rFonts w:ascii="Times New Roman" w:hAnsi="Times New Roman" w:cs="Times New Roman"/>
          <w:sz w:val="24"/>
          <w:szCs w:val="24"/>
        </w:rPr>
        <w:t xml:space="preserve">artículo </w:t>
      </w:r>
      <w:r w:rsidRPr="002D5563">
        <w:rPr>
          <w:rFonts w:ascii="Times New Roman" w:hAnsi="Times New Roman" w:cs="Times New Roman"/>
          <w:sz w:val="24"/>
          <w:szCs w:val="24"/>
        </w:rPr>
        <w:t>(</w:t>
      </w:r>
      <w:r w:rsidR="00A446D3" w:rsidRPr="002D5563">
        <w:rPr>
          <w:rFonts w:ascii="Times New Roman" w:hAnsi="Times New Roman" w:cs="Times New Roman"/>
          <w:sz w:val="24"/>
          <w:szCs w:val="24"/>
        </w:rPr>
        <w:t>desde su formación profesional como historiador</w:t>
      </w:r>
      <w:r w:rsidRPr="002D5563">
        <w:rPr>
          <w:rFonts w:ascii="Times New Roman" w:hAnsi="Times New Roman" w:cs="Times New Roman"/>
          <w:sz w:val="24"/>
          <w:szCs w:val="24"/>
        </w:rPr>
        <w:t>)</w:t>
      </w:r>
      <w:r w:rsidR="00A446D3" w:rsidRPr="002D5563">
        <w:rPr>
          <w:rFonts w:ascii="Times New Roman" w:hAnsi="Times New Roman" w:cs="Times New Roman"/>
          <w:sz w:val="24"/>
          <w:szCs w:val="24"/>
        </w:rPr>
        <w:t xml:space="preserve"> busca saber por qué el principal autor de </w:t>
      </w:r>
      <w:r w:rsidR="00A446D3" w:rsidRPr="002D5563">
        <w:rPr>
          <w:rFonts w:ascii="Times New Roman" w:hAnsi="Times New Roman" w:cs="Times New Roman"/>
          <w:i/>
          <w:sz w:val="24"/>
          <w:szCs w:val="24"/>
        </w:rPr>
        <w:t>El libro de la universidad imaginada</w:t>
      </w:r>
      <w:r w:rsidR="00A446D3" w:rsidRPr="002D5563">
        <w:rPr>
          <w:rFonts w:ascii="Times New Roman" w:hAnsi="Times New Roman" w:cs="Times New Roman"/>
          <w:sz w:val="24"/>
          <w:szCs w:val="24"/>
        </w:rPr>
        <w:t xml:space="preserve"> califica a la institución educativa como decrépita e incongruente con los fines para los que fue creada</w:t>
      </w:r>
      <w:r w:rsidR="00A31DB6" w:rsidRPr="002D5563">
        <w:rPr>
          <w:rFonts w:ascii="Times New Roman" w:hAnsi="Times New Roman" w:cs="Times New Roman"/>
          <w:sz w:val="24"/>
          <w:szCs w:val="24"/>
        </w:rPr>
        <w:t>. Con es</w:t>
      </w:r>
      <w:r w:rsidRPr="002D5563">
        <w:rPr>
          <w:rFonts w:ascii="Times New Roman" w:hAnsi="Times New Roman" w:cs="Times New Roman"/>
          <w:sz w:val="24"/>
          <w:szCs w:val="24"/>
        </w:rPr>
        <w:t>ta idea, se</w:t>
      </w:r>
      <w:r w:rsidR="00A31DB6" w:rsidRPr="002D5563">
        <w:rPr>
          <w:rFonts w:ascii="Times New Roman" w:hAnsi="Times New Roman" w:cs="Times New Roman"/>
          <w:sz w:val="24"/>
          <w:szCs w:val="24"/>
        </w:rPr>
        <w:t xml:space="preserve"> procede a investigar la trayectoria académica de Ibarra Colado para </w:t>
      </w:r>
      <w:r w:rsidRPr="002D5563">
        <w:rPr>
          <w:rFonts w:ascii="Times New Roman" w:hAnsi="Times New Roman" w:cs="Times New Roman"/>
          <w:sz w:val="24"/>
          <w:szCs w:val="24"/>
        </w:rPr>
        <w:t xml:space="preserve">intentar </w:t>
      </w:r>
      <w:r w:rsidR="00A31DB6" w:rsidRPr="002D5563">
        <w:rPr>
          <w:rFonts w:ascii="Times New Roman" w:hAnsi="Times New Roman" w:cs="Times New Roman"/>
          <w:sz w:val="24"/>
          <w:szCs w:val="24"/>
        </w:rPr>
        <w:t xml:space="preserve">explicar el origen de </w:t>
      </w:r>
      <w:r w:rsidR="000F7F36" w:rsidRPr="002D5563">
        <w:rPr>
          <w:rFonts w:ascii="Times New Roman" w:hAnsi="Times New Roman" w:cs="Times New Roman"/>
          <w:sz w:val="24"/>
          <w:szCs w:val="24"/>
        </w:rPr>
        <w:t>sus</w:t>
      </w:r>
      <w:r w:rsidR="00A31DB6" w:rsidRPr="002D5563">
        <w:rPr>
          <w:rFonts w:ascii="Times New Roman" w:hAnsi="Times New Roman" w:cs="Times New Roman"/>
          <w:sz w:val="24"/>
          <w:szCs w:val="24"/>
        </w:rPr>
        <w:t xml:space="preserve"> argumentos.</w:t>
      </w:r>
    </w:p>
    <w:p w14:paraId="19FB5E5F" w14:textId="77777777" w:rsidR="000F7F36" w:rsidRDefault="000F7F36" w:rsidP="00A46842">
      <w:pPr>
        <w:spacing w:line="360" w:lineRule="auto"/>
        <w:ind w:firstLine="708"/>
        <w:jc w:val="both"/>
        <w:rPr>
          <w:rFonts w:ascii="Arial" w:hAnsi="Arial" w:cs="Arial"/>
          <w:sz w:val="24"/>
          <w:szCs w:val="24"/>
        </w:rPr>
      </w:pPr>
    </w:p>
    <w:p w14:paraId="5B601AC8" w14:textId="77777777" w:rsidR="00B7071A" w:rsidRPr="00455531" w:rsidRDefault="00B7071A" w:rsidP="000F7F36">
      <w:pPr>
        <w:pStyle w:val="Ttulo1"/>
        <w:rPr>
          <w:rFonts w:ascii="Times New Roman" w:hAnsi="Times New Roman" w:cs="Times New Roman"/>
          <w:sz w:val="24"/>
          <w:szCs w:val="24"/>
        </w:rPr>
      </w:pPr>
      <w:r w:rsidRPr="00455531">
        <w:rPr>
          <w:rFonts w:ascii="Times New Roman" w:hAnsi="Times New Roman" w:cs="Times New Roman"/>
          <w:sz w:val="24"/>
          <w:szCs w:val="24"/>
        </w:rPr>
        <w:t>Elementos para una definición de diagnóstico histórico</w:t>
      </w:r>
    </w:p>
    <w:p w14:paraId="10F0544F" w14:textId="77777777" w:rsidR="000F7F36" w:rsidRPr="002D5563" w:rsidRDefault="000F7F36" w:rsidP="002D5563">
      <w:pPr>
        <w:spacing w:line="360" w:lineRule="auto"/>
        <w:ind w:firstLine="708"/>
        <w:jc w:val="both"/>
        <w:rPr>
          <w:rFonts w:ascii="Times New Roman" w:hAnsi="Times New Roman" w:cs="Times New Roman"/>
          <w:sz w:val="24"/>
          <w:szCs w:val="24"/>
        </w:rPr>
      </w:pPr>
      <w:r w:rsidRPr="002D5563">
        <w:rPr>
          <w:rFonts w:ascii="Times New Roman" w:hAnsi="Times New Roman" w:cs="Times New Roman"/>
          <w:sz w:val="24"/>
          <w:szCs w:val="24"/>
        </w:rPr>
        <w:t xml:space="preserve">Según el </w:t>
      </w:r>
      <w:r w:rsidRPr="002D5563">
        <w:rPr>
          <w:rFonts w:ascii="Times New Roman" w:hAnsi="Times New Roman" w:cs="Times New Roman"/>
          <w:i/>
          <w:sz w:val="24"/>
          <w:szCs w:val="24"/>
        </w:rPr>
        <w:t>D</w:t>
      </w:r>
      <w:r w:rsidR="00B7071A" w:rsidRPr="002D5563">
        <w:rPr>
          <w:rFonts w:ascii="Times New Roman" w:hAnsi="Times New Roman" w:cs="Times New Roman"/>
          <w:i/>
          <w:sz w:val="24"/>
          <w:szCs w:val="24"/>
        </w:rPr>
        <w:t xml:space="preserve">iccionario </w:t>
      </w:r>
      <w:r w:rsidRPr="002D5563">
        <w:rPr>
          <w:rFonts w:ascii="Times New Roman" w:hAnsi="Times New Roman" w:cs="Times New Roman"/>
          <w:sz w:val="24"/>
          <w:szCs w:val="24"/>
        </w:rPr>
        <w:t xml:space="preserve">de la </w:t>
      </w:r>
      <w:r w:rsidR="00B7071A" w:rsidRPr="002D5563">
        <w:rPr>
          <w:rFonts w:ascii="Times New Roman" w:hAnsi="Times New Roman" w:cs="Times New Roman"/>
          <w:sz w:val="24"/>
          <w:szCs w:val="24"/>
        </w:rPr>
        <w:t>R</w:t>
      </w:r>
      <w:r w:rsidRPr="002D5563">
        <w:rPr>
          <w:rFonts w:ascii="Times New Roman" w:hAnsi="Times New Roman" w:cs="Times New Roman"/>
          <w:sz w:val="24"/>
          <w:szCs w:val="24"/>
        </w:rPr>
        <w:t>eal Academia Española</w:t>
      </w:r>
      <w:r w:rsidR="00B7071A" w:rsidRPr="002D5563">
        <w:rPr>
          <w:rFonts w:ascii="Times New Roman" w:hAnsi="Times New Roman" w:cs="Times New Roman"/>
          <w:sz w:val="24"/>
          <w:szCs w:val="24"/>
        </w:rPr>
        <w:t>,</w:t>
      </w:r>
      <w:r w:rsidR="00C41F26" w:rsidRPr="002D5563">
        <w:rPr>
          <w:rFonts w:ascii="Times New Roman" w:hAnsi="Times New Roman" w:cs="Times New Roman"/>
          <w:sz w:val="24"/>
          <w:szCs w:val="24"/>
        </w:rPr>
        <w:t xml:space="preserve"> </w:t>
      </w:r>
      <w:r w:rsidR="00B7071A" w:rsidRPr="002D5563">
        <w:rPr>
          <w:rFonts w:ascii="Times New Roman" w:hAnsi="Times New Roman" w:cs="Times New Roman"/>
          <w:sz w:val="24"/>
          <w:szCs w:val="24"/>
        </w:rPr>
        <w:t xml:space="preserve">el diagnóstico es la calificación que da el médico a la naturaleza de una enfermedad después de observar sus síntomas y signos. Esta acción solo </w:t>
      </w:r>
      <w:r w:rsidRPr="002D5563">
        <w:rPr>
          <w:rFonts w:ascii="Times New Roman" w:hAnsi="Times New Roman" w:cs="Times New Roman"/>
          <w:sz w:val="24"/>
          <w:szCs w:val="24"/>
        </w:rPr>
        <w:t xml:space="preserve">se </w:t>
      </w:r>
      <w:r w:rsidR="00B7071A" w:rsidRPr="002D5563">
        <w:rPr>
          <w:rFonts w:ascii="Times New Roman" w:hAnsi="Times New Roman" w:cs="Times New Roman"/>
          <w:sz w:val="24"/>
          <w:szCs w:val="24"/>
        </w:rPr>
        <w:t xml:space="preserve">puede desprender del contraste sistematizado del conocimiento acumulado acerca del funcionamiento normal o ideal del organismo y los síntomas que experimenta con dolor o sufrimiento el ser humano, los cuales se comprueban con la observación, la auscultación física y </w:t>
      </w:r>
      <w:r w:rsidRPr="002D5563">
        <w:rPr>
          <w:rFonts w:ascii="Times New Roman" w:hAnsi="Times New Roman" w:cs="Times New Roman"/>
          <w:sz w:val="24"/>
          <w:szCs w:val="24"/>
        </w:rPr>
        <w:t xml:space="preserve">los </w:t>
      </w:r>
      <w:r w:rsidR="00B7071A" w:rsidRPr="002D5563">
        <w:rPr>
          <w:rFonts w:ascii="Times New Roman" w:hAnsi="Times New Roman" w:cs="Times New Roman"/>
          <w:sz w:val="24"/>
          <w:szCs w:val="24"/>
        </w:rPr>
        <w:t>estudios clínicos. De manera análoga, diagnosticar a las ins</w:t>
      </w:r>
      <w:r w:rsidR="00C41F26" w:rsidRPr="002D5563">
        <w:rPr>
          <w:rFonts w:ascii="Times New Roman" w:hAnsi="Times New Roman" w:cs="Times New Roman"/>
          <w:sz w:val="24"/>
          <w:szCs w:val="24"/>
        </w:rPr>
        <w:t xml:space="preserve">tituciones consiste en aplicar </w:t>
      </w:r>
      <w:r w:rsidR="00B7071A" w:rsidRPr="002D5563">
        <w:rPr>
          <w:rFonts w:ascii="Times New Roman" w:hAnsi="Times New Roman" w:cs="Times New Roman"/>
          <w:sz w:val="24"/>
          <w:szCs w:val="24"/>
        </w:rPr>
        <w:t>método</w:t>
      </w:r>
      <w:r w:rsidR="00C41F26" w:rsidRPr="002D5563">
        <w:rPr>
          <w:rFonts w:ascii="Times New Roman" w:hAnsi="Times New Roman" w:cs="Times New Roman"/>
          <w:sz w:val="24"/>
          <w:szCs w:val="24"/>
        </w:rPr>
        <w:t>s</w:t>
      </w:r>
      <w:r w:rsidR="00B7071A" w:rsidRPr="002D5563">
        <w:rPr>
          <w:rFonts w:ascii="Times New Roman" w:hAnsi="Times New Roman" w:cs="Times New Roman"/>
          <w:sz w:val="24"/>
          <w:szCs w:val="24"/>
        </w:rPr>
        <w:t xml:space="preserve"> para reconocer los cambios que en su estructura y funciones han operado a partir del ideal establecido en su normatividad, en la filosofía que encierran sus propósitos originales y en el papel que los discursos de las fuerzas sociales le asignan históricamente.</w:t>
      </w:r>
    </w:p>
    <w:p w14:paraId="6EDF1285" w14:textId="77777777" w:rsidR="00565C26" w:rsidRPr="002D5563" w:rsidRDefault="00B7071A" w:rsidP="002D5563">
      <w:pPr>
        <w:spacing w:line="360" w:lineRule="auto"/>
        <w:ind w:firstLine="708"/>
        <w:jc w:val="both"/>
        <w:rPr>
          <w:rFonts w:ascii="Times New Roman" w:hAnsi="Times New Roman" w:cs="Times New Roman"/>
          <w:sz w:val="24"/>
          <w:szCs w:val="24"/>
        </w:rPr>
      </w:pPr>
      <w:r w:rsidRPr="002D5563">
        <w:rPr>
          <w:rFonts w:ascii="Times New Roman" w:hAnsi="Times New Roman" w:cs="Times New Roman"/>
          <w:sz w:val="24"/>
          <w:szCs w:val="24"/>
        </w:rPr>
        <w:lastRenderedPageBreak/>
        <w:t>Un diagnóstico histórico de la universidad</w:t>
      </w:r>
      <w:r w:rsidR="000F7F36" w:rsidRPr="002D5563">
        <w:rPr>
          <w:rFonts w:ascii="Times New Roman" w:hAnsi="Times New Roman" w:cs="Times New Roman"/>
          <w:sz w:val="24"/>
          <w:szCs w:val="24"/>
        </w:rPr>
        <w:t>, por ende,</w:t>
      </w:r>
      <w:r w:rsidRPr="002D5563">
        <w:rPr>
          <w:rFonts w:ascii="Times New Roman" w:hAnsi="Times New Roman" w:cs="Times New Roman"/>
          <w:sz w:val="24"/>
          <w:szCs w:val="24"/>
        </w:rPr>
        <w:t xml:space="preserve"> implica no solo la comparación entre el deber ser y el ser, sino también el reconocimiento del ser con base en el saber acumulado por el sujeto que enuncia el síntoma y caracteriza la falla en la acción que se esperaba. Entre los saberes necesarios para el diagnóstico institucional se encuentran, fundamentalmente,</w:t>
      </w:r>
      <w:r w:rsidR="0040771D" w:rsidRPr="002D5563">
        <w:rPr>
          <w:rFonts w:ascii="Times New Roman" w:hAnsi="Times New Roman" w:cs="Times New Roman"/>
          <w:sz w:val="24"/>
          <w:szCs w:val="24"/>
        </w:rPr>
        <w:t xml:space="preserve"> </w:t>
      </w:r>
      <w:r w:rsidRPr="002D5563">
        <w:rPr>
          <w:rFonts w:ascii="Times New Roman" w:hAnsi="Times New Roman" w:cs="Times New Roman"/>
          <w:sz w:val="24"/>
          <w:szCs w:val="24"/>
        </w:rPr>
        <w:t xml:space="preserve">la conciencia histórica del tiempo que se vive; esto es, haber comprendido el contexto específico en el que la institución educativa se desempeña, </w:t>
      </w:r>
      <w:r w:rsidR="000F7F36" w:rsidRPr="002D5563">
        <w:rPr>
          <w:rFonts w:ascii="Times New Roman" w:hAnsi="Times New Roman" w:cs="Times New Roman"/>
          <w:sz w:val="24"/>
          <w:szCs w:val="24"/>
        </w:rPr>
        <w:t xml:space="preserve">lo cual </w:t>
      </w:r>
      <w:r w:rsidRPr="002D5563">
        <w:rPr>
          <w:rFonts w:ascii="Times New Roman" w:hAnsi="Times New Roman" w:cs="Times New Roman"/>
          <w:sz w:val="24"/>
          <w:szCs w:val="24"/>
        </w:rPr>
        <w:t xml:space="preserve">incluye el reconocimiento de </w:t>
      </w:r>
      <w:r w:rsidR="000F7F36" w:rsidRPr="002D5563">
        <w:rPr>
          <w:rFonts w:ascii="Times New Roman" w:hAnsi="Times New Roman" w:cs="Times New Roman"/>
          <w:sz w:val="24"/>
          <w:szCs w:val="24"/>
        </w:rPr>
        <w:t xml:space="preserve">distintas </w:t>
      </w:r>
      <w:r w:rsidRPr="002D5563">
        <w:rPr>
          <w:rFonts w:ascii="Times New Roman" w:hAnsi="Times New Roman" w:cs="Times New Roman"/>
          <w:sz w:val="24"/>
          <w:szCs w:val="24"/>
        </w:rPr>
        <w:t xml:space="preserve">fuerzas </w:t>
      </w:r>
      <w:r w:rsidR="000F7F36" w:rsidRPr="002D5563">
        <w:rPr>
          <w:rFonts w:ascii="Times New Roman" w:hAnsi="Times New Roman" w:cs="Times New Roman"/>
          <w:sz w:val="24"/>
          <w:szCs w:val="24"/>
        </w:rPr>
        <w:t>(</w:t>
      </w:r>
      <w:r w:rsidRPr="002D5563">
        <w:rPr>
          <w:rFonts w:ascii="Times New Roman" w:hAnsi="Times New Roman" w:cs="Times New Roman"/>
          <w:sz w:val="24"/>
          <w:szCs w:val="24"/>
        </w:rPr>
        <w:t xml:space="preserve">como el Estado, </w:t>
      </w:r>
      <w:r w:rsidR="000F7F36" w:rsidRPr="002D5563">
        <w:rPr>
          <w:rFonts w:ascii="Times New Roman" w:hAnsi="Times New Roman" w:cs="Times New Roman"/>
          <w:sz w:val="24"/>
          <w:szCs w:val="24"/>
        </w:rPr>
        <w:t xml:space="preserve">los </w:t>
      </w:r>
      <w:r w:rsidRPr="002D5563">
        <w:rPr>
          <w:rFonts w:ascii="Times New Roman" w:hAnsi="Times New Roman" w:cs="Times New Roman"/>
          <w:sz w:val="24"/>
          <w:szCs w:val="24"/>
        </w:rPr>
        <w:t xml:space="preserve">empresarios o </w:t>
      </w:r>
      <w:r w:rsidR="000F7F36" w:rsidRPr="002D5563">
        <w:rPr>
          <w:rFonts w:ascii="Times New Roman" w:hAnsi="Times New Roman" w:cs="Times New Roman"/>
          <w:sz w:val="24"/>
          <w:szCs w:val="24"/>
        </w:rPr>
        <w:t xml:space="preserve">los </w:t>
      </w:r>
      <w:r w:rsidRPr="002D5563">
        <w:rPr>
          <w:rFonts w:ascii="Times New Roman" w:hAnsi="Times New Roman" w:cs="Times New Roman"/>
          <w:sz w:val="24"/>
          <w:szCs w:val="24"/>
        </w:rPr>
        <w:t>movimientos sociales</w:t>
      </w:r>
      <w:r w:rsidR="000F7F36" w:rsidRPr="002D5563">
        <w:rPr>
          <w:rFonts w:ascii="Times New Roman" w:hAnsi="Times New Roman" w:cs="Times New Roman"/>
          <w:sz w:val="24"/>
          <w:szCs w:val="24"/>
        </w:rPr>
        <w:t>)</w:t>
      </w:r>
      <w:r w:rsidRPr="002D5563">
        <w:rPr>
          <w:rFonts w:ascii="Times New Roman" w:hAnsi="Times New Roman" w:cs="Times New Roman"/>
          <w:sz w:val="24"/>
          <w:szCs w:val="24"/>
        </w:rPr>
        <w:t xml:space="preserve"> que son capaces de promover o imponer cambios a la institución universitaria. De esa manera, el diagnóstico interrelaciona el presente y el pasado no solo porque la intención de valorar el estado de una institución se hace desde un aquí y un ahora, sino porque ese aquí y ahora </w:t>
      </w:r>
      <w:r w:rsidR="00565C26" w:rsidRPr="002D5563">
        <w:rPr>
          <w:rFonts w:ascii="Times New Roman" w:hAnsi="Times New Roman" w:cs="Times New Roman"/>
          <w:sz w:val="24"/>
          <w:szCs w:val="24"/>
        </w:rPr>
        <w:t>emerge</w:t>
      </w:r>
      <w:r w:rsidRPr="002D5563">
        <w:rPr>
          <w:rFonts w:ascii="Times New Roman" w:hAnsi="Times New Roman" w:cs="Times New Roman"/>
          <w:sz w:val="24"/>
          <w:szCs w:val="24"/>
        </w:rPr>
        <w:t xml:space="preserve"> de</w:t>
      </w:r>
      <w:r w:rsidR="00C41F26" w:rsidRPr="002D5563">
        <w:rPr>
          <w:rFonts w:ascii="Times New Roman" w:hAnsi="Times New Roman" w:cs="Times New Roman"/>
          <w:sz w:val="24"/>
          <w:szCs w:val="24"/>
        </w:rPr>
        <w:t>l</w:t>
      </w:r>
      <w:r w:rsidRPr="002D5563">
        <w:rPr>
          <w:rFonts w:ascii="Times New Roman" w:hAnsi="Times New Roman" w:cs="Times New Roman"/>
          <w:sz w:val="24"/>
          <w:szCs w:val="24"/>
        </w:rPr>
        <w:t xml:space="preserve"> proceso </w:t>
      </w:r>
      <w:r w:rsidR="00565C26" w:rsidRPr="002D5563">
        <w:rPr>
          <w:rFonts w:ascii="Times New Roman" w:hAnsi="Times New Roman" w:cs="Times New Roman"/>
          <w:sz w:val="24"/>
          <w:szCs w:val="24"/>
        </w:rPr>
        <w:t>llamado</w:t>
      </w:r>
      <w:r w:rsidRPr="002D5563">
        <w:rPr>
          <w:rFonts w:ascii="Times New Roman" w:hAnsi="Times New Roman" w:cs="Times New Roman"/>
          <w:sz w:val="24"/>
          <w:szCs w:val="24"/>
        </w:rPr>
        <w:t xml:space="preserve"> </w:t>
      </w:r>
      <w:r w:rsidRPr="002D5563">
        <w:rPr>
          <w:rFonts w:ascii="Times New Roman" w:hAnsi="Times New Roman" w:cs="Times New Roman"/>
          <w:i/>
          <w:sz w:val="24"/>
          <w:szCs w:val="24"/>
        </w:rPr>
        <w:t>historia</w:t>
      </w:r>
      <w:r w:rsidRPr="002D5563">
        <w:rPr>
          <w:rFonts w:ascii="Times New Roman" w:hAnsi="Times New Roman" w:cs="Times New Roman"/>
          <w:sz w:val="24"/>
          <w:szCs w:val="24"/>
        </w:rPr>
        <w:t xml:space="preserve">, </w:t>
      </w:r>
      <w:r w:rsidR="00565C26" w:rsidRPr="002D5563">
        <w:rPr>
          <w:rFonts w:ascii="Times New Roman" w:hAnsi="Times New Roman" w:cs="Times New Roman"/>
          <w:sz w:val="24"/>
          <w:szCs w:val="24"/>
        </w:rPr>
        <w:t xml:space="preserve">en </w:t>
      </w:r>
      <w:r w:rsidRPr="002D5563">
        <w:rPr>
          <w:rFonts w:ascii="Times New Roman" w:hAnsi="Times New Roman" w:cs="Times New Roman"/>
          <w:sz w:val="24"/>
          <w:szCs w:val="24"/>
        </w:rPr>
        <w:t xml:space="preserve">el cual </w:t>
      </w:r>
      <w:r w:rsidR="00FC7809" w:rsidRPr="002D5563">
        <w:rPr>
          <w:rFonts w:ascii="Times New Roman" w:hAnsi="Times New Roman" w:cs="Times New Roman"/>
          <w:sz w:val="24"/>
          <w:szCs w:val="24"/>
        </w:rPr>
        <w:t xml:space="preserve">metodológicamente </w:t>
      </w:r>
      <w:r w:rsidRPr="002D5563">
        <w:rPr>
          <w:rFonts w:ascii="Times New Roman" w:hAnsi="Times New Roman" w:cs="Times New Roman"/>
          <w:sz w:val="24"/>
          <w:szCs w:val="24"/>
        </w:rPr>
        <w:t xml:space="preserve">se </w:t>
      </w:r>
      <w:r w:rsidR="00565C26" w:rsidRPr="002D5563">
        <w:rPr>
          <w:rFonts w:ascii="Times New Roman" w:hAnsi="Times New Roman" w:cs="Times New Roman"/>
          <w:sz w:val="24"/>
          <w:szCs w:val="24"/>
        </w:rPr>
        <w:t xml:space="preserve">debe hacer un recorrido inverso </w:t>
      </w:r>
      <w:r w:rsidRPr="002D5563">
        <w:rPr>
          <w:rFonts w:ascii="Times New Roman" w:hAnsi="Times New Roman" w:cs="Times New Roman"/>
          <w:sz w:val="24"/>
          <w:szCs w:val="24"/>
        </w:rPr>
        <w:t>para encontrar las causales de las variables observadas desde el presente.</w:t>
      </w:r>
    </w:p>
    <w:p w14:paraId="7ED65E84" w14:textId="77777777" w:rsidR="004D2E8E" w:rsidRPr="002D5563" w:rsidRDefault="00B7071A" w:rsidP="002D5563">
      <w:pPr>
        <w:spacing w:line="360" w:lineRule="auto"/>
        <w:ind w:firstLine="708"/>
        <w:jc w:val="both"/>
        <w:rPr>
          <w:rFonts w:ascii="Times New Roman" w:hAnsi="Times New Roman" w:cs="Times New Roman"/>
          <w:sz w:val="24"/>
          <w:szCs w:val="24"/>
        </w:rPr>
      </w:pPr>
      <w:r w:rsidRPr="002D5563">
        <w:rPr>
          <w:rFonts w:ascii="Times New Roman" w:hAnsi="Times New Roman" w:cs="Times New Roman"/>
          <w:sz w:val="24"/>
          <w:szCs w:val="24"/>
        </w:rPr>
        <w:t>El conocimiento producido por los estudios institucionales aporta teorías con las que es posible visualizar aquellos aspectos determinantes de una problemática institucional; con la aplicación de aqu</w:t>
      </w:r>
      <w:r w:rsidR="00565C26" w:rsidRPr="002D5563">
        <w:rPr>
          <w:rFonts w:ascii="Times New Roman" w:hAnsi="Times New Roman" w:cs="Times New Roman"/>
          <w:sz w:val="24"/>
          <w:szCs w:val="24"/>
        </w:rPr>
        <w:t>e</w:t>
      </w:r>
      <w:r w:rsidRPr="002D5563">
        <w:rPr>
          <w:rFonts w:ascii="Times New Roman" w:hAnsi="Times New Roman" w:cs="Times New Roman"/>
          <w:sz w:val="24"/>
          <w:szCs w:val="24"/>
        </w:rPr>
        <w:t xml:space="preserve">llas y el uso de las técnicas y los instrumentos adecuados, un especialista puede </w:t>
      </w:r>
      <w:r w:rsidR="00565C26" w:rsidRPr="002D5563">
        <w:rPr>
          <w:rFonts w:ascii="Times New Roman" w:hAnsi="Times New Roman" w:cs="Times New Roman"/>
          <w:sz w:val="24"/>
          <w:szCs w:val="24"/>
        </w:rPr>
        <w:t>conseguir</w:t>
      </w:r>
      <w:r w:rsidRPr="002D5563">
        <w:rPr>
          <w:rFonts w:ascii="Times New Roman" w:hAnsi="Times New Roman" w:cs="Times New Roman"/>
          <w:sz w:val="24"/>
          <w:szCs w:val="24"/>
        </w:rPr>
        <w:t xml:space="preserve"> un diagnóstico más o menos certero para presentarlo a quien toma decisiones; sin embargo, un diagnóstico histórico es más </w:t>
      </w:r>
      <w:r w:rsidR="00565C26" w:rsidRPr="002D5563">
        <w:rPr>
          <w:rFonts w:ascii="Times New Roman" w:hAnsi="Times New Roman" w:cs="Times New Roman"/>
          <w:sz w:val="24"/>
          <w:szCs w:val="24"/>
        </w:rPr>
        <w:t>exhaustivo</w:t>
      </w:r>
      <w:r w:rsidRPr="002D5563">
        <w:rPr>
          <w:rFonts w:ascii="Times New Roman" w:hAnsi="Times New Roman" w:cs="Times New Roman"/>
          <w:sz w:val="24"/>
          <w:szCs w:val="24"/>
        </w:rPr>
        <w:t xml:space="preserve"> </w:t>
      </w:r>
      <w:r w:rsidR="00565C26" w:rsidRPr="002D5563">
        <w:rPr>
          <w:rFonts w:ascii="Times New Roman" w:hAnsi="Times New Roman" w:cs="Times New Roman"/>
          <w:sz w:val="24"/>
          <w:szCs w:val="24"/>
        </w:rPr>
        <w:t>porque procura</w:t>
      </w:r>
      <w:r w:rsidRPr="002D5563">
        <w:rPr>
          <w:rFonts w:ascii="Times New Roman" w:hAnsi="Times New Roman" w:cs="Times New Roman"/>
          <w:sz w:val="24"/>
          <w:szCs w:val="24"/>
        </w:rPr>
        <w:t>, por un lado,</w:t>
      </w:r>
      <w:r w:rsidR="0040771D" w:rsidRPr="002D5563">
        <w:rPr>
          <w:rFonts w:ascii="Times New Roman" w:hAnsi="Times New Roman" w:cs="Times New Roman"/>
          <w:sz w:val="24"/>
          <w:szCs w:val="24"/>
        </w:rPr>
        <w:t xml:space="preserve"> </w:t>
      </w:r>
      <w:r w:rsidRPr="002D5563">
        <w:rPr>
          <w:rFonts w:ascii="Times New Roman" w:hAnsi="Times New Roman" w:cs="Times New Roman"/>
          <w:sz w:val="24"/>
          <w:szCs w:val="24"/>
        </w:rPr>
        <w:t xml:space="preserve">conocer las raíces de una situación </w:t>
      </w:r>
      <w:r w:rsidR="00565C26" w:rsidRPr="002D5563">
        <w:rPr>
          <w:rFonts w:ascii="Times New Roman" w:hAnsi="Times New Roman" w:cs="Times New Roman"/>
          <w:sz w:val="24"/>
          <w:szCs w:val="24"/>
        </w:rPr>
        <w:t xml:space="preserve">con el propósito de hallar </w:t>
      </w:r>
      <w:r w:rsidRPr="002D5563">
        <w:rPr>
          <w:rFonts w:ascii="Times New Roman" w:hAnsi="Times New Roman" w:cs="Times New Roman"/>
          <w:sz w:val="24"/>
          <w:szCs w:val="24"/>
        </w:rPr>
        <w:t xml:space="preserve">la multicausalidad de los hechos; por otro lado, este tipo de </w:t>
      </w:r>
      <w:r w:rsidR="00F31737" w:rsidRPr="002D5563">
        <w:rPr>
          <w:rFonts w:ascii="Times New Roman" w:hAnsi="Times New Roman" w:cs="Times New Roman"/>
          <w:sz w:val="24"/>
          <w:szCs w:val="24"/>
        </w:rPr>
        <w:t>exploración</w:t>
      </w:r>
      <w:r w:rsidRPr="002D5563">
        <w:rPr>
          <w:rFonts w:ascii="Times New Roman" w:hAnsi="Times New Roman" w:cs="Times New Roman"/>
          <w:sz w:val="24"/>
          <w:szCs w:val="24"/>
        </w:rPr>
        <w:t xml:space="preserve"> </w:t>
      </w:r>
      <w:r w:rsidR="00565C26" w:rsidRPr="002D5563">
        <w:rPr>
          <w:rFonts w:ascii="Times New Roman" w:hAnsi="Times New Roman" w:cs="Times New Roman"/>
          <w:sz w:val="24"/>
          <w:szCs w:val="24"/>
        </w:rPr>
        <w:t xml:space="preserve">resulta útil </w:t>
      </w:r>
      <w:r w:rsidR="004D2E8E" w:rsidRPr="002D5563">
        <w:rPr>
          <w:rFonts w:ascii="Times New Roman" w:hAnsi="Times New Roman" w:cs="Times New Roman"/>
          <w:sz w:val="24"/>
          <w:szCs w:val="24"/>
        </w:rPr>
        <w:t xml:space="preserve">porque permite comprender de mejor manera el fenómeno indagado, especialmente </w:t>
      </w:r>
      <w:r w:rsidRPr="002D5563">
        <w:rPr>
          <w:rFonts w:ascii="Times New Roman" w:hAnsi="Times New Roman" w:cs="Times New Roman"/>
          <w:sz w:val="24"/>
          <w:szCs w:val="24"/>
        </w:rPr>
        <w:t xml:space="preserve">cuando el estudioso es contemporáneo </w:t>
      </w:r>
      <w:r w:rsidR="004D2E8E" w:rsidRPr="002D5563">
        <w:rPr>
          <w:rFonts w:ascii="Times New Roman" w:hAnsi="Times New Roman" w:cs="Times New Roman"/>
          <w:sz w:val="24"/>
          <w:szCs w:val="24"/>
        </w:rPr>
        <w:t>del</w:t>
      </w:r>
      <w:r w:rsidRPr="002D5563">
        <w:rPr>
          <w:rFonts w:ascii="Times New Roman" w:hAnsi="Times New Roman" w:cs="Times New Roman"/>
          <w:sz w:val="24"/>
          <w:szCs w:val="24"/>
        </w:rPr>
        <w:t xml:space="preserve"> proc</w:t>
      </w:r>
      <w:r w:rsidR="004D2E8E" w:rsidRPr="002D5563">
        <w:rPr>
          <w:rFonts w:ascii="Times New Roman" w:hAnsi="Times New Roman" w:cs="Times New Roman"/>
          <w:sz w:val="24"/>
          <w:szCs w:val="24"/>
        </w:rPr>
        <w:t>eso histórico de la institución, pues</w:t>
      </w:r>
      <w:r w:rsidRPr="002D5563">
        <w:rPr>
          <w:rFonts w:ascii="Times New Roman" w:hAnsi="Times New Roman" w:cs="Times New Roman"/>
          <w:sz w:val="24"/>
          <w:szCs w:val="24"/>
        </w:rPr>
        <w:t xml:space="preserve"> </w:t>
      </w:r>
      <w:r w:rsidR="004D2E8E" w:rsidRPr="002D5563">
        <w:rPr>
          <w:rFonts w:ascii="Times New Roman" w:hAnsi="Times New Roman" w:cs="Times New Roman"/>
          <w:sz w:val="24"/>
          <w:szCs w:val="24"/>
        </w:rPr>
        <w:t xml:space="preserve">no solo </w:t>
      </w:r>
      <w:r w:rsidRPr="002D5563">
        <w:rPr>
          <w:rFonts w:ascii="Times New Roman" w:hAnsi="Times New Roman" w:cs="Times New Roman"/>
          <w:sz w:val="24"/>
          <w:szCs w:val="24"/>
        </w:rPr>
        <w:t>comparte las permanencias y los cambios que hacen a la universidad</w:t>
      </w:r>
      <w:r w:rsidR="004D2E8E" w:rsidRPr="002D5563">
        <w:rPr>
          <w:rFonts w:ascii="Times New Roman" w:hAnsi="Times New Roman" w:cs="Times New Roman"/>
          <w:sz w:val="24"/>
          <w:szCs w:val="24"/>
        </w:rPr>
        <w:t xml:space="preserve">, sino que también </w:t>
      </w:r>
      <w:r w:rsidRPr="002D5563">
        <w:rPr>
          <w:rFonts w:ascii="Times New Roman" w:hAnsi="Times New Roman" w:cs="Times New Roman"/>
          <w:sz w:val="24"/>
          <w:szCs w:val="24"/>
        </w:rPr>
        <w:t xml:space="preserve">ha </w:t>
      </w:r>
      <w:r w:rsidR="004D2E8E" w:rsidRPr="002D5563">
        <w:rPr>
          <w:rFonts w:ascii="Times New Roman" w:hAnsi="Times New Roman" w:cs="Times New Roman"/>
          <w:sz w:val="24"/>
          <w:szCs w:val="24"/>
        </w:rPr>
        <w:t>sido parte</w:t>
      </w:r>
      <w:r w:rsidRPr="002D5563">
        <w:rPr>
          <w:rFonts w:ascii="Times New Roman" w:hAnsi="Times New Roman" w:cs="Times New Roman"/>
          <w:sz w:val="24"/>
          <w:szCs w:val="24"/>
        </w:rPr>
        <w:t xml:space="preserve"> de </w:t>
      </w:r>
      <w:r w:rsidR="004D2E8E" w:rsidRPr="002D5563">
        <w:rPr>
          <w:rFonts w:ascii="Times New Roman" w:hAnsi="Times New Roman" w:cs="Times New Roman"/>
          <w:sz w:val="24"/>
          <w:szCs w:val="24"/>
        </w:rPr>
        <w:t>ella</w:t>
      </w:r>
      <w:r w:rsidRPr="002D5563">
        <w:rPr>
          <w:rFonts w:ascii="Times New Roman" w:hAnsi="Times New Roman" w:cs="Times New Roman"/>
          <w:sz w:val="24"/>
          <w:szCs w:val="24"/>
        </w:rPr>
        <w:t>. El diagnóstico histórico</w:t>
      </w:r>
      <w:r w:rsidR="004D2E8E" w:rsidRPr="002D5563">
        <w:rPr>
          <w:rFonts w:ascii="Times New Roman" w:hAnsi="Times New Roman" w:cs="Times New Roman"/>
          <w:sz w:val="24"/>
          <w:szCs w:val="24"/>
        </w:rPr>
        <w:t>, además,</w:t>
      </w:r>
      <w:r w:rsidRPr="002D5563">
        <w:rPr>
          <w:rFonts w:ascii="Times New Roman" w:hAnsi="Times New Roman" w:cs="Times New Roman"/>
          <w:sz w:val="24"/>
          <w:szCs w:val="24"/>
        </w:rPr>
        <w:t xml:space="preserve"> </w:t>
      </w:r>
      <w:r w:rsidR="004D2E8E" w:rsidRPr="002D5563">
        <w:rPr>
          <w:rFonts w:ascii="Times New Roman" w:hAnsi="Times New Roman" w:cs="Times New Roman"/>
          <w:sz w:val="24"/>
          <w:szCs w:val="24"/>
        </w:rPr>
        <w:t xml:space="preserve">brinda una más amplia </w:t>
      </w:r>
      <w:r w:rsidRPr="002D5563">
        <w:rPr>
          <w:rFonts w:ascii="Times New Roman" w:hAnsi="Times New Roman" w:cs="Times New Roman"/>
          <w:sz w:val="24"/>
          <w:szCs w:val="24"/>
        </w:rPr>
        <w:t xml:space="preserve">comprensión </w:t>
      </w:r>
      <w:r w:rsidR="004D2E8E" w:rsidRPr="002D5563">
        <w:rPr>
          <w:rFonts w:ascii="Times New Roman" w:hAnsi="Times New Roman" w:cs="Times New Roman"/>
          <w:sz w:val="24"/>
          <w:szCs w:val="24"/>
        </w:rPr>
        <w:t xml:space="preserve">de los hechos si los sujetos </w:t>
      </w:r>
      <w:r w:rsidRPr="002D5563">
        <w:rPr>
          <w:rFonts w:ascii="Times New Roman" w:hAnsi="Times New Roman" w:cs="Times New Roman"/>
          <w:sz w:val="24"/>
          <w:szCs w:val="24"/>
        </w:rPr>
        <w:t xml:space="preserve">realizan acercamientos y reflexiones parciales </w:t>
      </w:r>
      <w:r w:rsidR="004D2E8E" w:rsidRPr="002D5563">
        <w:rPr>
          <w:rFonts w:ascii="Times New Roman" w:hAnsi="Times New Roman" w:cs="Times New Roman"/>
          <w:sz w:val="24"/>
          <w:szCs w:val="24"/>
        </w:rPr>
        <w:t xml:space="preserve">y </w:t>
      </w:r>
      <w:r w:rsidRPr="002D5563">
        <w:rPr>
          <w:rFonts w:ascii="Times New Roman" w:hAnsi="Times New Roman" w:cs="Times New Roman"/>
          <w:sz w:val="24"/>
          <w:szCs w:val="24"/>
        </w:rPr>
        <w:t xml:space="preserve">periódicas, </w:t>
      </w:r>
      <w:r w:rsidR="004D2E8E" w:rsidRPr="002D5563">
        <w:rPr>
          <w:rFonts w:ascii="Times New Roman" w:hAnsi="Times New Roman" w:cs="Times New Roman"/>
          <w:sz w:val="24"/>
          <w:szCs w:val="24"/>
        </w:rPr>
        <w:t xml:space="preserve">lo que resulta vital para construir </w:t>
      </w:r>
      <w:r w:rsidRPr="002D5563">
        <w:rPr>
          <w:rFonts w:ascii="Times New Roman" w:hAnsi="Times New Roman" w:cs="Times New Roman"/>
          <w:sz w:val="24"/>
          <w:szCs w:val="24"/>
        </w:rPr>
        <w:t>una visión histórica de largo plazo.</w:t>
      </w:r>
    </w:p>
    <w:p w14:paraId="00F4E4DE" w14:textId="77777777" w:rsidR="00B7071A" w:rsidRPr="002D5563" w:rsidRDefault="00E312DB" w:rsidP="002D5563">
      <w:pPr>
        <w:spacing w:line="360" w:lineRule="auto"/>
        <w:ind w:firstLine="708"/>
        <w:jc w:val="both"/>
        <w:rPr>
          <w:rFonts w:ascii="Times New Roman" w:hAnsi="Times New Roman" w:cs="Times New Roman"/>
          <w:sz w:val="24"/>
          <w:szCs w:val="24"/>
        </w:rPr>
      </w:pPr>
      <w:r w:rsidRPr="002D5563">
        <w:rPr>
          <w:rFonts w:ascii="Times New Roman" w:hAnsi="Times New Roman" w:cs="Times New Roman"/>
          <w:sz w:val="24"/>
          <w:szCs w:val="24"/>
        </w:rPr>
        <w:t xml:space="preserve">Al respecto, vale destacar que una visión de </w:t>
      </w:r>
      <w:r w:rsidR="00633401" w:rsidRPr="002D5563">
        <w:rPr>
          <w:rFonts w:ascii="Times New Roman" w:hAnsi="Times New Roman" w:cs="Times New Roman"/>
          <w:sz w:val="24"/>
          <w:szCs w:val="24"/>
        </w:rPr>
        <w:t xml:space="preserve">este tipo </w:t>
      </w:r>
      <w:r w:rsidR="00B7071A" w:rsidRPr="002D5563">
        <w:rPr>
          <w:rFonts w:ascii="Times New Roman" w:hAnsi="Times New Roman" w:cs="Times New Roman"/>
          <w:sz w:val="24"/>
          <w:szCs w:val="24"/>
        </w:rPr>
        <w:t xml:space="preserve">no </w:t>
      </w:r>
      <w:r w:rsidRPr="002D5563">
        <w:rPr>
          <w:rFonts w:ascii="Times New Roman" w:hAnsi="Times New Roman" w:cs="Times New Roman"/>
          <w:sz w:val="24"/>
          <w:szCs w:val="24"/>
        </w:rPr>
        <w:t>concluye</w:t>
      </w:r>
      <w:r w:rsidR="00B7071A" w:rsidRPr="002D5563">
        <w:rPr>
          <w:rFonts w:ascii="Times New Roman" w:hAnsi="Times New Roman" w:cs="Times New Roman"/>
          <w:sz w:val="24"/>
          <w:szCs w:val="24"/>
        </w:rPr>
        <w:t xml:space="preserve"> </w:t>
      </w:r>
      <w:r w:rsidR="00633401" w:rsidRPr="002D5563">
        <w:rPr>
          <w:rFonts w:ascii="Times New Roman" w:hAnsi="Times New Roman" w:cs="Times New Roman"/>
          <w:sz w:val="24"/>
          <w:szCs w:val="24"/>
        </w:rPr>
        <w:t>con</w:t>
      </w:r>
      <w:r w:rsidR="00B7071A" w:rsidRPr="002D5563">
        <w:rPr>
          <w:rFonts w:ascii="Times New Roman" w:hAnsi="Times New Roman" w:cs="Times New Roman"/>
          <w:sz w:val="24"/>
          <w:szCs w:val="24"/>
        </w:rPr>
        <w:t xml:space="preserve"> asociar a los hechos institucionales presentes una explicación </w:t>
      </w:r>
      <w:r w:rsidRPr="002D5563">
        <w:rPr>
          <w:rFonts w:ascii="Times New Roman" w:hAnsi="Times New Roman" w:cs="Times New Roman"/>
          <w:sz w:val="24"/>
          <w:szCs w:val="24"/>
        </w:rPr>
        <w:t>de</w:t>
      </w:r>
      <w:r w:rsidR="00B7071A" w:rsidRPr="002D5563">
        <w:rPr>
          <w:rFonts w:ascii="Times New Roman" w:hAnsi="Times New Roman" w:cs="Times New Roman"/>
          <w:sz w:val="24"/>
          <w:szCs w:val="24"/>
        </w:rPr>
        <w:t xml:space="preserve"> los determinantes </w:t>
      </w:r>
      <w:r w:rsidRPr="002D5563">
        <w:rPr>
          <w:rFonts w:ascii="Times New Roman" w:hAnsi="Times New Roman" w:cs="Times New Roman"/>
          <w:sz w:val="24"/>
          <w:szCs w:val="24"/>
        </w:rPr>
        <w:t>del</w:t>
      </w:r>
      <w:r w:rsidR="00B7071A" w:rsidRPr="002D5563">
        <w:rPr>
          <w:rFonts w:ascii="Times New Roman" w:hAnsi="Times New Roman" w:cs="Times New Roman"/>
          <w:sz w:val="24"/>
          <w:szCs w:val="24"/>
        </w:rPr>
        <w:t xml:space="preserve"> pasado reciente o lejano </w:t>
      </w:r>
      <w:r w:rsidRPr="002D5563">
        <w:rPr>
          <w:rFonts w:ascii="Times New Roman" w:hAnsi="Times New Roman" w:cs="Times New Roman"/>
          <w:sz w:val="24"/>
          <w:szCs w:val="24"/>
        </w:rPr>
        <w:t>ni con sufrir o disfrutar</w:t>
      </w:r>
      <w:r w:rsidR="00B7071A" w:rsidRPr="002D5563">
        <w:rPr>
          <w:rFonts w:ascii="Times New Roman" w:hAnsi="Times New Roman" w:cs="Times New Roman"/>
          <w:sz w:val="24"/>
          <w:szCs w:val="24"/>
        </w:rPr>
        <w:t xml:space="preserve"> </w:t>
      </w:r>
      <w:r w:rsidRPr="002D5563">
        <w:rPr>
          <w:rFonts w:ascii="Times New Roman" w:hAnsi="Times New Roman" w:cs="Times New Roman"/>
          <w:sz w:val="24"/>
          <w:szCs w:val="24"/>
        </w:rPr>
        <w:t xml:space="preserve">de forma alterna </w:t>
      </w:r>
      <w:r w:rsidR="00B7071A" w:rsidRPr="002D5563">
        <w:rPr>
          <w:rFonts w:ascii="Times New Roman" w:hAnsi="Times New Roman" w:cs="Times New Roman"/>
          <w:sz w:val="24"/>
          <w:szCs w:val="24"/>
        </w:rPr>
        <w:t xml:space="preserve">las transformaciones de la institución como </w:t>
      </w:r>
      <w:r w:rsidR="00B7071A" w:rsidRPr="002D5563">
        <w:rPr>
          <w:rFonts w:ascii="Times New Roman" w:hAnsi="Times New Roman" w:cs="Times New Roman"/>
          <w:sz w:val="24"/>
          <w:szCs w:val="24"/>
        </w:rPr>
        <w:lastRenderedPageBreak/>
        <w:t xml:space="preserve">espacio de carácter laboral y, por tanto, </w:t>
      </w:r>
      <w:r w:rsidRPr="002D5563">
        <w:rPr>
          <w:rFonts w:ascii="Times New Roman" w:hAnsi="Times New Roman" w:cs="Times New Roman"/>
          <w:sz w:val="24"/>
          <w:szCs w:val="24"/>
        </w:rPr>
        <w:t>vivencial, pues también exige una profunda</w:t>
      </w:r>
      <w:r w:rsidR="00B7071A" w:rsidRPr="002D5563">
        <w:rPr>
          <w:rFonts w:ascii="Times New Roman" w:hAnsi="Times New Roman" w:cs="Times New Roman"/>
          <w:sz w:val="24"/>
          <w:szCs w:val="24"/>
        </w:rPr>
        <w:t xml:space="preserve"> reflexión</w:t>
      </w:r>
      <w:r w:rsidRPr="002D5563">
        <w:rPr>
          <w:rFonts w:ascii="Times New Roman" w:hAnsi="Times New Roman" w:cs="Times New Roman"/>
          <w:sz w:val="24"/>
          <w:szCs w:val="24"/>
        </w:rPr>
        <w:t xml:space="preserve"> para </w:t>
      </w:r>
      <w:r w:rsidR="00B7071A" w:rsidRPr="002D5563">
        <w:rPr>
          <w:rFonts w:ascii="Times New Roman" w:hAnsi="Times New Roman" w:cs="Times New Roman"/>
          <w:sz w:val="24"/>
          <w:szCs w:val="24"/>
        </w:rPr>
        <w:t xml:space="preserve">acumular conocimiento a través de acercamientos periódicos en los que se combine la delimitación de aspectos problemáticos desde posturas teóricas que permitan lograr la comprensión hermenéutica. </w:t>
      </w:r>
      <w:r w:rsidRPr="002D5563">
        <w:rPr>
          <w:rFonts w:ascii="Times New Roman" w:hAnsi="Times New Roman" w:cs="Times New Roman"/>
          <w:sz w:val="24"/>
          <w:szCs w:val="24"/>
        </w:rPr>
        <w:t>De esta forma, e</w:t>
      </w:r>
      <w:r w:rsidR="00B7071A" w:rsidRPr="002D5563">
        <w:rPr>
          <w:rFonts w:ascii="Times New Roman" w:hAnsi="Times New Roman" w:cs="Times New Roman"/>
          <w:sz w:val="24"/>
          <w:szCs w:val="24"/>
        </w:rPr>
        <w:t>l diagnóstico histórico se convierte en una plataforma desde la cual se pueden ir formulando paulatinamente distintos tipos de soluciones al funcionamiento institucional</w:t>
      </w:r>
      <w:r w:rsidRPr="002D5563">
        <w:rPr>
          <w:rFonts w:ascii="Times New Roman" w:hAnsi="Times New Roman" w:cs="Times New Roman"/>
          <w:sz w:val="24"/>
          <w:szCs w:val="24"/>
        </w:rPr>
        <w:t>, las cuales se</w:t>
      </w:r>
      <w:r w:rsidR="00B7071A" w:rsidRPr="002D5563">
        <w:rPr>
          <w:rFonts w:ascii="Times New Roman" w:hAnsi="Times New Roman" w:cs="Times New Roman"/>
          <w:sz w:val="24"/>
          <w:szCs w:val="24"/>
        </w:rPr>
        <w:t xml:space="preserve"> pueden presentar como cambios superficiales</w:t>
      </w:r>
      <w:r w:rsidR="004E515B" w:rsidRPr="002D5563">
        <w:rPr>
          <w:rFonts w:ascii="Times New Roman" w:hAnsi="Times New Roman" w:cs="Times New Roman"/>
          <w:sz w:val="24"/>
          <w:szCs w:val="24"/>
        </w:rPr>
        <w:t xml:space="preserve">, como reformas de tipo estructural o como </w:t>
      </w:r>
      <w:r w:rsidR="00B7071A" w:rsidRPr="002D5563">
        <w:rPr>
          <w:rFonts w:ascii="Times New Roman" w:hAnsi="Times New Roman" w:cs="Times New Roman"/>
          <w:sz w:val="24"/>
          <w:szCs w:val="24"/>
        </w:rPr>
        <w:t xml:space="preserve"> formulación de utopías, como lo hacen los autores del libro de la universidad imaginada.</w:t>
      </w:r>
    </w:p>
    <w:p w14:paraId="77B6A7B5" w14:textId="77777777" w:rsidR="00B205B3" w:rsidRPr="002D5563" w:rsidRDefault="00633401" w:rsidP="002D5563">
      <w:pPr>
        <w:pStyle w:val="Ttulo1"/>
        <w:rPr>
          <w:rFonts w:ascii="Times New Roman" w:hAnsi="Times New Roman" w:cs="Times New Roman"/>
          <w:sz w:val="24"/>
          <w:szCs w:val="24"/>
        </w:rPr>
      </w:pPr>
      <w:r w:rsidRPr="002D5563">
        <w:rPr>
          <w:rFonts w:ascii="Times New Roman" w:hAnsi="Times New Roman" w:cs="Times New Roman"/>
          <w:sz w:val="24"/>
          <w:szCs w:val="24"/>
        </w:rPr>
        <w:t>P</w:t>
      </w:r>
      <w:r w:rsidR="00210825" w:rsidRPr="002D5563">
        <w:rPr>
          <w:rFonts w:ascii="Times New Roman" w:hAnsi="Times New Roman" w:cs="Times New Roman"/>
          <w:sz w:val="24"/>
          <w:szCs w:val="24"/>
        </w:rPr>
        <w:t>ráctica</w:t>
      </w:r>
      <w:r w:rsidRPr="002D5563">
        <w:rPr>
          <w:rFonts w:ascii="Times New Roman" w:hAnsi="Times New Roman" w:cs="Times New Roman"/>
          <w:sz w:val="24"/>
          <w:szCs w:val="24"/>
        </w:rPr>
        <w:t xml:space="preserve">, teoría e investigación </w:t>
      </w:r>
      <w:r w:rsidR="00210825" w:rsidRPr="002D5563">
        <w:rPr>
          <w:rFonts w:ascii="Times New Roman" w:hAnsi="Times New Roman" w:cs="Times New Roman"/>
          <w:sz w:val="24"/>
          <w:szCs w:val="24"/>
        </w:rPr>
        <w:t>para diagnosticar la universidad: el caso de Eduardo Ibarra Colado</w:t>
      </w:r>
    </w:p>
    <w:p w14:paraId="354CBE98" w14:textId="5272DA3E" w:rsidR="00864C0A" w:rsidRPr="002D5563" w:rsidRDefault="00CC4A7E" w:rsidP="002D5563">
      <w:pPr>
        <w:spacing w:line="360" w:lineRule="auto"/>
        <w:ind w:firstLine="708"/>
        <w:jc w:val="both"/>
        <w:rPr>
          <w:rFonts w:ascii="Times New Roman" w:hAnsi="Times New Roman" w:cs="Times New Roman"/>
          <w:sz w:val="24"/>
          <w:szCs w:val="24"/>
        </w:rPr>
      </w:pPr>
      <w:r w:rsidRPr="002D5563">
        <w:rPr>
          <w:rFonts w:ascii="Times New Roman" w:hAnsi="Times New Roman" w:cs="Times New Roman"/>
          <w:sz w:val="24"/>
          <w:szCs w:val="24"/>
        </w:rPr>
        <w:t xml:space="preserve">Una vida que encarnó las condiciones desde las cuales </w:t>
      </w:r>
      <w:r w:rsidR="003D3203" w:rsidRPr="002D5563">
        <w:rPr>
          <w:rFonts w:ascii="Times New Roman" w:hAnsi="Times New Roman" w:cs="Times New Roman"/>
          <w:sz w:val="24"/>
          <w:szCs w:val="24"/>
        </w:rPr>
        <w:t>es posible</w:t>
      </w:r>
      <w:r w:rsidR="00CE4078" w:rsidRPr="002D5563">
        <w:rPr>
          <w:rFonts w:ascii="Times New Roman" w:hAnsi="Times New Roman" w:cs="Times New Roman"/>
          <w:sz w:val="24"/>
          <w:szCs w:val="24"/>
        </w:rPr>
        <w:t xml:space="preserve"> </w:t>
      </w:r>
      <w:r w:rsidR="00AF2A78" w:rsidRPr="002D5563">
        <w:rPr>
          <w:rFonts w:ascii="Times New Roman" w:hAnsi="Times New Roman" w:cs="Times New Roman"/>
          <w:sz w:val="24"/>
          <w:szCs w:val="24"/>
        </w:rPr>
        <w:t>diagnosticar</w:t>
      </w:r>
      <w:r w:rsidRPr="002D5563">
        <w:rPr>
          <w:rFonts w:ascii="Times New Roman" w:hAnsi="Times New Roman" w:cs="Times New Roman"/>
          <w:sz w:val="24"/>
          <w:szCs w:val="24"/>
        </w:rPr>
        <w:t xml:space="preserve"> el funcionamiento de la universidad fue la de Eduardo Ibarra Colado, quien nació el 25 de agosto de 1957</w:t>
      </w:r>
      <w:r w:rsidR="00210825" w:rsidRPr="002D5563">
        <w:rPr>
          <w:rFonts w:ascii="Times New Roman" w:hAnsi="Times New Roman" w:cs="Times New Roman"/>
          <w:sz w:val="24"/>
          <w:szCs w:val="24"/>
        </w:rPr>
        <w:t xml:space="preserve"> en el Distrito Federal, hoy Ciudad de México</w:t>
      </w:r>
      <w:r w:rsidRPr="002D5563">
        <w:rPr>
          <w:rFonts w:ascii="Times New Roman" w:hAnsi="Times New Roman" w:cs="Times New Roman"/>
          <w:sz w:val="24"/>
          <w:szCs w:val="24"/>
        </w:rPr>
        <w:t xml:space="preserve">. En ese </w:t>
      </w:r>
      <w:r w:rsidR="00864C0A" w:rsidRPr="002D5563">
        <w:rPr>
          <w:rFonts w:ascii="Times New Roman" w:hAnsi="Times New Roman" w:cs="Times New Roman"/>
          <w:sz w:val="24"/>
          <w:szCs w:val="24"/>
        </w:rPr>
        <w:t>espacio geográfico</w:t>
      </w:r>
      <w:r w:rsidRPr="002D5563">
        <w:rPr>
          <w:rFonts w:ascii="Times New Roman" w:hAnsi="Times New Roman" w:cs="Times New Roman"/>
          <w:sz w:val="24"/>
          <w:szCs w:val="24"/>
        </w:rPr>
        <w:t xml:space="preserve"> obtuvo su formación básica escolar y profesional</w:t>
      </w:r>
      <w:r w:rsidR="004E515B" w:rsidRPr="002D5563">
        <w:rPr>
          <w:rFonts w:ascii="Times New Roman" w:hAnsi="Times New Roman" w:cs="Times New Roman"/>
          <w:sz w:val="24"/>
          <w:szCs w:val="24"/>
        </w:rPr>
        <w:t>: terminó la licenciatura en A</w:t>
      </w:r>
      <w:r w:rsidR="00AF2A78" w:rsidRPr="002D5563">
        <w:rPr>
          <w:rFonts w:ascii="Times New Roman" w:hAnsi="Times New Roman" w:cs="Times New Roman"/>
          <w:sz w:val="24"/>
          <w:szCs w:val="24"/>
        </w:rPr>
        <w:t>dministración hacia 1980 en la Universidad Autónoma Metropolitana</w:t>
      </w:r>
      <w:r w:rsidR="00BA2D8D" w:rsidRPr="002D5563">
        <w:rPr>
          <w:rFonts w:ascii="Times New Roman" w:hAnsi="Times New Roman" w:cs="Times New Roman"/>
          <w:sz w:val="24"/>
          <w:szCs w:val="24"/>
        </w:rPr>
        <w:t>-</w:t>
      </w:r>
      <w:r w:rsidR="00AF2A78" w:rsidRPr="002D5563">
        <w:rPr>
          <w:rFonts w:ascii="Times New Roman" w:hAnsi="Times New Roman" w:cs="Times New Roman"/>
          <w:sz w:val="24"/>
          <w:szCs w:val="24"/>
        </w:rPr>
        <w:t>Xochimilco</w:t>
      </w:r>
      <w:r w:rsidR="00BA2D8D" w:rsidRPr="002D5563">
        <w:rPr>
          <w:rFonts w:ascii="Times New Roman" w:hAnsi="Times New Roman" w:cs="Times New Roman"/>
          <w:sz w:val="24"/>
          <w:szCs w:val="24"/>
        </w:rPr>
        <w:t xml:space="preserve"> (UAM)</w:t>
      </w:r>
      <w:r w:rsidR="00AF2A78" w:rsidRPr="002D5563">
        <w:rPr>
          <w:rFonts w:ascii="Times New Roman" w:hAnsi="Times New Roman" w:cs="Times New Roman"/>
          <w:sz w:val="24"/>
          <w:szCs w:val="24"/>
        </w:rPr>
        <w:t xml:space="preserve">; obtuvo </w:t>
      </w:r>
      <w:r w:rsidR="00864C0A" w:rsidRPr="002D5563">
        <w:rPr>
          <w:rFonts w:ascii="Times New Roman" w:hAnsi="Times New Roman" w:cs="Times New Roman"/>
          <w:sz w:val="24"/>
          <w:szCs w:val="24"/>
        </w:rPr>
        <w:t xml:space="preserve">en 1983 </w:t>
      </w:r>
      <w:r w:rsidR="00AF2A78" w:rsidRPr="002D5563">
        <w:rPr>
          <w:rFonts w:ascii="Times New Roman" w:hAnsi="Times New Roman" w:cs="Times New Roman"/>
          <w:sz w:val="24"/>
          <w:szCs w:val="24"/>
        </w:rPr>
        <w:t xml:space="preserve">la maestría en Administración Pública en el Centro de Investigación y Docencia Económica (CIDE) y </w:t>
      </w:r>
      <w:r w:rsidR="00864C0A" w:rsidRPr="002D5563">
        <w:rPr>
          <w:rFonts w:ascii="Times New Roman" w:hAnsi="Times New Roman" w:cs="Times New Roman"/>
          <w:sz w:val="24"/>
          <w:szCs w:val="24"/>
        </w:rPr>
        <w:t xml:space="preserve">en 1999 </w:t>
      </w:r>
      <w:r w:rsidR="00AF2A78" w:rsidRPr="002D5563">
        <w:rPr>
          <w:rFonts w:ascii="Times New Roman" w:hAnsi="Times New Roman" w:cs="Times New Roman"/>
          <w:sz w:val="24"/>
          <w:szCs w:val="24"/>
        </w:rPr>
        <w:t xml:space="preserve">el doctorado en Sociología con la tesis </w:t>
      </w:r>
      <w:r w:rsidR="00AF2A78" w:rsidRPr="002D5563">
        <w:rPr>
          <w:rFonts w:ascii="Times New Roman" w:hAnsi="Times New Roman" w:cs="Times New Roman"/>
          <w:i/>
          <w:sz w:val="24"/>
          <w:szCs w:val="24"/>
        </w:rPr>
        <w:t>La universidad en México hoy: gubernamentalidad y modernización</w:t>
      </w:r>
      <w:r w:rsidR="00AF2A78" w:rsidRPr="002D5563">
        <w:rPr>
          <w:rFonts w:ascii="Times New Roman" w:hAnsi="Times New Roman" w:cs="Times New Roman"/>
          <w:sz w:val="24"/>
          <w:szCs w:val="24"/>
        </w:rPr>
        <w:t xml:space="preserve">, </w:t>
      </w:r>
      <w:r w:rsidR="003D3203" w:rsidRPr="002D5563">
        <w:rPr>
          <w:rFonts w:ascii="Times New Roman" w:hAnsi="Times New Roman" w:cs="Times New Roman"/>
          <w:sz w:val="24"/>
          <w:szCs w:val="24"/>
        </w:rPr>
        <w:t xml:space="preserve">un estudio profundo de la institución universitaria </w:t>
      </w:r>
      <w:r w:rsidR="00AF2A78" w:rsidRPr="002D5563">
        <w:rPr>
          <w:rFonts w:ascii="Times New Roman" w:hAnsi="Times New Roman" w:cs="Times New Roman"/>
          <w:sz w:val="24"/>
          <w:szCs w:val="24"/>
        </w:rPr>
        <w:t>en la Facultad de Ciencias Políticas y Sociales de la Universidad Nacional Autónoma de México</w:t>
      </w:r>
      <w:r w:rsidR="003670AA">
        <w:rPr>
          <w:rFonts w:ascii="Times New Roman" w:hAnsi="Times New Roman" w:cs="Times New Roman"/>
          <w:sz w:val="24"/>
          <w:szCs w:val="24"/>
        </w:rPr>
        <w:t xml:space="preserve"> (S/A, S/F, Resumen)</w:t>
      </w:r>
      <w:r w:rsidR="00AF2A78" w:rsidRPr="002D5563">
        <w:rPr>
          <w:rFonts w:ascii="Times New Roman" w:hAnsi="Times New Roman" w:cs="Times New Roman"/>
          <w:sz w:val="24"/>
          <w:szCs w:val="24"/>
        </w:rPr>
        <w:t>.</w:t>
      </w:r>
    </w:p>
    <w:p w14:paraId="5C38A02A" w14:textId="77777777" w:rsidR="007C5D55" w:rsidRPr="002D5563" w:rsidRDefault="007551F3" w:rsidP="002D5563">
      <w:pPr>
        <w:spacing w:line="360" w:lineRule="auto"/>
        <w:ind w:firstLine="708"/>
        <w:jc w:val="both"/>
        <w:rPr>
          <w:rFonts w:ascii="Times New Roman" w:hAnsi="Times New Roman" w:cs="Times New Roman"/>
          <w:sz w:val="24"/>
          <w:szCs w:val="24"/>
        </w:rPr>
      </w:pPr>
      <w:r w:rsidRPr="002D5563">
        <w:rPr>
          <w:rFonts w:ascii="Times New Roman" w:hAnsi="Times New Roman" w:cs="Times New Roman"/>
          <w:sz w:val="24"/>
          <w:szCs w:val="24"/>
        </w:rPr>
        <w:t>Ingresó como profesor temporal de tiempo completo con la categoría más baja</w:t>
      </w:r>
      <w:r w:rsidR="00864C0A" w:rsidRPr="002D5563">
        <w:rPr>
          <w:rFonts w:ascii="Times New Roman" w:hAnsi="Times New Roman" w:cs="Times New Roman"/>
          <w:sz w:val="24"/>
          <w:szCs w:val="24"/>
        </w:rPr>
        <w:t xml:space="preserve"> (asistente A)</w:t>
      </w:r>
      <w:r w:rsidR="005B44D3" w:rsidRPr="002D5563">
        <w:rPr>
          <w:rFonts w:ascii="Times New Roman" w:hAnsi="Times New Roman" w:cs="Times New Roman"/>
          <w:sz w:val="24"/>
          <w:szCs w:val="24"/>
        </w:rPr>
        <w:t xml:space="preserve"> </w:t>
      </w:r>
      <w:r w:rsidR="00864C0A" w:rsidRPr="002D5563">
        <w:rPr>
          <w:rFonts w:ascii="Times New Roman" w:hAnsi="Times New Roman" w:cs="Times New Roman"/>
          <w:sz w:val="24"/>
          <w:szCs w:val="24"/>
        </w:rPr>
        <w:t>en el</w:t>
      </w:r>
      <w:r w:rsidRPr="002D5563">
        <w:rPr>
          <w:rFonts w:ascii="Times New Roman" w:hAnsi="Times New Roman" w:cs="Times New Roman"/>
          <w:sz w:val="24"/>
          <w:szCs w:val="24"/>
        </w:rPr>
        <w:t xml:space="preserve"> Departamento de Economía de la Universidad Autónoma Metropolitana Iztapalapa, unidad de la UAM</w:t>
      </w:r>
      <w:r w:rsidR="00864C0A" w:rsidRPr="002D5563">
        <w:rPr>
          <w:rFonts w:ascii="Times New Roman" w:hAnsi="Times New Roman" w:cs="Times New Roman"/>
          <w:sz w:val="24"/>
          <w:szCs w:val="24"/>
        </w:rPr>
        <w:t>,</w:t>
      </w:r>
      <w:r w:rsidRPr="002D5563">
        <w:rPr>
          <w:rFonts w:ascii="Times New Roman" w:hAnsi="Times New Roman" w:cs="Times New Roman"/>
          <w:sz w:val="24"/>
          <w:szCs w:val="24"/>
        </w:rPr>
        <w:t xml:space="preserve"> donde desarrolló una carrera como académico hasta 2005</w:t>
      </w:r>
      <w:r w:rsidR="00864C0A" w:rsidRPr="002D5563">
        <w:rPr>
          <w:rFonts w:ascii="Times New Roman" w:hAnsi="Times New Roman" w:cs="Times New Roman"/>
          <w:sz w:val="24"/>
          <w:szCs w:val="24"/>
        </w:rPr>
        <w:t>,</w:t>
      </w:r>
      <w:r w:rsidRPr="002D5563">
        <w:rPr>
          <w:rFonts w:ascii="Times New Roman" w:hAnsi="Times New Roman" w:cs="Times New Roman"/>
          <w:sz w:val="24"/>
          <w:szCs w:val="24"/>
        </w:rPr>
        <w:t xml:space="preserve"> cuando contribuyó </w:t>
      </w:r>
      <w:r w:rsidR="003D3203" w:rsidRPr="002D5563">
        <w:rPr>
          <w:rFonts w:ascii="Times New Roman" w:hAnsi="Times New Roman" w:cs="Times New Roman"/>
          <w:sz w:val="24"/>
          <w:szCs w:val="24"/>
        </w:rPr>
        <w:t xml:space="preserve">con su presencia </w:t>
      </w:r>
      <w:r w:rsidR="00864C0A" w:rsidRPr="002D5563">
        <w:rPr>
          <w:rFonts w:ascii="Times New Roman" w:hAnsi="Times New Roman" w:cs="Times New Roman"/>
          <w:sz w:val="24"/>
          <w:szCs w:val="24"/>
        </w:rPr>
        <w:t>en</w:t>
      </w:r>
      <w:r w:rsidR="00541C4E" w:rsidRPr="002D5563">
        <w:rPr>
          <w:rFonts w:ascii="Times New Roman" w:hAnsi="Times New Roman" w:cs="Times New Roman"/>
          <w:sz w:val="24"/>
          <w:szCs w:val="24"/>
        </w:rPr>
        <w:t xml:space="preserve"> la fundación de la U</w:t>
      </w:r>
      <w:r w:rsidRPr="002D5563">
        <w:rPr>
          <w:rFonts w:ascii="Times New Roman" w:hAnsi="Times New Roman" w:cs="Times New Roman"/>
          <w:sz w:val="24"/>
          <w:szCs w:val="24"/>
        </w:rPr>
        <w:t xml:space="preserve">nidad Cuajimalpa de la misma </w:t>
      </w:r>
      <w:r w:rsidR="00864C0A" w:rsidRPr="002D5563">
        <w:rPr>
          <w:rFonts w:ascii="Times New Roman" w:hAnsi="Times New Roman" w:cs="Times New Roman"/>
          <w:sz w:val="24"/>
          <w:szCs w:val="24"/>
        </w:rPr>
        <w:t>casa de estudios</w:t>
      </w:r>
      <w:r w:rsidRPr="002D5563">
        <w:rPr>
          <w:rFonts w:ascii="Times New Roman" w:hAnsi="Times New Roman" w:cs="Times New Roman"/>
          <w:sz w:val="24"/>
          <w:szCs w:val="24"/>
        </w:rPr>
        <w:t>. En esta permaneció hasta 2011 como jefe del Departamento de Estudios Institucionales</w:t>
      </w:r>
      <w:r w:rsidR="00864C0A" w:rsidRPr="002D5563">
        <w:rPr>
          <w:rFonts w:ascii="Times New Roman" w:hAnsi="Times New Roman" w:cs="Times New Roman"/>
          <w:sz w:val="24"/>
          <w:szCs w:val="24"/>
        </w:rPr>
        <w:t xml:space="preserve">. Luego, en 2012 </w:t>
      </w:r>
      <w:r w:rsidRPr="002D5563">
        <w:rPr>
          <w:rFonts w:ascii="Times New Roman" w:hAnsi="Times New Roman" w:cs="Times New Roman"/>
          <w:sz w:val="24"/>
          <w:szCs w:val="24"/>
        </w:rPr>
        <w:t>cambió su adscripción al Departamento de Producción Económica de la UAM-Xochimilco</w:t>
      </w:r>
      <w:r w:rsidR="00354F2D" w:rsidRPr="002D5563">
        <w:rPr>
          <w:rFonts w:ascii="Times New Roman" w:hAnsi="Times New Roman" w:cs="Times New Roman"/>
          <w:sz w:val="24"/>
          <w:szCs w:val="24"/>
        </w:rPr>
        <w:t xml:space="preserve">, de donde había egresado en 1980. En las tres unidades de la UAM donde Ibarra Colado hizo su vida laboral </w:t>
      </w:r>
      <w:r w:rsidR="007C5D55" w:rsidRPr="002D5563">
        <w:rPr>
          <w:rFonts w:ascii="Times New Roman" w:hAnsi="Times New Roman" w:cs="Times New Roman"/>
          <w:sz w:val="24"/>
          <w:szCs w:val="24"/>
        </w:rPr>
        <w:t>cumplió con</w:t>
      </w:r>
      <w:r w:rsidR="00354F2D" w:rsidRPr="002D5563">
        <w:rPr>
          <w:rFonts w:ascii="Times New Roman" w:hAnsi="Times New Roman" w:cs="Times New Roman"/>
          <w:sz w:val="24"/>
          <w:szCs w:val="24"/>
        </w:rPr>
        <w:t xml:space="preserve"> actividades de docencia e</w:t>
      </w:r>
      <w:r w:rsidR="004E515B" w:rsidRPr="002D5563">
        <w:rPr>
          <w:rFonts w:ascii="Times New Roman" w:hAnsi="Times New Roman" w:cs="Times New Roman"/>
          <w:sz w:val="24"/>
          <w:szCs w:val="24"/>
        </w:rPr>
        <w:t>n diferentes niveles educativos,</w:t>
      </w:r>
      <w:r w:rsidR="00354F2D" w:rsidRPr="002D5563">
        <w:rPr>
          <w:rFonts w:ascii="Times New Roman" w:hAnsi="Times New Roman" w:cs="Times New Roman"/>
          <w:sz w:val="24"/>
          <w:szCs w:val="24"/>
        </w:rPr>
        <w:t xml:space="preserve"> realizó investigación y promovió la formación de grupos</w:t>
      </w:r>
      <w:r w:rsidR="004E515B" w:rsidRPr="002D5563">
        <w:rPr>
          <w:rFonts w:ascii="Times New Roman" w:hAnsi="Times New Roman" w:cs="Times New Roman"/>
          <w:sz w:val="24"/>
          <w:szCs w:val="24"/>
        </w:rPr>
        <w:t xml:space="preserve"> para </w:t>
      </w:r>
      <w:r w:rsidR="004E515B" w:rsidRPr="002D5563">
        <w:rPr>
          <w:rFonts w:ascii="Times New Roman" w:hAnsi="Times New Roman" w:cs="Times New Roman"/>
          <w:sz w:val="24"/>
          <w:szCs w:val="24"/>
        </w:rPr>
        <w:lastRenderedPageBreak/>
        <w:t>estudiar a la universidad. Además,</w:t>
      </w:r>
      <w:r w:rsidR="00354F2D" w:rsidRPr="002D5563">
        <w:rPr>
          <w:rFonts w:ascii="Times New Roman" w:hAnsi="Times New Roman" w:cs="Times New Roman"/>
          <w:sz w:val="24"/>
          <w:szCs w:val="24"/>
        </w:rPr>
        <w:t xml:space="preserve"> fue impulsor de programas de posgrado y difusor del conocimiento en diferentes foros nacionales y extranjeros.</w:t>
      </w:r>
    </w:p>
    <w:p w14:paraId="03654806" w14:textId="77777777" w:rsidR="00354F2D" w:rsidRPr="002D5563" w:rsidRDefault="00F32E99" w:rsidP="002D5563">
      <w:pPr>
        <w:spacing w:line="360" w:lineRule="auto"/>
        <w:ind w:firstLine="708"/>
        <w:jc w:val="both"/>
        <w:rPr>
          <w:rFonts w:ascii="Times New Roman" w:hAnsi="Times New Roman" w:cs="Times New Roman"/>
          <w:sz w:val="24"/>
          <w:szCs w:val="24"/>
        </w:rPr>
      </w:pPr>
      <w:r w:rsidRPr="002D5563">
        <w:rPr>
          <w:rFonts w:ascii="Times New Roman" w:hAnsi="Times New Roman" w:cs="Times New Roman"/>
          <w:sz w:val="24"/>
          <w:szCs w:val="24"/>
        </w:rPr>
        <w:t>En su carácter de académico mexicano</w:t>
      </w:r>
      <w:r w:rsidR="00541C4E" w:rsidRPr="002D5563">
        <w:rPr>
          <w:rFonts w:ascii="Times New Roman" w:hAnsi="Times New Roman" w:cs="Times New Roman"/>
          <w:sz w:val="24"/>
          <w:szCs w:val="24"/>
        </w:rPr>
        <w:t>,</w:t>
      </w:r>
      <w:r w:rsidRPr="002D5563">
        <w:rPr>
          <w:rFonts w:ascii="Times New Roman" w:hAnsi="Times New Roman" w:cs="Times New Roman"/>
          <w:sz w:val="24"/>
          <w:szCs w:val="24"/>
        </w:rPr>
        <w:t xml:space="preserve"> perteneciente al sistema nacional de investigadores</w:t>
      </w:r>
      <w:r w:rsidR="00541C4E" w:rsidRPr="002D5563">
        <w:rPr>
          <w:rFonts w:ascii="Times New Roman" w:hAnsi="Times New Roman" w:cs="Times New Roman"/>
          <w:sz w:val="24"/>
          <w:szCs w:val="24"/>
        </w:rPr>
        <w:t xml:space="preserve">, </w:t>
      </w:r>
      <w:r w:rsidRPr="002D5563">
        <w:rPr>
          <w:rFonts w:ascii="Times New Roman" w:hAnsi="Times New Roman" w:cs="Times New Roman"/>
          <w:sz w:val="24"/>
          <w:szCs w:val="24"/>
        </w:rPr>
        <w:t xml:space="preserve">se dedicó al área de conocimiento conocida como sociología de las instituciones, dentro de la cual cultivó las especialidades </w:t>
      </w:r>
      <w:r w:rsidR="007C5D55" w:rsidRPr="002D5563">
        <w:rPr>
          <w:rFonts w:ascii="Times New Roman" w:hAnsi="Times New Roman" w:cs="Times New Roman"/>
          <w:sz w:val="24"/>
          <w:szCs w:val="24"/>
        </w:rPr>
        <w:t>de</w:t>
      </w:r>
      <w:r w:rsidRPr="002D5563">
        <w:rPr>
          <w:rFonts w:ascii="Times New Roman" w:hAnsi="Times New Roman" w:cs="Times New Roman"/>
          <w:sz w:val="24"/>
          <w:szCs w:val="24"/>
        </w:rPr>
        <w:t xml:space="preserve"> gestión y organización de las instituciones y estudios sobre la universidad; esto lo convirtió en un verdadero</w:t>
      </w:r>
      <w:r w:rsidR="00C32753" w:rsidRPr="002D5563">
        <w:rPr>
          <w:rFonts w:ascii="Times New Roman" w:hAnsi="Times New Roman" w:cs="Times New Roman"/>
          <w:sz w:val="24"/>
          <w:szCs w:val="24"/>
        </w:rPr>
        <w:t xml:space="preserve"> científico de la universidad</w:t>
      </w:r>
      <w:r w:rsidR="007C5D55" w:rsidRPr="002D5563">
        <w:rPr>
          <w:rFonts w:ascii="Times New Roman" w:hAnsi="Times New Roman" w:cs="Times New Roman"/>
          <w:sz w:val="24"/>
          <w:szCs w:val="24"/>
        </w:rPr>
        <w:t xml:space="preserve">, lo cual fue reconocido con </w:t>
      </w:r>
      <w:r w:rsidR="00C32753" w:rsidRPr="002D5563">
        <w:rPr>
          <w:rFonts w:ascii="Times New Roman" w:hAnsi="Times New Roman" w:cs="Times New Roman"/>
          <w:sz w:val="24"/>
          <w:szCs w:val="24"/>
        </w:rPr>
        <w:t>su ingreso a la Academia M</w:t>
      </w:r>
      <w:r w:rsidR="007C5D55" w:rsidRPr="002D5563">
        <w:rPr>
          <w:rFonts w:ascii="Times New Roman" w:hAnsi="Times New Roman" w:cs="Times New Roman"/>
          <w:sz w:val="24"/>
          <w:szCs w:val="24"/>
        </w:rPr>
        <w:t>exicana de las Ciencias en 2001. Además,</w:t>
      </w:r>
      <w:r w:rsidR="00C32753" w:rsidRPr="002D5563">
        <w:rPr>
          <w:rFonts w:ascii="Times New Roman" w:hAnsi="Times New Roman" w:cs="Times New Roman"/>
          <w:sz w:val="24"/>
          <w:szCs w:val="24"/>
        </w:rPr>
        <w:t xml:space="preserve"> </w:t>
      </w:r>
      <w:r w:rsidR="007C5D55" w:rsidRPr="002D5563">
        <w:rPr>
          <w:rFonts w:ascii="Times New Roman" w:hAnsi="Times New Roman" w:cs="Times New Roman"/>
          <w:sz w:val="24"/>
          <w:szCs w:val="24"/>
        </w:rPr>
        <w:t>fue condecorado con el Premio a la I</w:t>
      </w:r>
      <w:r w:rsidR="00C32753" w:rsidRPr="002D5563">
        <w:rPr>
          <w:rFonts w:ascii="Times New Roman" w:hAnsi="Times New Roman" w:cs="Times New Roman"/>
          <w:sz w:val="24"/>
          <w:szCs w:val="24"/>
        </w:rPr>
        <w:t>nvestigación 2003 por parte de la UAM</w:t>
      </w:r>
      <w:r w:rsidR="0067599B" w:rsidRPr="002D5563">
        <w:rPr>
          <w:rFonts w:ascii="Times New Roman" w:hAnsi="Times New Roman" w:cs="Times New Roman"/>
          <w:sz w:val="24"/>
          <w:szCs w:val="24"/>
        </w:rPr>
        <w:t xml:space="preserve"> y </w:t>
      </w:r>
      <w:r w:rsidR="007C5D55" w:rsidRPr="002D5563">
        <w:rPr>
          <w:rFonts w:ascii="Times New Roman" w:hAnsi="Times New Roman" w:cs="Times New Roman"/>
          <w:sz w:val="24"/>
          <w:szCs w:val="24"/>
        </w:rPr>
        <w:t xml:space="preserve">consiguió otros </w:t>
      </w:r>
      <w:r w:rsidR="0067599B" w:rsidRPr="002D5563">
        <w:rPr>
          <w:rFonts w:ascii="Times New Roman" w:hAnsi="Times New Roman" w:cs="Times New Roman"/>
          <w:sz w:val="24"/>
          <w:szCs w:val="24"/>
        </w:rPr>
        <w:t>reconocimientos</w:t>
      </w:r>
      <w:r w:rsidR="007C5D55" w:rsidRPr="002D5563">
        <w:rPr>
          <w:rFonts w:ascii="Times New Roman" w:hAnsi="Times New Roman" w:cs="Times New Roman"/>
          <w:sz w:val="24"/>
          <w:szCs w:val="24"/>
        </w:rPr>
        <w:t>, entre los que se destacan los siguientes</w:t>
      </w:r>
      <w:r w:rsidR="00C32753" w:rsidRPr="002D5563">
        <w:rPr>
          <w:rFonts w:ascii="Times New Roman" w:hAnsi="Times New Roman" w:cs="Times New Roman"/>
          <w:sz w:val="24"/>
          <w:szCs w:val="24"/>
        </w:rPr>
        <w:t>:</w:t>
      </w:r>
      <w:r w:rsidR="0067599B" w:rsidRPr="002D5563">
        <w:rPr>
          <w:rFonts w:ascii="Times New Roman" w:hAnsi="Times New Roman" w:cs="Times New Roman"/>
          <w:sz w:val="24"/>
          <w:szCs w:val="24"/>
        </w:rPr>
        <w:t xml:space="preserve"> </w:t>
      </w:r>
    </w:p>
    <w:p w14:paraId="5F88BCB5" w14:textId="399B0ED2" w:rsidR="0067599B" w:rsidRPr="002D5563" w:rsidRDefault="0067599B" w:rsidP="002D5563">
      <w:pPr>
        <w:spacing w:line="360" w:lineRule="auto"/>
        <w:ind w:left="1416"/>
        <w:jc w:val="both"/>
        <w:rPr>
          <w:rFonts w:ascii="Times New Roman" w:hAnsi="Times New Roman" w:cs="Times New Roman"/>
          <w:sz w:val="24"/>
          <w:szCs w:val="24"/>
        </w:rPr>
      </w:pPr>
      <w:r w:rsidRPr="002D5563">
        <w:rPr>
          <w:rFonts w:ascii="Times New Roman" w:hAnsi="Times New Roman" w:cs="Times New Roman"/>
          <w:sz w:val="24"/>
          <w:szCs w:val="24"/>
        </w:rPr>
        <w:t xml:space="preserve">La nominación de su trabajo </w:t>
      </w:r>
      <w:r w:rsidRPr="002D5563">
        <w:rPr>
          <w:rFonts w:ascii="Times New Roman" w:hAnsi="Times New Roman" w:cs="Times New Roman"/>
          <w:i/>
          <w:sz w:val="24"/>
          <w:szCs w:val="24"/>
        </w:rPr>
        <w:t>Entrepreneurialization of the university: Shadows of the US History on the ongoing mexican reform</w:t>
      </w:r>
      <w:r w:rsidRPr="002D5563">
        <w:rPr>
          <w:rFonts w:ascii="Times New Roman" w:hAnsi="Times New Roman" w:cs="Times New Roman"/>
          <w:sz w:val="24"/>
          <w:szCs w:val="24"/>
        </w:rPr>
        <w:t xml:space="preserve"> entre las cinco mejores ponencias de la </w:t>
      </w:r>
      <w:r w:rsidRPr="002D5563">
        <w:rPr>
          <w:rFonts w:ascii="Times New Roman" w:hAnsi="Times New Roman" w:cs="Times New Roman"/>
          <w:i/>
          <w:sz w:val="24"/>
          <w:szCs w:val="24"/>
        </w:rPr>
        <w:t>Critical Management Studies Division</w:t>
      </w:r>
      <w:r w:rsidR="00341ED0" w:rsidRPr="002D5563">
        <w:rPr>
          <w:rFonts w:ascii="Times New Roman" w:hAnsi="Times New Roman" w:cs="Times New Roman"/>
          <w:sz w:val="24"/>
          <w:szCs w:val="24"/>
        </w:rPr>
        <w:t xml:space="preserve"> en el Congreso de la Academy of Management (Philadelphia 2007) y el reconocimiento de su </w:t>
      </w:r>
      <w:r w:rsidR="00341ED0" w:rsidRPr="002D5563">
        <w:rPr>
          <w:rFonts w:ascii="Times New Roman" w:hAnsi="Times New Roman" w:cs="Times New Roman"/>
          <w:i/>
          <w:sz w:val="24"/>
          <w:szCs w:val="24"/>
        </w:rPr>
        <w:t>trabajo Organization Studies and Epistemic coloniaty in America Latina: thinking otherness from the margins</w:t>
      </w:r>
      <w:r w:rsidR="00341ED0" w:rsidRPr="002D5563">
        <w:rPr>
          <w:rFonts w:ascii="Times New Roman" w:hAnsi="Times New Roman" w:cs="Times New Roman"/>
          <w:sz w:val="24"/>
          <w:szCs w:val="24"/>
        </w:rPr>
        <w:t xml:space="preserve"> como uno de los artículos más relevantes publicados por SAGE al ser seleccionado para integrar la obra </w:t>
      </w:r>
      <w:r w:rsidR="00341ED0" w:rsidRPr="002D5563">
        <w:rPr>
          <w:rFonts w:ascii="Times New Roman" w:hAnsi="Times New Roman" w:cs="Times New Roman"/>
          <w:i/>
          <w:sz w:val="24"/>
          <w:szCs w:val="24"/>
        </w:rPr>
        <w:t xml:space="preserve">SAGE Works in organization studies </w:t>
      </w:r>
      <w:r w:rsidR="00435B89" w:rsidRPr="002D5563">
        <w:rPr>
          <w:rFonts w:ascii="Times New Roman" w:hAnsi="Times New Roman" w:cs="Times New Roman"/>
          <w:i/>
          <w:sz w:val="24"/>
          <w:szCs w:val="24"/>
        </w:rPr>
        <w:t>(Thousand Oaks</w:t>
      </w:r>
      <w:r w:rsidR="00435B89" w:rsidRPr="002D5563">
        <w:rPr>
          <w:rFonts w:ascii="Times New Roman" w:hAnsi="Times New Roman" w:cs="Times New Roman"/>
          <w:sz w:val="24"/>
          <w:szCs w:val="24"/>
        </w:rPr>
        <w:t xml:space="preserve">/ Londres/ Nueva Dheli, 2009). Además recibió el </w:t>
      </w:r>
      <w:r w:rsidR="00435B89" w:rsidRPr="002D5563">
        <w:rPr>
          <w:rFonts w:ascii="Times New Roman" w:hAnsi="Times New Roman" w:cs="Times New Roman"/>
          <w:i/>
          <w:sz w:val="24"/>
          <w:szCs w:val="24"/>
        </w:rPr>
        <w:t>Literati Network Award for Excelence 2011</w:t>
      </w:r>
      <w:r w:rsidR="00435B89" w:rsidRPr="002D5563">
        <w:rPr>
          <w:rFonts w:ascii="Times New Roman" w:hAnsi="Times New Roman" w:cs="Times New Roman"/>
          <w:sz w:val="24"/>
          <w:szCs w:val="24"/>
        </w:rPr>
        <w:t xml:space="preserve"> por el mejor artículo del año publicado en la revista </w:t>
      </w:r>
      <w:r w:rsidR="00435B89" w:rsidRPr="002D5563">
        <w:rPr>
          <w:rFonts w:ascii="Times New Roman" w:hAnsi="Times New Roman" w:cs="Times New Roman"/>
          <w:i/>
          <w:sz w:val="24"/>
          <w:szCs w:val="24"/>
        </w:rPr>
        <w:t>Critical Perspectives on International Bussines</w:t>
      </w:r>
      <w:r w:rsidR="00435B89" w:rsidRPr="002D5563">
        <w:rPr>
          <w:rFonts w:ascii="Times New Roman" w:hAnsi="Times New Roman" w:cs="Times New Roman"/>
          <w:sz w:val="24"/>
          <w:szCs w:val="24"/>
        </w:rPr>
        <w:t xml:space="preserve"> (Emeral</w:t>
      </w:r>
      <w:r w:rsidR="004A02F7" w:rsidRPr="002D5563">
        <w:rPr>
          <w:rFonts w:ascii="Times New Roman" w:hAnsi="Times New Roman" w:cs="Times New Roman"/>
          <w:sz w:val="24"/>
          <w:szCs w:val="24"/>
        </w:rPr>
        <w:t>d</w:t>
      </w:r>
      <w:r w:rsidR="00435B89" w:rsidRPr="002D5563">
        <w:rPr>
          <w:rFonts w:ascii="Times New Roman" w:hAnsi="Times New Roman" w:cs="Times New Roman"/>
          <w:sz w:val="24"/>
          <w:szCs w:val="24"/>
        </w:rPr>
        <w:t xml:space="preserve"> en coautoría con Alex Faria y Ana Guedes de la Fundación Getulio Vargas de Brasil)</w:t>
      </w:r>
      <w:r w:rsidR="007C5D55" w:rsidRPr="002D5563">
        <w:rPr>
          <w:rFonts w:ascii="Times New Roman" w:hAnsi="Times New Roman" w:cs="Times New Roman"/>
          <w:sz w:val="24"/>
          <w:szCs w:val="24"/>
        </w:rPr>
        <w:t xml:space="preserve"> (Ibarra, </w:t>
      </w:r>
      <w:r w:rsidR="001C4928" w:rsidRPr="002D5563">
        <w:rPr>
          <w:rFonts w:ascii="Times New Roman" w:hAnsi="Times New Roman" w:cs="Times New Roman"/>
          <w:sz w:val="24"/>
          <w:szCs w:val="24"/>
        </w:rPr>
        <w:t>S/A</w:t>
      </w:r>
      <w:r w:rsidR="007C5D55" w:rsidRPr="002D5563">
        <w:rPr>
          <w:rFonts w:ascii="Times New Roman" w:hAnsi="Times New Roman" w:cs="Times New Roman"/>
          <w:sz w:val="24"/>
          <w:szCs w:val="24"/>
        </w:rPr>
        <w:t>, p.</w:t>
      </w:r>
      <w:r w:rsidR="00435B89" w:rsidRPr="002D5563">
        <w:rPr>
          <w:rFonts w:ascii="Times New Roman" w:hAnsi="Times New Roman" w:cs="Times New Roman"/>
          <w:sz w:val="24"/>
          <w:szCs w:val="24"/>
        </w:rPr>
        <w:t xml:space="preserve"> 7)</w:t>
      </w:r>
      <w:r w:rsidR="007C5D55" w:rsidRPr="002D5563">
        <w:rPr>
          <w:rFonts w:ascii="Times New Roman" w:hAnsi="Times New Roman" w:cs="Times New Roman"/>
          <w:sz w:val="24"/>
          <w:szCs w:val="24"/>
        </w:rPr>
        <w:t>.</w:t>
      </w:r>
    </w:p>
    <w:p w14:paraId="1BBC643E" w14:textId="1F6B1911" w:rsidR="00287F72" w:rsidRPr="002D5563" w:rsidRDefault="00A53545" w:rsidP="002D5563">
      <w:pPr>
        <w:spacing w:line="360" w:lineRule="auto"/>
        <w:ind w:firstLine="708"/>
        <w:jc w:val="both"/>
        <w:rPr>
          <w:rFonts w:ascii="Times New Roman" w:hAnsi="Times New Roman" w:cs="Times New Roman"/>
          <w:sz w:val="24"/>
          <w:szCs w:val="24"/>
        </w:rPr>
      </w:pPr>
      <w:r w:rsidRPr="002D5563">
        <w:rPr>
          <w:rFonts w:ascii="Times New Roman" w:hAnsi="Times New Roman" w:cs="Times New Roman"/>
          <w:sz w:val="24"/>
          <w:szCs w:val="24"/>
        </w:rPr>
        <w:t xml:space="preserve">Estos reconocimientos fueron el momento culminante de una carrera en la universidad que le permitió conocerla </w:t>
      </w:r>
      <w:r w:rsidR="001B6735" w:rsidRPr="002D5563">
        <w:rPr>
          <w:rFonts w:ascii="Times New Roman" w:hAnsi="Times New Roman" w:cs="Times New Roman"/>
          <w:sz w:val="24"/>
          <w:szCs w:val="24"/>
        </w:rPr>
        <w:t>no solo mediante la práctica de l</w:t>
      </w:r>
      <w:r w:rsidRPr="002D5563">
        <w:rPr>
          <w:rFonts w:ascii="Times New Roman" w:hAnsi="Times New Roman" w:cs="Times New Roman"/>
          <w:sz w:val="24"/>
          <w:szCs w:val="24"/>
        </w:rPr>
        <w:t>a</w:t>
      </w:r>
      <w:r w:rsidR="001B6735" w:rsidRPr="002D5563">
        <w:rPr>
          <w:rFonts w:ascii="Times New Roman" w:hAnsi="Times New Roman" w:cs="Times New Roman"/>
          <w:sz w:val="24"/>
          <w:szCs w:val="24"/>
        </w:rPr>
        <w:t xml:space="preserve"> docencia, sino</w:t>
      </w:r>
      <w:r w:rsidR="005B44D3" w:rsidRPr="002D5563">
        <w:rPr>
          <w:rFonts w:ascii="Times New Roman" w:hAnsi="Times New Roman" w:cs="Times New Roman"/>
          <w:sz w:val="24"/>
          <w:szCs w:val="24"/>
        </w:rPr>
        <w:t xml:space="preserve"> </w:t>
      </w:r>
      <w:r w:rsidR="001B6735" w:rsidRPr="002D5563">
        <w:rPr>
          <w:rFonts w:ascii="Times New Roman" w:hAnsi="Times New Roman" w:cs="Times New Roman"/>
          <w:sz w:val="24"/>
          <w:szCs w:val="24"/>
        </w:rPr>
        <w:t>también a través de la reflexión y la investigación desde la perspectiva de los estudios institucionales; en ese sentido</w:t>
      </w:r>
      <w:r w:rsidR="00287F72" w:rsidRPr="002D5563">
        <w:rPr>
          <w:rFonts w:ascii="Times New Roman" w:hAnsi="Times New Roman" w:cs="Times New Roman"/>
          <w:sz w:val="24"/>
          <w:szCs w:val="24"/>
        </w:rPr>
        <w:t>,</w:t>
      </w:r>
      <w:r w:rsidR="001B6735" w:rsidRPr="002D5563">
        <w:rPr>
          <w:rFonts w:ascii="Times New Roman" w:hAnsi="Times New Roman" w:cs="Times New Roman"/>
          <w:sz w:val="24"/>
          <w:szCs w:val="24"/>
        </w:rPr>
        <w:t xml:space="preserve"> fueron importantes los grupos de investigación en los que participó, los proyectos que impulsó, sus publicaciones sobre el tema de la universidad y las actividades de actualización que realizó a lo largo de su vida</w:t>
      </w:r>
      <w:r w:rsidR="003670AA">
        <w:rPr>
          <w:rFonts w:ascii="Times New Roman" w:hAnsi="Times New Roman" w:cs="Times New Roman"/>
          <w:sz w:val="24"/>
          <w:szCs w:val="24"/>
        </w:rPr>
        <w:t xml:space="preserve"> (S</w:t>
      </w:r>
      <w:r w:rsidR="00D374F6">
        <w:rPr>
          <w:rFonts w:ascii="Times New Roman" w:hAnsi="Times New Roman" w:cs="Times New Roman"/>
          <w:sz w:val="24"/>
          <w:szCs w:val="24"/>
        </w:rPr>
        <w:t>/</w:t>
      </w:r>
      <w:r w:rsidR="003670AA">
        <w:rPr>
          <w:rFonts w:ascii="Times New Roman" w:hAnsi="Times New Roman" w:cs="Times New Roman"/>
          <w:sz w:val="24"/>
          <w:szCs w:val="24"/>
        </w:rPr>
        <w:t>A, S/F, Publicaciones).</w:t>
      </w:r>
      <w:r w:rsidR="001B6735" w:rsidRPr="002D5563">
        <w:rPr>
          <w:rFonts w:ascii="Times New Roman" w:hAnsi="Times New Roman" w:cs="Times New Roman"/>
          <w:sz w:val="24"/>
          <w:szCs w:val="24"/>
        </w:rPr>
        <w:t xml:space="preserve"> </w:t>
      </w:r>
    </w:p>
    <w:p w14:paraId="255E5500" w14:textId="07BF7502" w:rsidR="00287F72" w:rsidRPr="002D5563" w:rsidRDefault="00574046" w:rsidP="002D5563">
      <w:pPr>
        <w:spacing w:line="360" w:lineRule="auto"/>
        <w:ind w:firstLine="708"/>
        <w:jc w:val="both"/>
        <w:rPr>
          <w:rFonts w:ascii="Times New Roman" w:hAnsi="Times New Roman" w:cs="Times New Roman"/>
          <w:sz w:val="24"/>
          <w:szCs w:val="24"/>
        </w:rPr>
      </w:pPr>
      <w:r w:rsidRPr="002D5563">
        <w:rPr>
          <w:rFonts w:ascii="Times New Roman" w:hAnsi="Times New Roman" w:cs="Times New Roman"/>
          <w:sz w:val="24"/>
          <w:szCs w:val="24"/>
        </w:rPr>
        <w:t xml:space="preserve">Respecto a la fundación de grupos, entre 1983 y 1984 </w:t>
      </w:r>
      <w:r w:rsidR="00287F72" w:rsidRPr="002D5563">
        <w:rPr>
          <w:rFonts w:ascii="Times New Roman" w:hAnsi="Times New Roman" w:cs="Times New Roman"/>
          <w:sz w:val="24"/>
          <w:szCs w:val="24"/>
        </w:rPr>
        <w:t>agrupó</w:t>
      </w:r>
      <w:r w:rsidRPr="002D5563">
        <w:rPr>
          <w:rFonts w:ascii="Times New Roman" w:hAnsi="Times New Roman" w:cs="Times New Roman"/>
          <w:sz w:val="24"/>
          <w:szCs w:val="24"/>
        </w:rPr>
        <w:t xml:space="preserve"> a diez investigadores para analizar la teoría anglosajona e iniciar estudios empíricos sobre el tema institucional en </w:t>
      </w:r>
      <w:r w:rsidRPr="002D5563">
        <w:rPr>
          <w:rFonts w:ascii="Times New Roman" w:hAnsi="Times New Roman" w:cs="Times New Roman"/>
          <w:sz w:val="24"/>
          <w:szCs w:val="24"/>
        </w:rPr>
        <w:lastRenderedPageBreak/>
        <w:t xml:space="preserve">la economía y la sociedad mexicana con base en </w:t>
      </w:r>
      <w:r w:rsidR="00280699" w:rsidRPr="002D5563">
        <w:rPr>
          <w:rFonts w:ascii="Times New Roman" w:hAnsi="Times New Roman" w:cs="Times New Roman"/>
          <w:sz w:val="24"/>
          <w:szCs w:val="24"/>
        </w:rPr>
        <w:t>las tres siguientes líneas de investigación: a) individuo, trabajo y organización; b) estructuras, decisiones y diseño organizacional</w:t>
      </w:r>
      <w:r w:rsidR="00287F72" w:rsidRPr="002D5563">
        <w:rPr>
          <w:rFonts w:ascii="Times New Roman" w:hAnsi="Times New Roman" w:cs="Times New Roman"/>
          <w:sz w:val="24"/>
          <w:szCs w:val="24"/>
        </w:rPr>
        <w:t>,</w:t>
      </w:r>
      <w:r w:rsidR="00280699" w:rsidRPr="002D5563">
        <w:rPr>
          <w:rFonts w:ascii="Times New Roman" w:hAnsi="Times New Roman" w:cs="Times New Roman"/>
          <w:sz w:val="24"/>
          <w:szCs w:val="24"/>
        </w:rPr>
        <w:t xml:space="preserve"> y c) modelos organizacionales y contextos internacionales. Entre los res</w:t>
      </w:r>
      <w:r w:rsidR="009F7DCE" w:rsidRPr="002D5563">
        <w:rPr>
          <w:rFonts w:ascii="Times New Roman" w:hAnsi="Times New Roman" w:cs="Times New Roman"/>
          <w:sz w:val="24"/>
          <w:szCs w:val="24"/>
        </w:rPr>
        <w:t xml:space="preserve">ultados que tuvo este grupo estuvieron la creación de un área de estudios institucionales </w:t>
      </w:r>
      <w:r w:rsidR="004E515B" w:rsidRPr="002D5563">
        <w:rPr>
          <w:rFonts w:ascii="Times New Roman" w:hAnsi="Times New Roman" w:cs="Times New Roman"/>
          <w:sz w:val="24"/>
          <w:szCs w:val="24"/>
        </w:rPr>
        <w:t>(</w:t>
      </w:r>
      <w:r w:rsidR="009F7DCE" w:rsidRPr="002D5563">
        <w:rPr>
          <w:rFonts w:ascii="Times New Roman" w:hAnsi="Times New Roman" w:cs="Times New Roman"/>
          <w:sz w:val="24"/>
          <w:szCs w:val="24"/>
        </w:rPr>
        <w:t>antes inexistente en la universidad mexicana</w:t>
      </w:r>
      <w:r w:rsidR="004E515B" w:rsidRPr="002D5563">
        <w:rPr>
          <w:rFonts w:ascii="Times New Roman" w:hAnsi="Times New Roman" w:cs="Times New Roman"/>
          <w:sz w:val="24"/>
          <w:szCs w:val="24"/>
        </w:rPr>
        <w:t>)</w:t>
      </w:r>
      <w:r w:rsidR="009F7DCE" w:rsidRPr="002D5563">
        <w:rPr>
          <w:rFonts w:ascii="Times New Roman" w:hAnsi="Times New Roman" w:cs="Times New Roman"/>
          <w:sz w:val="24"/>
          <w:szCs w:val="24"/>
        </w:rPr>
        <w:t xml:space="preserve">, la fundación de la maestría y </w:t>
      </w:r>
      <w:r w:rsidR="00287F72" w:rsidRPr="002D5563">
        <w:rPr>
          <w:rFonts w:ascii="Times New Roman" w:hAnsi="Times New Roman" w:cs="Times New Roman"/>
          <w:sz w:val="24"/>
          <w:szCs w:val="24"/>
        </w:rPr>
        <w:t xml:space="preserve">el </w:t>
      </w:r>
      <w:r w:rsidR="009F7DCE" w:rsidRPr="002D5563">
        <w:rPr>
          <w:rFonts w:ascii="Times New Roman" w:hAnsi="Times New Roman" w:cs="Times New Roman"/>
          <w:sz w:val="24"/>
          <w:szCs w:val="24"/>
        </w:rPr>
        <w:t xml:space="preserve">doctorado en estudios institucionales, varias publicaciones sobre el tema y la obtención del Premio a las Áreas de Investigación en 1993 (Ibarra, </w:t>
      </w:r>
      <w:r w:rsidR="001C4928" w:rsidRPr="002D5563">
        <w:rPr>
          <w:rFonts w:ascii="Times New Roman" w:hAnsi="Times New Roman" w:cs="Times New Roman"/>
          <w:sz w:val="24"/>
          <w:szCs w:val="24"/>
        </w:rPr>
        <w:t>S/A</w:t>
      </w:r>
      <w:r w:rsidR="009F7DCE" w:rsidRPr="002D5563">
        <w:rPr>
          <w:rFonts w:ascii="Times New Roman" w:hAnsi="Times New Roman" w:cs="Times New Roman"/>
          <w:sz w:val="24"/>
          <w:szCs w:val="24"/>
        </w:rPr>
        <w:t>)</w:t>
      </w:r>
      <w:r w:rsidR="00287F72" w:rsidRPr="002D5563">
        <w:rPr>
          <w:rFonts w:ascii="Times New Roman" w:hAnsi="Times New Roman" w:cs="Times New Roman"/>
          <w:sz w:val="24"/>
          <w:szCs w:val="24"/>
        </w:rPr>
        <w:t>.</w:t>
      </w:r>
    </w:p>
    <w:p w14:paraId="2EEF9680" w14:textId="6AAF9EFB" w:rsidR="00287F72" w:rsidRPr="002D5563" w:rsidRDefault="009F7DCE" w:rsidP="002D5563">
      <w:pPr>
        <w:spacing w:line="360" w:lineRule="auto"/>
        <w:ind w:firstLine="708"/>
        <w:jc w:val="both"/>
        <w:rPr>
          <w:rFonts w:ascii="Times New Roman" w:hAnsi="Times New Roman" w:cs="Times New Roman"/>
          <w:sz w:val="24"/>
          <w:szCs w:val="24"/>
        </w:rPr>
      </w:pPr>
      <w:r w:rsidRPr="002D5563">
        <w:rPr>
          <w:rFonts w:ascii="Times New Roman" w:hAnsi="Times New Roman" w:cs="Times New Roman"/>
          <w:sz w:val="24"/>
          <w:szCs w:val="24"/>
        </w:rPr>
        <w:t xml:space="preserve">Otras iniciativas con resultados similares fueron </w:t>
      </w:r>
      <w:r w:rsidR="00B00325" w:rsidRPr="002D5563">
        <w:rPr>
          <w:rFonts w:ascii="Times New Roman" w:hAnsi="Times New Roman" w:cs="Times New Roman"/>
          <w:sz w:val="24"/>
          <w:szCs w:val="24"/>
        </w:rPr>
        <w:t xml:space="preserve">la creación del </w:t>
      </w:r>
      <w:r w:rsidR="00B00E01" w:rsidRPr="002D5563">
        <w:rPr>
          <w:rFonts w:ascii="Times New Roman" w:hAnsi="Times New Roman" w:cs="Times New Roman"/>
          <w:sz w:val="24"/>
          <w:szCs w:val="24"/>
        </w:rPr>
        <w:t>Pr</w:t>
      </w:r>
      <w:r w:rsidR="00B00325" w:rsidRPr="002D5563">
        <w:rPr>
          <w:rFonts w:ascii="Times New Roman" w:hAnsi="Times New Roman" w:cs="Times New Roman"/>
          <w:sz w:val="24"/>
          <w:szCs w:val="24"/>
        </w:rPr>
        <w:t xml:space="preserve">ograma de </w:t>
      </w:r>
      <w:r w:rsidR="00287F72" w:rsidRPr="002D5563">
        <w:rPr>
          <w:rFonts w:ascii="Times New Roman" w:hAnsi="Times New Roman" w:cs="Times New Roman"/>
          <w:sz w:val="24"/>
          <w:szCs w:val="24"/>
        </w:rPr>
        <w:t>I</w:t>
      </w:r>
      <w:r w:rsidR="00B00325" w:rsidRPr="002D5563">
        <w:rPr>
          <w:rFonts w:ascii="Times New Roman" w:hAnsi="Times New Roman" w:cs="Times New Roman"/>
          <w:sz w:val="24"/>
          <w:szCs w:val="24"/>
        </w:rPr>
        <w:t xml:space="preserve">nvestigaciones sobre </w:t>
      </w:r>
      <w:r w:rsidR="00287F72" w:rsidRPr="002D5563">
        <w:rPr>
          <w:rFonts w:ascii="Times New Roman" w:hAnsi="Times New Roman" w:cs="Times New Roman"/>
          <w:sz w:val="24"/>
          <w:szCs w:val="24"/>
        </w:rPr>
        <w:t>E</w:t>
      </w:r>
      <w:r w:rsidR="00B00325" w:rsidRPr="002D5563">
        <w:rPr>
          <w:rFonts w:ascii="Times New Roman" w:hAnsi="Times New Roman" w:cs="Times New Roman"/>
          <w:sz w:val="24"/>
          <w:szCs w:val="24"/>
        </w:rPr>
        <w:t xml:space="preserve">ducación </w:t>
      </w:r>
      <w:r w:rsidR="00287F72" w:rsidRPr="002D5563">
        <w:rPr>
          <w:rFonts w:ascii="Times New Roman" w:hAnsi="Times New Roman" w:cs="Times New Roman"/>
          <w:sz w:val="24"/>
          <w:szCs w:val="24"/>
        </w:rPr>
        <w:t>S</w:t>
      </w:r>
      <w:r w:rsidR="00B00325" w:rsidRPr="002D5563">
        <w:rPr>
          <w:rFonts w:ascii="Times New Roman" w:hAnsi="Times New Roman" w:cs="Times New Roman"/>
          <w:sz w:val="24"/>
          <w:szCs w:val="24"/>
        </w:rPr>
        <w:t xml:space="preserve">uperior en México </w:t>
      </w:r>
      <w:r w:rsidR="00287F72" w:rsidRPr="002D5563">
        <w:rPr>
          <w:rFonts w:ascii="Times New Roman" w:hAnsi="Times New Roman" w:cs="Times New Roman"/>
          <w:sz w:val="24"/>
          <w:szCs w:val="24"/>
        </w:rPr>
        <w:t>(</w:t>
      </w:r>
      <w:r w:rsidR="00B00325" w:rsidRPr="002D5563">
        <w:rPr>
          <w:rFonts w:ascii="Times New Roman" w:hAnsi="Times New Roman" w:cs="Times New Roman"/>
          <w:sz w:val="24"/>
          <w:szCs w:val="24"/>
        </w:rPr>
        <w:t>entre 2001 y 2004</w:t>
      </w:r>
      <w:r w:rsidR="00287F72" w:rsidRPr="002D5563">
        <w:rPr>
          <w:rFonts w:ascii="Times New Roman" w:hAnsi="Times New Roman" w:cs="Times New Roman"/>
          <w:sz w:val="24"/>
          <w:szCs w:val="24"/>
        </w:rPr>
        <w:t>)</w:t>
      </w:r>
      <w:r w:rsidR="00B00325" w:rsidRPr="002D5563">
        <w:rPr>
          <w:rFonts w:ascii="Times New Roman" w:hAnsi="Times New Roman" w:cs="Times New Roman"/>
          <w:sz w:val="24"/>
          <w:szCs w:val="24"/>
        </w:rPr>
        <w:t xml:space="preserve">, la coordinación del </w:t>
      </w:r>
      <w:r w:rsidR="00B00E01" w:rsidRPr="002D5563">
        <w:rPr>
          <w:rFonts w:ascii="Times New Roman" w:hAnsi="Times New Roman" w:cs="Times New Roman"/>
          <w:sz w:val="24"/>
          <w:szCs w:val="24"/>
        </w:rPr>
        <w:t>P</w:t>
      </w:r>
      <w:r w:rsidR="00B00325" w:rsidRPr="002D5563">
        <w:rPr>
          <w:rFonts w:ascii="Times New Roman" w:hAnsi="Times New Roman" w:cs="Times New Roman"/>
          <w:sz w:val="24"/>
          <w:szCs w:val="24"/>
        </w:rPr>
        <w:t xml:space="preserve">rograma de </w:t>
      </w:r>
      <w:r w:rsidR="00287F72" w:rsidRPr="002D5563">
        <w:rPr>
          <w:rFonts w:ascii="Times New Roman" w:hAnsi="Times New Roman" w:cs="Times New Roman"/>
          <w:sz w:val="24"/>
          <w:szCs w:val="24"/>
        </w:rPr>
        <w:t>I</w:t>
      </w:r>
      <w:r w:rsidR="00B00325" w:rsidRPr="002D5563">
        <w:rPr>
          <w:rFonts w:ascii="Times New Roman" w:hAnsi="Times New Roman" w:cs="Times New Roman"/>
          <w:sz w:val="24"/>
          <w:szCs w:val="24"/>
        </w:rPr>
        <w:t xml:space="preserve">nvestigaciones la </w:t>
      </w:r>
      <w:r w:rsidR="00287F72" w:rsidRPr="002D5563">
        <w:rPr>
          <w:rFonts w:ascii="Times New Roman" w:hAnsi="Times New Roman" w:cs="Times New Roman"/>
          <w:sz w:val="24"/>
          <w:szCs w:val="24"/>
        </w:rPr>
        <w:t>E</w:t>
      </w:r>
      <w:r w:rsidR="00B00325" w:rsidRPr="002D5563">
        <w:rPr>
          <w:rFonts w:ascii="Times New Roman" w:hAnsi="Times New Roman" w:cs="Times New Roman"/>
          <w:sz w:val="24"/>
          <w:szCs w:val="24"/>
        </w:rPr>
        <w:t xml:space="preserve">ducación </w:t>
      </w:r>
      <w:r w:rsidR="00287F72" w:rsidRPr="002D5563">
        <w:rPr>
          <w:rFonts w:ascii="Times New Roman" w:hAnsi="Times New Roman" w:cs="Times New Roman"/>
          <w:sz w:val="24"/>
          <w:szCs w:val="24"/>
        </w:rPr>
        <w:t>S</w:t>
      </w:r>
      <w:r w:rsidR="00B00325" w:rsidRPr="002D5563">
        <w:rPr>
          <w:rFonts w:ascii="Times New Roman" w:hAnsi="Times New Roman" w:cs="Times New Roman"/>
          <w:sz w:val="24"/>
          <w:szCs w:val="24"/>
        </w:rPr>
        <w:t xml:space="preserve">uperior </w:t>
      </w:r>
      <w:r w:rsidR="00287F72" w:rsidRPr="002D5563">
        <w:rPr>
          <w:rFonts w:ascii="Times New Roman" w:hAnsi="Times New Roman" w:cs="Times New Roman"/>
          <w:sz w:val="24"/>
          <w:szCs w:val="24"/>
        </w:rPr>
        <w:t>P</w:t>
      </w:r>
      <w:r w:rsidR="00B00325" w:rsidRPr="002D5563">
        <w:rPr>
          <w:rFonts w:ascii="Times New Roman" w:hAnsi="Times New Roman" w:cs="Times New Roman"/>
          <w:sz w:val="24"/>
          <w:szCs w:val="24"/>
        </w:rPr>
        <w:t xml:space="preserve">ública en México </w:t>
      </w:r>
      <w:r w:rsidR="00287F72" w:rsidRPr="002D5563">
        <w:rPr>
          <w:rFonts w:ascii="Times New Roman" w:hAnsi="Times New Roman" w:cs="Times New Roman"/>
          <w:sz w:val="24"/>
          <w:szCs w:val="24"/>
        </w:rPr>
        <w:t>(entre 2004 y</w:t>
      </w:r>
      <w:r w:rsidR="00B00325" w:rsidRPr="002D5563">
        <w:rPr>
          <w:rFonts w:ascii="Times New Roman" w:hAnsi="Times New Roman" w:cs="Times New Roman"/>
          <w:sz w:val="24"/>
          <w:szCs w:val="24"/>
        </w:rPr>
        <w:t xml:space="preserve"> 2008</w:t>
      </w:r>
      <w:r w:rsidR="00287F72" w:rsidRPr="002D5563">
        <w:rPr>
          <w:rFonts w:ascii="Times New Roman" w:hAnsi="Times New Roman" w:cs="Times New Roman"/>
          <w:sz w:val="24"/>
          <w:szCs w:val="24"/>
        </w:rPr>
        <w:t>)</w:t>
      </w:r>
      <w:r w:rsidR="00B00325" w:rsidRPr="002D5563">
        <w:rPr>
          <w:rFonts w:ascii="Times New Roman" w:hAnsi="Times New Roman" w:cs="Times New Roman"/>
          <w:sz w:val="24"/>
          <w:szCs w:val="24"/>
        </w:rPr>
        <w:t xml:space="preserve"> y la fundación del Departamento de Estudios Institucionales de la UAM-Cuajimalpa junto con el cuerpo académico </w:t>
      </w:r>
      <w:r w:rsidR="00B00325" w:rsidRPr="002D5563">
        <w:rPr>
          <w:rFonts w:ascii="Times New Roman" w:hAnsi="Times New Roman" w:cs="Times New Roman"/>
          <w:i/>
          <w:sz w:val="24"/>
          <w:szCs w:val="24"/>
        </w:rPr>
        <w:t>Estudios institucionales, gestión pública y desarrollo social</w:t>
      </w:r>
      <w:r w:rsidR="00ED5649" w:rsidRPr="002D5563">
        <w:rPr>
          <w:rFonts w:ascii="Times New Roman" w:hAnsi="Times New Roman" w:cs="Times New Roman"/>
          <w:sz w:val="24"/>
          <w:szCs w:val="24"/>
        </w:rPr>
        <w:t>,</w:t>
      </w:r>
      <w:r w:rsidR="00B00325" w:rsidRPr="002D5563">
        <w:rPr>
          <w:rFonts w:ascii="Times New Roman" w:hAnsi="Times New Roman" w:cs="Times New Roman"/>
          <w:sz w:val="24"/>
          <w:szCs w:val="24"/>
        </w:rPr>
        <w:t xml:space="preserve"> que sostendría el funciona</w:t>
      </w:r>
      <w:r w:rsidR="00ED5649" w:rsidRPr="002D5563">
        <w:rPr>
          <w:rFonts w:ascii="Times New Roman" w:hAnsi="Times New Roman" w:cs="Times New Roman"/>
          <w:sz w:val="24"/>
          <w:szCs w:val="24"/>
        </w:rPr>
        <w:t xml:space="preserve">miento de la nueva </w:t>
      </w:r>
      <w:r w:rsidR="00287F72" w:rsidRPr="002D5563">
        <w:rPr>
          <w:rFonts w:ascii="Times New Roman" w:hAnsi="Times New Roman" w:cs="Times New Roman"/>
          <w:sz w:val="24"/>
          <w:szCs w:val="24"/>
        </w:rPr>
        <w:t>casa de estudios</w:t>
      </w:r>
      <w:r w:rsidR="00ED5649" w:rsidRPr="002D5563">
        <w:rPr>
          <w:rFonts w:ascii="Times New Roman" w:hAnsi="Times New Roman" w:cs="Times New Roman"/>
          <w:sz w:val="24"/>
          <w:szCs w:val="24"/>
        </w:rPr>
        <w:t xml:space="preserve"> mediante el desarrollo de cuatro programas de investigación: a) estudios institucionales en economía: instituciones, desarrollo económico y acción estatal; b) organizaciones basadas en el conocimiento: valor social y nuevos agentes y configuraciones; c) instituciones, organizaciones y acción pública para el desarrollo social</w:t>
      </w:r>
      <w:r w:rsidR="00287F72" w:rsidRPr="002D5563">
        <w:rPr>
          <w:rFonts w:ascii="Times New Roman" w:hAnsi="Times New Roman" w:cs="Times New Roman"/>
          <w:sz w:val="24"/>
          <w:szCs w:val="24"/>
        </w:rPr>
        <w:t>,</w:t>
      </w:r>
      <w:r w:rsidR="00ED5649" w:rsidRPr="002D5563">
        <w:rPr>
          <w:rFonts w:ascii="Times New Roman" w:hAnsi="Times New Roman" w:cs="Times New Roman"/>
          <w:sz w:val="24"/>
          <w:szCs w:val="24"/>
        </w:rPr>
        <w:t xml:space="preserve"> y d) análisis institucional y jurídico en México (Ibarra, </w:t>
      </w:r>
      <w:r w:rsidR="001C4928" w:rsidRPr="002D5563">
        <w:rPr>
          <w:rFonts w:ascii="Times New Roman" w:hAnsi="Times New Roman" w:cs="Times New Roman"/>
          <w:sz w:val="24"/>
          <w:szCs w:val="24"/>
        </w:rPr>
        <w:t>S/A</w:t>
      </w:r>
      <w:r w:rsidR="00ED5649" w:rsidRPr="002D5563">
        <w:rPr>
          <w:rFonts w:ascii="Times New Roman" w:hAnsi="Times New Roman" w:cs="Times New Roman"/>
          <w:sz w:val="24"/>
          <w:szCs w:val="24"/>
        </w:rPr>
        <w:t>).</w:t>
      </w:r>
    </w:p>
    <w:p w14:paraId="386D7A80" w14:textId="77777777" w:rsidR="00287F72" w:rsidRPr="002D5563" w:rsidRDefault="00DF245C" w:rsidP="002D5563">
      <w:pPr>
        <w:spacing w:line="360" w:lineRule="auto"/>
        <w:ind w:firstLine="708"/>
        <w:jc w:val="both"/>
        <w:rPr>
          <w:rFonts w:ascii="Times New Roman" w:hAnsi="Times New Roman" w:cs="Times New Roman"/>
          <w:sz w:val="24"/>
          <w:szCs w:val="24"/>
        </w:rPr>
      </w:pPr>
      <w:r w:rsidRPr="002D5563">
        <w:rPr>
          <w:rFonts w:ascii="Times New Roman" w:hAnsi="Times New Roman" w:cs="Times New Roman"/>
          <w:sz w:val="24"/>
          <w:szCs w:val="24"/>
        </w:rPr>
        <w:t>En un plano más concreto</w:t>
      </w:r>
      <w:r w:rsidR="00287F72" w:rsidRPr="002D5563">
        <w:rPr>
          <w:rFonts w:ascii="Times New Roman" w:hAnsi="Times New Roman" w:cs="Times New Roman"/>
          <w:sz w:val="24"/>
          <w:szCs w:val="24"/>
        </w:rPr>
        <w:t>,</w:t>
      </w:r>
      <w:r w:rsidRPr="002D5563">
        <w:rPr>
          <w:rFonts w:ascii="Times New Roman" w:hAnsi="Times New Roman" w:cs="Times New Roman"/>
          <w:sz w:val="24"/>
          <w:szCs w:val="24"/>
        </w:rPr>
        <w:t xml:space="preserve"> los proyectos de investigación que Ibarra desarrolló también dan cuenta de la profundidad que alcanzó en el conocimiento de la universidad para diagnosticar su desempeño histórico </w:t>
      </w:r>
      <w:r w:rsidR="00287F72" w:rsidRPr="002D5563">
        <w:rPr>
          <w:rFonts w:ascii="Times New Roman" w:hAnsi="Times New Roman" w:cs="Times New Roman"/>
          <w:sz w:val="24"/>
          <w:szCs w:val="24"/>
        </w:rPr>
        <w:t>a inicios d</w:t>
      </w:r>
      <w:r w:rsidRPr="002D5563">
        <w:rPr>
          <w:rFonts w:ascii="Times New Roman" w:hAnsi="Times New Roman" w:cs="Times New Roman"/>
          <w:sz w:val="24"/>
          <w:szCs w:val="24"/>
        </w:rPr>
        <w:t xml:space="preserve">el siglo XXI. </w:t>
      </w:r>
      <w:r w:rsidR="00B00E01" w:rsidRPr="002D5563">
        <w:rPr>
          <w:rFonts w:ascii="Times New Roman" w:hAnsi="Times New Roman" w:cs="Times New Roman"/>
          <w:sz w:val="24"/>
          <w:szCs w:val="24"/>
        </w:rPr>
        <w:t>Comenzó e</w:t>
      </w:r>
      <w:r w:rsidR="000F4CB3" w:rsidRPr="002D5563">
        <w:rPr>
          <w:rFonts w:ascii="Times New Roman" w:hAnsi="Times New Roman" w:cs="Times New Roman"/>
          <w:sz w:val="24"/>
          <w:szCs w:val="24"/>
        </w:rPr>
        <w:t xml:space="preserve">ntre 1984 y 1985 </w:t>
      </w:r>
      <w:r w:rsidR="00B00E01" w:rsidRPr="002D5563">
        <w:rPr>
          <w:rFonts w:ascii="Times New Roman" w:hAnsi="Times New Roman" w:cs="Times New Roman"/>
          <w:sz w:val="24"/>
          <w:szCs w:val="24"/>
        </w:rPr>
        <w:t xml:space="preserve">con el </w:t>
      </w:r>
      <w:r w:rsidR="000F4CB3" w:rsidRPr="002D5563">
        <w:rPr>
          <w:rFonts w:ascii="Times New Roman" w:hAnsi="Times New Roman" w:cs="Times New Roman"/>
          <w:sz w:val="24"/>
          <w:szCs w:val="24"/>
        </w:rPr>
        <w:t>diseñó y coordin</w:t>
      </w:r>
      <w:r w:rsidR="00B00E01" w:rsidRPr="002D5563">
        <w:rPr>
          <w:rFonts w:ascii="Times New Roman" w:hAnsi="Times New Roman" w:cs="Times New Roman"/>
          <w:sz w:val="24"/>
          <w:szCs w:val="24"/>
        </w:rPr>
        <w:t xml:space="preserve">ación de </w:t>
      </w:r>
      <w:r w:rsidR="000F4CB3" w:rsidRPr="002D5563">
        <w:rPr>
          <w:rFonts w:ascii="Times New Roman" w:hAnsi="Times New Roman" w:cs="Times New Roman"/>
          <w:sz w:val="24"/>
          <w:szCs w:val="24"/>
        </w:rPr>
        <w:t xml:space="preserve">cinco investigadores para desarrollar el proyecto </w:t>
      </w:r>
      <w:r w:rsidR="000F4CB3" w:rsidRPr="002D5563">
        <w:rPr>
          <w:rFonts w:ascii="Times New Roman" w:hAnsi="Times New Roman" w:cs="Times New Roman"/>
          <w:i/>
          <w:sz w:val="24"/>
          <w:szCs w:val="24"/>
        </w:rPr>
        <w:t>Problemas y posibilidades en el estudio de las organizaciones en México</w:t>
      </w:r>
      <w:r w:rsidR="000F4CB3" w:rsidRPr="002D5563">
        <w:rPr>
          <w:rFonts w:ascii="Times New Roman" w:hAnsi="Times New Roman" w:cs="Times New Roman"/>
          <w:sz w:val="24"/>
          <w:szCs w:val="24"/>
        </w:rPr>
        <w:t xml:space="preserve"> con el propósito de </w:t>
      </w:r>
      <w:r w:rsidR="004E515B" w:rsidRPr="002D5563">
        <w:rPr>
          <w:rFonts w:ascii="Times New Roman" w:hAnsi="Times New Roman" w:cs="Times New Roman"/>
          <w:sz w:val="24"/>
          <w:szCs w:val="24"/>
        </w:rPr>
        <w:t>detectar</w:t>
      </w:r>
      <w:r w:rsidR="000F4CB3" w:rsidRPr="002D5563">
        <w:rPr>
          <w:rFonts w:ascii="Times New Roman" w:hAnsi="Times New Roman" w:cs="Times New Roman"/>
          <w:sz w:val="24"/>
          <w:szCs w:val="24"/>
        </w:rPr>
        <w:t xml:space="preserve"> los problemas para fundamentar teóricamente el estudio de realidades como la mexicana.</w:t>
      </w:r>
    </w:p>
    <w:p w14:paraId="5B015DB6" w14:textId="59948EAF" w:rsidR="0064057E" w:rsidRPr="002D5563" w:rsidRDefault="000F4CB3" w:rsidP="002D5563">
      <w:pPr>
        <w:spacing w:line="360" w:lineRule="auto"/>
        <w:ind w:firstLine="708"/>
        <w:jc w:val="both"/>
        <w:rPr>
          <w:rFonts w:ascii="Times New Roman" w:hAnsi="Times New Roman" w:cs="Times New Roman"/>
          <w:sz w:val="24"/>
          <w:szCs w:val="24"/>
        </w:rPr>
      </w:pPr>
      <w:r w:rsidRPr="002D5563">
        <w:rPr>
          <w:rFonts w:ascii="Times New Roman" w:hAnsi="Times New Roman" w:cs="Times New Roman"/>
          <w:sz w:val="24"/>
          <w:szCs w:val="24"/>
        </w:rPr>
        <w:t xml:space="preserve">El resultado fue la publicación del libro </w:t>
      </w:r>
      <w:r w:rsidRPr="002D5563">
        <w:rPr>
          <w:rFonts w:ascii="Times New Roman" w:hAnsi="Times New Roman" w:cs="Times New Roman"/>
          <w:i/>
          <w:sz w:val="24"/>
          <w:szCs w:val="24"/>
        </w:rPr>
        <w:t>Ensayos críticos para el estudio de las organizaciones en México</w:t>
      </w:r>
      <w:r w:rsidRPr="002D5563">
        <w:rPr>
          <w:rFonts w:ascii="Times New Roman" w:hAnsi="Times New Roman" w:cs="Times New Roman"/>
          <w:sz w:val="24"/>
          <w:szCs w:val="24"/>
        </w:rPr>
        <w:t xml:space="preserve">. </w:t>
      </w:r>
      <w:r w:rsidR="00FE66B5" w:rsidRPr="002D5563">
        <w:rPr>
          <w:rFonts w:ascii="Times New Roman" w:hAnsi="Times New Roman" w:cs="Times New Roman"/>
          <w:sz w:val="24"/>
          <w:szCs w:val="24"/>
        </w:rPr>
        <w:t xml:space="preserve">Entre 1986 y 1987 profundizó sobre la temática a través de la coordinación del proyecto colectivo </w:t>
      </w:r>
      <w:r w:rsidR="00FE66B5" w:rsidRPr="002D5563">
        <w:rPr>
          <w:rFonts w:ascii="Times New Roman" w:hAnsi="Times New Roman" w:cs="Times New Roman"/>
          <w:i/>
          <w:sz w:val="24"/>
          <w:szCs w:val="24"/>
        </w:rPr>
        <w:t>Ensayos metodológicos para el estudio de las instituciones</w:t>
      </w:r>
      <w:r w:rsidR="00287F72" w:rsidRPr="002D5563">
        <w:rPr>
          <w:rFonts w:ascii="Times New Roman" w:hAnsi="Times New Roman" w:cs="Times New Roman"/>
          <w:sz w:val="24"/>
          <w:szCs w:val="24"/>
        </w:rPr>
        <w:t>,</w:t>
      </w:r>
      <w:r w:rsidR="00FE66B5" w:rsidRPr="002D5563">
        <w:rPr>
          <w:rFonts w:ascii="Times New Roman" w:hAnsi="Times New Roman" w:cs="Times New Roman"/>
          <w:sz w:val="24"/>
          <w:szCs w:val="24"/>
        </w:rPr>
        <w:t xml:space="preserve"> en el que los autores </w:t>
      </w:r>
      <w:r w:rsidR="0064057E" w:rsidRPr="002D5563">
        <w:rPr>
          <w:rFonts w:ascii="Times New Roman" w:hAnsi="Times New Roman" w:cs="Times New Roman"/>
          <w:sz w:val="24"/>
          <w:szCs w:val="24"/>
        </w:rPr>
        <w:t xml:space="preserve">examinaron </w:t>
      </w:r>
      <w:r w:rsidR="0090049A" w:rsidRPr="002D5563">
        <w:rPr>
          <w:rFonts w:ascii="Times New Roman" w:hAnsi="Times New Roman" w:cs="Times New Roman"/>
          <w:sz w:val="24"/>
          <w:szCs w:val="24"/>
        </w:rPr>
        <w:t xml:space="preserve">los paradigmas, los aportes relevantes de las disciplinas sociales y las estrategias consolidadas para el estudio de las organizaciones; de </w:t>
      </w:r>
      <w:r w:rsidR="0090049A" w:rsidRPr="002D5563">
        <w:rPr>
          <w:rFonts w:ascii="Times New Roman" w:hAnsi="Times New Roman" w:cs="Times New Roman"/>
          <w:sz w:val="24"/>
          <w:szCs w:val="24"/>
        </w:rPr>
        <w:lastRenderedPageBreak/>
        <w:t xml:space="preserve">este proyecto también </w:t>
      </w:r>
      <w:r w:rsidR="0064057E" w:rsidRPr="002D5563">
        <w:rPr>
          <w:rFonts w:ascii="Times New Roman" w:hAnsi="Times New Roman" w:cs="Times New Roman"/>
          <w:sz w:val="24"/>
          <w:szCs w:val="24"/>
        </w:rPr>
        <w:t>surgió</w:t>
      </w:r>
      <w:r w:rsidR="0090049A" w:rsidRPr="002D5563">
        <w:rPr>
          <w:rFonts w:ascii="Times New Roman" w:hAnsi="Times New Roman" w:cs="Times New Roman"/>
          <w:sz w:val="24"/>
          <w:szCs w:val="24"/>
        </w:rPr>
        <w:t xml:space="preserve"> el libro </w:t>
      </w:r>
      <w:r w:rsidR="0090049A" w:rsidRPr="002D5563">
        <w:rPr>
          <w:rFonts w:ascii="Times New Roman" w:hAnsi="Times New Roman" w:cs="Times New Roman"/>
          <w:i/>
          <w:sz w:val="24"/>
          <w:szCs w:val="24"/>
        </w:rPr>
        <w:t>El orden organizacional: poder, estrategia y contradicción</w:t>
      </w:r>
      <w:r w:rsidR="0090049A" w:rsidRPr="002D5563">
        <w:rPr>
          <w:rFonts w:ascii="Times New Roman" w:hAnsi="Times New Roman" w:cs="Times New Roman"/>
          <w:sz w:val="24"/>
          <w:szCs w:val="24"/>
        </w:rPr>
        <w:t xml:space="preserve"> (Ibarra, </w:t>
      </w:r>
      <w:r w:rsidR="001C4928" w:rsidRPr="002D5563">
        <w:rPr>
          <w:rFonts w:ascii="Times New Roman" w:hAnsi="Times New Roman" w:cs="Times New Roman"/>
          <w:sz w:val="24"/>
          <w:szCs w:val="24"/>
        </w:rPr>
        <w:t>S/A</w:t>
      </w:r>
      <w:r w:rsidR="0090049A" w:rsidRPr="002D5563">
        <w:rPr>
          <w:rFonts w:ascii="Times New Roman" w:hAnsi="Times New Roman" w:cs="Times New Roman"/>
          <w:sz w:val="24"/>
          <w:szCs w:val="24"/>
        </w:rPr>
        <w:t>).</w:t>
      </w:r>
    </w:p>
    <w:p w14:paraId="5E74E775" w14:textId="04161760" w:rsidR="0064057E" w:rsidRPr="002D5563" w:rsidRDefault="00423473" w:rsidP="002D5563">
      <w:pPr>
        <w:spacing w:line="360" w:lineRule="auto"/>
        <w:ind w:firstLine="708"/>
        <w:jc w:val="both"/>
        <w:rPr>
          <w:rFonts w:ascii="Times New Roman" w:hAnsi="Times New Roman" w:cs="Times New Roman"/>
          <w:sz w:val="24"/>
          <w:szCs w:val="24"/>
        </w:rPr>
      </w:pPr>
      <w:r w:rsidRPr="002D5563">
        <w:rPr>
          <w:rFonts w:ascii="Times New Roman" w:hAnsi="Times New Roman" w:cs="Times New Roman"/>
          <w:sz w:val="24"/>
          <w:szCs w:val="24"/>
        </w:rPr>
        <w:t>De</w:t>
      </w:r>
      <w:r w:rsidR="0064057E" w:rsidRPr="002D5563">
        <w:rPr>
          <w:rFonts w:ascii="Times New Roman" w:hAnsi="Times New Roman" w:cs="Times New Roman"/>
          <w:sz w:val="24"/>
          <w:szCs w:val="24"/>
        </w:rPr>
        <w:t>sde 1988 hasta</w:t>
      </w:r>
      <w:r w:rsidRPr="002D5563">
        <w:rPr>
          <w:rFonts w:ascii="Times New Roman" w:hAnsi="Times New Roman" w:cs="Times New Roman"/>
          <w:sz w:val="24"/>
          <w:szCs w:val="24"/>
        </w:rPr>
        <w:t xml:space="preserve"> 1990</w:t>
      </w:r>
      <w:r w:rsidR="0064057E" w:rsidRPr="002D5563">
        <w:rPr>
          <w:rFonts w:ascii="Times New Roman" w:hAnsi="Times New Roman" w:cs="Times New Roman"/>
          <w:sz w:val="24"/>
          <w:szCs w:val="24"/>
        </w:rPr>
        <w:t>,</w:t>
      </w:r>
      <w:r w:rsidRPr="002D5563">
        <w:rPr>
          <w:rFonts w:ascii="Times New Roman" w:hAnsi="Times New Roman" w:cs="Times New Roman"/>
          <w:sz w:val="24"/>
          <w:szCs w:val="24"/>
        </w:rPr>
        <w:t xml:space="preserve"> Ibarra formuló un nuevo proyecto titulado </w:t>
      </w:r>
      <w:r w:rsidRPr="002D5563">
        <w:rPr>
          <w:rFonts w:ascii="Times New Roman" w:hAnsi="Times New Roman" w:cs="Times New Roman"/>
          <w:i/>
          <w:sz w:val="24"/>
          <w:szCs w:val="24"/>
        </w:rPr>
        <w:t>Análisis estratégico de las organizaciones</w:t>
      </w:r>
      <w:r w:rsidR="0064057E" w:rsidRPr="002D5563">
        <w:rPr>
          <w:rFonts w:ascii="Times New Roman" w:hAnsi="Times New Roman" w:cs="Times New Roman"/>
          <w:sz w:val="24"/>
          <w:szCs w:val="24"/>
        </w:rPr>
        <w:t>, e invitó</w:t>
      </w:r>
      <w:r w:rsidRPr="002D5563">
        <w:rPr>
          <w:rFonts w:ascii="Times New Roman" w:hAnsi="Times New Roman" w:cs="Times New Roman"/>
          <w:sz w:val="24"/>
          <w:szCs w:val="24"/>
        </w:rPr>
        <w:t xml:space="preserve"> a varios investigadores a reflexionar en torno a la vinculación organización-sociedad en los casos de organizaciones como </w:t>
      </w:r>
      <w:r w:rsidR="00B00E01" w:rsidRPr="002D5563">
        <w:rPr>
          <w:rFonts w:ascii="Times New Roman" w:hAnsi="Times New Roman" w:cs="Times New Roman"/>
          <w:sz w:val="24"/>
          <w:szCs w:val="24"/>
        </w:rPr>
        <w:t xml:space="preserve">la </w:t>
      </w:r>
      <w:r w:rsidRPr="002D5563">
        <w:rPr>
          <w:rFonts w:ascii="Times New Roman" w:hAnsi="Times New Roman" w:cs="Times New Roman"/>
          <w:sz w:val="24"/>
          <w:szCs w:val="24"/>
        </w:rPr>
        <w:t>empresa, la burocracia, el ejército y la educación superior</w:t>
      </w:r>
      <w:r w:rsidR="00B90842" w:rsidRPr="002D5563">
        <w:rPr>
          <w:rFonts w:ascii="Times New Roman" w:hAnsi="Times New Roman" w:cs="Times New Roman"/>
          <w:sz w:val="24"/>
          <w:szCs w:val="24"/>
        </w:rPr>
        <w:t xml:space="preserve"> a partir del concepto de estrategia. Del seminario colectivo resultó la primera parte</w:t>
      </w:r>
      <w:r w:rsidR="00A012CA" w:rsidRPr="002D5563">
        <w:rPr>
          <w:rFonts w:ascii="Times New Roman" w:hAnsi="Times New Roman" w:cs="Times New Roman"/>
          <w:sz w:val="24"/>
          <w:szCs w:val="24"/>
        </w:rPr>
        <w:t>,</w:t>
      </w:r>
      <w:r w:rsidR="00B90842" w:rsidRPr="002D5563">
        <w:rPr>
          <w:rFonts w:ascii="Times New Roman" w:hAnsi="Times New Roman" w:cs="Times New Roman"/>
          <w:sz w:val="24"/>
          <w:szCs w:val="24"/>
        </w:rPr>
        <w:t xml:space="preserve"> relacionada con los estudios organizacionales</w:t>
      </w:r>
      <w:r w:rsidR="00A012CA" w:rsidRPr="002D5563">
        <w:rPr>
          <w:rFonts w:ascii="Times New Roman" w:hAnsi="Times New Roman" w:cs="Times New Roman"/>
          <w:sz w:val="24"/>
          <w:szCs w:val="24"/>
        </w:rPr>
        <w:t>,</w:t>
      </w:r>
      <w:r w:rsidR="00B90842" w:rsidRPr="002D5563">
        <w:rPr>
          <w:rFonts w:ascii="Times New Roman" w:hAnsi="Times New Roman" w:cs="Times New Roman"/>
          <w:sz w:val="24"/>
          <w:szCs w:val="24"/>
        </w:rPr>
        <w:t xml:space="preserve"> del libro </w:t>
      </w:r>
      <w:r w:rsidR="00B90842" w:rsidRPr="002D5563">
        <w:rPr>
          <w:rFonts w:ascii="Times New Roman" w:hAnsi="Times New Roman" w:cs="Times New Roman"/>
          <w:i/>
          <w:sz w:val="24"/>
          <w:szCs w:val="24"/>
        </w:rPr>
        <w:t>Desarrollo, estrategia y política económica</w:t>
      </w:r>
      <w:r w:rsidR="00B90842" w:rsidRPr="002D5563">
        <w:rPr>
          <w:rFonts w:ascii="Times New Roman" w:hAnsi="Times New Roman" w:cs="Times New Roman"/>
          <w:sz w:val="24"/>
          <w:szCs w:val="24"/>
        </w:rPr>
        <w:t xml:space="preserve">. </w:t>
      </w:r>
      <w:r w:rsidR="004D4168" w:rsidRPr="002D5563">
        <w:rPr>
          <w:rFonts w:ascii="Times New Roman" w:hAnsi="Times New Roman" w:cs="Times New Roman"/>
          <w:sz w:val="24"/>
          <w:szCs w:val="24"/>
        </w:rPr>
        <w:t>Entre 1990 y 1991 integró un grupo que organizar</w:t>
      </w:r>
      <w:r w:rsidR="005B44D3" w:rsidRPr="002D5563">
        <w:rPr>
          <w:rFonts w:ascii="Times New Roman" w:hAnsi="Times New Roman" w:cs="Times New Roman"/>
          <w:sz w:val="24"/>
          <w:szCs w:val="24"/>
        </w:rPr>
        <w:t>í</w:t>
      </w:r>
      <w:r w:rsidR="004D4168" w:rsidRPr="002D5563">
        <w:rPr>
          <w:rFonts w:ascii="Times New Roman" w:hAnsi="Times New Roman" w:cs="Times New Roman"/>
          <w:sz w:val="24"/>
          <w:szCs w:val="24"/>
        </w:rPr>
        <w:t xml:space="preserve">a el Primer Coloquio Internacional de Estudios Organizacionales como parte del proyecto </w:t>
      </w:r>
      <w:r w:rsidR="004D4168" w:rsidRPr="002D5563">
        <w:rPr>
          <w:rFonts w:ascii="Times New Roman" w:hAnsi="Times New Roman" w:cs="Times New Roman"/>
          <w:i/>
          <w:sz w:val="24"/>
          <w:szCs w:val="24"/>
        </w:rPr>
        <w:t>Modelos organizacionales para América Latina</w:t>
      </w:r>
      <w:r w:rsidR="004D4168" w:rsidRPr="002D5563">
        <w:rPr>
          <w:rFonts w:ascii="Times New Roman" w:hAnsi="Times New Roman" w:cs="Times New Roman"/>
          <w:sz w:val="24"/>
          <w:szCs w:val="24"/>
        </w:rPr>
        <w:t>, el cual convocó a investigadores de Argentina, Brasil, Canadá, Colombia, Chile, Japón, Perú, Reino Unido, Venezuela y México para estudiar el impacto de la globalización, la regionalización, la tecnología y las transformaciones del Estado en las organizaciones</w:t>
      </w:r>
      <w:r w:rsidRPr="002D5563">
        <w:rPr>
          <w:rFonts w:ascii="Times New Roman" w:hAnsi="Times New Roman" w:cs="Times New Roman"/>
          <w:sz w:val="24"/>
          <w:szCs w:val="24"/>
        </w:rPr>
        <w:t xml:space="preserve">. Los trabajos del coloquio integraron el libro </w:t>
      </w:r>
      <w:r w:rsidRPr="002D5563">
        <w:rPr>
          <w:rFonts w:ascii="Times New Roman" w:hAnsi="Times New Roman" w:cs="Times New Roman"/>
          <w:i/>
          <w:sz w:val="24"/>
          <w:szCs w:val="24"/>
        </w:rPr>
        <w:t>Modelos organizacionales para América Latina</w:t>
      </w:r>
      <w:r w:rsidR="0064057E" w:rsidRPr="002D5563">
        <w:rPr>
          <w:rFonts w:ascii="Times New Roman" w:hAnsi="Times New Roman" w:cs="Times New Roman"/>
          <w:sz w:val="24"/>
          <w:szCs w:val="24"/>
        </w:rPr>
        <w:t>, el cual</w:t>
      </w:r>
      <w:r w:rsidRPr="002D5563">
        <w:rPr>
          <w:rFonts w:ascii="Times New Roman" w:hAnsi="Times New Roman" w:cs="Times New Roman"/>
          <w:sz w:val="24"/>
          <w:szCs w:val="24"/>
        </w:rPr>
        <w:t xml:space="preserve"> no se publicó p</w:t>
      </w:r>
      <w:r w:rsidR="00715A49" w:rsidRPr="002D5563">
        <w:rPr>
          <w:rFonts w:ascii="Times New Roman" w:hAnsi="Times New Roman" w:cs="Times New Roman"/>
          <w:sz w:val="24"/>
          <w:szCs w:val="24"/>
        </w:rPr>
        <w:t>or restricciones presupuesta</w:t>
      </w:r>
      <w:r w:rsidR="0064057E" w:rsidRPr="002D5563">
        <w:rPr>
          <w:rFonts w:ascii="Times New Roman" w:hAnsi="Times New Roman" w:cs="Times New Roman"/>
          <w:sz w:val="24"/>
          <w:szCs w:val="24"/>
        </w:rPr>
        <w:t>rias</w:t>
      </w:r>
      <w:r w:rsidR="00715A49" w:rsidRPr="002D5563">
        <w:rPr>
          <w:rFonts w:ascii="Times New Roman" w:hAnsi="Times New Roman" w:cs="Times New Roman"/>
          <w:sz w:val="24"/>
          <w:szCs w:val="24"/>
        </w:rPr>
        <w:t xml:space="preserve"> (Ibarra, </w:t>
      </w:r>
      <w:r w:rsidR="001C4928" w:rsidRPr="002D5563">
        <w:rPr>
          <w:rFonts w:ascii="Times New Roman" w:hAnsi="Times New Roman" w:cs="Times New Roman"/>
          <w:sz w:val="24"/>
          <w:szCs w:val="24"/>
        </w:rPr>
        <w:t>S/A</w:t>
      </w:r>
      <w:r w:rsidR="00715A49" w:rsidRPr="002D5563">
        <w:rPr>
          <w:rFonts w:ascii="Times New Roman" w:hAnsi="Times New Roman" w:cs="Times New Roman"/>
          <w:sz w:val="24"/>
          <w:szCs w:val="24"/>
        </w:rPr>
        <w:t>).</w:t>
      </w:r>
    </w:p>
    <w:p w14:paraId="45E05343" w14:textId="77777777" w:rsidR="00CA1CCD" w:rsidRPr="002D5563" w:rsidRDefault="0064057E" w:rsidP="002D5563">
      <w:pPr>
        <w:spacing w:line="360" w:lineRule="auto"/>
        <w:ind w:firstLine="708"/>
        <w:jc w:val="both"/>
        <w:rPr>
          <w:rFonts w:ascii="Times New Roman" w:hAnsi="Times New Roman" w:cs="Times New Roman"/>
          <w:sz w:val="24"/>
          <w:szCs w:val="24"/>
        </w:rPr>
      </w:pPr>
      <w:r w:rsidRPr="002D5563">
        <w:rPr>
          <w:rFonts w:ascii="Times New Roman" w:hAnsi="Times New Roman" w:cs="Times New Roman"/>
          <w:sz w:val="24"/>
          <w:szCs w:val="24"/>
        </w:rPr>
        <w:t>Al respecto, vale destacar que con</w:t>
      </w:r>
      <w:r w:rsidR="00715A49" w:rsidRPr="002D5563">
        <w:rPr>
          <w:rFonts w:ascii="Times New Roman" w:hAnsi="Times New Roman" w:cs="Times New Roman"/>
          <w:sz w:val="24"/>
          <w:szCs w:val="24"/>
        </w:rPr>
        <w:t xml:space="preserve"> el proyecto sobre </w:t>
      </w:r>
      <w:r w:rsidRPr="002D5563">
        <w:rPr>
          <w:rFonts w:ascii="Times New Roman" w:hAnsi="Times New Roman" w:cs="Times New Roman"/>
          <w:sz w:val="24"/>
          <w:szCs w:val="24"/>
        </w:rPr>
        <w:t xml:space="preserve">el </w:t>
      </w:r>
      <w:r w:rsidR="00715A49" w:rsidRPr="002D5563">
        <w:rPr>
          <w:rFonts w:ascii="Times New Roman" w:hAnsi="Times New Roman" w:cs="Times New Roman"/>
          <w:sz w:val="24"/>
          <w:szCs w:val="24"/>
        </w:rPr>
        <w:t xml:space="preserve">análisis de las organizaciones se dio un primer acercamiento a la organización de la educación superior; sin embargo, fue </w:t>
      </w:r>
      <w:r w:rsidRPr="002D5563">
        <w:rPr>
          <w:rFonts w:ascii="Times New Roman" w:hAnsi="Times New Roman" w:cs="Times New Roman"/>
          <w:sz w:val="24"/>
          <w:szCs w:val="24"/>
        </w:rPr>
        <w:t>con</w:t>
      </w:r>
      <w:r w:rsidR="00715A49" w:rsidRPr="002D5563">
        <w:rPr>
          <w:rFonts w:ascii="Times New Roman" w:hAnsi="Times New Roman" w:cs="Times New Roman"/>
          <w:sz w:val="24"/>
          <w:szCs w:val="24"/>
        </w:rPr>
        <w:t xml:space="preserve"> el proyecto </w:t>
      </w:r>
      <w:r w:rsidR="00715A49" w:rsidRPr="002D5563">
        <w:rPr>
          <w:rFonts w:ascii="Times New Roman" w:hAnsi="Times New Roman" w:cs="Times New Roman"/>
          <w:i/>
          <w:sz w:val="24"/>
          <w:szCs w:val="24"/>
        </w:rPr>
        <w:t>Educación superior y análisis organizacional</w:t>
      </w:r>
      <w:r w:rsidR="00715A49" w:rsidRPr="002D5563">
        <w:rPr>
          <w:rFonts w:ascii="Times New Roman" w:hAnsi="Times New Roman" w:cs="Times New Roman"/>
          <w:sz w:val="24"/>
          <w:szCs w:val="24"/>
        </w:rPr>
        <w:t xml:space="preserve"> de 1990-1992 </w:t>
      </w:r>
      <w:r w:rsidRPr="002D5563">
        <w:rPr>
          <w:rFonts w:ascii="Times New Roman" w:hAnsi="Times New Roman" w:cs="Times New Roman"/>
          <w:sz w:val="24"/>
          <w:szCs w:val="24"/>
        </w:rPr>
        <w:t xml:space="preserve">cuando </w:t>
      </w:r>
      <w:r w:rsidR="00715A49" w:rsidRPr="002D5563">
        <w:rPr>
          <w:rFonts w:ascii="Times New Roman" w:hAnsi="Times New Roman" w:cs="Times New Roman"/>
          <w:sz w:val="24"/>
          <w:szCs w:val="24"/>
        </w:rPr>
        <w:t>se propuso “analizar la problemática de la modernización de la educación superior y la ciencia en México, confrontándola con la experiencia estadounidense”</w:t>
      </w:r>
      <w:r w:rsidR="00EA00A1" w:rsidRPr="002D5563">
        <w:rPr>
          <w:rFonts w:ascii="Times New Roman" w:hAnsi="Times New Roman" w:cs="Times New Roman"/>
          <w:sz w:val="24"/>
          <w:szCs w:val="24"/>
        </w:rPr>
        <w:t xml:space="preserve">; </w:t>
      </w:r>
      <w:r w:rsidR="007279CE" w:rsidRPr="002D5563">
        <w:rPr>
          <w:rFonts w:ascii="Times New Roman" w:hAnsi="Times New Roman" w:cs="Times New Roman"/>
          <w:sz w:val="24"/>
          <w:szCs w:val="24"/>
        </w:rPr>
        <w:t>con</w:t>
      </w:r>
      <w:r w:rsidR="00EA00A1" w:rsidRPr="002D5563">
        <w:rPr>
          <w:rFonts w:ascii="Times New Roman" w:hAnsi="Times New Roman" w:cs="Times New Roman"/>
          <w:sz w:val="24"/>
          <w:szCs w:val="24"/>
        </w:rPr>
        <w:t xml:space="preserve"> est</w:t>
      </w:r>
      <w:r w:rsidR="007279CE" w:rsidRPr="002D5563">
        <w:rPr>
          <w:rFonts w:ascii="Times New Roman" w:hAnsi="Times New Roman" w:cs="Times New Roman"/>
          <w:sz w:val="24"/>
          <w:szCs w:val="24"/>
        </w:rPr>
        <w:t>a</w:t>
      </w:r>
      <w:r w:rsidR="00EA00A1" w:rsidRPr="002D5563">
        <w:rPr>
          <w:rFonts w:ascii="Times New Roman" w:hAnsi="Times New Roman" w:cs="Times New Roman"/>
          <w:sz w:val="24"/>
          <w:szCs w:val="24"/>
        </w:rPr>
        <w:t xml:space="preserve"> </w:t>
      </w:r>
      <w:r w:rsidR="007279CE" w:rsidRPr="002D5563">
        <w:rPr>
          <w:rFonts w:ascii="Times New Roman" w:hAnsi="Times New Roman" w:cs="Times New Roman"/>
          <w:sz w:val="24"/>
          <w:szCs w:val="24"/>
        </w:rPr>
        <w:t>iniciativa</w:t>
      </w:r>
      <w:r w:rsidR="00EA00A1" w:rsidRPr="002D5563">
        <w:rPr>
          <w:rFonts w:ascii="Times New Roman" w:hAnsi="Times New Roman" w:cs="Times New Roman"/>
          <w:sz w:val="24"/>
          <w:szCs w:val="24"/>
        </w:rPr>
        <w:t xml:space="preserve"> se buscaba</w:t>
      </w:r>
      <w:r w:rsidR="007279CE" w:rsidRPr="002D5563">
        <w:rPr>
          <w:rFonts w:ascii="Times New Roman" w:hAnsi="Times New Roman" w:cs="Times New Roman"/>
          <w:sz w:val="24"/>
          <w:szCs w:val="24"/>
        </w:rPr>
        <w:t>n</w:t>
      </w:r>
      <w:r w:rsidR="00EA00A1" w:rsidRPr="002D5563">
        <w:rPr>
          <w:rFonts w:ascii="Times New Roman" w:hAnsi="Times New Roman" w:cs="Times New Roman"/>
          <w:sz w:val="24"/>
          <w:szCs w:val="24"/>
        </w:rPr>
        <w:t xml:space="preserve"> </w:t>
      </w:r>
      <w:r w:rsidRPr="002D5563">
        <w:rPr>
          <w:rFonts w:ascii="Times New Roman" w:hAnsi="Times New Roman" w:cs="Times New Roman"/>
          <w:sz w:val="24"/>
          <w:szCs w:val="24"/>
        </w:rPr>
        <w:t>evaluar</w:t>
      </w:r>
      <w:r w:rsidR="00EA00A1" w:rsidRPr="002D5563">
        <w:rPr>
          <w:rFonts w:ascii="Times New Roman" w:hAnsi="Times New Roman" w:cs="Times New Roman"/>
          <w:sz w:val="24"/>
          <w:szCs w:val="24"/>
        </w:rPr>
        <w:t xml:space="preserve"> los cambios en el sistema y </w:t>
      </w:r>
      <w:r w:rsidR="007279CE" w:rsidRPr="002D5563">
        <w:rPr>
          <w:rFonts w:ascii="Times New Roman" w:hAnsi="Times New Roman" w:cs="Times New Roman"/>
          <w:sz w:val="24"/>
          <w:szCs w:val="24"/>
        </w:rPr>
        <w:t xml:space="preserve">en </w:t>
      </w:r>
      <w:r w:rsidR="00EA00A1" w:rsidRPr="002D5563">
        <w:rPr>
          <w:rFonts w:ascii="Times New Roman" w:hAnsi="Times New Roman" w:cs="Times New Roman"/>
          <w:sz w:val="24"/>
          <w:szCs w:val="24"/>
        </w:rPr>
        <w:t>las instituciones</w:t>
      </w:r>
      <w:r w:rsidR="007279CE" w:rsidRPr="002D5563">
        <w:rPr>
          <w:rFonts w:ascii="Times New Roman" w:hAnsi="Times New Roman" w:cs="Times New Roman"/>
          <w:sz w:val="24"/>
          <w:szCs w:val="24"/>
        </w:rPr>
        <w:t xml:space="preserve">, lo cual </w:t>
      </w:r>
      <w:r w:rsidR="00EA00A1" w:rsidRPr="002D5563">
        <w:rPr>
          <w:rFonts w:ascii="Times New Roman" w:hAnsi="Times New Roman" w:cs="Times New Roman"/>
          <w:sz w:val="24"/>
          <w:szCs w:val="24"/>
        </w:rPr>
        <w:t>incluía</w:t>
      </w:r>
      <w:r w:rsidR="007279CE" w:rsidRPr="002D5563">
        <w:rPr>
          <w:rFonts w:ascii="Times New Roman" w:hAnsi="Times New Roman" w:cs="Times New Roman"/>
          <w:sz w:val="24"/>
          <w:szCs w:val="24"/>
        </w:rPr>
        <w:t xml:space="preserve"> lo siguiente</w:t>
      </w:r>
      <w:r w:rsidR="00CA1CCD" w:rsidRPr="002D5563">
        <w:rPr>
          <w:rFonts w:ascii="Times New Roman" w:hAnsi="Times New Roman" w:cs="Times New Roman"/>
          <w:sz w:val="24"/>
          <w:szCs w:val="24"/>
        </w:rPr>
        <w:t>:</w:t>
      </w:r>
    </w:p>
    <w:p w14:paraId="49E7106C" w14:textId="2D94A4FE" w:rsidR="00715A49" w:rsidRPr="002D5563" w:rsidRDefault="00CA1CCD" w:rsidP="002D5563">
      <w:pPr>
        <w:spacing w:line="360" w:lineRule="auto"/>
        <w:ind w:left="1416"/>
        <w:jc w:val="both"/>
        <w:rPr>
          <w:rFonts w:ascii="Times New Roman" w:hAnsi="Times New Roman" w:cs="Times New Roman"/>
          <w:sz w:val="24"/>
          <w:szCs w:val="24"/>
        </w:rPr>
      </w:pPr>
      <w:r w:rsidRPr="002D5563">
        <w:rPr>
          <w:rFonts w:ascii="Times New Roman" w:hAnsi="Times New Roman" w:cs="Times New Roman"/>
          <w:sz w:val="24"/>
          <w:szCs w:val="24"/>
        </w:rPr>
        <w:t>A</w:t>
      </w:r>
      <w:r w:rsidR="00EA00A1" w:rsidRPr="002D5563">
        <w:rPr>
          <w:rFonts w:ascii="Times New Roman" w:hAnsi="Times New Roman" w:cs="Times New Roman"/>
          <w:sz w:val="24"/>
          <w:szCs w:val="24"/>
        </w:rPr>
        <w:t>bordar el análisis de las políticas estatales en la materia, destacando sus impactos más específicos e inmediatos, como el de realidades institucionales que muestran de manera ejemplar los procesos más específicos de conformación y cambio (se consideran como casos relevantes los recientes procesos de cambio institucional experimentados por la UAM y el CONACYT)</w:t>
      </w:r>
      <w:r w:rsidR="007279CE" w:rsidRPr="002D5563">
        <w:rPr>
          <w:rFonts w:ascii="Times New Roman" w:hAnsi="Times New Roman" w:cs="Times New Roman"/>
          <w:sz w:val="24"/>
          <w:szCs w:val="24"/>
        </w:rPr>
        <w:t xml:space="preserve"> (Ibarra, </w:t>
      </w:r>
      <w:r w:rsidR="001C4928" w:rsidRPr="002D5563">
        <w:rPr>
          <w:rFonts w:ascii="Times New Roman" w:hAnsi="Times New Roman" w:cs="Times New Roman"/>
          <w:sz w:val="24"/>
          <w:szCs w:val="24"/>
        </w:rPr>
        <w:t>S/A</w:t>
      </w:r>
      <w:r w:rsidR="007279CE" w:rsidRPr="002D5563">
        <w:rPr>
          <w:rFonts w:ascii="Times New Roman" w:hAnsi="Times New Roman" w:cs="Times New Roman"/>
          <w:sz w:val="24"/>
          <w:szCs w:val="24"/>
        </w:rPr>
        <w:t>, p.</w:t>
      </w:r>
      <w:r w:rsidR="00EA00A1" w:rsidRPr="002D5563">
        <w:rPr>
          <w:rFonts w:ascii="Times New Roman" w:hAnsi="Times New Roman" w:cs="Times New Roman"/>
          <w:sz w:val="24"/>
          <w:szCs w:val="24"/>
        </w:rPr>
        <w:t xml:space="preserve"> 52)</w:t>
      </w:r>
      <w:r w:rsidR="007279CE" w:rsidRPr="002D5563">
        <w:rPr>
          <w:rFonts w:ascii="Times New Roman" w:hAnsi="Times New Roman" w:cs="Times New Roman"/>
          <w:sz w:val="24"/>
          <w:szCs w:val="24"/>
        </w:rPr>
        <w:t>.</w:t>
      </w:r>
    </w:p>
    <w:p w14:paraId="211895BF" w14:textId="77777777" w:rsidR="00455531" w:rsidRDefault="00455531" w:rsidP="002D5563">
      <w:pPr>
        <w:spacing w:line="360" w:lineRule="auto"/>
        <w:ind w:firstLine="708"/>
        <w:jc w:val="both"/>
        <w:rPr>
          <w:rFonts w:ascii="Times New Roman" w:hAnsi="Times New Roman" w:cs="Times New Roman"/>
          <w:sz w:val="24"/>
          <w:szCs w:val="24"/>
        </w:rPr>
      </w:pPr>
    </w:p>
    <w:p w14:paraId="406DEC55" w14:textId="77777777" w:rsidR="007279CE" w:rsidRPr="002D5563" w:rsidRDefault="007279CE" w:rsidP="002D5563">
      <w:pPr>
        <w:spacing w:line="360" w:lineRule="auto"/>
        <w:ind w:firstLine="708"/>
        <w:jc w:val="both"/>
        <w:rPr>
          <w:rFonts w:ascii="Times New Roman" w:hAnsi="Times New Roman" w:cs="Times New Roman"/>
          <w:sz w:val="24"/>
          <w:szCs w:val="24"/>
        </w:rPr>
      </w:pPr>
      <w:r w:rsidRPr="002D5563">
        <w:rPr>
          <w:rFonts w:ascii="Times New Roman" w:hAnsi="Times New Roman" w:cs="Times New Roman"/>
          <w:sz w:val="24"/>
          <w:szCs w:val="24"/>
        </w:rPr>
        <w:lastRenderedPageBreak/>
        <w:t>Luego, entre</w:t>
      </w:r>
      <w:r w:rsidR="003B79B9" w:rsidRPr="002D5563">
        <w:rPr>
          <w:rFonts w:ascii="Times New Roman" w:hAnsi="Times New Roman" w:cs="Times New Roman"/>
          <w:sz w:val="24"/>
          <w:szCs w:val="24"/>
        </w:rPr>
        <w:t xml:space="preserve"> abril de</w:t>
      </w:r>
      <w:r w:rsidRPr="002D5563">
        <w:rPr>
          <w:rFonts w:ascii="Times New Roman" w:hAnsi="Times New Roman" w:cs="Times New Roman"/>
          <w:sz w:val="24"/>
          <w:szCs w:val="24"/>
        </w:rPr>
        <w:t xml:space="preserve"> 1990 y</w:t>
      </w:r>
      <w:r w:rsidR="003B79B9" w:rsidRPr="002D5563">
        <w:rPr>
          <w:rFonts w:ascii="Times New Roman" w:hAnsi="Times New Roman" w:cs="Times New Roman"/>
          <w:sz w:val="24"/>
          <w:szCs w:val="24"/>
        </w:rPr>
        <w:t xml:space="preserve"> octubre de 1992 se realizaron sesiones de seminario para discutir colectivamente los avances de </w:t>
      </w:r>
      <w:r w:rsidRPr="002D5563">
        <w:rPr>
          <w:rFonts w:ascii="Times New Roman" w:hAnsi="Times New Roman" w:cs="Times New Roman"/>
          <w:sz w:val="24"/>
          <w:szCs w:val="24"/>
        </w:rPr>
        <w:t xml:space="preserve">la </w:t>
      </w:r>
      <w:r w:rsidR="003B79B9" w:rsidRPr="002D5563">
        <w:rPr>
          <w:rFonts w:ascii="Times New Roman" w:hAnsi="Times New Roman" w:cs="Times New Roman"/>
          <w:sz w:val="24"/>
          <w:szCs w:val="24"/>
        </w:rPr>
        <w:t>investigación acerca de los procesos de modernización de la universidad</w:t>
      </w:r>
      <w:r w:rsidRPr="002D5563">
        <w:rPr>
          <w:rFonts w:ascii="Times New Roman" w:hAnsi="Times New Roman" w:cs="Times New Roman"/>
          <w:sz w:val="24"/>
          <w:szCs w:val="24"/>
        </w:rPr>
        <w:t>;</w:t>
      </w:r>
      <w:r w:rsidR="003B79B9" w:rsidRPr="002D5563">
        <w:rPr>
          <w:rFonts w:ascii="Times New Roman" w:hAnsi="Times New Roman" w:cs="Times New Roman"/>
          <w:sz w:val="24"/>
          <w:szCs w:val="24"/>
        </w:rPr>
        <w:t xml:space="preserve"> </w:t>
      </w:r>
      <w:r w:rsidRPr="002D5563">
        <w:rPr>
          <w:rFonts w:ascii="Times New Roman" w:hAnsi="Times New Roman" w:cs="Times New Roman"/>
          <w:sz w:val="24"/>
          <w:szCs w:val="24"/>
        </w:rPr>
        <w:t>al</w:t>
      </w:r>
      <w:r w:rsidR="003B79B9" w:rsidRPr="002D5563">
        <w:rPr>
          <w:rFonts w:ascii="Times New Roman" w:hAnsi="Times New Roman" w:cs="Times New Roman"/>
          <w:sz w:val="24"/>
          <w:szCs w:val="24"/>
        </w:rPr>
        <w:t xml:space="preserve"> año siguiente fue publicado el libro </w:t>
      </w:r>
      <w:r w:rsidR="003B79B9" w:rsidRPr="002D5563">
        <w:rPr>
          <w:rFonts w:ascii="Times New Roman" w:hAnsi="Times New Roman" w:cs="Times New Roman"/>
          <w:i/>
          <w:sz w:val="24"/>
          <w:szCs w:val="24"/>
        </w:rPr>
        <w:t>La universidad ante el espejo de la excelencia. Enjuegos organizacionales</w:t>
      </w:r>
      <w:r w:rsidR="003B79B9" w:rsidRPr="002D5563">
        <w:rPr>
          <w:rFonts w:ascii="Times New Roman" w:hAnsi="Times New Roman" w:cs="Times New Roman"/>
          <w:sz w:val="24"/>
          <w:szCs w:val="24"/>
        </w:rPr>
        <w:t>, coordinado por Eduardo Ibarra Colado, el cual refleja la aplicación directa de la teoría cultivada durante casi diez años a la organización universitaria y al sistema de producción científica en México.</w:t>
      </w:r>
    </w:p>
    <w:p w14:paraId="54103E56" w14:textId="031B7CF8" w:rsidR="007279CE" w:rsidRPr="002D5563" w:rsidRDefault="00AE4A4F" w:rsidP="002D5563">
      <w:pPr>
        <w:spacing w:line="360" w:lineRule="auto"/>
        <w:ind w:firstLine="708"/>
        <w:jc w:val="both"/>
        <w:rPr>
          <w:rFonts w:ascii="Times New Roman" w:hAnsi="Times New Roman" w:cs="Times New Roman"/>
          <w:sz w:val="24"/>
          <w:szCs w:val="24"/>
        </w:rPr>
      </w:pPr>
      <w:r w:rsidRPr="002D5563">
        <w:rPr>
          <w:rFonts w:ascii="Times New Roman" w:hAnsi="Times New Roman" w:cs="Times New Roman"/>
          <w:sz w:val="24"/>
          <w:szCs w:val="24"/>
        </w:rPr>
        <w:t>De forma simultánea</w:t>
      </w:r>
      <w:r w:rsidR="007279CE" w:rsidRPr="002D5563">
        <w:rPr>
          <w:rFonts w:ascii="Times New Roman" w:hAnsi="Times New Roman" w:cs="Times New Roman"/>
          <w:sz w:val="24"/>
          <w:szCs w:val="24"/>
        </w:rPr>
        <w:t>,</w:t>
      </w:r>
      <w:r w:rsidRPr="002D5563">
        <w:rPr>
          <w:rFonts w:ascii="Times New Roman" w:hAnsi="Times New Roman" w:cs="Times New Roman"/>
          <w:sz w:val="24"/>
          <w:szCs w:val="24"/>
        </w:rPr>
        <w:t xml:space="preserve"> impulsó el proyecto </w:t>
      </w:r>
      <w:r w:rsidRPr="002D5563">
        <w:rPr>
          <w:rFonts w:ascii="Times New Roman" w:hAnsi="Times New Roman" w:cs="Times New Roman"/>
          <w:i/>
          <w:sz w:val="24"/>
          <w:szCs w:val="24"/>
        </w:rPr>
        <w:t>Desarrollo de la administración en la UAM</w:t>
      </w:r>
      <w:r w:rsidRPr="002D5563">
        <w:rPr>
          <w:rFonts w:ascii="Times New Roman" w:hAnsi="Times New Roman" w:cs="Times New Roman"/>
          <w:sz w:val="24"/>
          <w:szCs w:val="24"/>
        </w:rPr>
        <w:t xml:space="preserve"> con otros </w:t>
      </w:r>
      <w:r w:rsidR="007279CE" w:rsidRPr="002D5563">
        <w:rPr>
          <w:rFonts w:ascii="Times New Roman" w:hAnsi="Times New Roman" w:cs="Times New Roman"/>
          <w:sz w:val="24"/>
          <w:szCs w:val="24"/>
        </w:rPr>
        <w:t>once</w:t>
      </w:r>
      <w:r w:rsidRPr="002D5563">
        <w:rPr>
          <w:rFonts w:ascii="Times New Roman" w:hAnsi="Times New Roman" w:cs="Times New Roman"/>
          <w:sz w:val="24"/>
          <w:szCs w:val="24"/>
        </w:rPr>
        <w:t xml:space="preserve"> investigadores para estudiar las posibilidades de diseñar e implementar el primer programa de maestría y doctorado en estudios organizacionales en el país. De este proyecto surgieron documentos que sirvieron </w:t>
      </w:r>
      <w:r w:rsidR="007279CE" w:rsidRPr="002D5563">
        <w:rPr>
          <w:rFonts w:ascii="Times New Roman" w:hAnsi="Times New Roman" w:cs="Times New Roman"/>
          <w:sz w:val="24"/>
          <w:szCs w:val="24"/>
        </w:rPr>
        <w:t>como</w:t>
      </w:r>
      <w:r w:rsidRPr="002D5563">
        <w:rPr>
          <w:rFonts w:ascii="Times New Roman" w:hAnsi="Times New Roman" w:cs="Times New Roman"/>
          <w:sz w:val="24"/>
          <w:szCs w:val="24"/>
        </w:rPr>
        <w:t xml:space="preserve"> base para fut</w:t>
      </w:r>
      <w:r w:rsidR="007279CE" w:rsidRPr="002D5563">
        <w:rPr>
          <w:rFonts w:ascii="Times New Roman" w:hAnsi="Times New Roman" w:cs="Times New Roman"/>
          <w:sz w:val="24"/>
          <w:szCs w:val="24"/>
        </w:rPr>
        <w:t>uras decisiones: se elaboró la p</w:t>
      </w:r>
      <w:r w:rsidRPr="002D5563">
        <w:rPr>
          <w:rFonts w:ascii="Times New Roman" w:hAnsi="Times New Roman" w:cs="Times New Roman"/>
          <w:sz w:val="24"/>
          <w:szCs w:val="24"/>
        </w:rPr>
        <w:t xml:space="preserve">ropuesta de desarrollo de la disciplina de administración en la UAM-Iztapalapa, el </w:t>
      </w:r>
      <w:r w:rsidR="007279CE" w:rsidRPr="002D5563">
        <w:rPr>
          <w:rFonts w:ascii="Times New Roman" w:hAnsi="Times New Roman" w:cs="Times New Roman"/>
          <w:sz w:val="24"/>
          <w:szCs w:val="24"/>
        </w:rPr>
        <w:t>a</w:t>
      </w:r>
      <w:r w:rsidRPr="002D5563">
        <w:rPr>
          <w:rFonts w:ascii="Times New Roman" w:hAnsi="Times New Roman" w:cs="Times New Roman"/>
          <w:sz w:val="24"/>
          <w:szCs w:val="24"/>
        </w:rPr>
        <w:t xml:space="preserve">nteproyecto para </w:t>
      </w:r>
      <w:r w:rsidR="00DC1844" w:rsidRPr="002D5563">
        <w:rPr>
          <w:rFonts w:ascii="Times New Roman" w:hAnsi="Times New Roman" w:cs="Times New Roman"/>
          <w:sz w:val="24"/>
          <w:szCs w:val="24"/>
        </w:rPr>
        <w:t>la creación de un</w:t>
      </w:r>
      <w:r w:rsidR="00DD048A" w:rsidRPr="002D5563">
        <w:rPr>
          <w:rFonts w:ascii="Times New Roman" w:hAnsi="Times New Roman" w:cs="Times New Roman"/>
          <w:sz w:val="24"/>
          <w:szCs w:val="24"/>
        </w:rPr>
        <w:t>a</w:t>
      </w:r>
      <w:r w:rsidR="00DC1844" w:rsidRPr="002D5563">
        <w:rPr>
          <w:rFonts w:ascii="Times New Roman" w:hAnsi="Times New Roman" w:cs="Times New Roman"/>
          <w:sz w:val="24"/>
          <w:szCs w:val="24"/>
        </w:rPr>
        <w:t xml:space="preserve"> revista especializada en estudios organizacionales y los planes de estudio de </w:t>
      </w:r>
      <w:r w:rsidR="007279CE" w:rsidRPr="002D5563">
        <w:rPr>
          <w:rFonts w:ascii="Times New Roman" w:hAnsi="Times New Roman" w:cs="Times New Roman"/>
          <w:sz w:val="24"/>
          <w:szCs w:val="24"/>
        </w:rPr>
        <w:t xml:space="preserve">maestría y doctorado </w:t>
      </w:r>
      <w:r w:rsidR="00DC1844" w:rsidRPr="002D5563">
        <w:rPr>
          <w:rFonts w:ascii="Times New Roman" w:hAnsi="Times New Roman" w:cs="Times New Roman"/>
          <w:sz w:val="24"/>
          <w:szCs w:val="24"/>
        </w:rPr>
        <w:t>en Estudios Institucionales, que comenz</w:t>
      </w:r>
      <w:r w:rsidR="005B44D3" w:rsidRPr="002D5563">
        <w:rPr>
          <w:rFonts w:ascii="Times New Roman" w:hAnsi="Times New Roman" w:cs="Times New Roman"/>
          <w:sz w:val="24"/>
          <w:szCs w:val="24"/>
        </w:rPr>
        <w:t xml:space="preserve">aron </w:t>
      </w:r>
      <w:r w:rsidR="00DC1844" w:rsidRPr="002D5563">
        <w:rPr>
          <w:rFonts w:ascii="Times New Roman" w:hAnsi="Times New Roman" w:cs="Times New Roman"/>
          <w:sz w:val="24"/>
          <w:szCs w:val="24"/>
        </w:rPr>
        <w:t xml:space="preserve">a operar en septiembre de 1995 (Ibarra, </w:t>
      </w:r>
      <w:r w:rsidR="001C4928" w:rsidRPr="002D5563">
        <w:rPr>
          <w:rFonts w:ascii="Times New Roman" w:hAnsi="Times New Roman" w:cs="Times New Roman"/>
          <w:sz w:val="24"/>
          <w:szCs w:val="24"/>
        </w:rPr>
        <w:t>S/A</w:t>
      </w:r>
      <w:r w:rsidR="00DC1844" w:rsidRPr="002D5563">
        <w:rPr>
          <w:rFonts w:ascii="Times New Roman" w:hAnsi="Times New Roman" w:cs="Times New Roman"/>
          <w:sz w:val="24"/>
          <w:szCs w:val="24"/>
        </w:rPr>
        <w:t>).</w:t>
      </w:r>
    </w:p>
    <w:p w14:paraId="0E3451B2" w14:textId="77777777" w:rsidR="00805A32" w:rsidRPr="002D5563" w:rsidRDefault="00DC1844" w:rsidP="002D5563">
      <w:pPr>
        <w:spacing w:line="360" w:lineRule="auto"/>
        <w:ind w:firstLine="708"/>
        <w:jc w:val="both"/>
        <w:rPr>
          <w:rFonts w:ascii="Times New Roman" w:hAnsi="Times New Roman" w:cs="Times New Roman"/>
          <w:sz w:val="24"/>
          <w:szCs w:val="24"/>
        </w:rPr>
      </w:pPr>
      <w:r w:rsidRPr="002D5563">
        <w:rPr>
          <w:rFonts w:ascii="Times New Roman" w:hAnsi="Times New Roman" w:cs="Times New Roman"/>
          <w:sz w:val="24"/>
          <w:szCs w:val="24"/>
        </w:rPr>
        <w:t>El proceso de vinculación de la teoría organizacional con la experiencia de la institución universitaria</w:t>
      </w:r>
      <w:r w:rsidR="00B863AC" w:rsidRPr="002D5563">
        <w:rPr>
          <w:rFonts w:ascii="Times New Roman" w:hAnsi="Times New Roman" w:cs="Times New Roman"/>
          <w:sz w:val="24"/>
          <w:szCs w:val="24"/>
        </w:rPr>
        <w:t xml:space="preserve"> tuvo su siguiente fase en el proyecto </w:t>
      </w:r>
      <w:r w:rsidR="00B863AC" w:rsidRPr="002D5563">
        <w:rPr>
          <w:rFonts w:ascii="Times New Roman" w:hAnsi="Times New Roman" w:cs="Times New Roman"/>
          <w:i/>
          <w:sz w:val="24"/>
          <w:szCs w:val="24"/>
        </w:rPr>
        <w:t>Educación superior y teoría de la organización</w:t>
      </w:r>
      <w:r w:rsidR="00B863AC" w:rsidRPr="002D5563">
        <w:rPr>
          <w:rFonts w:ascii="Times New Roman" w:hAnsi="Times New Roman" w:cs="Times New Roman"/>
          <w:sz w:val="24"/>
          <w:szCs w:val="24"/>
        </w:rPr>
        <w:t xml:space="preserve"> llevado a</w:t>
      </w:r>
      <w:r w:rsidR="0048026D" w:rsidRPr="002D5563">
        <w:rPr>
          <w:rFonts w:ascii="Times New Roman" w:hAnsi="Times New Roman" w:cs="Times New Roman"/>
          <w:sz w:val="24"/>
          <w:szCs w:val="24"/>
        </w:rPr>
        <w:t xml:space="preserve"> cabo entre 1994 y 1996. En esta</w:t>
      </w:r>
      <w:r w:rsidR="00B863AC" w:rsidRPr="002D5563">
        <w:rPr>
          <w:rFonts w:ascii="Times New Roman" w:hAnsi="Times New Roman" w:cs="Times New Roman"/>
          <w:sz w:val="24"/>
          <w:szCs w:val="24"/>
        </w:rPr>
        <w:t xml:space="preserve"> nuev</w:t>
      </w:r>
      <w:r w:rsidR="0048026D" w:rsidRPr="002D5563">
        <w:rPr>
          <w:rFonts w:ascii="Times New Roman" w:hAnsi="Times New Roman" w:cs="Times New Roman"/>
          <w:sz w:val="24"/>
          <w:szCs w:val="24"/>
        </w:rPr>
        <w:t>a</w:t>
      </w:r>
      <w:r w:rsidR="00B863AC" w:rsidRPr="002D5563">
        <w:rPr>
          <w:rFonts w:ascii="Times New Roman" w:hAnsi="Times New Roman" w:cs="Times New Roman"/>
          <w:sz w:val="24"/>
          <w:szCs w:val="24"/>
        </w:rPr>
        <w:t xml:space="preserve"> </w:t>
      </w:r>
      <w:r w:rsidR="0048026D" w:rsidRPr="002D5563">
        <w:rPr>
          <w:rFonts w:ascii="Times New Roman" w:hAnsi="Times New Roman" w:cs="Times New Roman"/>
          <w:sz w:val="24"/>
          <w:szCs w:val="24"/>
        </w:rPr>
        <w:t>iniciativa,</w:t>
      </w:r>
      <w:r w:rsidR="00B863AC" w:rsidRPr="002D5563">
        <w:rPr>
          <w:rFonts w:ascii="Times New Roman" w:hAnsi="Times New Roman" w:cs="Times New Roman"/>
          <w:sz w:val="24"/>
          <w:szCs w:val="24"/>
        </w:rPr>
        <w:t xml:space="preserve"> Ibarra coordinó a investigadores de la talla de Cynthia Hardy </w:t>
      </w:r>
      <w:r w:rsidR="0048026D" w:rsidRPr="002D5563">
        <w:rPr>
          <w:rFonts w:ascii="Times New Roman" w:hAnsi="Times New Roman" w:cs="Times New Roman"/>
          <w:sz w:val="24"/>
          <w:szCs w:val="24"/>
        </w:rPr>
        <w:t>(de Canadá),</w:t>
      </w:r>
      <w:r w:rsidR="00B863AC" w:rsidRPr="002D5563">
        <w:rPr>
          <w:rFonts w:ascii="Times New Roman" w:hAnsi="Times New Roman" w:cs="Times New Roman"/>
          <w:sz w:val="24"/>
          <w:szCs w:val="24"/>
        </w:rPr>
        <w:t xml:space="preserve"> Herhard </w:t>
      </w:r>
      <w:r w:rsidR="00207915" w:rsidRPr="002D5563">
        <w:rPr>
          <w:rFonts w:ascii="Times New Roman" w:hAnsi="Times New Roman" w:cs="Times New Roman"/>
          <w:sz w:val="24"/>
          <w:szCs w:val="24"/>
        </w:rPr>
        <w:t>F</w:t>
      </w:r>
      <w:r w:rsidR="00B863AC" w:rsidRPr="002D5563">
        <w:rPr>
          <w:rFonts w:ascii="Times New Roman" w:hAnsi="Times New Roman" w:cs="Times New Roman"/>
          <w:sz w:val="24"/>
          <w:szCs w:val="24"/>
        </w:rPr>
        <w:t xml:space="preserve">riedberg y Christine Musselin </w:t>
      </w:r>
      <w:r w:rsidR="0048026D" w:rsidRPr="002D5563">
        <w:rPr>
          <w:rFonts w:ascii="Times New Roman" w:hAnsi="Times New Roman" w:cs="Times New Roman"/>
          <w:sz w:val="24"/>
          <w:szCs w:val="24"/>
        </w:rPr>
        <w:t>(de Francia),</w:t>
      </w:r>
      <w:r w:rsidR="00B863AC" w:rsidRPr="002D5563">
        <w:rPr>
          <w:rFonts w:ascii="Times New Roman" w:hAnsi="Times New Roman" w:cs="Times New Roman"/>
          <w:sz w:val="24"/>
          <w:szCs w:val="24"/>
        </w:rPr>
        <w:t xml:space="preserve"> </w:t>
      </w:r>
      <w:r w:rsidR="00500FA3" w:rsidRPr="002D5563">
        <w:rPr>
          <w:rFonts w:ascii="Times New Roman" w:hAnsi="Times New Roman" w:cs="Times New Roman"/>
          <w:sz w:val="24"/>
          <w:szCs w:val="24"/>
        </w:rPr>
        <w:t>J</w:t>
      </w:r>
      <w:r w:rsidR="00B863AC" w:rsidRPr="002D5563">
        <w:rPr>
          <w:rFonts w:ascii="Times New Roman" w:hAnsi="Times New Roman" w:cs="Times New Roman"/>
          <w:sz w:val="24"/>
          <w:szCs w:val="24"/>
        </w:rPr>
        <w:t xml:space="preserve">ane Marceau </w:t>
      </w:r>
      <w:r w:rsidR="0048026D" w:rsidRPr="002D5563">
        <w:rPr>
          <w:rFonts w:ascii="Times New Roman" w:hAnsi="Times New Roman" w:cs="Times New Roman"/>
          <w:sz w:val="24"/>
          <w:szCs w:val="24"/>
        </w:rPr>
        <w:t>(</w:t>
      </w:r>
      <w:r w:rsidR="00B863AC" w:rsidRPr="002D5563">
        <w:rPr>
          <w:rFonts w:ascii="Times New Roman" w:hAnsi="Times New Roman" w:cs="Times New Roman"/>
          <w:sz w:val="24"/>
          <w:szCs w:val="24"/>
        </w:rPr>
        <w:t>de Australia</w:t>
      </w:r>
      <w:r w:rsidR="0048026D" w:rsidRPr="002D5563">
        <w:rPr>
          <w:rFonts w:ascii="Times New Roman" w:hAnsi="Times New Roman" w:cs="Times New Roman"/>
          <w:sz w:val="24"/>
          <w:szCs w:val="24"/>
        </w:rPr>
        <w:t>)</w:t>
      </w:r>
      <w:r w:rsidR="00B863AC" w:rsidRPr="002D5563">
        <w:rPr>
          <w:rFonts w:ascii="Times New Roman" w:hAnsi="Times New Roman" w:cs="Times New Roman"/>
          <w:sz w:val="24"/>
          <w:szCs w:val="24"/>
        </w:rPr>
        <w:t xml:space="preserve"> y Arturo Castillo </w:t>
      </w:r>
      <w:r w:rsidR="0048026D" w:rsidRPr="002D5563">
        <w:rPr>
          <w:rFonts w:ascii="Times New Roman" w:hAnsi="Times New Roman" w:cs="Times New Roman"/>
          <w:sz w:val="24"/>
          <w:szCs w:val="24"/>
        </w:rPr>
        <w:t>(</w:t>
      </w:r>
      <w:r w:rsidR="00B863AC" w:rsidRPr="002D5563">
        <w:rPr>
          <w:rFonts w:ascii="Times New Roman" w:hAnsi="Times New Roman" w:cs="Times New Roman"/>
          <w:sz w:val="24"/>
          <w:szCs w:val="24"/>
        </w:rPr>
        <w:t>del CIDE</w:t>
      </w:r>
      <w:r w:rsidR="0048026D" w:rsidRPr="002D5563">
        <w:rPr>
          <w:rFonts w:ascii="Times New Roman" w:hAnsi="Times New Roman" w:cs="Times New Roman"/>
          <w:sz w:val="24"/>
          <w:szCs w:val="24"/>
        </w:rPr>
        <w:t>)</w:t>
      </w:r>
      <w:r w:rsidR="00B863AC" w:rsidRPr="002D5563">
        <w:rPr>
          <w:rFonts w:ascii="Times New Roman" w:hAnsi="Times New Roman" w:cs="Times New Roman"/>
          <w:sz w:val="24"/>
          <w:szCs w:val="24"/>
        </w:rPr>
        <w:t xml:space="preserve">, con la intención de aplicar la teoría de la organización al estudio de la educación superior con base en cuatro líneas de investigación: </w:t>
      </w:r>
    </w:p>
    <w:p w14:paraId="082ED516" w14:textId="25D384BB" w:rsidR="00805A32" w:rsidRPr="002D5563" w:rsidRDefault="00B863AC" w:rsidP="002D5563">
      <w:pPr>
        <w:spacing w:line="360" w:lineRule="auto"/>
        <w:ind w:left="1416"/>
        <w:jc w:val="both"/>
        <w:rPr>
          <w:rFonts w:ascii="Times New Roman" w:hAnsi="Times New Roman" w:cs="Times New Roman"/>
          <w:sz w:val="24"/>
          <w:szCs w:val="24"/>
        </w:rPr>
      </w:pPr>
      <w:r w:rsidRPr="002D5563">
        <w:rPr>
          <w:rFonts w:ascii="Times New Roman" w:hAnsi="Times New Roman" w:cs="Times New Roman"/>
          <w:sz w:val="24"/>
          <w:szCs w:val="24"/>
        </w:rPr>
        <w:t xml:space="preserve">1) </w:t>
      </w:r>
      <w:r w:rsidR="0048026D" w:rsidRPr="002D5563">
        <w:rPr>
          <w:rFonts w:ascii="Times New Roman" w:hAnsi="Times New Roman" w:cs="Times New Roman"/>
          <w:sz w:val="24"/>
          <w:szCs w:val="24"/>
        </w:rPr>
        <w:t>A</w:t>
      </w:r>
      <w:r w:rsidRPr="002D5563">
        <w:rPr>
          <w:rFonts w:ascii="Times New Roman" w:hAnsi="Times New Roman" w:cs="Times New Roman"/>
          <w:sz w:val="24"/>
          <w:szCs w:val="24"/>
        </w:rPr>
        <w:t xml:space="preserve">portes y limitaciones de la teoría de la organización para estudiar la educación superior en México; 2) el análisis estratégico y los estudios comparativos a nivel internacional a partir de los aportes realizados en Francia; 3) </w:t>
      </w:r>
      <w:r w:rsidR="00805A32" w:rsidRPr="002D5563">
        <w:rPr>
          <w:rFonts w:ascii="Times New Roman" w:hAnsi="Times New Roman" w:cs="Times New Roman"/>
          <w:sz w:val="24"/>
          <w:szCs w:val="24"/>
        </w:rPr>
        <w:t xml:space="preserve">las propuestas desarrolladas recientemente para analizar las decisiones estratégicas y los estilos de liderazgo en las universidades tomando como punto de referencia el caso brasileño y; 4) los nuevos enfoques centrados en el análisis de los cambios en las formas de organización y su impacto en las universidades a partir de la conformación de redes interorganizacionales </w:t>
      </w:r>
      <w:r w:rsidR="00805A32" w:rsidRPr="002D5563">
        <w:rPr>
          <w:rFonts w:ascii="Times New Roman" w:hAnsi="Times New Roman" w:cs="Times New Roman"/>
          <w:sz w:val="24"/>
          <w:szCs w:val="24"/>
        </w:rPr>
        <w:lastRenderedPageBreak/>
        <w:t>entre agencias gubernamentales, empresas y universidades y centros de investigación</w:t>
      </w:r>
      <w:r w:rsidR="00007336" w:rsidRPr="002D5563">
        <w:rPr>
          <w:rFonts w:ascii="Times New Roman" w:hAnsi="Times New Roman" w:cs="Times New Roman"/>
          <w:sz w:val="24"/>
          <w:szCs w:val="24"/>
        </w:rPr>
        <w:t xml:space="preserve"> (Ibarra, </w:t>
      </w:r>
      <w:r w:rsidR="001C4928" w:rsidRPr="002D5563">
        <w:rPr>
          <w:rFonts w:ascii="Times New Roman" w:hAnsi="Times New Roman" w:cs="Times New Roman"/>
          <w:sz w:val="24"/>
          <w:szCs w:val="24"/>
        </w:rPr>
        <w:t>S/A</w:t>
      </w:r>
      <w:r w:rsidR="00007336" w:rsidRPr="002D5563">
        <w:rPr>
          <w:rFonts w:ascii="Times New Roman" w:hAnsi="Times New Roman" w:cs="Times New Roman"/>
          <w:sz w:val="24"/>
          <w:szCs w:val="24"/>
        </w:rPr>
        <w:t>, p.</w:t>
      </w:r>
      <w:r w:rsidR="00805A32" w:rsidRPr="002D5563">
        <w:rPr>
          <w:rFonts w:ascii="Times New Roman" w:hAnsi="Times New Roman" w:cs="Times New Roman"/>
          <w:sz w:val="24"/>
          <w:szCs w:val="24"/>
        </w:rPr>
        <w:t xml:space="preserve"> 51)</w:t>
      </w:r>
      <w:r w:rsidR="00007336" w:rsidRPr="002D5563">
        <w:rPr>
          <w:rFonts w:ascii="Times New Roman" w:hAnsi="Times New Roman" w:cs="Times New Roman"/>
          <w:sz w:val="24"/>
          <w:szCs w:val="24"/>
        </w:rPr>
        <w:t xml:space="preserve">. </w:t>
      </w:r>
    </w:p>
    <w:p w14:paraId="07B1620C" w14:textId="52A60A88" w:rsidR="00007336" w:rsidRPr="002D5563" w:rsidRDefault="00007336" w:rsidP="002D5563">
      <w:pPr>
        <w:spacing w:line="360" w:lineRule="auto"/>
        <w:ind w:firstLine="708"/>
        <w:jc w:val="both"/>
        <w:rPr>
          <w:rFonts w:ascii="Times New Roman" w:hAnsi="Times New Roman" w:cs="Times New Roman"/>
          <w:sz w:val="24"/>
          <w:szCs w:val="24"/>
        </w:rPr>
      </w:pPr>
      <w:r w:rsidRPr="002D5563">
        <w:rPr>
          <w:rFonts w:ascii="Times New Roman" w:hAnsi="Times New Roman" w:cs="Times New Roman"/>
          <w:sz w:val="24"/>
          <w:szCs w:val="24"/>
        </w:rPr>
        <w:t>Posteriormente, desde</w:t>
      </w:r>
      <w:r w:rsidR="00B84D17" w:rsidRPr="002D5563">
        <w:rPr>
          <w:rFonts w:ascii="Times New Roman" w:hAnsi="Times New Roman" w:cs="Times New Roman"/>
          <w:sz w:val="24"/>
          <w:szCs w:val="24"/>
        </w:rPr>
        <w:t xml:space="preserve"> 1995 </w:t>
      </w:r>
      <w:r w:rsidR="00D81127" w:rsidRPr="002D5563">
        <w:rPr>
          <w:rFonts w:ascii="Times New Roman" w:hAnsi="Times New Roman" w:cs="Times New Roman"/>
          <w:sz w:val="24"/>
          <w:szCs w:val="24"/>
        </w:rPr>
        <w:t xml:space="preserve">hasta el año 2000 </w:t>
      </w:r>
      <w:r w:rsidR="00B84D17" w:rsidRPr="002D5563">
        <w:rPr>
          <w:rFonts w:ascii="Times New Roman" w:hAnsi="Times New Roman" w:cs="Times New Roman"/>
          <w:sz w:val="24"/>
          <w:szCs w:val="24"/>
        </w:rPr>
        <w:t xml:space="preserve">consolidó e internacionalizó </w:t>
      </w:r>
      <w:r w:rsidR="00D81127" w:rsidRPr="002D5563">
        <w:rPr>
          <w:rFonts w:ascii="Times New Roman" w:hAnsi="Times New Roman" w:cs="Times New Roman"/>
          <w:sz w:val="24"/>
          <w:szCs w:val="24"/>
        </w:rPr>
        <w:t xml:space="preserve">los estudios organizacionales a través de proyectos como </w:t>
      </w:r>
      <w:r w:rsidR="00D81127" w:rsidRPr="002D5563">
        <w:rPr>
          <w:rFonts w:ascii="Times New Roman" w:hAnsi="Times New Roman" w:cs="Times New Roman"/>
          <w:i/>
          <w:sz w:val="24"/>
          <w:szCs w:val="24"/>
        </w:rPr>
        <w:t>Organizations: Debating new agendas, Issues y perspectives</w:t>
      </w:r>
      <w:r w:rsidRPr="002D5563">
        <w:rPr>
          <w:rFonts w:ascii="Times New Roman" w:hAnsi="Times New Roman" w:cs="Times New Roman"/>
          <w:sz w:val="24"/>
          <w:szCs w:val="24"/>
        </w:rPr>
        <w:t>;</w:t>
      </w:r>
      <w:r w:rsidR="00D81127" w:rsidRPr="002D5563">
        <w:rPr>
          <w:rFonts w:ascii="Times New Roman" w:hAnsi="Times New Roman" w:cs="Times New Roman"/>
          <w:sz w:val="24"/>
          <w:szCs w:val="24"/>
        </w:rPr>
        <w:t xml:space="preserve"> </w:t>
      </w:r>
      <w:r w:rsidR="00D81127" w:rsidRPr="002D5563">
        <w:rPr>
          <w:rFonts w:ascii="Times New Roman" w:hAnsi="Times New Roman" w:cs="Times New Roman"/>
          <w:i/>
          <w:sz w:val="24"/>
          <w:szCs w:val="24"/>
        </w:rPr>
        <w:t>Grupo de discusión de estudios organizacionales</w:t>
      </w:r>
      <w:r w:rsidRPr="002D5563">
        <w:rPr>
          <w:rFonts w:ascii="Times New Roman" w:hAnsi="Times New Roman" w:cs="Times New Roman"/>
          <w:sz w:val="24"/>
          <w:szCs w:val="24"/>
        </w:rPr>
        <w:t>,</w:t>
      </w:r>
      <w:r w:rsidR="00D81127" w:rsidRPr="002D5563">
        <w:rPr>
          <w:rFonts w:ascii="Times New Roman" w:hAnsi="Times New Roman" w:cs="Times New Roman"/>
          <w:sz w:val="24"/>
          <w:szCs w:val="24"/>
        </w:rPr>
        <w:t xml:space="preserve"> y </w:t>
      </w:r>
      <w:r w:rsidR="00D81127" w:rsidRPr="002D5563">
        <w:rPr>
          <w:rFonts w:ascii="Times New Roman" w:hAnsi="Times New Roman" w:cs="Times New Roman"/>
          <w:i/>
          <w:sz w:val="24"/>
          <w:szCs w:val="24"/>
        </w:rPr>
        <w:t>Biblioteca virtual de estudios organizacionales</w:t>
      </w:r>
      <w:r w:rsidR="00D81127" w:rsidRPr="002D5563">
        <w:rPr>
          <w:rFonts w:ascii="Times New Roman" w:hAnsi="Times New Roman" w:cs="Times New Roman"/>
          <w:sz w:val="24"/>
          <w:szCs w:val="24"/>
        </w:rPr>
        <w:t xml:space="preserve">. </w:t>
      </w:r>
      <w:r w:rsidRPr="002D5563">
        <w:rPr>
          <w:rFonts w:ascii="Times New Roman" w:hAnsi="Times New Roman" w:cs="Times New Roman"/>
          <w:sz w:val="24"/>
          <w:szCs w:val="24"/>
        </w:rPr>
        <w:t xml:space="preserve">Asimismo, </w:t>
      </w:r>
      <w:r w:rsidR="00D81127" w:rsidRPr="002D5563">
        <w:rPr>
          <w:rFonts w:ascii="Times New Roman" w:hAnsi="Times New Roman" w:cs="Times New Roman"/>
          <w:sz w:val="24"/>
          <w:szCs w:val="24"/>
        </w:rPr>
        <w:t>a partir del último año</w:t>
      </w:r>
      <w:r w:rsidRPr="002D5563">
        <w:rPr>
          <w:rFonts w:ascii="Times New Roman" w:hAnsi="Times New Roman" w:cs="Times New Roman"/>
          <w:sz w:val="24"/>
          <w:szCs w:val="24"/>
        </w:rPr>
        <w:t>,</w:t>
      </w:r>
      <w:r w:rsidR="00D81127" w:rsidRPr="002D5563">
        <w:rPr>
          <w:rFonts w:ascii="Times New Roman" w:hAnsi="Times New Roman" w:cs="Times New Roman"/>
          <w:sz w:val="24"/>
          <w:szCs w:val="24"/>
        </w:rPr>
        <w:t xml:space="preserve"> </w:t>
      </w:r>
      <w:r w:rsidRPr="002D5563">
        <w:rPr>
          <w:rFonts w:ascii="Times New Roman" w:hAnsi="Times New Roman" w:cs="Times New Roman"/>
          <w:sz w:val="24"/>
          <w:szCs w:val="24"/>
        </w:rPr>
        <w:t xml:space="preserve">se enfocó </w:t>
      </w:r>
      <w:r w:rsidR="00D81127" w:rsidRPr="002D5563">
        <w:rPr>
          <w:rFonts w:ascii="Times New Roman" w:hAnsi="Times New Roman" w:cs="Times New Roman"/>
          <w:sz w:val="24"/>
          <w:szCs w:val="24"/>
        </w:rPr>
        <w:t xml:space="preserve">en aplicar el área de especialización teórica al estudio de la educación superior y, particularmente, a la universidad mediante proyectos de investigación como </w:t>
      </w:r>
      <w:r w:rsidR="00D81127" w:rsidRPr="002D5563">
        <w:rPr>
          <w:rFonts w:ascii="Times New Roman" w:hAnsi="Times New Roman" w:cs="Times New Roman"/>
          <w:i/>
          <w:sz w:val="24"/>
          <w:szCs w:val="24"/>
        </w:rPr>
        <w:t>Re-conociendo a la universidad, sus transformaciones y su porvenir</w:t>
      </w:r>
      <w:r w:rsidR="00D2097E" w:rsidRPr="002D5563">
        <w:rPr>
          <w:rFonts w:ascii="Times New Roman" w:hAnsi="Times New Roman" w:cs="Times New Roman"/>
          <w:sz w:val="24"/>
          <w:szCs w:val="24"/>
        </w:rPr>
        <w:t>, el cual fue coordinado</w:t>
      </w:r>
      <w:r w:rsidR="001C4928" w:rsidRPr="002D5563">
        <w:rPr>
          <w:rFonts w:ascii="Times New Roman" w:hAnsi="Times New Roman" w:cs="Times New Roman"/>
          <w:sz w:val="24"/>
          <w:szCs w:val="24"/>
        </w:rPr>
        <w:t xml:space="preserve"> también por</w:t>
      </w:r>
      <w:r w:rsidR="00D2097E" w:rsidRPr="002D5563">
        <w:rPr>
          <w:rFonts w:ascii="Times New Roman" w:hAnsi="Times New Roman" w:cs="Times New Roman"/>
          <w:sz w:val="24"/>
          <w:szCs w:val="24"/>
        </w:rPr>
        <w:t xml:space="preserve">, además de Ibarra, por </w:t>
      </w:r>
      <w:r w:rsidR="00FA0394" w:rsidRPr="002D5563">
        <w:rPr>
          <w:rFonts w:ascii="Times New Roman" w:hAnsi="Times New Roman" w:cs="Times New Roman"/>
          <w:sz w:val="24"/>
          <w:szCs w:val="24"/>
        </w:rPr>
        <w:t>Luis Porter, animadores de la escritura del libro de la universidad imaginada.</w:t>
      </w:r>
    </w:p>
    <w:p w14:paraId="3B0B0A8D" w14:textId="77777777" w:rsidR="00B90842" w:rsidRPr="002D5563" w:rsidRDefault="00C96D56" w:rsidP="002D5563">
      <w:pPr>
        <w:spacing w:line="360" w:lineRule="auto"/>
        <w:ind w:firstLine="708"/>
        <w:jc w:val="both"/>
        <w:rPr>
          <w:rFonts w:ascii="Times New Roman" w:hAnsi="Times New Roman" w:cs="Times New Roman"/>
          <w:sz w:val="24"/>
          <w:szCs w:val="24"/>
        </w:rPr>
      </w:pPr>
      <w:r w:rsidRPr="002D5563">
        <w:rPr>
          <w:rFonts w:ascii="Times New Roman" w:hAnsi="Times New Roman" w:cs="Times New Roman"/>
          <w:sz w:val="24"/>
          <w:szCs w:val="24"/>
        </w:rPr>
        <w:t xml:space="preserve">El proyecto de reconocer a la universidad, que convocó a 74 investigadores de diez instituciones diferentes, partía de la premisa de que </w:t>
      </w:r>
      <w:r w:rsidR="00466475" w:rsidRPr="002D5563">
        <w:rPr>
          <w:rFonts w:ascii="Times New Roman" w:hAnsi="Times New Roman" w:cs="Times New Roman"/>
          <w:sz w:val="24"/>
          <w:szCs w:val="24"/>
        </w:rPr>
        <w:t>aquella</w:t>
      </w:r>
      <w:r w:rsidRPr="002D5563">
        <w:rPr>
          <w:rFonts w:ascii="Times New Roman" w:hAnsi="Times New Roman" w:cs="Times New Roman"/>
          <w:sz w:val="24"/>
          <w:szCs w:val="24"/>
        </w:rPr>
        <w:t xml:space="preserve"> había sufrido </w:t>
      </w:r>
      <w:r w:rsidR="00DD104E" w:rsidRPr="002D5563">
        <w:rPr>
          <w:rFonts w:ascii="Times New Roman" w:hAnsi="Times New Roman" w:cs="Times New Roman"/>
          <w:sz w:val="24"/>
          <w:szCs w:val="24"/>
        </w:rPr>
        <w:t>mutaciones</w:t>
      </w:r>
      <w:r w:rsidRPr="002D5563">
        <w:rPr>
          <w:rFonts w:ascii="Times New Roman" w:hAnsi="Times New Roman" w:cs="Times New Roman"/>
          <w:sz w:val="24"/>
          <w:szCs w:val="24"/>
        </w:rPr>
        <w:t xml:space="preserve"> en la última década del siglo XX</w:t>
      </w:r>
      <w:r w:rsidR="00007336" w:rsidRPr="002D5563">
        <w:rPr>
          <w:rFonts w:ascii="Times New Roman" w:hAnsi="Times New Roman" w:cs="Times New Roman"/>
          <w:sz w:val="24"/>
          <w:szCs w:val="24"/>
        </w:rPr>
        <w:t>, las cuales debían ser explicadas para comprender</w:t>
      </w:r>
      <w:r w:rsidRPr="002D5563">
        <w:rPr>
          <w:rFonts w:ascii="Times New Roman" w:hAnsi="Times New Roman" w:cs="Times New Roman"/>
          <w:sz w:val="24"/>
          <w:szCs w:val="24"/>
        </w:rPr>
        <w:t xml:space="preserve"> sus efectos futuro</w:t>
      </w:r>
      <w:r w:rsidR="00007336" w:rsidRPr="002D5563">
        <w:rPr>
          <w:rFonts w:ascii="Times New Roman" w:hAnsi="Times New Roman" w:cs="Times New Roman"/>
          <w:sz w:val="24"/>
          <w:szCs w:val="24"/>
        </w:rPr>
        <w:t>s</w:t>
      </w:r>
      <w:r w:rsidR="00B223D8" w:rsidRPr="002D5563">
        <w:rPr>
          <w:rFonts w:ascii="Times New Roman" w:hAnsi="Times New Roman" w:cs="Times New Roman"/>
          <w:sz w:val="24"/>
          <w:szCs w:val="24"/>
        </w:rPr>
        <w:t>; es decir, se reconocía implícitamente que la universidad ya no era la misma y</w:t>
      </w:r>
      <w:r w:rsidR="00007336" w:rsidRPr="002D5563">
        <w:rPr>
          <w:rFonts w:ascii="Times New Roman" w:hAnsi="Times New Roman" w:cs="Times New Roman"/>
          <w:sz w:val="24"/>
          <w:szCs w:val="24"/>
        </w:rPr>
        <w:t xml:space="preserve"> que</w:t>
      </w:r>
      <w:r w:rsidR="00B223D8" w:rsidRPr="002D5563">
        <w:rPr>
          <w:rFonts w:ascii="Times New Roman" w:hAnsi="Times New Roman" w:cs="Times New Roman"/>
          <w:sz w:val="24"/>
          <w:szCs w:val="24"/>
        </w:rPr>
        <w:t xml:space="preserve">, por tanto, era necesario diseñar todo un programa de investigación </w:t>
      </w:r>
      <w:r w:rsidR="00466475" w:rsidRPr="002D5563">
        <w:rPr>
          <w:rFonts w:ascii="Times New Roman" w:hAnsi="Times New Roman" w:cs="Times New Roman"/>
          <w:sz w:val="24"/>
          <w:szCs w:val="24"/>
        </w:rPr>
        <w:t>para volver a conocerla</w:t>
      </w:r>
      <w:r w:rsidR="00007336" w:rsidRPr="002D5563">
        <w:rPr>
          <w:rFonts w:ascii="Times New Roman" w:hAnsi="Times New Roman" w:cs="Times New Roman"/>
          <w:sz w:val="24"/>
          <w:szCs w:val="24"/>
        </w:rPr>
        <w:t xml:space="preserve"> mediante el planteamiento de </w:t>
      </w:r>
      <w:r w:rsidR="00B223D8" w:rsidRPr="002D5563">
        <w:rPr>
          <w:rFonts w:ascii="Times New Roman" w:hAnsi="Times New Roman" w:cs="Times New Roman"/>
          <w:sz w:val="24"/>
          <w:szCs w:val="24"/>
        </w:rPr>
        <w:t>preguntas</w:t>
      </w:r>
      <w:r w:rsidR="00466475" w:rsidRPr="002D5563">
        <w:rPr>
          <w:rFonts w:ascii="Times New Roman" w:hAnsi="Times New Roman" w:cs="Times New Roman"/>
          <w:sz w:val="24"/>
          <w:szCs w:val="24"/>
        </w:rPr>
        <w:t xml:space="preserve"> </w:t>
      </w:r>
      <w:r w:rsidR="00007336" w:rsidRPr="002D5563">
        <w:rPr>
          <w:rFonts w:ascii="Times New Roman" w:hAnsi="Times New Roman" w:cs="Times New Roman"/>
          <w:sz w:val="24"/>
          <w:szCs w:val="24"/>
        </w:rPr>
        <w:t>como estas</w:t>
      </w:r>
      <w:r w:rsidRPr="002D5563">
        <w:rPr>
          <w:rFonts w:ascii="Times New Roman" w:hAnsi="Times New Roman" w:cs="Times New Roman"/>
          <w:sz w:val="24"/>
          <w:szCs w:val="24"/>
        </w:rPr>
        <w:t xml:space="preserve">: </w:t>
      </w:r>
    </w:p>
    <w:p w14:paraId="31A092CC" w14:textId="77777777" w:rsidR="00C96D56" w:rsidRPr="002D5563" w:rsidRDefault="00C96D56" w:rsidP="002D5563">
      <w:pPr>
        <w:spacing w:line="360" w:lineRule="auto"/>
        <w:ind w:left="1416"/>
        <w:jc w:val="both"/>
        <w:rPr>
          <w:rFonts w:ascii="Times New Roman" w:hAnsi="Times New Roman" w:cs="Times New Roman"/>
          <w:sz w:val="24"/>
          <w:szCs w:val="24"/>
        </w:rPr>
      </w:pPr>
      <w:r w:rsidRPr="002D5563">
        <w:rPr>
          <w:rFonts w:ascii="Times New Roman" w:hAnsi="Times New Roman" w:cs="Times New Roman"/>
          <w:sz w:val="24"/>
          <w:szCs w:val="24"/>
        </w:rPr>
        <w:t xml:space="preserve">¿Se puede considerar la transformación de la universidad en México como un proceso distinto e independiente de la transformación de la universidad en otros países del mundo, o ella obedece a una tendencia integral asociada a los procesos de mundialización que se sintetizan en la llamada </w:t>
      </w:r>
      <w:r w:rsidR="00B223D8" w:rsidRPr="002D5563">
        <w:rPr>
          <w:rFonts w:ascii="Times New Roman" w:hAnsi="Times New Roman" w:cs="Times New Roman"/>
          <w:sz w:val="24"/>
          <w:szCs w:val="24"/>
        </w:rPr>
        <w:t>“</w:t>
      </w:r>
      <w:r w:rsidRPr="002D5563">
        <w:rPr>
          <w:rFonts w:ascii="Times New Roman" w:hAnsi="Times New Roman" w:cs="Times New Roman"/>
          <w:sz w:val="24"/>
          <w:szCs w:val="24"/>
        </w:rPr>
        <w:t>sociedad del conocimiento</w:t>
      </w:r>
      <w:r w:rsidR="00B223D8" w:rsidRPr="002D5563">
        <w:rPr>
          <w:rFonts w:ascii="Times New Roman" w:hAnsi="Times New Roman" w:cs="Times New Roman"/>
          <w:sz w:val="24"/>
          <w:szCs w:val="24"/>
        </w:rPr>
        <w:t>”</w:t>
      </w:r>
      <w:r w:rsidRPr="002D5563">
        <w:rPr>
          <w:rFonts w:ascii="Times New Roman" w:hAnsi="Times New Roman" w:cs="Times New Roman"/>
          <w:sz w:val="24"/>
          <w:szCs w:val="24"/>
        </w:rPr>
        <w:t>?</w:t>
      </w:r>
    </w:p>
    <w:p w14:paraId="782C7233" w14:textId="77777777" w:rsidR="00EB31F7" w:rsidRPr="002D5563" w:rsidRDefault="00EB31F7" w:rsidP="002D5563">
      <w:pPr>
        <w:spacing w:line="360" w:lineRule="auto"/>
        <w:ind w:left="1416"/>
        <w:jc w:val="both"/>
        <w:rPr>
          <w:rFonts w:ascii="Times New Roman" w:hAnsi="Times New Roman" w:cs="Times New Roman"/>
          <w:sz w:val="24"/>
          <w:szCs w:val="24"/>
        </w:rPr>
      </w:pPr>
      <w:r w:rsidRPr="002D5563">
        <w:rPr>
          <w:rFonts w:ascii="Times New Roman" w:hAnsi="Times New Roman" w:cs="Times New Roman"/>
          <w:sz w:val="24"/>
          <w:szCs w:val="24"/>
        </w:rPr>
        <w:t>¿Qué importancia tiene la universidad de hoy para la sociedad? ¿En qué medida ella seguirá siendo espacio para impulsar la construcción de una sociedad más justa mediante la socialización amplia e indiscriminada de conocimiento y cultura? ¿Hasta dónde la universidad puede favorecer el respeto de los derechos humanos, la procuración de la defensa social del medio ambiente y la protección de la diversidad y pluralidad que caracterizan la nación?</w:t>
      </w:r>
    </w:p>
    <w:p w14:paraId="5C26036A" w14:textId="77777777" w:rsidR="00EB31F7" w:rsidRPr="002D5563" w:rsidRDefault="00EB31F7" w:rsidP="002D5563">
      <w:pPr>
        <w:spacing w:line="360" w:lineRule="auto"/>
        <w:ind w:left="1416"/>
        <w:jc w:val="both"/>
        <w:rPr>
          <w:rFonts w:ascii="Times New Roman" w:hAnsi="Times New Roman" w:cs="Times New Roman"/>
          <w:sz w:val="24"/>
          <w:szCs w:val="24"/>
        </w:rPr>
      </w:pPr>
      <w:r w:rsidRPr="002D5563">
        <w:rPr>
          <w:rFonts w:ascii="Times New Roman" w:hAnsi="Times New Roman" w:cs="Times New Roman"/>
          <w:sz w:val="24"/>
          <w:szCs w:val="24"/>
        </w:rPr>
        <w:lastRenderedPageBreak/>
        <w:t>¿En qué sentido se han modificado las relaciones entre el Estado, la universidad y la sociedad? ¿Qué importancia adquieren tales relaciones</w:t>
      </w:r>
      <w:r w:rsidR="006D3B36" w:rsidRPr="002D5563">
        <w:rPr>
          <w:rFonts w:ascii="Times New Roman" w:hAnsi="Times New Roman" w:cs="Times New Roman"/>
          <w:sz w:val="24"/>
          <w:szCs w:val="24"/>
        </w:rPr>
        <w:t xml:space="preserve"> a la luz de la vinculación del conocimiento con la economía y la política? ¿Cómo ha sido posible instrumentar específicos procedimientos de auditoría en las instituciones y defender a la vez su autonomía? O para plantearlo en otros términos, ¿Qué significado adquiere hoy la autonomía universitaria bajo los nuevos dispositivos de fiscalización y financiamiento a concurso? ¿Hasta dónde los problemas de la universidad se encuentran asociados a las estrecheces financieras que ha enfrentado históricamente y hasta dónde a un uso discrecional e inequitativo de los recursos disponibles?</w:t>
      </w:r>
    </w:p>
    <w:p w14:paraId="395DE122" w14:textId="77777777" w:rsidR="006D3B36" w:rsidRPr="002D5563" w:rsidRDefault="006D3B36" w:rsidP="002D5563">
      <w:pPr>
        <w:spacing w:line="360" w:lineRule="auto"/>
        <w:ind w:left="1416"/>
        <w:jc w:val="both"/>
        <w:rPr>
          <w:rFonts w:ascii="Times New Roman" w:hAnsi="Times New Roman" w:cs="Times New Roman"/>
          <w:sz w:val="24"/>
          <w:szCs w:val="24"/>
        </w:rPr>
      </w:pPr>
      <w:r w:rsidRPr="002D5563">
        <w:rPr>
          <w:rFonts w:ascii="Times New Roman" w:hAnsi="Times New Roman" w:cs="Times New Roman"/>
          <w:sz w:val="24"/>
          <w:szCs w:val="24"/>
        </w:rPr>
        <w:t xml:space="preserve">¿En qué sentido debe la universidad transformar su estructura de gobierno y de toma de decisiones para posibilitar la producción de consensos, asegurando la participación de la comunidad? ¿Cuál es el equilibrio deseable entre las distintas fuerzas de la universidad que garantice gobernabilidad, es decir, preservación de la pluralidad y la diversidad, canalización de los conflictos y generación de consensos? </w:t>
      </w:r>
      <w:r w:rsidR="001235ED" w:rsidRPr="002D5563">
        <w:rPr>
          <w:rFonts w:ascii="Times New Roman" w:hAnsi="Times New Roman" w:cs="Times New Roman"/>
          <w:sz w:val="24"/>
          <w:szCs w:val="24"/>
        </w:rPr>
        <w:t>¿Cómo se puede construir una estructura de normas que sean compartidas, aceptadas y respetadas por todos y que proporcionen un escenario cierto en el que las reglas del juego acordadas conduzcan a relaciones más justas y equitativas?</w:t>
      </w:r>
    </w:p>
    <w:p w14:paraId="6192B735" w14:textId="77777777" w:rsidR="001235ED" w:rsidRPr="002D5563" w:rsidRDefault="001235ED" w:rsidP="002D5563">
      <w:pPr>
        <w:spacing w:line="360" w:lineRule="auto"/>
        <w:ind w:left="1416"/>
        <w:jc w:val="both"/>
        <w:rPr>
          <w:rFonts w:ascii="Times New Roman" w:hAnsi="Times New Roman" w:cs="Times New Roman"/>
          <w:sz w:val="24"/>
          <w:szCs w:val="24"/>
        </w:rPr>
      </w:pPr>
      <w:r w:rsidRPr="002D5563">
        <w:rPr>
          <w:rFonts w:ascii="Times New Roman" w:hAnsi="Times New Roman" w:cs="Times New Roman"/>
          <w:sz w:val="24"/>
          <w:szCs w:val="24"/>
        </w:rPr>
        <w:t>¿Cuál es el lugar que ocupan y que deben ocupar los actores de la universidad en el nuevo escenario institucional? ¿De qué manera se ha</w:t>
      </w:r>
      <w:r w:rsidR="008D359D" w:rsidRPr="002D5563">
        <w:rPr>
          <w:rFonts w:ascii="Times New Roman" w:hAnsi="Times New Roman" w:cs="Times New Roman"/>
          <w:sz w:val="24"/>
          <w:szCs w:val="24"/>
        </w:rPr>
        <w:t>n</w:t>
      </w:r>
      <w:r w:rsidRPr="002D5563">
        <w:rPr>
          <w:rFonts w:ascii="Times New Roman" w:hAnsi="Times New Roman" w:cs="Times New Roman"/>
          <w:sz w:val="24"/>
          <w:szCs w:val="24"/>
        </w:rPr>
        <w:t xml:space="preserve"> ido reconstituyendo las identidades de académicos, estudiantes, trabajadores y funcionarios, y en qué medida han resultado adecuados los mecanismos de conducción utilizados para orientar sus comportamientos? ¿Acaso es necesario transformar los mecanismos de conducción vigentes para fortalecer la participación de la comunidad universitaria atendiendo a su sentido esencial como colectividad?</w:t>
      </w:r>
    </w:p>
    <w:p w14:paraId="548B4EA2" w14:textId="77777777" w:rsidR="001235ED" w:rsidRPr="002D5563" w:rsidRDefault="001235ED" w:rsidP="002D5563">
      <w:pPr>
        <w:spacing w:line="360" w:lineRule="auto"/>
        <w:ind w:left="1416"/>
        <w:jc w:val="both"/>
        <w:rPr>
          <w:rFonts w:ascii="Times New Roman" w:hAnsi="Times New Roman" w:cs="Times New Roman"/>
          <w:sz w:val="24"/>
          <w:szCs w:val="24"/>
        </w:rPr>
      </w:pPr>
      <w:r w:rsidRPr="002D5563">
        <w:rPr>
          <w:rFonts w:ascii="Times New Roman" w:hAnsi="Times New Roman" w:cs="Times New Roman"/>
          <w:sz w:val="24"/>
          <w:szCs w:val="24"/>
        </w:rPr>
        <w:t>¿Qué papel ha jugado la normatividad en los procesos de tran</w:t>
      </w:r>
      <w:r w:rsidR="00C40FAA" w:rsidRPr="002D5563">
        <w:rPr>
          <w:rFonts w:ascii="Times New Roman" w:hAnsi="Times New Roman" w:cs="Times New Roman"/>
          <w:sz w:val="24"/>
          <w:szCs w:val="24"/>
        </w:rPr>
        <w:t>sformación de la universidad? ¿</w:t>
      </w:r>
      <w:r w:rsidRPr="002D5563">
        <w:rPr>
          <w:rFonts w:ascii="Times New Roman" w:hAnsi="Times New Roman" w:cs="Times New Roman"/>
          <w:sz w:val="24"/>
          <w:szCs w:val="24"/>
        </w:rPr>
        <w:t xml:space="preserve">En qué medida se requieren modificaciones normativas para </w:t>
      </w:r>
      <w:r w:rsidRPr="002D5563">
        <w:rPr>
          <w:rFonts w:ascii="Times New Roman" w:hAnsi="Times New Roman" w:cs="Times New Roman"/>
          <w:sz w:val="24"/>
          <w:szCs w:val="24"/>
        </w:rPr>
        <w:lastRenderedPageBreak/>
        <w:t xml:space="preserve">otorgar estabilidad y certidumbre a la universidad como espacio social de participación en torno a la producción, </w:t>
      </w:r>
      <w:r w:rsidR="00DC0156" w:rsidRPr="002D5563">
        <w:rPr>
          <w:rFonts w:ascii="Times New Roman" w:hAnsi="Times New Roman" w:cs="Times New Roman"/>
          <w:sz w:val="24"/>
          <w:szCs w:val="24"/>
        </w:rPr>
        <w:t>transmisión y socialización del conocimiento? ¿Hasta dónde la poca claridad normativa se ha constituido como fuente de conflictos y obstáculo de transformación de la universidad?</w:t>
      </w:r>
    </w:p>
    <w:p w14:paraId="7F5489A5" w14:textId="1698721F" w:rsidR="00DC0156" w:rsidRPr="002D5563" w:rsidRDefault="00DC0156" w:rsidP="002D5563">
      <w:pPr>
        <w:spacing w:line="360" w:lineRule="auto"/>
        <w:ind w:left="1416"/>
        <w:jc w:val="both"/>
        <w:rPr>
          <w:rFonts w:ascii="Times New Roman" w:hAnsi="Times New Roman" w:cs="Times New Roman"/>
          <w:sz w:val="24"/>
          <w:szCs w:val="24"/>
        </w:rPr>
      </w:pPr>
      <w:r w:rsidRPr="002D5563">
        <w:rPr>
          <w:rFonts w:ascii="Times New Roman" w:hAnsi="Times New Roman" w:cs="Times New Roman"/>
          <w:sz w:val="24"/>
          <w:szCs w:val="24"/>
        </w:rPr>
        <w:t>¿Qué tipo de universidad podremos tener en el futuro? ¿En qué medida es necesario reorientar tales tendencias y trabajar por un proyecto universitario distinto? ¿En qué aspectos debería ser distinta la universidad que hoy se perfila de la que pudiera garantizar a la sociedad su porvenir? ¿Cuáles son los ejes que podrían orientar un nuevo proyecto universitario que garantice su porvenir como institución cultural básica de la sociedad?</w:t>
      </w:r>
      <w:r w:rsidR="004A3962" w:rsidRPr="002D5563">
        <w:rPr>
          <w:rFonts w:ascii="Times New Roman" w:hAnsi="Times New Roman" w:cs="Times New Roman"/>
          <w:sz w:val="24"/>
          <w:szCs w:val="24"/>
        </w:rPr>
        <w:t xml:space="preserve"> (Ibarra, </w:t>
      </w:r>
      <w:r w:rsidR="001C4928" w:rsidRPr="002D5563">
        <w:rPr>
          <w:rFonts w:ascii="Times New Roman" w:hAnsi="Times New Roman" w:cs="Times New Roman"/>
          <w:sz w:val="24"/>
          <w:szCs w:val="24"/>
        </w:rPr>
        <w:t>S/A</w:t>
      </w:r>
      <w:r w:rsidR="004A3962" w:rsidRPr="002D5563">
        <w:rPr>
          <w:rFonts w:ascii="Times New Roman" w:hAnsi="Times New Roman" w:cs="Times New Roman"/>
          <w:sz w:val="24"/>
          <w:szCs w:val="24"/>
        </w:rPr>
        <w:t>, pp.</w:t>
      </w:r>
      <w:r w:rsidR="00C40FAA" w:rsidRPr="002D5563">
        <w:rPr>
          <w:rFonts w:ascii="Times New Roman" w:hAnsi="Times New Roman" w:cs="Times New Roman"/>
          <w:sz w:val="24"/>
          <w:szCs w:val="24"/>
        </w:rPr>
        <w:t xml:space="preserve"> 47-48)</w:t>
      </w:r>
      <w:r w:rsidR="004A3962" w:rsidRPr="002D5563">
        <w:rPr>
          <w:rFonts w:ascii="Times New Roman" w:hAnsi="Times New Roman" w:cs="Times New Roman"/>
          <w:sz w:val="24"/>
          <w:szCs w:val="24"/>
        </w:rPr>
        <w:t>.</w:t>
      </w:r>
    </w:p>
    <w:p w14:paraId="69317540" w14:textId="77777777" w:rsidR="004A3962" w:rsidRPr="002D5563" w:rsidRDefault="001F6585" w:rsidP="002D5563">
      <w:pPr>
        <w:spacing w:line="360" w:lineRule="auto"/>
        <w:ind w:firstLine="708"/>
        <w:jc w:val="both"/>
        <w:rPr>
          <w:rFonts w:ascii="Times New Roman" w:hAnsi="Times New Roman" w:cs="Times New Roman"/>
          <w:sz w:val="24"/>
          <w:szCs w:val="24"/>
        </w:rPr>
      </w:pPr>
      <w:r w:rsidRPr="002D5563">
        <w:rPr>
          <w:rFonts w:ascii="Times New Roman" w:hAnsi="Times New Roman" w:cs="Times New Roman"/>
          <w:sz w:val="24"/>
          <w:szCs w:val="24"/>
        </w:rPr>
        <w:t>En el Encuentro de Especialistas en Educación Superior</w:t>
      </w:r>
      <w:r w:rsidR="00466475" w:rsidRPr="002D5563">
        <w:rPr>
          <w:rFonts w:ascii="Times New Roman" w:hAnsi="Times New Roman" w:cs="Times New Roman"/>
          <w:sz w:val="24"/>
          <w:szCs w:val="24"/>
        </w:rPr>
        <w:t xml:space="preserve">, </w:t>
      </w:r>
      <w:r w:rsidR="009F75CA" w:rsidRPr="002D5563">
        <w:rPr>
          <w:rFonts w:ascii="Times New Roman" w:hAnsi="Times New Roman" w:cs="Times New Roman"/>
          <w:sz w:val="24"/>
          <w:szCs w:val="24"/>
        </w:rPr>
        <w:t xml:space="preserve">realizado </w:t>
      </w:r>
      <w:r w:rsidR="00466475" w:rsidRPr="002D5563">
        <w:rPr>
          <w:rFonts w:ascii="Times New Roman" w:hAnsi="Times New Roman" w:cs="Times New Roman"/>
          <w:sz w:val="24"/>
          <w:szCs w:val="24"/>
        </w:rPr>
        <w:t>en julio del 2000,</w:t>
      </w:r>
      <w:r w:rsidRPr="002D5563">
        <w:rPr>
          <w:rFonts w:ascii="Times New Roman" w:hAnsi="Times New Roman" w:cs="Times New Roman"/>
          <w:sz w:val="24"/>
          <w:szCs w:val="24"/>
        </w:rPr>
        <w:t xml:space="preserve"> fueron presentadas ponencias </w:t>
      </w:r>
      <w:r w:rsidR="00466475" w:rsidRPr="002D5563">
        <w:rPr>
          <w:rFonts w:ascii="Times New Roman" w:hAnsi="Times New Roman" w:cs="Times New Roman"/>
          <w:sz w:val="24"/>
          <w:szCs w:val="24"/>
        </w:rPr>
        <w:t xml:space="preserve">para responder a las preguntas planteadas, las </w:t>
      </w:r>
      <w:r w:rsidRPr="002D5563">
        <w:rPr>
          <w:rFonts w:ascii="Times New Roman" w:hAnsi="Times New Roman" w:cs="Times New Roman"/>
          <w:sz w:val="24"/>
          <w:szCs w:val="24"/>
        </w:rPr>
        <w:t xml:space="preserve">que dieron origen a una obra colectiva titulada </w:t>
      </w:r>
      <w:r w:rsidRPr="002D5563">
        <w:rPr>
          <w:rFonts w:ascii="Times New Roman" w:hAnsi="Times New Roman" w:cs="Times New Roman"/>
          <w:i/>
          <w:sz w:val="24"/>
          <w:szCs w:val="24"/>
        </w:rPr>
        <w:t>Re-conociendo a la universidad, sus transformaciones y su porvenir</w:t>
      </w:r>
      <w:r w:rsidR="004A3962" w:rsidRPr="002D5563">
        <w:rPr>
          <w:rFonts w:ascii="Times New Roman" w:hAnsi="Times New Roman" w:cs="Times New Roman"/>
          <w:i/>
          <w:sz w:val="24"/>
          <w:szCs w:val="24"/>
        </w:rPr>
        <w:t xml:space="preserve">, </w:t>
      </w:r>
      <w:r w:rsidR="004A3962" w:rsidRPr="002D5563">
        <w:rPr>
          <w:rFonts w:ascii="Times New Roman" w:hAnsi="Times New Roman" w:cs="Times New Roman"/>
          <w:sz w:val="24"/>
          <w:szCs w:val="24"/>
        </w:rPr>
        <w:t>la cual</w:t>
      </w:r>
      <w:r w:rsidRPr="002D5563">
        <w:rPr>
          <w:rFonts w:ascii="Times New Roman" w:hAnsi="Times New Roman" w:cs="Times New Roman"/>
          <w:sz w:val="24"/>
          <w:szCs w:val="24"/>
        </w:rPr>
        <w:t xml:space="preserve"> </w:t>
      </w:r>
      <w:r w:rsidR="004A3962" w:rsidRPr="002D5563">
        <w:rPr>
          <w:rFonts w:ascii="Times New Roman" w:hAnsi="Times New Roman" w:cs="Times New Roman"/>
          <w:sz w:val="24"/>
          <w:szCs w:val="24"/>
        </w:rPr>
        <w:t xml:space="preserve">fue </w:t>
      </w:r>
      <w:r w:rsidRPr="002D5563">
        <w:rPr>
          <w:rFonts w:ascii="Times New Roman" w:hAnsi="Times New Roman" w:cs="Times New Roman"/>
          <w:sz w:val="24"/>
          <w:szCs w:val="24"/>
        </w:rPr>
        <w:t xml:space="preserve">publicada en cinco tomos con los </w:t>
      </w:r>
      <w:r w:rsidR="004A3962" w:rsidRPr="002D5563">
        <w:rPr>
          <w:rFonts w:ascii="Times New Roman" w:hAnsi="Times New Roman" w:cs="Times New Roman"/>
          <w:sz w:val="24"/>
          <w:szCs w:val="24"/>
        </w:rPr>
        <w:t xml:space="preserve">siguientes </w:t>
      </w:r>
      <w:r w:rsidRPr="002D5563">
        <w:rPr>
          <w:rFonts w:ascii="Times New Roman" w:hAnsi="Times New Roman" w:cs="Times New Roman"/>
          <w:sz w:val="24"/>
          <w:szCs w:val="24"/>
        </w:rPr>
        <w:t xml:space="preserve">títulos: </w:t>
      </w:r>
      <w:r w:rsidR="004A3962" w:rsidRPr="002D5563">
        <w:rPr>
          <w:rFonts w:ascii="Times New Roman" w:hAnsi="Times New Roman" w:cs="Times New Roman"/>
          <w:sz w:val="24"/>
          <w:szCs w:val="24"/>
        </w:rPr>
        <w:t>1)</w:t>
      </w:r>
      <w:r w:rsidRPr="002D5563">
        <w:rPr>
          <w:rFonts w:ascii="Times New Roman" w:hAnsi="Times New Roman" w:cs="Times New Roman"/>
          <w:i/>
          <w:sz w:val="24"/>
          <w:szCs w:val="24"/>
        </w:rPr>
        <w:t xml:space="preserve"> Estado, universidad y sociedad, entre la globalización y la democratización</w:t>
      </w:r>
      <w:r w:rsidRPr="002D5563">
        <w:rPr>
          <w:rFonts w:ascii="Times New Roman" w:hAnsi="Times New Roman" w:cs="Times New Roman"/>
          <w:sz w:val="24"/>
          <w:szCs w:val="24"/>
        </w:rPr>
        <w:t xml:space="preserve">; </w:t>
      </w:r>
      <w:r w:rsidR="004A3962" w:rsidRPr="002D5563">
        <w:rPr>
          <w:rFonts w:ascii="Times New Roman" w:hAnsi="Times New Roman" w:cs="Times New Roman"/>
          <w:sz w:val="24"/>
          <w:szCs w:val="24"/>
        </w:rPr>
        <w:t>2)</w:t>
      </w:r>
      <w:r w:rsidRPr="002D5563">
        <w:rPr>
          <w:rFonts w:ascii="Times New Roman" w:hAnsi="Times New Roman" w:cs="Times New Roman"/>
          <w:i/>
          <w:sz w:val="24"/>
          <w:szCs w:val="24"/>
        </w:rPr>
        <w:t xml:space="preserve"> Evaluación, financiamiento y gobierno de la universidad: el papel de las políticas</w:t>
      </w:r>
      <w:r w:rsidRPr="002D5563">
        <w:rPr>
          <w:rFonts w:ascii="Times New Roman" w:hAnsi="Times New Roman" w:cs="Times New Roman"/>
          <w:sz w:val="24"/>
          <w:szCs w:val="24"/>
        </w:rPr>
        <w:t xml:space="preserve">; </w:t>
      </w:r>
      <w:r w:rsidR="004A3962" w:rsidRPr="002D5563">
        <w:rPr>
          <w:rFonts w:ascii="Times New Roman" w:hAnsi="Times New Roman" w:cs="Times New Roman"/>
          <w:sz w:val="24"/>
          <w:szCs w:val="24"/>
        </w:rPr>
        <w:t>3)</w:t>
      </w:r>
      <w:r w:rsidRPr="002D5563">
        <w:rPr>
          <w:rFonts w:ascii="Times New Roman" w:hAnsi="Times New Roman" w:cs="Times New Roman"/>
          <w:i/>
          <w:sz w:val="24"/>
          <w:szCs w:val="24"/>
        </w:rPr>
        <w:t xml:space="preserve"> Los actores de la universidad: ¿unidad en la diversidad?</w:t>
      </w:r>
      <w:r w:rsidRPr="002D5563">
        <w:rPr>
          <w:rFonts w:ascii="Times New Roman" w:hAnsi="Times New Roman" w:cs="Times New Roman"/>
          <w:sz w:val="24"/>
          <w:szCs w:val="24"/>
        </w:rPr>
        <w:t xml:space="preserve">; </w:t>
      </w:r>
      <w:r w:rsidR="004A3962" w:rsidRPr="002D5563">
        <w:rPr>
          <w:rFonts w:ascii="Times New Roman" w:hAnsi="Times New Roman" w:cs="Times New Roman"/>
          <w:sz w:val="24"/>
          <w:szCs w:val="24"/>
        </w:rPr>
        <w:t>4)</w:t>
      </w:r>
      <w:r w:rsidRPr="002D5563">
        <w:rPr>
          <w:rFonts w:ascii="Times New Roman" w:hAnsi="Times New Roman" w:cs="Times New Roman"/>
          <w:i/>
          <w:sz w:val="24"/>
          <w:szCs w:val="24"/>
        </w:rPr>
        <w:t xml:space="preserve"> La universidad y sus modos de conocimiento: retos del porvenir</w:t>
      </w:r>
      <w:r w:rsidR="004A3962" w:rsidRPr="002D5563">
        <w:rPr>
          <w:rFonts w:ascii="Times New Roman" w:hAnsi="Times New Roman" w:cs="Times New Roman"/>
          <w:sz w:val="24"/>
          <w:szCs w:val="24"/>
        </w:rPr>
        <w:t>,</w:t>
      </w:r>
      <w:r w:rsidRPr="002D5563">
        <w:rPr>
          <w:rFonts w:ascii="Times New Roman" w:hAnsi="Times New Roman" w:cs="Times New Roman"/>
          <w:sz w:val="24"/>
          <w:szCs w:val="24"/>
        </w:rPr>
        <w:t xml:space="preserve"> y </w:t>
      </w:r>
      <w:r w:rsidR="004A3962" w:rsidRPr="002D5563">
        <w:rPr>
          <w:rFonts w:ascii="Times New Roman" w:hAnsi="Times New Roman" w:cs="Times New Roman"/>
          <w:sz w:val="24"/>
          <w:szCs w:val="24"/>
        </w:rPr>
        <w:t>5)</w:t>
      </w:r>
      <w:r w:rsidR="004A3962" w:rsidRPr="002D5563">
        <w:rPr>
          <w:rFonts w:ascii="Times New Roman" w:hAnsi="Times New Roman" w:cs="Times New Roman"/>
          <w:i/>
          <w:sz w:val="24"/>
          <w:szCs w:val="24"/>
        </w:rPr>
        <w:t xml:space="preserve"> </w:t>
      </w:r>
      <w:r w:rsidRPr="002D5563">
        <w:rPr>
          <w:rFonts w:ascii="Times New Roman" w:hAnsi="Times New Roman" w:cs="Times New Roman"/>
          <w:i/>
          <w:sz w:val="24"/>
          <w:szCs w:val="24"/>
        </w:rPr>
        <w:t>La transformación de la UNAM: 125 propuestas argumentadas</w:t>
      </w:r>
      <w:r w:rsidRPr="002D5563">
        <w:rPr>
          <w:rFonts w:ascii="Times New Roman" w:hAnsi="Times New Roman" w:cs="Times New Roman"/>
          <w:sz w:val="24"/>
          <w:szCs w:val="24"/>
        </w:rPr>
        <w:t>.</w:t>
      </w:r>
    </w:p>
    <w:p w14:paraId="296C1143" w14:textId="77777777" w:rsidR="00B90540" w:rsidRPr="002D5563" w:rsidRDefault="005D4F24" w:rsidP="002D5563">
      <w:pPr>
        <w:spacing w:line="360" w:lineRule="auto"/>
        <w:ind w:firstLine="708"/>
        <w:jc w:val="both"/>
        <w:rPr>
          <w:rFonts w:ascii="Times New Roman" w:hAnsi="Times New Roman" w:cs="Times New Roman"/>
          <w:sz w:val="24"/>
          <w:szCs w:val="24"/>
        </w:rPr>
      </w:pPr>
      <w:r w:rsidRPr="002D5563">
        <w:rPr>
          <w:rFonts w:ascii="Times New Roman" w:hAnsi="Times New Roman" w:cs="Times New Roman"/>
          <w:sz w:val="24"/>
          <w:szCs w:val="24"/>
        </w:rPr>
        <w:t>En el 2001 se desarrolló otro proyecto bajo la coordinación</w:t>
      </w:r>
      <w:r w:rsidR="00B90540" w:rsidRPr="002D5563">
        <w:rPr>
          <w:rFonts w:ascii="Times New Roman" w:hAnsi="Times New Roman" w:cs="Times New Roman"/>
          <w:sz w:val="24"/>
          <w:szCs w:val="24"/>
        </w:rPr>
        <w:t>,</w:t>
      </w:r>
      <w:r w:rsidRPr="002D5563">
        <w:rPr>
          <w:rFonts w:ascii="Times New Roman" w:hAnsi="Times New Roman" w:cs="Times New Roman"/>
          <w:sz w:val="24"/>
          <w:szCs w:val="24"/>
        </w:rPr>
        <w:t xml:space="preserve"> </w:t>
      </w:r>
      <w:r w:rsidR="00B90540" w:rsidRPr="002D5563">
        <w:rPr>
          <w:rFonts w:ascii="Times New Roman" w:hAnsi="Times New Roman" w:cs="Times New Roman"/>
          <w:sz w:val="24"/>
          <w:szCs w:val="24"/>
        </w:rPr>
        <w:t xml:space="preserve">nuevamente, </w:t>
      </w:r>
      <w:r w:rsidRPr="002D5563">
        <w:rPr>
          <w:rFonts w:ascii="Times New Roman" w:hAnsi="Times New Roman" w:cs="Times New Roman"/>
          <w:sz w:val="24"/>
          <w:szCs w:val="24"/>
        </w:rPr>
        <w:t xml:space="preserve">de Ibarra, Porter y Cazés, ahora para promover la </w:t>
      </w:r>
      <w:r w:rsidR="00B90540" w:rsidRPr="002D5563">
        <w:rPr>
          <w:rFonts w:ascii="Times New Roman" w:hAnsi="Times New Roman" w:cs="Times New Roman"/>
          <w:sz w:val="24"/>
          <w:szCs w:val="24"/>
        </w:rPr>
        <w:t xml:space="preserve">primera </w:t>
      </w:r>
      <w:r w:rsidRPr="002D5563">
        <w:rPr>
          <w:rFonts w:ascii="Times New Roman" w:hAnsi="Times New Roman" w:cs="Times New Roman"/>
          <w:sz w:val="24"/>
          <w:szCs w:val="24"/>
        </w:rPr>
        <w:t xml:space="preserve">etapa del </w:t>
      </w:r>
      <w:r w:rsidRPr="002D5563">
        <w:rPr>
          <w:rFonts w:ascii="Times New Roman" w:hAnsi="Times New Roman" w:cs="Times New Roman"/>
          <w:i/>
          <w:sz w:val="24"/>
          <w:szCs w:val="24"/>
        </w:rPr>
        <w:t>Proyecto Interinstitucional de Autoestudio de las universidades públicas mexicanas</w:t>
      </w:r>
      <w:r w:rsidRPr="002D5563">
        <w:rPr>
          <w:rFonts w:ascii="Times New Roman" w:hAnsi="Times New Roman" w:cs="Times New Roman"/>
          <w:sz w:val="24"/>
          <w:szCs w:val="24"/>
        </w:rPr>
        <w:t xml:space="preserve">, la cual </w:t>
      </w:r>
      <w:r w:rsidR="00B90540" w:rsidRPr="002D5563">
        <w:rPr>
          <w:rFonts w:ascii="Times New Roman" w:hAnsi="Times New Roman" w:cs="Times New Roman"/>
          <w:sz w:val="24"/>
          <w:szCs w:val="24"/>
        </w:rPr>
        <w:t>procuraba reunir</w:t>
      </w:r>
      <w:r w:rsidRPr="002D5563">
        <w:rPr>
          <w:rFonts w:ascii="Times New Roman" w:hAnsi="Times New Roman" w:cs="Times New Roman"/>
          <w:sz w:val="24"/>
          <w:szCs w:val="24"/>
        </w:rPr>
        <w:t xml:space="preserve"> a un equipo de investigadores de las universidades públicas del país para </w:t>
      </w:r>
      <w:r w:rsidR="00B90540" w:rsidRPr="002D5563">
        <w:rPr>
          <w:rFonts w:ascii="Times New Roman" w:hAnsi="Times New Roman" w:cs="Times New Roman"/>
          <w:sz w:val="24"/>
          <w:szCs w:val="24"/>
        </w:rPr>
        <w:t>profundizar en</w:t>
      </w:r>
      <w:r w:rsidRPr="002D5563">
        <w:rPr>
          <w:rFonts w:ascii="Times New Roman" w:hAnsi="Times New Roman" w:cs="Times New Roman"/>
          <w:sz w:val="24"/>
          <w:szCs w:val="24"/>
        </w:rPr>
        <w:t xml:space="preserve"> las transformaciones </w:t>
      </w:r>
      <w:r w:rsidR="00B90540" w:rsidRPr="002D5563">
        <w:rPr>
          <w:rFonts w:ascii="Times New Roman" w:hAnsi="Times New Roman" w:cs="Times New Roman"/>
          <w:sz w:val="24"/>
          <w:szCs w:val="24"/>
        </w:rPr>
        <w:t>detectadas</w:t>
      </w:r>
      <w:r w:rsidRPr="002D5563">
        <w:rPr>
          <w:rFonts w:ascii="Times New Roman" w:hAnsi="Times New Roman" w:cs="Times New Roman"/>
          <w:sz w:val="24"/>
          <w:szCs w:val="24"/>
        </w:rPr>
        <w:t xml:space="preserve"> en el proyecto anterior; </w:t>
      </w:r>
      <w:r w:rsidR="00B90540" w:rsidRPr="002D5563">
        <w:rPr>
          <w:rFonts w:ascii="Times New Roman" w:hAnsi="Times New Roman" w:cs="Times New Roman"/>
          <w:sz w:val="24"/>
          <w:szCs w:val="24"/>
        </w:rPr>
        <w:t xml:space="preserve">de este modo se intentaba </w:t>
      </w:r>
      <w:r w:rsidRPr="002D5563">
        <w:rPr>
          <w:rFonts w:ascii="Times New Roman" w:hAnsi="Times New Roman" w:cs="Times New Roman"/>
          <w:sz w:val="24"/>
          <w:szCs w:val="24"/>
        </w:rPr>
        <w:t xml:space="preserve">incidir en </w:t>
      </w:r>
      <w:r w:rsidR="00B90540" w:rsidRPr="002D5563">
        <w:rPr>
          <w:rFonts w:ascii="Times New Roman" w:hAnsi="Times New Roman" w:cs="Times New Roman"/>
          <w:sz w:val="24"/>
          <w:szCs w:val="24"/>
        </w:rPr>
        <w:t>los cambios futuros</w:t>
      </w:r>
      <w:r w:rsidRPr="002D5563">
        <w:rPr>
          <w:rFonts w:ascii="Times New Roman" w:hAnsi="Times New Roman" w:cs="Times New Roman"/>
          <w:sz w:val="24"/>
          <w:szCs w:val="24"/>
        </w:rPr>
        <w:t xml:space="preserve"> de la</w:t>
      </w:r>
      <w:r w:rsidR="00C567EA" w:rsidRPr="002D5563">
        <w:rPr>
          <w:rFonts w:ascii="Times New Roman" w:hAnsi="Times New Roman" w:cs="Times New Roman"/>
          <w:sz w:val="24"/>
          <w:szCs w:val="24"/>
        </w:rPr>
        <w:t>s</w:t>
      </w:r>
      <w:r w:rsidRPr="002D5563">
        <w:rPr>
          <w:rFonts w:ascii="Times New Roman" w:hAnsi="Times New Roman" w:cs="Times New Roman"/>
          <w:sz w:val="24"/>
          <w:szCs w:val="24"/>
        </w:rPr>
        <w:t xml:space="preserve"> instituci</w:t>
      </w:r>
      <w:r w:rsidR="00C567EA" w:rsidRPr="002D5563">
        <w:rPr>
          <w:rFonts w:ascii="Times New Roman" w:hAnsi="Times New Roman" w:cs="Times New Roman"/>
          <w:sz w:val="24"/>
          <w:szCs w:val="24"/>
        </w:rPr>
        <w:t>ones locales</w:t>
      </w:r>
      <w:r w:rsidRPr="002D5563">
        <w:rPr>
          <w:rFonts w:ascii="Times New Roman" w:hAnsi="Times New Roman" w:cs="Times New Roman"/>
          <w:sz w:val="24"/>
          <w:szCs w:val="24"/>
        </w:rPr>
        <w:t>.</w:t>
      </w:r>
    </w:p>
    <w:p w14:paraId="31DEF83B" w14:textId="5551D91A" w:rsidR="00C42EDB" w:rsidRPr="002D5563" w:rsidRDefault="00C567EA" w:rsidP="002D5563">
      <w:pPr>
        <w:spacing w:line="360" w:lineRule="auto"/>
        <w:ind w:firstLine="708"/>
        <w:jc w:val="both"/>
        <w:rPr>
          <w:rFonts w:ascii="Times New Roman" w:hAnsi="Times New Roman" w:cs="Times New Roman"/>
          <w:sz w:val="24"/>
          <w:szCs w:val="24"/>
        </w:rPr>
      </w:pPr>
      <w:r w:rsidRPr="002D5563">
        <w:rPr>
          <w:rFonts w:ascii="Times New Roman" w:hAnsi="Times New Roman" w:cs="Times New Roman"/>
          <w:sz w:val="24"/>
          <w:szCs w:val="24"/>
        </w:rPr>
        <w:t xml:space="preserve">Los estudios elaborados por los investigadores de cada universidad fueron encausados en cuatro dimensiones: 1) </w:t>
      </w:r>
      <w:r w:rsidR="00533546" w:rsidRPr="002D5563">
        <w:rPr>
          <w:rFonts w:ascii="Times New Roman" w:hAnsi="Times New Roman" w:cs="Times New Roman"/>
          <w:i/>
          <w:sz w:val="24"/>
          <w:szCs w:val="24"/>
        </w:rPr>
        <w:t>r</w:t>
      </w:r>
      <w:r w:rsidRPr="002D5563">
        <w:rPr>
          <w:rFonts w:ascii="Times New Roman" w:hAnsi="Times New Roman" w:cs="Times New Roman"/>
          <w:i/>
          <w:sz w:val="24"/>
          <w:szCs w:val="24"/>
        </w:rPr>
        <w:t>econocer las historias de la institución</w:t>
      </w:r>
      <w:r w:rsidRPr="002D5563">
        <w:rPr>
          <w:rFonts w:ascii="Times New Roman" w:hAnsi="Times New Roman" w:cs="Times New Roman"/>
          <w:sz w:val="24"/>
          <w:szCs w:val="24"/>
        </w:rPr>
        <w:t xml:space="preserve">; es decir, rebasar la crónica oficial de la institución mediante la recuperación de las diferentes versiones </w:t>
      </w:r>
      <w:r w:rsidR="00A55C83" w:rsidRPr="002D5563">
        <w:rPr>
          <w:rFonts w:ascii="Times New Roman" w:hAnsi="Times New Roman" w:cs="Times New Roman"/>
          <w:sz w:val="24"/>
          <w:szCs w:val="24"/>
        </w:rPr>
        <w:t xml:space="preserve">históricas </w:t>
      </w:r>
      <w:r w:rsidRPr="002D5563">
        <w:rPr>
          <w:rFonts w:ascii="Times New Roman" w:hAnsi="Times New Roman" w:cs="Times New Roman"/>
          <w:sz w:val="24"/>
          <w:szCs w:val="24"/>
        </w:rPr>
        <w:t xml:space="preserve">que emanaban de los sujetos que hacen a la universidad; 2) </w:t>
      </w:r>
      <w:r w:rsidRPr="002D5563">
        <w:rPr>
          <w:rFonts w:ascii="Times New Roman" w:hAnsi="Times New Roman" w:cs="Times New Roman"/>
          <w:i/>
          <w:sz w:val="24"/>
          <w:szCs w:val="24"/>
        </w:rPr>
        <w:t xml:space="preserve">conocer, actualizar y comparar los </w:t>
      </w:r>
      <w:r w:rsidR="00B90540" w:rsidRPr="002D5563">
        <w:rPr>
          <w:rFonts w:ascii="Times New Roman" w:hAnsi="Times New Roman" w:cs="Times New Roman"/>
          <w:i/>
          <w:sz w:val="24"/>
          <w:szCs w:val="24"/>
        </w:rPr>
        <w:t>“</w:t>
      </w:r>
      <w:r w:rsidRPr="002D5563">
        <w:rPr>
          <w:rFonts w:ascii="Times New Roman" w:hAnsi="Times New Roman" w:cs="Times New Roman"/>
          <w:i/>
          <w:sz w:val="24"/>
          <w:szCs w:val="24"/>
        </w:rPr>
        <w:t>signos vitales</w:t>
      </w:r>
      <w:r w:rsidR="00B90540" w:rsidRPr="002D5563">
        <w:rPr>
          <w:rFonts w:ascii="Times New Roman" w:hAnsi="Times New Roman" w:cs="Times New Roman"/>
          <w:i/>
          <w:sz w:val="24"/>
          <w:szCs w:val="24"/>
        </w:rPr>
        <w:t>”</w:t>
      </w:r>
      <w:r w:rsidRPr="002D5563">
        <w:rPr>
          <w:rFonts w:ascii="Times New Roman" w:hAnsi="Times New Roman" w:cs="Times New Roman"/>
          <w:i/>
          <w:sz w:val="24"/>
          <w:szCs w:val="24"/>
        </w:rPr>
        <w:t xml:space="preserve"> de la institución</w:t>
      </w:r>
      <w:r w:rsidR="00C42EDB" w:rsidRPr="002D5563">
        <w:rPr>
          <w:rFonts w:ascii="Times New Roman" w:hAnsi="Times New Roman" w:cs="Times New Roman"/>
          <w:sz w:val="24"/>
          <w:szCs w:val="24"/>
        </w:rPr>
        <w:t xml:space="preserve"> para</w:t>
      </w:r>
      <w:r w:rsidRPr="002D5563">
        <w:rPr>
          <w:rFonts w:ascii="Times New Roman" w:hAnsi="Times New Roman" w:cs="Times New Roman"/>
          <w:sz w:val="24"/>
          <w:szCs w:val="24"/>
        </w:rPr>
        <w:t xml:space="preserve"> elaborar un estudio cuantitativo </w:t>
      </w:r>
      <w:r w:rsidR="00C42EDB" w:rsidRPr="002D5563">
        <w:rPr>
          <w:rFonts w:ascii="Times New Roman" w:hAnsi="Times New Roman" w:cs="Times New Roman"/>
          <w:sz w:val="24"/>
          <w:szCs w:val="24"/>
        </w:rPr>
        <w:t xml:space="preserve">que permitiera </w:t>
      </w:r>
      <w:r w:rsidR="00B90540" w:rsidRPr="002D5563">
        <w:rPr>
          <w:rFonts w:ascii="Times New Roman" w:hAnsi="Times New Roman" w:cs="Times New Roman"/>
          <w:sz w:val="24"/>
          <w:szCs w:val="24"/>
        </w:rPr>
        <w:t>ofrecer</w:t>
      </w:r>
      <w:r w:rsidRPr="002D5563">
        <w:rPr>
          <w:rFonts w:ascii="Times New Roman" w:hAnsi="Times New Roman" w:cs="Times New Roman"/>
          <w:sz w:val="24"/>
          <w:szCs w:val="24"/>
        </w:rPr>
        <w:t xml:space="preserve"> </w:t>
      </w:r>
      <w:r w:rsidRPr="002D5563">
        <w:rPr>
          <w:rFonts w:ascii="Times New Roman" w:hAnsi="Times New Roman" w:cs="Times New Roman"/>
          <w:sz w:val="24"/>
          <w:szCs w:val="24"/>
        </w:rPr>
        <w:lastRenderedPageBreak/>
        <w:t>un diagnóstico</w:t>
      </w:r>
      <w:r w:rsidR="00533546" w:rsidRPr="002D5563">
        <w:rPr>
          <w:rFonts w:ascii="Times New Roman" w:hAnsi="Times New Roman" w:cs="Times New Roman"/>
          <w:sz w:val="24"/>
          <w:szCs w:val="24"/>
        </w:rPr>
        <w:t xml:space="preserve"> específico</w:t>
      </w:r>
      <w:r w:rsidRPr="002D5563">
        <w:rPr>
          <w:rFonts w:ascii="Times New Roman" w:hAnsi="Times New Roman" w:cs="Times New Roman"/>
          <w:sz w:val="24"/>
          <w:szCs w:val="24"/>
        </w:rPr>
        <w:t xml:space="preserve">; 3) </w:t>
      </w:r>
      <w:r w:rsidRPr="002D5563">
        <w:rPr>
          <w:rFonts w:ascii="Times New Roman" w:hAnsi="Times New Roman" w:cs="Times New Roman"/>
          <w:i/>
          <w:sz w:val="24"/>
          <w:szCs w:val="24"/>
        </w:rPr>
        <w:t>ubicar a cada institución como parte constitutiva de una geografía universitaria nacional</w:t>
      </w:r>
      <w:r w:rsidR="00533546" w:rsidRPr="002D5563">
        <w:rPr>
          <w:rFonts w:ascii="Times New Roman" w:hAnsi="Times New Roman" w:cs="Times New Roman"/>
          <w:sz w:val="24"/>
          <w:szCs w:val="24"/>
        </w:rPr>
        <w:t xml:space="preserve"> </w:t>
      </w:r>
      <w:r w:rsidR="00C42EDB" w:rsidRPr="002D5563">
        <w:rPr>
          <w:rFonts w:ascii="Times New Roman" w:hAnsi="Times New Roman" w:cs="Times New Roman"/>
          <w:sz w:val="24"/>
          <w:szCs w:val="24"/>
        </w:rPr>
        <w:t xml:space="preserve">para </w:t>
      </w:r>
      <w:r w:rsidR="00533546" w:rsidRPr="002D5563">
        <w:rPr>
          <w:rFonts w:ascii="Times New Roman" w:hAnsi="Times New Roman" w:cs="Times New Roman"/>
          <w:sz w:val="24"/>
          <w:szCs w:val="24"/>
        </w:rPr>
        <w:t>reconocer que la especificidad institucional era parte de un sistema nacional de educación superior</w:t>
      </w:r>
      <w:r w:rsidR="00C42EDB" w:rsidRPr="002D5563">
        <w:rPr>
          <w:rFonts w:ascii="Times New Roman" w:hAnsi="Times New Roman" w:cs="Times New Roman"/>
          <w:sz w:val="24"/>
          <w:szCs w:val="24"/>
        </w:rPr>
        <w:t>,</w:t>
      </w:r>
      <w:r w:rsidR="00533546" w:rsidRPr="002D5563">
        <w:rPr>
          <w:rFonts w:ascii="Times New Roman" w:hAnsi="Times New Roman" w:cs="Times New Roman"/>
          <w:sz w:val="24"/>
          <w:szCs w:val="24"/>
        </w:rPr>
        <w:t xml:space="preserve"> y 4) </w:t>
      </w:r>
      <w:r w:rsidR="00533546" w:rsidRPr="002D5563">
        <w:rPr>
          <w:rFonts w:ascii="Times New Roman" w:hAnsi="Times New Roman" w:cs="Times New Roman"/>
          <w:i/>
          <w:sz w:val="24"/>
          <w:szCs w:val="24"/>
        </w:rPr>
        <w:t>reflexionar sobre la naturaleza y las prácticas cotidianas del trabajo universitario, de su contenido, resultados e impacto</w:t>
      </w:r>
      <w:r w:rsidR="00533546" w:rsidRPr="002D5563">
        <w:rPr>
          <w:rFonts w:ascii="Times New Roman" w:hAnsi="Times New Roman" w:cs="Times New Roman"/>
          <w:sz w:val="24"/>
          <w:szCs w:val="24"/>
        </w:rPr>
        <w:t xml:space="preserve"> para saber cuál proyecto de vida construían los universitarios cotidianamente (Ibarra, </w:t>
      </w:r>
      <w:r w:rsidR="001C4928" w:rsidRPr="002D5563">
        <w:rPr>
          <w:rFonts w:ascii="Times New Roman" w:hAnsi="Times New Roman" w:cs="Times New Roman"/>
          <w:sz w:val="24"/>
          <w:szCs w:val="24"/>
        </w:rPr>
        <w:t>S/A</w:t>
      </w:r>
      <w:r w:rsidR="00533546" w:rsidRPr="002D5563">
        <w:rPr>
          <w:rFonts w:ascii="Times New Roman" w:hAnsi="Times New Roman" w:cs="Times New Roman"/>
          <w:sz w:val="24"/>
          <w:szCs w:val="24"/>
        </w:rPr>
        <w:t>)</w:t>
      </w:r>
      <w:r w:rsidR="00C42EDB" w:rsidRPr="002D5563">
        <w:rPr>
          <w:rFonts w:ascii="Times New Roman" w:hAnsi="Times New Roman" w:cs="Times New Roman"/>
          <w:sz w:val="24"/>
          <w:szCs w:val="24"/>
        </w:rPr>
        <w:t>.</w:t>
      </w:r>
    </w:p>
    <w:p w14:paraId="51E5AE73" w14:textId="77777777" w:rsidR="00C42EDB" w:rsidRPr="002D5563" w:rsidRDefault="002158CD" w:rsidP="002D5563">
      <w:pPr>
        <w:spacing w:line="360" w:lineRule="auto"/>
        <w:ind w:firstLine="708"/>
        <w:jc w:val="both"/>
        <w:rPr>
          <w:rFonts w:ascii="Times New Roman" w:hAnsi="Times New Roman" w:cs="Times New Roman"/>
          <w:sz w:val="24"/>
          <w:szCs w:val="24"/>
        </w:rPr>
      </w:pPr>
      <w:r w:rsidRPr="002D5563">
        <w:rPr>
          <w:rFonts w:ascii="Times New Roman" w:hAnsi="Times New Roman" w:cs="Times New Roman"/>
          <w:sz w:val="24"/>
          <w:szCs w:val="24"/>
        </w:rPr>
        <w:t>Como en los proyectos anteriores, los resultados pudieron observarse en actividades como la integración del equipo interins</w:t>
      </w:r>
      <w:r w:rsidR="00795C1B" w:rsidRPr="002D5563">
        <w:rPr>
          <w:rFonts w:ascii="Times New Roman" w:hAnsi="Times New Roman" w:cs="Times New Roman"/>
          <w:sz w:val="24"/>
          <w:szCs w:val="24"/>
        </w:rPr>
        <w:t xml:space="preserve">titucional, la realización del Primer Encuentro de Auto-Estudio de las universidades públicas mexicanas en la UNAM y la publicación de una obra en dos tomos que constituyó el primer estudio global de las universidades de México; se trató de la </w:t>
      </w:r>
      <w:r w:rsidR="00795C1B" w:rsidRPr="002D5563">
        <w:rPr>
          <w:rFonts w:ascii="Times New Roman" w:hAnsi="Times New Roman" w:cs="Times New Roman"/>
          <w:i/>
          <w:sz w:val="24"/>
          <w:szCs w:val="24"/>
        </w:rPr>
        <w:t xml:space="preserve">Geografía política de las </w:t>
      </w:r>
      <w:r w:rsidR="00C42EDB" w:rsidRPr="002D5563">
        <w:rPr>
          <w:rFonts w:ascii="Times New Roman" w:hAnsi="Times New Roman" w:cs="Times New Roman"/>
          <w:i/>
          <w:sz w:val="24"/>
          <w:szCs w:val="24"/>
        </w:rPr>
        <w:t>universidades públicas mexicanas</w:t>
      </w:r>
      <w:r w:rsidR="00795C1B" w:rsidRPr="002D5563">
        <w:rPr>
          <w:rFonts w:ascii="Times New Roman" w:hAnsi="Times New Roman" w:cs="Times New Roman"/>
          <w:i/>
          <w:sz w:val="24"/>
          <w:szCs w:val="24"/>
        </w:rPr>
        <w:t>: claroscuros de su diversidad</w:t>
      </w:r>
      <w:r w:rsidR="00795C1B" w:rsidRPr="002D5563">
        <w:rPr>
          <w:rFonts w:ascii="Times New Roman" w:hAnsi="Times New Roman" w:cs="Times New Roman"/>
          <w:sz w:val="24"/>
          <w:szCs w:val="24"/>
        </w:rPr>
        <w:t xml:space="preserve"> en 2003 y 2004.</w:t>
      </w:r>
    </w:p>
    <w:p w14:paraId="73624266" w14:textId="77777777" w:rsidR="00BF37E5" w:rsidRPr="002D5563" w:rsidRDefault="00C42EDB" w:rsidP="002D5563">
      <w:pPr>
        <w:spacing w:line="360" w:lineRule="auto"/>
        <w:ind w:firstLine="708"/>
        <w:jc w:val="both"/>
        <w:rPr>
          <w:rFonts w:ascii="Times New Roman" w:hAnsi="Times New Roman" w:cs="Times New Roman"/>
          <w:sz w:val="24"/>
          <w:szCs w:val="24"/>
        </w:rPr>
      </w:pPr>
      <w:r w:rsidRPr="002D5563">
        <w:rPr>
          <w:rFonts w:ascii="Times New Roman" w:hAnsi="Times New Roman" w:cs="Times New Roman"/>
          <w:sz w:val="24"/>
          <w:szCs w:val="24"/>
        </w:rPr>
        <w:t>Posteriormente,</w:t>
      </w:r>
      <w:r w:rsidR="00795C1B" w:rsidRPr="002D5563">
        <w:rPr>
          <w:rFonts w:ascii="Times New Roman" w:hAnsi="Times New Roman" w:cs="Times New Roman"/>
          <w:sz w:val="24"/>
          <w:szCs w:val="24"/>
        </w:rPr>
        <w:t xml:space="preserve"> </w:t>
      </w:r>
      <w:r w:rsidRPr="002D5563">
        <w:rPr>
          <w:rFonts w:ascii="Times New Roman" w:hAnsi="Times New Roman" w:cs="Times New Roman"/>
          <w:sz w:val="24"/>
          <w:szCs w:val="24"/>
        </w:rPr>
        <w:t xml:space="preserve">entre 2004 </w:t>
      </w:r>
      <w:r w:rsidR="00795C1B" w:rsidRPr="002D5563">
        <w:rPr>
          <w:rFonts w:ascii="Times New Roman" w:hAnsi="Times New Roman" w:cs="Times New Roman"/>
          <w:sz w:val="24"/>
          <w:szCs w:val="24"/>
        </w:rPr>
        <w:t>y 2006</w:t>
      </w:r>
      <w:r w:rsidR="000F52EF" w:rsidRPr="002D5563">
        <w:rPr>
          <w:rFonts w:ascii="Times New Roman" w:hAnsi="Times New Roman" w:cs="Times New Roman"/>
          <w:sz w:val="24"/>
          <w:szCs w:val="24"/>
        </w:rPr>
        <w:t xml:space="preserve">, Ibarra, Porter y Cazés </w:t>
      </w:r>
      <w:r w:rsidRPr="002D5563">
        <w:rPr>
          <w:rFonts w:ascii="Times New Roman" w:hAnsi="Times New Roman" w:cs="Times New Roman"/>
          <w:sz w:val="24"/>
          <w:szCs w:val="24"/>
        </w:rPr>
        <w:t>—</w:t>
      </w:r>
      <w:r w:rsidR="000F52EF" w:rsidRPr="002D5563">
        <w:rPr>
          <w:rFonts w:ascii="Times New Roman" w:hAnsi="Times New Roman" w:cs="Times New Roman"/>
          <w:sz w:val="24"/>
          <w:szCs w:val="24"/>
        </w:rPr>
        <w:t>a los que se agregaron Axel Didriksson y José Gandarilla</w:t>
      </w:r>
      <w:r w:rsidRPr="002D5563">
        <w:rPr>
          <w:rFonts w:ascii="Times New Roman" w:hAnsi="Times New Roman" w:cs="Times New Roman"/>
          <w:sz w:val="24"/>
          <w:szCs w:val="24"/>
        </w:rPr>
        <w:t>—</w:t>
      </w:r>
      <w:r w:rsidR="000F52EF" w:rsidRPr="002D5563">
        <w:rPr>
          <w:rFonts w:ascii="Times New Roman" w:hAnsi="Times New Roman" w:cs="Times New Roman"/>
          <w:sz w:val="24"/>
          <w:szCs w:val="24"/>
        </w:rPr>
        <w:t xml:space="preserve"> promov</w:t>
      </w:r>
      <w:r w:rsidR="009F75CA" w:rsidRPr="002D5563">
        <w:rPr>
          <w:rFonts w:ascii="Times New Roman" w:hAnsi="Times New Roman" w:cs="Times New Roman"/>
          <w:sz w:val="24"/>
          <w:szCs w:val="24"/>
        </w:rPr>
        <w:t>ieron</w:t>
      </w:r>
      <w:r w:rsidR="000F52EF" w:rsidRPr="002D5563">
        <w:rPr>
          <w:rFonts w:ascii="Times New Roman" w:hAnsi="Times New Roman" w:cs="Times New Roman"/>
          <w:sz w:val="24"/>
          <w:szCs w:val="24"/>
        </w:rPr>
        <w:t xml:space="preserve"> la segunda etapa del </w:t>
      </w:r>
      <w:r w:rsidR="00597D72" w:rsidRPr="002D5563">
        <w:rPr>
          <w:rFonts w:ascii="Times New Roman" w:hAnsi="Times New Roman" w:cs="Times New Roman"/>
          <w:i/>
          <w:sz w:val="24"/>
          <w:szCs w:val="24"/>
        </w:rPr>
        <w:t>Proyecto Interinstitucional de Autoestudio de las universidades públicas mexicanas</w:t>
      </w:r>
      <w:r w:rsidR="000F52EF" w:rsidRPr="002D5563">
        <w:rPr>
          <w:rFonts w:ascii="Times New Roman" w:hAnsi="Times New Roman" w:cs="Times New Roman"/>
          <w:sz w:val="24"/>
          <w:szCs w:val="24"/>
        </w:rPr>
        <w:t>, en el que participaron 64 investigadores de 25 instituciones distintas</w:t>
      </w:r>
      <w:r w:rsidR="00197D76" w:rsidRPr="002D5563">
        <w:rPr>
          <w:rFonts w:ascii="Times New Roman" w:hAnsi="Times New Roman" w:cs="Times New Roman"/>
          <w:sz w:val="24"/>
          <w:szCs w:val="24"/>
        </w:rPr>
        <w:t xml:space="preserve">, </w:t>
      </w:r>
      <w:r w:rsidRPr="002D5563">
        <w:rPr>
          <w:rFonts w:ascii="Times New Roman" w:hAnsi="Times New Roman" w:cs="Times New Roman"/>
          <w:sz w:val="24"/>
          <w:szCs w:val="24"/>
        </w:rPr>
        <w:t>los cuales desarrollaron</w:t>
      </w:r>
      <w:r w:rsidR="00D960B3" w:rsidRPr="002D5563">
        <w:rPr>
          <w:rFonts w:ascii="Times New Roman" w:hAnsi="Times New Roman" w:cs="Times New Roman"/>
          <w:sz w:val="24"/>
          <w:szCs w:val="24"/>
        </w:rPr>
        <w:t xml:space="preserve"> </w:t>
      </w:r>
      <w:r w:rsidRPr="002D5563">
        <w:rPr>
          <w:rFonts w:ascii="Times New Roman" w:hAnsi="Times New Roman" w:cs="Times New Roman"/>
          <w:sz w:val="24"/>
          <w:szCs w:val="24"/>
        </w:rPr>
        <w:t>análisis particulares</w:t>
      </w:r>
      <w:r w:rsidR="00D960B3" w:rsidRPr="002D5563">
        <w:rPr>
          <w:rFonts w:ascii="Times New Roman" w:hAnsi="Times New Roman" w:cs="Times New Roman"/>
          <w:sz w:val="24"/>
          <w:szCs w:val="24"/>
        </w:rPr>
        <w:t xml:space="preserve"> sobre su</w:t>
      </w:r>
      <w:r w:rsidRPr="002D5563">
        <w:rPr>
          <w:rFonts w:ascii="Times New Roman" w:hAnsi="Times New Roman" w:cs="Times New Roman"/>
          <w:sz w:val="24"/>
          <w:szCs w:val="24"/>
        </w:rPr>
        <w:t>s</w:t>
      </w:r>
      <w:r w:rsidR="00D960B3" w:rsidRPr="002D5563">
        <w:rPr>
          <w:rFonts w:ascii="Times New Roman" w:hAnsi="Times New Roman" w:cs="Times New Roman"/>
          <w:sz w:val="24"/>
          <w:szCs w:val="24"/>
        </w:rPr>
        <w:t xml:space="preserve"> propia</w:t>
      </w:r>
      <w:r w:rsidRPr="002D5563">
        <w:rPr>
          <w:rFonts w:ascii="Times New Roman" w:hAnsi="Times New Roman" w:cs="Times New Roman"/>
          <w:sz w:val="24"/>
          <w:szCs w:val="24"/>
        </w:rPr>
        <w:t>s</w:t>
      </w:r>
      <w:r w:rsidR="00D960B3" w:rsidRPr="002D5563">
        <w:rPr>
          <w:rFonts w:ascii="Times New Roman" w:hAnsi="Times New Roman" w:cs="Times New Roman"/>
          <w:sz w:val="24"/>
          <w:szCs w:val="24"/>
        </w:rPr>
        <w:t xml:space="preserve"> universidad</w:t>
      </w:r>
      <w:r w:rsidRPr="002D5563">
        <w:rPr>
          <w:rFonts w:ascii="Times New Roman" w:hAnsi="Times New Roman" w:cs="Times New Roman"/>
          <w:sz w:val="24"/>
          <w:szCs w:val="24"/>
        </w:rPr>
        <w:t>es</w:t>
      </w:r>
      <w:r w:rsidR="0040771D" w:rsidRPr="002D5563">
        <w:rPr>
          <w:rFonts w:ascii="Times New Roman" w:hAnsi="Times New Roman" w:cs="Times New Roman"/>
          <w:sz w:val="24"/>
          <w:szCs w:val="24"/>
        </w:rPr>
        <w:t xml:space="preserve"> </w:t>
      </w:r>
      <w:r w:rsidR="00D960B3" w:rsidRPr="002D5563">
        <w:rPr>
          <w:rFonts w:ascii="Times New Roman" w:hAnsi="Times New Roman" w:cs="Times New Roman"/>
          <w:sz w:val="24"/>
          <w:szCs w:val="24"/>
        </w:rPr>
        <w:t xml:space="preserve">con base en las </w:t>
      </w:r>
      <w:r w:rsidRPr="002D5563">
        <w:rPr>
          <w:rFonts w:ascii="Times New Roman" w:hAnsi="Times New Roman" w:cs="Times New Roman"/>
          <w:sz w:val="24"/>
          <w:szCs w:val="24"/>
        </w:rPr>
        <w:t xml:space="preserve">siguientes </w:t>
      </w:r>
      <w:r w:rsidR="00D960B3" w:rsidRPr="002D5563">
        <w:rPr>
          <w:rFonts w:ascii="Times New Roman" w:hAnsi="Times New Roman" w:cs="Times New Roman"/>
          <w:sz w:val="24"/>
          <w:szCs w:val="24"/>
        </w:rPr>
        <w:t>cinco temáticas generales:</w:t>
      </w:r>
      <w:r w:rsidRPr="002D5563">
        <w:rPr>
          <w:rFonts w:ascii="Times New Roman" w:hAnsi="Times New Roman" w:cs="Times New Roman"/>
          <w:sz w:val="24"/>
          <w:szCs w:val="24"/>
        </w:rPr>
        <w:t xml:space="preserve"> con e</w:t>
      </w:r>
      <w:r w:rsidR="002B04A8" w:rsidRPr="002D5563">
        <w:rPr>
          <w:rFonts w:ascii="Times New Roman" w:hAnsi="Times New Roman" w:cs="Times New Roman"/>
          <w:sz w:val="24"/>
          <w:szCs w:val="24"/>
        </w:rPr>
        <w:t xml:space="preserve">l primer tema </w:t>
      </w:r>
      <w:r w:rsidRPr="002D5563">
        <w:rPr>
          <w:rFonts w:ascii="Times New Roman" w:hAnsi="Times New Roman" w:cs="Times New Roman"/>
          <w:sz w:val="24"/>
          <w:szCs w:val="24"/>
        </w:rPr>
        <w:t xml:space="preserve">se </w:t>
      </w:r>
      <w:r w:rsidR="002B04A8" w:rsidRPr="002D5563">
        <w:rPr>
          <w:rFonts w:ascii="Times New Roman" w:hAnsi="Times New Roman" w:cs="Times New Roman"/>
          <w:sz w:val="24"/>
          <w:szCs w:val="24"/>
        </w:rPr>
        <w:t xml:space="preserve">buscaba </w:t>
      </w:r>
      <w:r w:rsidRPr="002D5563">
        <w:rPr>
          <w:rFonts w:ascii="Times New Roman" w:hAnsi="Times New Roman" w:cs="Times New Roman"/>
          <w:sz w:val="24"/>
          <w:szCs w:val="24"/>
        </w:rPr>
        <w:t>conocer</w:t>
      </w:r>
      <w:r w:rsidR="002B04A8" w:rsidRPr="002D5563">
        <w:rPr>
          <w:rFonts w:ascii="Times New Roman" w:hAnsi="Times New Roman" w:cs="Times New Roman"/>
          <w:sz w:val="24"/>
          <w:szCs w:val="24"/>
        </w:rPr>
        <w:t xml:space="preserve"> cuál era la situación de la autonomía universitaria, para </w:t>
      </w:r>
      <w:r w:rsidR="00BF37E5" w:rsidRPr="002D5563">
        <w:rPr>
          <w:rFonts w:ascii="Times New Roman" w:hAnsi="Times New Roman" w:cs="Times New Roman"/>
          <w:sz w:val="24"/>
          <w:szCs w:val="24"/>
        </w:rPr>
        <w:t xml:space="preserve">lo cual </w:t>
      </w:r>
      <w:r w:rsidR="002B04A8" w:rsidRPr="002D5563">
        <w:rPr>
          <w:rFonts w:ascii="Times New Roman" w:hAnsi="Times New Roman" w:cs="Times New Roman"/>
          <w:sz w:val="24"/>
          <w:szCs w:val="24"/>
        </w:rPr>
        <w:t xml:space="preserve">se podían abordar aspectos como el jurídico, académico, financiero, estructura de gobierno, transformación legislativa y recomendaciones respecto al tema. </w:t>
      </w:r>
    </w:p>
    <w:p w14:paraId="1B9A2DFB" w14:textId="77777777" w:rsidR="00BF37E5" w:rsidRPr="002D5563" w:rsidRDefault="002B04A8" w:rsidP="002D5563">
      <w:pPr>
        <w:spacing w:line="360" w:lineRule="auto"/>
        <w:ind w:firstLine="708"/>
        <w:jc w:val="both"/>
        <w:rPr>
          <w:rFonts w:ascii="Times New Roman" w:hAnsi="Times New Roman" w:cs="Times New Roman"/>
          <w:sz w:val="24"/>
          <w:szCs w:val="24"/>
        </w:rPr>
      </w:pPr>
      <w:r w:rsidRPr="002D5563">
        <w:rPr>
          <w:rFonts w:ascii="Times New Roman" w:hAnsi="Times New Roman" w:cs="Times New Roman"/>
          <w:sz w:val="24"/>
          <w:szCs w:val="24"/>
        </w:rPr>
        <w:t xml:space="preserve">El segundo tema </w:t>
      </w:r>
      <w:r w:rsidR="00BF37E5" w:rsidRPr="002D5563">
        <w:rPr>
          <w:rFonts w:ascii="Times New Roman" w:hAnsi="Times New Roman" w:cs="Times New Roman"/>
          <w:sz w:val="24"/>
          <w:szCs w:val="24"/>
        </w:rPr>
        <w:t xml:space="preserve">se centró en </w:t>
      </w:r>
      <w:r w:rsidRPr="002D5563">
        <w:rPr>
          <w:rFonts w:ascii="Times New Roman" w:hAnsi="Times New Roman" w:cs="Times New Roman"/>
          <w:sz w:val="24"/>
          <w:szCs w:val="24"/>
        </w:rPr>
        <w:t>el financiam</w:t>
      </w:r>
      <w:r w:rsidR="00D9550E" w:rsidRPr="002D5563">
        <w:rPr>
          <w:rFonts w:ascii="Times New Roman" w:hAnsi="Times New Roman" w:cs="Times New Roman"/>
          <w:sz w:val="24"/>
          <w:szCs w:val="24"/>
        </w:rPr>
        <w:t xml:space="preserve">iento, que sería estudiado con base en la premisa de que el neoliberalismo había provocado cambios en la forma de </w:t>
      </w:r>
      <w:r w:rsidR="00BF37E5" w:rsidRPr="002D5563">
        <w:rPr>
          <w:rFonts w:ascii="Times New Roman" w:hAnsi="Times New Roman" w:cs="Times New Roman"/>
          <w:sz w:val="24"/>
          <w:szCs w:val="24"/>
        </w:rPr>
        <w:t>asignar</w:t>
      </w:r>
      <w:r w:rsidR="00D9550E" w:rsidRPr="002D5563">
        <w:rPr>
          <w:rFonts w:ascii="Times New Roman" w:hAnsi="Times New Roman" w:cs="Times New Roman"/>
          <w:sz w:val="24"/>
          <w:szCs w:val="24"/>
        </w:rPr>
        <w:t xml:space="preserve"> los recursos, por lo que se recomendaba </w:t>
      </w:r>
      <w:r w:rsidR="00BF37E5" w:rsidRPr="002D5563">
        <w:rPr>
          <w:rFonts w:ascii="Times New Roman" w:hAnsi="Times New Roman" w:cs="Times New Roman"/>
          <w:sz w:val="24"/>
          <w:szCs w:val="24"/>
        </w:rPr>
        <w:t>enfatizarse</w:t>
      </w:r>
      <w:r w:rsidR="00D9550E" w:rsidRPr="002D5563">
        <w:rPr>
          <w:rFonts w:ascii="Times New Roman" w:hAnsi="Times New Roman" w:cs="Times New Roman"/>
          <w:sz w:val="24"/>
          <w:szCs w:val="24"/>
        </w:rPr>
        <w:t xml:space="preserve"> en los montos de los recursos y la procedencia estatal, federal o de otro tipo, la trayectoria, las políticas y programas locales, así como las perspectivas para cada universidad. </w:t>
      </w:r>
    </w:p>
    <w:p w14:paraId="04E2B175" w14:textId="77777777" w:rsidR="00BF37E5" w:rsidRPr="002D5563" w:rsidRDefault="00D9550E" w:rsidP="002D5563">
      <w:pPr>
        <w:spacing w:line="360" w:lineRule="auto"/>
        <w:ind w:firstLine="708"/>
        <w:jc w:val="both"/>
        <w:rPr>
          <w:rFonts w:ascii="Times New Roman" w:hAnsi="Times New Roman" w:cs="Times New Roman"/>
          <w:sz w:val="24"/>
          <w:szCs w:val="24"/>
        </w:rPr>
      </w:pPr>
      <w:r w:rsidRPr="002D5563">
        <w:rPr>
          <w:rFonts w:ascii="Times New Roman" w:hAnsi="Times New Roman" w:cs="Times New Roman"/>
          <w:sz w:val="24"/>
          <w:szCs w:val="24"/>
        </w:rPr>
        <w:t xml:space="preserve">El tercer tema </w:t>
      </w:r>
      <w:r w:rsidR="00BF37E5" w:rsidRPr="002D5563">
        <w:rPr>
          <w:rFonts w:ascii="Times New Roman" w:hAnsi="Times New Roman" w:cs="Times New Roman"/>
          <w:sz w:val="24"/>
          <w:szCs w:val="24"/>
        </w:rPr>
        <w:t>se enfocó</w:t>
      </w:r>
      <w:r w:rsidRPr="002D5563">
        <w:rPr>
          <w:rFonts w:ascii="Times New Roman" w:hAnsi="Times New Roman" w:cs="Times New Roman"/>
          <w:sz w:val="24"/>
          <w:szCs w:val="24"/>
        </w:rPr>
        <w:t xml:space="preserve"> </w:t>
      </w:r>
      <w:r w:rsidR="00BF37E5" w:rsidRPr="002D5563">
        <w:rPr>
          <w:rFonts w:ascii="Times New Roman" w:hAnsi="Times New Roman" w:cs="Times New Roman"/>
          <w:sz w:val="24"/>
          <w:szCs w:val="24"/>
        </w:rPr>
        <w:t xml:space="preserve">en </w:t>
      </w:r>
      <w:r w:rsidRPr="002D5563">
        <w:rPr>
          <w:rFonts w:ascii="Times New Roman" w:hAnsi="Times New Roman" w:cs="Times New Roman"/>
          <w:sz w:val="24"/>
          <w:szCs w:val="24"/>
        </w:rPr>
        <w:t xml:space="preserve">apreciar los cambios en la </w:t>
      </w:r>
      <w:r w:rsidR="002F4CBD" w:rsidRPr="002D5563">
        <w:rPr>
          <w:rFonts w:ascii="Times New Roman" w:hAnsi="Times New Roman" w:cs="Times New Roman"/>
          <w:sz w:val="24"/>
          <w:szCs w:val="24"/>
        </w:rPr>
        <w:t xml:space="preserve">normatividad que regula la gobernabilidad universitaria con estudios específicos </w:t>
      </w:r>
      <w:r w:rsidR="00BF37E5" w:rsidRPr="002D5563">
        <w:rPr>
          <w:rFonts w:ascii="Times New Roman" w:hAnsi="Times New Roman" w:cs="Times New Roman"/>
          <w:sz w:val="24"/>
          <w:szCs w:val="24"/>
        </w:rPr>
        <w:t xml:space="preserve">vinculados con la </w:t>
      </w:r>
      <w:r w:rsidR="002F4CBD" w:rsidRPr="002D5563">
        <w:rPr>
          <w:rFonts w:ascii="Times New Roman" w:hAnsi="Times New Roman" w:cs="Times New Roman"/>
          <w:sz w:val="24"/>
          <w:szCs w:val="24"/>
        </w:rPr>
        <w:t xml:space="preserve">comparación institucional antes y después de las modificaciones, </w:t>
      </w:r>
      <w:r w:rsidR="00BF37E5" w:rsidRPr="002D5563">
        <w:rPr>
          <w:rFonts w:ascii="Times New Roman" w:hAnsi="Times New Roman" w:cs="Times New Roman"/>
          <w:sz w:val="24"/>
          <w:szCs w:val="24"/>
        </w:rPr>
        <w:t xml:space="preserve">el </w:t>
      </w:r>
      <w:r w:rsidR="002F4CBD" w:rsidRPr="002D5563">
        <w:rPr>
          <w:rFonts w:ascii="Times New Roman" w:hAnsi="Times New Roman" w:cs="Times New Roman"/>
          <w:sz w:val="24"/>
          <w:szCs w:val="24"/>
        </w:rPr>
        <w:t xml:space="preserve">impacto de los cambios, la participación de la comunidad en los órganos de gobierno, el funcionamiento de las juntas u </w:t>
      </w:r>
      <w:r w:rsidR="002F4CBD" w:rsidRPr="002D5563">
        <w:rPr>
          <w:rFonts w:ascii="Times New Roman" w:hAnsi="Times New Roman" w:cs="Times New Roman"/>
          <w:sz w:val="24"/>
          <w:szCs w:val="24"/>
        </w:rPr>
        <w:lastRenderedPageBreak/>
        <w:t>otras formas de gobierno central, el funcionamiento de los órganos colegiados y los conflictos universitarios recientes.</w:t>
      </w:r>
    </w:p>
    <w:p w14:paraId="07BE7C9F" w14:textId="77777777" w:rsidR="00BF37E5" w:rsidRPr="002D5563" w:rsidRDefault="009A0648" w:rsidP="002D5563">
      <w:pPr>
        <w:spacing w:line="360" w:lineRule="auto"/>
        <w:ind w:firstLine="708"/>
        <w:jc w:val="both"/>
        <w:rPr>
          <w:rFonts w:ascii="Times New Roman" w:hAnsi="Times New Roman" w:cs="Times New Roman"/>
          <w:sz w:val="24"/>
          <w:szCs w:val="24"/>
        </w:rPr>
      </w:pPr>
      <w:r w:rsidRPr="002D5563">
        <w:rPr>
          <w:rFonts w:ascii="Times New Roman" w:hAnsi="Times New Roman" w:cs="Times New Roman"/>
          <w:sz w:val="24"/>
          <w:szCs w:val="24"/>
        </w:rPr>
        <w:t xml:space="preserve">El cuarto tema </w:t>
      </w:r>
      <w:r w:rsidR="00BF37E5" w:rsidRPr="002D5563">
        <w:rPr>
          <w:rFonts w:ascii="Times New Roman" w:hAnsi="Times New Roman" w:cs="Times New Roman"/>
          <w:sz w:val="24"/>
          <w:szCs w:val="24"/>
        </w:rPr>
        <w:t xml:space="preserve">se orientó hacia </w:t>
      </w:r>
      <w:r w:rsidRPr="002D5563">
        <w:rPr>
          <w:rFonts w:ascii="Times New Roman" w:hAnsi="Times New Roman" w:cs="Times New Roman"/>
          <w:sz w:val="24"/>
          <w:szCs w:val="24"/>
        </w:rPr>
        <w:t xml:space="preserve">la evaluación y </w:t>
      </w:r>
      <w:r w:rsidR="00BF37E5" w:rsidRPr="002D5563">
        <w:rPr>
          <w:rFonts w:ascii="Times New Roman" w:hAnsi="Times New Roman" w:cs="Times New Roman"/>
          <w:sz w:val="24"/>
          <w:szCs w:val="24"/>
        </w:rPr>
        <w:t xml:space="preserve">la </w:t>
      </w:r>
      <w:r w:rsidRPr="002D5563">
        <w:rPr>
          <w:rFonts w:ascii="Times New Roman" w:hAnsi="Times New Roman" w:cs="Times New Roman"/>
          <w:sz w:val="24"/>
          <w:szCs w:val="24"/>
        </w:rPr>
        <w:t>remuneración del trabajo académico, puesto que no se tenía</w:t>
      </w:r>
      <w:r w:rsidR="006516DA" w:rsidRPr="002D5563">
        <w:rPr>
          <w:rFonts w:ascii="Times New Roman" w:hAnsi="Times New Roman" w:cs="Times New Roman"/>
          <w:sz w:val="24"/>
          <w:szCs w:val="24"/>
        </w:rPr>
        <w:t>n</w:t>
      </w:r>
      <w:r w:rsidRPr="002D5563">
        <w:rPr>
          <w:rFonts w:ascii="Times New Roman" w:hAnsi="Times New Roman" w:cs="Times New Roman"/>
          <w:sz w:val="24"/>
          <w:szCs w:val="24"/>
        </w:rPr>
        <w:t xml:space="preserve"> estudios sobre los efectos de los programas de remuneración a concurso impuestos en las últimas décadas. </w:t>
      </w:r>
      <w:r w:rsidR="00AC7B83" w:rsidRPr="002D5563">
        <w:rPr>
          <w:rFonts w:ascii="Times New Roman" w:hAnsi="Times New Roman" w:cs="Times New Roman"/>
          <w:sz w:val="24"/>
          <w:szCs w:val="24"/>
        </w:rPr>
        <w:t>La convocatoria invitaba a los investigadores</w:t>
      </w:r>
      <w:r w:rsidR="006516DA" w:rsidRPr="002D5563">
        <w:rPr>
          <w:rFonts w:ascii="Times New Roman" w:hAnsi="Times New Roman" w:cs="Times New Roman"/>
          <w:sz w:val="24"/>
          <w:szCs w:val="24"/>
        </w:rPr>
        <w:t xml:space="preserve"> a reconocer</w:t>
      </w:r>
      <w:r w:rsidR="00AC7B83" w:rsidRPr="002D5563">
        <w:rPr>
          <w:rFonts w:ascii="Times New Roman" w:hAnsi="Times New Roman" w:cs="Times New Roman"/>
          <w:sz w:val="24"/>
          <w:szCs w:val="24"/>
        </w:rPr>
        <w:t xml:space="preserve"> la modalidad local y sus efectos al considerar </w:t>
      </w:r>
      <w:r w:rsidR="00BF37E5" w:rsidRPr="002D5563">
        <w:rPr>
          <w:rFonts w:ascii="Times New Roman" w:hAnsi="Times New Roman" w:cs="Times New Roman"/>
          <w:sz w:val="24"/>
          <w:szCs w:val="24"/>
        </w:rPr>
        <w:t>variables</w:t>
      </w:r>
      <w:r w:rsidR="00AC7B83" w:rsidRPr="002D5563">
        <w:rPr>
          <w:rFonts w:ascii="Times New Roman" w:hAnsi="Times New Roman" w:cs="Times New Roman"/>
          <w:sz w:val="24"/>
          <w:szCs w:val="24"/>
        </w:rPr>
        <w:t xml:space="preserve"> como la estructura organizativa del modelo académico-laboral y las características del personal académico, los programas de deshomologación salarial aplicados y sus consecuencias</w:t>
      </w:r>
      <w:r w:rsidR="00BF37E5" w:rsidRPr="002D5563">
        <w:rPr>
          <w:rFonts w:ascii="Times New Roman" w:hAnsi="Times New Roman" w:cs="Times New Roman"/>
          <w:sz w:val="24"/>
          <w:szCs w:val="24"/>
        </w:rPr>
        <w:t>,</w:t>
      </w:r>
      <w:r w:rsidR="00AC7B83" w:rsidRPr="002D5563">
        <w:rPr>
          <w:rFonts w:ascii="Times New Roman" w:hAnsi="Times New Roman" w:cs="Times New Roman"/>
          <w:sz w:val="24"/>
          <w:szCs w:val="24"/>
        </w:rPr>
        <w:t xml:space="preserve"> así como una valoración general para hacer propuestas. </w:t>
      </w:r>
    </w:p>
    <w:p w14:paraId="31BF8C32" w14:textId="77777777" w:rsidR="00763F7C" w:rsidRPr="002D5563" w:rsidRDefault="00F95774" w:rsidP="002D5563">
      <w:pPr>
        <w:spacing w:line="360" w:lineRule="auto"/>
        <w:ind w:firstLine="708"/>
        <w:jc w:val="both"/>
        <w:rPr>
          <w:rFonts w:ascii="Times New Roman" w:hAnsi="Times New Roman" w:cs="Times New Roman"/>
          <w:sz w:val="24"/>
          <w:szCs w:val="24"/>
        </w:rPr>
      </w:pPr>
      <w:r w:rsidRPr="002D5563">
        <w:rPr>
          <w:rFonts w:ascii="Times New Roman" w:hAnsi="Times New Roman" w:cs="Times New Roman"/>
          <w:sz w:val="24"/>
          <w:szCs w:val="24"/>
        </w:rPr>
        <w:t xml:space="preserve">La última línea de trabajo se justificó con la reivindicación de lo imaginario como conocimiento necesario en la universidad, por lo que se </w:t>
      </w:r>
      <w:r w:rsidR="00BF37E5" w:rsidRPr="002D5563">
        <w:rPr>
          <w:rFonts w:ascii="Times New Roman" w:hAnsi="Times New Roman" w:cs="Times New Roman"/>
          <w:sz w:val="24"/>
          <w:szCs w:val="24"/>
        </w:rPr>
        <w:t xml:space="preserve">les hizo </w:t>
      </w:r>
      <w:r w:rsidR="005D42FD" w:rsidRPr="002D5563">
        <w:rPr>
          <w:rFonts w:ascii="Times New Roman" w:hAnsi="Times New Roman" w:cs="Times New Roman"/>
          <w:sz w:val="24"/>
          <w:szCs w:val="24"/>
        </w:rPr>
        <w:t xml:space="preserve">a los investigadores </w:t>
      </w:r>
      <w:r w:rsidR="00BF37E5" w:rsidRPr="002D5563">
        <w:rPr>
          <w:rFonts w:ascii="Times New Roman" w:hAnsi="Times New Roman" w:cs="Times New Roman"/>
          <w:sz w:val="24"/>
          <w:szCs w:val="24"/>
        </w:rPr>
        <w:t>el siguiente exhorto</w:t>
      </w:r>
      <w:r w:rsidRPr="002D5563">
        <w:rPr>
          <w:rFonts w:ascii="Times New Roman" w:hAnsi="Times New Roman" w:cs="Times New Roman"/>
          <w:sz w:val="24"/>
          <w:szCs w:val="24"/>
        </w:rPr>
        <w:t xml:space="preserve">: </w:t>
      </w:r>
    </w:p>
    <w:p w14:paraId="1C7228FE" w14:textId="35C45498" w:rsidR="002F4CBD" w:rsidRPr="002D5563" w:rsidRDefault="00763F7C" w:rsidP="002D5563">
      <w:pPr>
        <w:spacing w:line="360" w:lineRule="auto"/>
        <w:ind w:left="1416"/>
        <w:jc w:val="both"/>
        <w:rPr>
          <w:rFonts w:ascii="Times New Roman" w:hAnsi="Times New Roman" w:cs="Times New Roman"/>
          <w:sz w:val="24"/>
          <w:szCs w:val="24"/>
        </w:rPr>
      </w:pPr>
      <w:r w:rsidRPr="002D5563">
        <w:rPr>
          <w:rFonts w:ascii="Times New Roman" w:hAnsi="Times New Roman" w:cs="Times New Roman"/>
          <w:sz w:val="24"/>
          <w:szCs w:val="24"/>
        </w:rPr>
        <w:t>R</w:t>
      </w:r>
      <w:r w:rsidR="00F95774" w:rsidRPr="002D5563">
        <w:rPr>
          <w:rFonts w:ascii="Times New Roman" w:hAnsi="Times New Roman" w:cs="Times New Roman"/>
          <w:sz w:val="24"/>
          <w:szCs w:val="24"/>
        </w:rPr>
        <w:t xml:space="preserve">eflexionar sobre el papel que juegan tanto en la universidad como en nuestra forma de conocer las expresiones del arte, la forma literaria y poética, pero también las artes visuales, la imagen y el sonido, como lenguajes que son invisibles para formas tradicionales de conocer que ocultan o disuelven los caracteres existenciales, subjetivos, afectivos, del ser humano. Se convoca igualmente a discutir sobre formas de conocer y de expresar lo conocido, que nos permitan ver con nuevos ojos las relaciones del ser humano en la universidad, con el prójimo, con la sociedad, con el mundo </w:t>
      </w:r>
      <w:r w:rsidR="005D42FD" w:rsidRPr="002D5563">
        <w:rPr>
          <w:rFonts w:ascii="Times New Roman" w:hAnsi="Times New Roman" w:cs="Times New Roman"/>
          <w:sz w:val="24"/>
          <w:szCs w:val="24"/>
        </w:rPr>
        <w:t xml:space="preserve">(Ibarra, </w:t>
      </w:r>
      <w:r w:rsidR="001C4928" w:rsidRPr="002D5563">
        <w:rPr>
          <w:rFonts w:ascii="Times New Roman" w:hAnsi="Times New Roman" w:cs="Times New Roman"/>
          <w:sz w:val="24"/>
          <w:szCs w:val="24"/>
        </w:rPr>
        <w:t>S/A</w:t>
      </w:r>
      <w:r w:rsidR="005D42FD" w:rsidRPr="002D5563">
        <w:rPr>
          <w:rFonts w:ascii="Times New Roman" w:hAnsi="Times New Roman" w:cs="Times New Roman"/>
          <w:sz w:val="24"/>
          <w:szCs w:val="24"/>
        </w:rPr>
        <w:t>, p.</w:t>
      </w:r>
      <w:r w:rsidRPr="002D5563">
        <w:rPr>
          <w:rFonts w:ascii="Times New Roman" w:hAnsi="Times New Roman" w:cs="Times New Roman"/>
          <w:sz w:val="24"/>
          <w:szCs w:val="24"/>
        </w:rPr>
        <w:t xml:space="preserve"> 43)</w:t>
      </w:r>
      <w:r w:rsidR="005D42FD" w:rsidRPr="002D5563">
        <w:rPr>
          <w:rFonts w:ascii="Times New Roman" w:hAnsi="Times New Roman" w:cs="Times New Roman"/>
          <w:sz w:val="24"/>
          <w:szCs w:val="24"/>
        </w:rPr>
        <w:t>.</w:t>
      </w:r>
    </w:p>
    <w:p w14:paraId="629B4F0B" w14:textId="77777777" w:rsidR="005D42FD" w:rsidRPr="002D5563" w:rsidRDefault="000715AE" w:rsidP="002D5563">
      <w:pPr>
        <w:spacing w:line="360" w:lineRule="auto"/>
        <w:ind w:firstLine="708"/>
        <w:jc w:val="both"/>
        <w:rPr>
          <w:rFonts w:ascii="Times New Roman" w:hAnsi="Times New Roman" w:cs="Times New Roman"/>
          <w:sz w:val="24"/>
          <w:szCs w:val="24"/>
        </w:rPr>
      </w:pPr>
      <w:r w:rsidRPr="002D5563">
        <w:rPr>
          <w:rFonts w:ascii="Times New Roman" w:hAnsi="Times New Roman" w:cs="Times New Roman"/>
          <w:sz w:val="24"/>
          <w:szCs w:val="24"/>
        </w:rPr>
        <w:t xml:space="preserve">El encuentro de autoestudio arrojó como resultado </w:t>
      </w:r>
      <w:r w:rsidR="005D42FD" w:rsidRPr="002D5563">
        <w:rPr>
          <w:rFonts w:ascii="Times New Roman" w:hAnsi="Times New Roman" w:cs="Times New Roman"/>
          <w:sz w:val="24"/>
          <w:szCs w:val="24"/>
        </w:rPr>
        <w:t xml:space="preserve">en 2007 </w:t>
      </w:r>
      <w:r w:rsidRPr="002D5563">
        <w:rPr>
          <w:rFonts w:ascii="Times New Roman" w:hAnsi="Times New Roman" w:cs="Times New Roman"/>
          <w:sz w:val="24"/>
          <w:szCs w:val="24"/>
        </w:rPr>
        <w:t>la publicación del libro</w:t>
      </w:r>
      <w:r w:rsidR="00CA435F" w:rsidRPr="002D5563">
        <w:rPr>
          <w:rFonts w:ascii="Times New Roman" w:hAnsi="Times New Roman" w:cs="Times New Roman"/>
          <w:sz w:val="24"/>
          <w:szCs w:val="24"/>
        </w:rPr>
        <w:t xml:space="preserve"> </w:t>
      </w:r>
      <w:r w:rsidR="00CA435F" w:rsidRPr="002D5563">
        <w:rPr>
          <w:rFonts w:ascii="Times New Roman" w:hAnsi="Times New Roman" w:cs="Times New Roman"/>
          <w:i/>
          <w:sz w:val="24"/>
          <w:szCs w:val="24"/>
        </w:rPr>
        <w:t>Disputas por la universidad: cuestiones críticas para confrontar su futuro,</w:t>
      </w:r>
      <w:r w:rsidR="00CA435F" w:rsidRPr="002D5563">
        <w:rPr>
          <w:rFonts w:ascii="Times New Roman" w:hAnsi="Times New Roman" w:cs="Times New Roman"/>
          <w:sz w:val="24"/>
          <w:szCs w:val="24"/>
        </w:rPr>
        <w:t xml:space="preserve"> por el Centro de Investigaciones Interdisciplinarias en Ciencias y Humanidades de la UNAM.</w:t>
      </w:r>
      <w:r w:rsidR="00104346" w:rsidRPr="002D5563">
        <w:rPr>
          <w:rFonts w:ascii="Times New Roman" w:hAnsi="Times New Roman" w:cs="Times New Roman"/>
          <w:sz w:val="24"/>
          <w:szCs w:val="24"/>
        </w:rPr>
        <w:t xml:space="preserve"> Con </w:t>
      </w:r>
      <w:r w:rsidR="005D42FD" w:rsidRPr="002D5563">
        <w:rPr>
          <w:rFonts w:ascii="Times New Roman" w:hAnsi="Times New Roman" w:cs="Times New Roman"/>
          <w:sz w:val="24"/>
          <w:szCs w:val="24"/>
        </w:rPr>
        <w:t>esta</w:t>
      </w:r>
      <w:r w:rsidR="00104346" w:rsidRPr="002D5563">
        <w:rPr>
          <w:rFonts w:ascii="Times New Roman" w:hAnsi="Times New Roman" w:cs="Times New Roman"/>
          <w:sz w:val="24"/>
          <w:szCs w:val="24"/>
        </w:rPr>
        <w:t xml:space="preserve"> </w:t>
      </w:r>
      <w:r w:rsidR="005D42FD" w:rsidRPr="002D5563">
        <w:rPr>
          <w:rFonts w:ascii="Times New Roman" w:hAnsi="Times New Roman" w:cs="Times New Roman"/>
          <w:sz w:val="24"/>
          <w:szCs w:val="24"/>
        </w:rPr>
        <w:t xml:space="preserve">obra </w:t>
      </w:r>
      <w:r w:rsidR="00104346" w:rsidRPr="002D5563">
        <w:rPr>
          <w:rFonts w:ascii="Times New Roman" w:hAnsi="Times New Roman" w:cs="Times New Roman"/>
          <w:sz w:val="24"/>
          <w:szCs w:val="24"/>
        </w:rPr>
        <w:t xml:space="preserve">se </w:t>
      </w:r>
      <w:r w:rsidR="005D42FD" w:rsidRPr="002D5563">
        <w:rPr>
          <w:rFonts w:ascii="Times New Roman" w:hAnsi="Times New Roman" w:cs="Times New Roman"/>
          <w:sz w:val="24"/>
          <w:szCs w:val="24"/>
        </w:rPr>
        <w:t>divulgaron</w:t>
      </w:r>
      <w:r w:rsidR="00104346" w:rsidRPr="002D5563">
        <w:rPr>
          <w:rFonts w:ascii="Times New Roman" w:hAnsi="Times New Roman" w:cs="Times New Roman"/>
          <w:sz w:val="24"/>
          <w:szCs w:val="24"/>
        </w:rPr>
        <w:t xml:space="preserve"> los cambios recientes en las universidades públicas del centro y de las entidades, lo que se convirtió en un diagnóstico global sobre las transformaciones de la universidad me</w:t>
      </w:r>
      <w:r w:rsidR="00196807" w:rsidRPr="002D5563">
        <w:rPr>
          <w:rFonts w:ascii="Times New Roman" w:hAnsi="Times New Roman" w:cs="Times New Roman"/>
          <w:sz w:val="24"/>
          <w:szCs w:val="24"/>
        </w:rPr>
        <w:t xml:space="preserve">xicana </w:t>
      </w:r>
      <w:r w:rsidR="005D42FD" w:rsidRPr="002D5563">
        <w:rPr>
          <w:rFonts w:ascii="Times New Roman" w:hAnsi="Times New Roman" w:cs="Times New Roman"/>
          <w:sz w:val="24"/>
          <w:szCs w:val="24"/>
        </w:rPr>
        <w:t>a inicios del</w:t>
      </w:r>
      <w:r w:rsidR="00DD048A" w:rsidRPr="002D5563">
        <w:rPr>
          <w:rFonts w:ascii="Times New Roman" w:hAnsi="Times New Roman" w:cs="Times New Roman"/>
          <w:sz w:val="24"/>
          <w:szCs w:val="24"/>
        </w:rPr>
        <w:t xml:space="preserve"> siglo XXI. Esto</w:t>
      </w:r>
      <w:r w:rsidR="005D42FD" w:rsidRPr="002D5563">
        <w:rPr>
          <w:rFonts w:ascii="Times New Roman" w:hAnsi="Times New Roman" w:cs="Times New Roman"/>
          <w:sz w:val="24"/>
          <w:szCs w:val="24"/>
        </w:rPr>
        <w:t xml:space="preserve"> sirvió como </w:t>
      </w:r>
      <w:r w:rsidR="00196807" w:rsidRPr="002D5563">
        <w:rPr>
          <w:rFonts w:ascii="Times New Roman" w:hAnsi="Times New Roman" w:cs="Times New Roman"/>
          <w:sz w:val="24"/>
          <w:szCs w:val="24"/>
        </w:rPr>
        <w:t xml:space="preserve">base </w:t>
      </w:r>
      <w:r w:rsidR="005D42FD" w:rsidRPr="002D5563">
        <w:rPr>
          <w:rFonts w:ascii="Times New Roman" w:hAnsi="Times New Roman" w:cs="Times New Roman"/>
          <w:sz w:val="24"/>
          <w:szCs w:val="24"/>
        </w:rPr>
        <w:t>para formular</w:t>
      </w:r>
      <w:r w:rsidR="00196807" w:rsidRPr="002D5563">
        <w:rPr>
          <w:rFonts w:ascii="Times New Roman" w:hAnsi="Times New Roman" w:cs="Times New Roman"/>
          <w:sz w:val="24"/>
          <w:szCs w:val="24"/>
        </w:rPr>
        <w:t xml:space="preserve"> el siguiente proy</w:t>
      </w:r>
      <w:r w:rsidR="005D42FD" w:rsidRPr="002D5563">
        <w:rPr>
          <w:rFonts w:ascii="Times New Roman" w:hAnsi="Times New Roman" w:cs="Times New Roman"/>
          <w:sz w:val="24"/>
          <w:szCs w:val="24"/>
        </w:rPr>
        <w:t xml:space="preserve">ecto de investigación colectiva, titulado </w:t>
      </w:r>
      <w:r w:rsidR="00DD0654" w:rsidRPr="002D5563">
        <w:rPr>
          <w:rFonts w:ascii="Times New Roman" w:hAnsi="Times New Roman" w:cs="Times New Roman"/>
          <w:i/>
          <w:sz w:val="24"/>
          <w:szCs w:val="24"/>
        </w:rPr>
        <w:t>Universidad 2030: escenarios de futuro</w:t>
      </w:r>
      <w:r w:rsidR="005D42FD" w:rsidRPr="002D5563">
        <w:rPr>
          <w:rFonts w:ascii="Times New Roman" w:hAnsi="Times New Roman" w:cs="Times New Roman"/>
          <w:sz w:val="24"/>
          <w:szCs w:val="24"/>
        </w:rPr>
        <w:t>,</w:t>
      </w:r>
      <w:r w:rsidR="00C57C76" w:rsidRPr="002D5563">
        <w:rPr>
          <w:rFonts w:ascii="Times New Roman" w:hAnsi="Times New Roman" w:cs="Times New Roman"/>
          <w:sz w:val="24"/>
          <w:szCs w:val="24"/>
        </w:rPr>
        <w:t xml:space="preserve"> </w:t>
      </w:r>
      <w:r w:rsidR="005D42FD" w:rsidRPr="002D5563">
        <w:rPr>
          <w:rFonts w:ascii="Times New Roman" w:hAnsi="Times New Roman" w:cs="Times New Roman"/>
          <w:sz w:val="24"/>
          <w:szCs w:val="24"/>
        </w:rPr>
        <w:t>desarrollado</w:t>
      </w:r>
      <w:r w:rsidR="00C57C76" w:rsidRPr="002D5563">
        <w:rPr>
          <w:rFonts w:ascii="Times New Roman" w:hAnsi="Times New Roman" w:cs="Times New Roman"/>
          <w:sz w:val="24"/>
          <w:szCs w:val="24"/>
        </w:rPr>
        <w:t xml:space="preserve"> durante los años 2007-2009</w:t>
      </w:r>
      <w:r w:rsidR="000F393B" w:rsidRPr="002D5563">
        <w:rPr>
          <w:rFonts w:ascii="Times New Roman" w:hAnsi="Times New Roman" w:cs="Times New Roman"/>
          <w:sz w:val="24"/>
          <w:szCs w:val="24"/>
        </w:rPr>
        <w:t xml:space="preserve"> en dos fases. </w:t>
      </w:r>
    </w:p>
    <w:p w14:paraId="7B3450BA" w14:textId="34165F5F" w:rsidR="005D3815" w:rsidRPr="002D5563" w:rsidRDefault="000F393B" w:rsidP="002D5563">
      <w:pPr>
        <w:spacing w:line="360" w:lineRule="auto"/>
        <w:ind w:firstLine="708"/>
        <w:jc w:val="both"/>
        <w:rPr>
          <w:rFonts w:ascii="Times New Roman" w:hAnsi="Times New Roman" w:cs="Times New Roman"/>
          <w:sz w:val="24"/>
          <w:szCs w:val="24"/>
        </w:rPr>
      </w:pPr>
      <w:r w:rsidRPr="002D5563">
        <w:rPr>
          <w:rFonts w:ascii="Times New Roman" w:hAnsi="Times New Roman" w:cs="Times New Roman"/>
          <w:sz w:val="24"/>
          <w:szCs w:val="24"/>
        </w:rPr>
        <w:lastRenderedPageBreak/>
        <w:t xml:space="preserve">La primera </w:t>
      </w:r>
      <w:r w:rsidR="005D42FD" w:rsidRPr="002D5563">
        <w:rPr>
          <w:rFonts w:ascii="Times New Roman" w:hAnsi="Times New Roman" w:cs="Times New Roman"/>
          <w:sz w:val="24"/>
          <w:szCs w:val="24"/>
        </w:rPr>
        <w:t>estuvo constituida por</w:t>
      </w:r>
      <w:r w:rsidRPr="002D5563">
        <w:rPr>
          <w:rFonts w:ascii="Times New Roman" w:hAnsi="Times New Roman" w:cs="Times New Roman"/>
          <w:sz w:val="24"/>
          <w:szCs w:val="24"/>
        </w:rPr>
        <w:t xml:space="preserve"> la argumentación del proyecto en torno a dos ideas: una</w:t>
      </w:r>
      <w:r w:rsidR="00E93EBB" w:rsidRPr="002D5563">
        <w:rPr>
          <w:rFonts w:ascii="Times New Roman" w:hAnsi="Times New Roman" w:cs="Times New Roman"/>
          <w:sz w:val="24"/>
          <w:szCs w:val="24"/>
        </w:rPr>
        <w:t>,</w:t>
      </w:r>
      <w:r w:rsidR="0040771D" w:rsidRPr="002D5563">
        <w:rPr>
          <w:rFonts w:ascii="Times New Roman" w:hAnsi="Times New Roman" w:cs="Times New Roman"/>
          <w:sz w:val="24"/>
          <w:szCs w:val="24"/>
        </w:rPr>
        <w:t xml:space="preserve"> </w:t>
      </w:r>
      <w:r w:rsidRPr="002D5563">
        <w:rPr>
          <w:rFonts w:ascii="Times New Roman" w:hAnsi="Times New Roman" w:cs="Times New Roman"/>
          <w:sz w:val="24"/>
          <w:szCs w:val="24"/>
        </w:rPr>
        <w:t xml:space="preserve">que un análisis serio de las transformaciones de la universidad solo </w:t>
      </w:r>
      <w:r w:rsidR="005D42FD" w:rsidRPr="002D5563">
        <w:rPr>
          <w:rFonts w:ascii="Times New Roman" w:hAnsi="Times New Roman" w:cs="Times New Roman"/>
          <w:sz w:val="24"/>
          <w:szCs w:val="24"/>
        </w:rPr>
        <w:t xml:space="preserve">se </w:t>
      </w:r>
      <w:r w:rsidRPr="002D5563">
        <w:rPr>
          <w:rFonts w:ascii="Times New Roman" w:hAnsi="Times New Roman" w:cs="Times New Roman"/>
          <w:sz w:val="24"/>
          <w:szCs w:val="24"/>
        </w:rPr>
        <w:t xml:space="preserve">podía hacer </w:t>
      </w:r>
      <w:r w:rsidR="00E93EBB" w:rsidRPr="002D5563">
        <w:rPr>
          <w:rFonts w:ascii="Times New Roman" w:hAnsi="Times New Roman" w:cs="Times New Roman"/>
          <w:sz w:val="24"/>
          <w:szCs w:val="24"/>
        </w:rPr>
        <w:t>desde el contexto de la sociedad y, otra, que el nuevo estudio se realizaría bajo la perspectiva de la disciplina reciente relacionada con la construcción de escenarios futuros</w:t>
      </w:r>
      <w:r w:rsidR="00D50110" w:rsidRPr="002D5563">
        <w:rPr>
          <w:rFonts w:ascii="Times New Roman" w:hAnsi="Times New Roman" w:cs="Times New Roman"/>
          <w:sz w:val="24"/>
          <w:szCs w:val="24"/>
        </w:rPr>
        <w:t xml:space="preserve">; en esta fase también se diseñó una página de internet para difundir la convocatoria, se conformó el comité interinstitucional y se realizó un seminario preparatorio titulado </w:t>
      </w:r>
      <w:r w:rsidR="005D3815" w:rsidRPr="002D5563">
        <w:rPr>
          <w:rFonts w:ascii="Times New Roman" w:hAnsi="Times New Roman" w:cs="Times New Roman"/>
          <w:i/>
          <w:sz w:val="24"/>
          <w:szCs w:val="24"/>
        </w:rPr>
        <w:t>I</w:t>
      </w:r>
      <w:r w:rsidR="00D50110" w:rsidRPr="002D5563">
        <w:rPr>
          <w:rFonts w:ascii="Times New Roman" w:hAnsi="Times New Roman" w:cs="Times New Roman"/>
          <w:i/>
          <w:sz w:val="24"/>
          <w:szCs w:val="24"/>
        </w:rPr>
        <w:t>maginación rigurosa: una metodología para visualizar escenarios a futuro de la universidad</w:t>
      </w:r>
      <w:r w:rsidR="005D3815" w:rsidRPr="002D5563">
        <w:rPr>
          <w:rFonts w:ascii="Times New Roman" w:hAnsi="Times New Roman" w:cs="Times New Roman"/>
          <w:sz w:val="24"/>
          <w:szCs w:val="24"/>
        </w:rPr>
        <w:t xml:space="preserve"> (Ibarra, </w:t>
      </w:r>
      <w:r w:rsidR="001C4928" w:rsidRPr="002D5563">
        <w:rPr>
          <w:rFonts w:ascii="Times New Roman" w:hAnsi="Times New Roman" w:cs="Times New Roman"/>
          <w:sz w:val="24"/>
          <w:szCs w:val="24"/>
        </w:rPr>
        <w:t>S/A</w:t>
      </w:r>
      <w:r w:rsidR="005D3815" w:rsidRPr="002D5563">
        <w:rPr>
          <w:rFonts w:ascii="Times New Roman" w:hAnsi="Times New Roman" w:cs="Times New Roman"/>
          <w:sz w:val="24"/>
          <w:szCs w:val="24"/>
        </w:rPr>
        <w:t>, p.</w:t>
      </w:r>
      <w:r w:rsidR="00D50110" w:rsidRPr="002D5563">
        <w:rPr>
          <w:rFonts w:ascii="Times New Roman" w:hAnsi="Times New Roman" w:cs="Times New Roman"/>
          <w:sz w:val="24"/>
          <w:szCs w:val="24"/>
        </w:rPr>
        <w:t xml:space="preserve"> 38).</w:t>
      </w:r>
    </w:p>
    <w:p w14:paraId="2109F9D1" w14:textId="6A0B8DCD" w:rsidR="00D1262B" w:rsidRPr="002D5563" w:rsidRDefault="00D50110" w:rsidP="002D5563">
      <w:pPr>
        <w:spacing w:line="360" w:lineRule="auto"/>
        <w:ind w:firstLine="708"/>
        <w:jc w:val="both"/>
        <w:rPr>
          <w:rFonts w:ascii="Times New Roman" w:hAnsi="Times New Roman" w:cs="Times New Roman"/>
          <w:sz w:val="24"/>
          <w:szCs w:val="24"/>
        </w:rPr>
      </w:pPr>
      <w:r w:rsidRPr="002D5563">
        <w:rPr>
          <w:rFonts w:ascii="Times New Roman" w:hAnsi="Times New Roman" w:cs="Times New Roman"/>
          <w:sz w:val="24"/>
          <w:szCs w:val="24"/>
        </w:rPr>
        <w:t xml:space="preserve">La segunda fase fue su conversión en el </w:t>
      </w:r>
      <w:r w:rsidRPr="002D5563">
        <w:rPr>
          <w:rFonts w:ascii="Times New Roman" w:hAnsi="Times New Roman" w:cs="Times New Roman"/>
          <w:i/>
          <w:sz w:val="24"/>
          <w:szCs w:val="24"/>
        </w:rPr>
        <w:t xml:space="preserve">Proyecto </w:t>
      </w:r>
      <w:r w:rsidR="00AA0134" w:rsidRPr="002D5563">
        <w:rPr>
          <w:rFonts w:ascii="Times New Roman" w:hAnsi="Times New Roman" w:cs="Times New Roman"/>
          <w:i/>
          <w:sz w:val="24"/>
          <w:szCs w:val="24"/>
        </w:rPr>
        <w:t>i</w:t>
      </w:r>
      <w:r w:rsidRPr="002D5563">
        <w:rPr>
          <w:rFonts w:ascii="Times New Roman" w:hAnsi="Times New Roman" w:cs="Times New Roman"/>
          <w:i/>
          <w:sz w:val="24"/>
          <w:szCs w:val="24"/>
        </w:rPr>
        <w:t xml:space="preserve">nterinstitucional de </w:t>
      </w:r>
      <w:r w:rsidR="005D3815" w:rsidRPr="002D5563">
        <w:rPr>
          <w:rFonts w:ascii="Times New Roman" w:hAnsi="Times New Roman" w:cs="Times New Roman"/>
          <w:i/>
          <w:sz w:val="24"/>
          <w:szCs w:val="24"/>
        </w:rPr>
        <w:t>a</w:t>
      </w:r>
      <w:r w:rsidRPr="002D5563">
        <w:rPr>
          <w:rFonts w:ascii="Times New Roman" w:hAnsi="Times New Roman" w:cs="Times New Roman"/>
          <w:i/>
          <w:sz w:val="24"/>
          <w:szCs w:val="24"/>
        </w:rPr>
        <w:t>uto</w:t>
      </w:r>
      <w:r w:rsidR="00AA0134" w:rsidRPr="002D5563">
        <w:rPr>
          <w:rFonts w:ascii="Times New Roman" w:hAnsi="Times New Roman" w:cs="Times New Roman"/>
          <w:i/>
          <w:sz w:val="24"/>
          <w:szCs w:val="24"/>
        </w:rPr>
        <w:t>e</w:t>
      </w:r>
      <w:r w:rsidRPr="002D5563">
        <w:rPr>
          <w:rFonts w:ascii="Times New Roman" w:hAnsi="Times New Roman" w:cs="Times New Roman"/>
          <w:i/>
          <w:sz w:val="24"/>
          <w:szCs w:val="24"/>
        </w:rPr>
        <w:t xml:space="preserve">studio de las </w:t>
      </w:r>
      <w:r w:rsidR="00AA0134" w:rsidRPr="002D5563">
        <w:rPr>
          <w:rFonts w:ascii="Times New Roman" w:hAnsi="Times New Roman" w:cs="Times New Roman"/>
          <w:i/>
          <w:sz w:val="24"/>
          <w:szCs w:val="24"/>
        </w:rPr>
        <w:t>u</w:t>
      </w:r>
      <w:r w:rsidRPr="002D5563">
        <w:rPr>
          <w:rFonts w:ascii="Times New Roman" w:hAnsi="Times New Roman" w:cs="Times New Roman"/>
          <w:i/>
          <w:sz w:val="24"/>
          <w:szCs w:val="24"/>
        </w:rPr>
        <w:t xml:space="preserve">niversidades </w:t>
      </w:r>
      <w:r w:rsidR="00AA0134" w:rsidRPr="002D5563">
        <w:rPr>
          <w:rFonts w:ascii="Times New Roman" w:hAnsi="Times New Roman" w:cs="Times New Roman"/>
          <w:i/>
          <w:sz w:val="24"/>
          <w:szCs w:val="24"/>
        </w:rPr>
        <w:t>p</w:t>
      </w:r>
      <w:r w:rsidRPr="002D5563">
        <w:rPr>
          <w:rFonts w:ascii="Times New Roman" w:hAnsi="Times New Roman" w:cs="Times New Roman"/>
          <w:i/>
          <w:sz w:val="24"/>
          <w:szCs w:val="24"/>
        </w:rPr>
        <w:t>úblicas</w:t>
      </w:r>
      <w:r w:rsidR="005D3815" w:rsidRPr="002D5563">
        <w:rPr>
          <w:rFonts w:ascii="Times New Roman" w:hAnsi="Times New Roman" w:cs="Times New Roman"/>
          <w:i/>
          <w:sz w:val="24"/>
          <w:szCs w:val="24"/>
        </w:rPr>
        <w:t xml:space="preserve"> mexicanas.</w:t>
      </w:r>
      <w:r w:rsidR="00AA0134" w:rsidRPr="002D5563">
        <w:rPr>
          <w:rFonts w:ascii="Times New Roman" w:hAnsi="Times New Roman" w:cs="Times New Roman"/>
          <w:i/>
          <w:sz w:val="24"/>
          <w:szCs w:val="24"/>
        </w:rPr>
        <w:t xml:space="preserve"> Etapa III: la </w:t>
      </w:r>
      <w:r w:rsidR="005D3815" w:rsidRPr="002D5563">
        <w:rPr>
          <w:rFonts w:ascii="Times New Roman" w:hAnsi="Times New Roman" w:cs="Times New Roman"/>
          <w:i/>
          <w:sz w:val="24"/>
          <w:szCs w:val="24"/>
        </w:rPr>
        <w:t>u</w:t>
      </w:r>
      <w:r w:rsidR="00AA0134" w:rsidRPr="002D5563">
        <w:rPr>
          <w:rFonts w:ascii="Times New Roman" w:hAnsi="Times New Roman" w:cs="Times New Roman"/>
          <w:i/>
          <w:sz w:val="24"/>
          <w:szCs w:val="24"/>
        </w:rPr>
        <w:t>niversidad en México en el año 2030: imaginando futuros</w:t>
      </w:r>
      <w:r w:rsidR="005D3815" w:rsidRPr="002D5563">
        <w:rPr>
          <w:rFonts w:ascii="Times New Roman" w:hAnsi="Times New Roman" w:cs="Times New Roman"/>
          <w:sz w:val="24"/>
          <w:szCs w:val="24"/>
        </w:rPr>
        <w:t>,</w:t>
      </w:r>
      <w:r w:rsidR="00AA0134" w:rsidRPr="002D5563">
        <w:rPr>
          <w:rFonts w:ascii="Times New Roman" w:hAnsi="Times New Roman" w:cs="Times New Roman"/>
          <w:sz w:val="24"/>
          <w:szCs w:val="24"/>
        </w:rPr>
        <w:t xml:space="preserve"> a cargo del trío de académicos que había impulsado los estudios sobre la universidad: Daniel Cazés, Eduardo Ibarra y Luis Porter. La justificación de este </w:t>
      </w:r>
      <w:r w:rsidR="005D3815" w:rsidRPr="002D5563">
        <w:rPr>
          <w:rFonts w:ascii="Times New Roman" w:hAnsi="Times New Roman" w:cs="Times New Roman"/>
          <w:sz w:val="24"/>
          <w:szCs w:val="24"/>
        </w:rPr>
        <w:t>trabajo</w:t>
      </w:r>
      <w:r w:rsidR="00AA0134" w:rsidRPr="002D5563">
        <w:rPr>
          <w:rFonts w:ascii="Times New Roman" w:hAnsi="Times New Roman" w:cs="Times New Roman"/>
          <w:sz w:val="24"/>
          <w:szCs w:val="24"/>
        </w:rPr>
        <w:t xml:space="preserve"> </w:t>
      </w:r>
      <w:r w:rsidR="00362A22" w:rsidRPr="002D5563">
        <w:rPr>
          <w:rFonts w:ascii="Times New Roman" w:hAnsi="Times New Roman" w:cs="Times New Roman"/>
          <w:sz w:val="24"/>
          <w:szCs w:val="24"/>
        </w:rPr>
        <w:t xml:space="preserve">se </w:t>
      </w:r>
      <w:r w:rsidR="005D3815" w:rsidRPr="002D5563">
        <w:rPr>
          <w:rFonts w:ascii="Times New Roman" w:hAnsi="Times New Roman" w:cs="Times New Roman"/>
          <w:sz w:val="24"/>
          <w:szCs w:val="24"/>
        </w:rPr>
        <w:t xml:space="preserve">sustentó en </w:t>
      </w:r>
      <w:r w:rsidR="00AA0134" w:rsidRPr="002D5563">
        <w:rPr>
          <w:rFonts w:ascii="Times New Roman" w:hAnsi="Times New Roman" w:cs="Times New Roman"/>
          <w:sz w:val="24"/>
          <w:szCs w:val="24"/>
        </w:rPr>
        <w:t xml:space="preserve">un diagnóstico de la universidad mexicana </w:t>
      </w:r>
      <w:r w:rsidR="005D3815" w:rsidRPr="002D5563">
        <w:rPr>
          <w:rFonts w:ascii="Times New Roman" w:hAnsi="Times New Roman" w:cs="Times New Roman"/>
          <w:sz w:val="24"/>
          <w:szCs w:val="24"/>
        </w:rPr>
        <w:t xml:space="preserve">como </w:t>
      </w:r>
      <w:r w:rsidR="00F73BE1" w:rsidRPr="002D5563">
        <w:rPr>
          <w:rFonts w:ascii="Times New Roman" w:hAnsi="Times New Roman" w:cs="Times New Roman"/>
          <w:sz w:val="24"/>
          <w:szCs w:val="24"/>
        </w:rPr>
        <w:t>institución inmersa en la “sociedad del conocimiento”</w:t>
      </w:r>
      <w:r w:rsidR="005D3815" w:rsidRPr="002D5563">
        <w:rPr>
          <w:rFonts w:ascii="Times New Roman" w:hAnsi="Times New Roman" w:cs="Times New Roman"/>
          <w:sz w:val="24"/>
          <w:szCs w:val="24"/>
        </w:rPr>
        <w:t xml:space="preserve">, la cual se presentó de manera </w:t>
      </w:r>
      <w:r w:rsidR="00F73BE1" w:rsidRPr="002D5563">
        <w:rPr>
          <w:rFonts w:ascii="Times New Roman" w:hAnsi="Times New Roman" w:cs="Times New Roman"/>
          <w:sz w:val="24"/>
          <w:szCs w:val="24"/>
        </w:rPr>
        <w:t xml:space="preserve">cuestionada por </w:t>
      </w:r>
      <w:r w:rsidR="005D3815" w:rsidRPr="002D5563">
        <w:rPr>
          <w:rFonts w:ascii="Times New Roman" w:hAnsi="Times New Roman" w:cs="Times New Roman"/>
          <w:sz w:val="24"/>
          <w:szCs w:val="24"/>
        </w:rPr>
        <w:t>su</w:t>
      </w:r>
      <w:r w:rsidR="00F73BE1" w:rsidRPr="002D5563">
        <w:rPr>
          <w:rFonts w:ascii="Times New Roman" w:hAnsi="Times New Roman" w:cs="Times New Roman"/>
          <w:sz w:val="24"/>
          <w:szCs w:val="24"/>
        </w:rPr>
        <w:t xml:space="preserve"> “condición posmoderna” que le demanda atender </w:t>
      </w:r>
      <w:r w:rsidR="005D3815" w:rsidRPr="002D5563">
        <w:rPr>
          <w:rFonts w:ascii="Times New Roman" w:hAnsi="Times New Roman" w:cs="Times New Roman"/>
          <w:sz w:val="24"/>
          <w:szCs w:val="24"/>
        </w:rPr>
        <w:t xml:space="preserve">exigencias particulares </w:t>
      </w:r>
      <w:r w:rsidR="00F73BE1" w:rsidRPr="002D5563">
        <w:rPr>
          <w:rFonts w:ascii="Times New Roman" w:hAnsi="Times New Roman" w:cs="Times New Roman"/>
          <w:sz w:val="24"/>
          <w:szCs w:val="24"/>
        </w:rPr>
        <w:t xml:space="preserve">con distintas formas de enseñanza y complejas </w:t>
      </w:r>
      <w:r w:rsidR="005D3815" w:rsidRPr="002D5563">
        <w:rPr>
          <w:rFonts w:ascii="Times New Roman" w:hAnsi="Times New Roman" w:cs="Times New Roman"/>
          <w:sz w:val="24"/>
          <w:szCs w:val="24"/>
        </w:rPr>
        <w:t>maneras de organización</w:t>
      </w:r>
      <w:r w:rsidR="00D1262B" w:rsidRPr="002D5563">
        <w:rPr>
          <w:rFonts w:ascii="Times New Roman" w:hAnsi="Times New Roman" w:cs="Times New Roman"/>
          <w:sz w:val="24"/>
          <w:szCs w:val="24"/>
        </w:rPr>
        <w:t xml:space="preserve">, </w:t>
      </w:r>
      <w:r w:rsidR="005D3815" w:rsidRPr="002D5563">
        <w:rPr>
          <w:rFonts w:ascii="Times New Roman" w:hAnsi="Times New Roman" w:cs="Times New Roman"/>
          <w:sz w:val="24"/>
          <w:szCs w:val="24"/>
        </w:rPr>
        <w:t xml:space="preserve">requerimientos </w:t>
      </w:r>
      <w:r w:rsidR="00D1262B" w:rsidRPr="002D5563">
        <w:rPr>
          <w:rFonts w:ascii="Times New Roman" w:hAnsi="Times New Roman" w:cs="Times New Roman"/>
          <w:sz w:val="24"/>
          <w:szCs w:val="24"/>
        </w:rPr>
        <w:t xml:space="preserve">que </w:t>
      </w:r>
      <w:r w:rsidR="00F73BE1" w:rsidRPr="002D5563">
        <w:rPr>
          <w:rFonts w:ascii="Times New Roman" w:hAnsi="Times New Roman" w:cs="Times New Roman"/>
          <w:sz w:val="24"/>
          <w:szCs w:val="24"/>
        </w:rPr>
        <w:t>l</w:t>
      </w:r>
      <w:r w:rsidR="005D3815" w:rsidRPr="002D5563">
        <w:rPr>
          <w:rFonts w:ascii="Times New Roman" w:hAnsi="Times New Roman" w:cs="Times New Roman"/>
          <w:sz w:val="24"/>
          <w:szCs w:val="24"/>
        </w:rPr>
        <w:t>a</w:t>
      </w:r>
      <w:r w:rsidR="00F73BE1" w:rsidRPr="002D5563">
        <w:rPr>
          <w:rFonts w:ascii="Times New Roman" w:hAnsi="Times New Roman" w:cs="Times New Roman"/>
          <w:sz w:val="24"/>
          <w:szCs w:val="24"/>
        </w:rPr>
        <w:t xml:space="preserve"> obligaba</w:t>
      </w:r>
      <w:r w:rsidR="00D1262B" w:rsidRPr="002D5563">
        <w:rPr>
          <w:rFonts w:ascii="Times New Roman" w:hAnsi="Times New Roman" w:cs="Times New Roman"/>
          <w:sz w:val="24"/>
          <w:szCs w:val="24"/>
        </w:rPr>
        <w:t>n</w:t>
      </w:r>
      <w:r w:rsidR="00F73BE1" w:rsidRPr="002D5563">
        <w:rPr>
          <w:rFonts w:ascii="Times New Roman" w:hAnsi="Times New Roman" w:cs="Times New Roman"/>
          <w:sz w:val="24"/>
          <w:szCs w:val="24"/>
        </w:rPr>
        <w:t xml:space="preserve"> a “transformaciones institucionales fundamentales, entre las que se encuentran la diversificación y reorganización de los sistemas de educación superior y de ciencia y tecnología, la transformaciones de las estructuras y funciones de la universidad y el fin del monopolio universitario sobre el conocimiento” </w:t>
      </w:r>
      <w:r w:rsidR="003E266E" w:rsidRPr="002D5563">
        <w:rPr>
          <w:rFonts w:ascii="Times New Roman" w:hAnsi="Times New Roman" w:cs="Times New Roman"/>
          <w:sz w:val="24"/>
          <w:szCs w:val="24"/>
        </w:rPr>
        <w:t>(</w:t>
      </w:r>
      <w:r w:rsidR="00D1262B" w:rsidRPr="002D5563">
        <w:rPr>
          <w:rFonts w:ascii="Times New Roman" w:hAnsi="Times New Roman" w:cs="Times New Roman"/>
          <w:sz w:val="24"/>
          <w:szCs w:val="24"/>
        </w:rPr>
        <w:t xml:space="preserve">Ibarra, </w:t>
      </w:r>
      <w:r w:rsidR="001C4928" w:rsidRPr="002D5563">
        <w:rPr>
          <w:rFonts w:ascii="Times New Roman" w:hAnsi="Times New Roman" w:cs="Times New Roman"/>
          <w:sz w:val="24"/>
          <w:szCs w:val="24"/>
        </w:rPr>
        <w:t>S/A</w:t>
      </w:r>
      <w:r w:rsidR="00D1262B" w:rsidRPr="002D5563">
        <w:rPr>
          <w:rFonts w:ascii="Times New Roman" w:hAnsi="Times New Roman" w:cs="Times New Roman"/>
          <w:sz w:val="24"/>
          <w:szCs w:val="24"/>
        </w:rPr>
        <w:t>, p.</w:t>
      </w:r>
      <w:r w:rsidR="00F73BE1" w:rsidRPr="002D5563">
        <w:rPr>
          <w:rFonts w:ascii="Times New Roman" w:hAnsi="Times New Roman" w:cs="Times New Roman"/>
          <w:sz w:val="24"/>
          <w:szCs w:val="24"/>
        </w:rPr>
        <w:t xml:space="preserve"> 35).</w:t>
      </w:r>
    </w:p>
    <w:p w14:paraId="16C17F5A" w14:textId="6EEB7C3E" w:rsidR="00D1262B" w:rsidRPr="002D5563" w:rsidRDefault="00D1262B" w:rsidP="002D5563">
      <w:pPr>
        <w:spacing w:line="360" w:lineRule="auto"/>
        <w:ind w:firstLine="708"/>
        <w:jc w:val="both"/>
        <w:rPr>
          <w:rFonts w:ascii="Times New Roman" w:hAnsi="Times New Roman" w:cs="Times New Roman"/>
          <w:sz w:val="24"/>
          <w:szCs w:val="24"/>
        </w:rPr>
      </w:pPr>
      <w:r w:rsidRPr="002D5563">
        <w:rPr>
          <w:rFonts w:ascii="Times New Roman" w:hAnsi="Times New Roman" w:cs="Times New Roman"/>
          <w:sz w:val="24"/>
          <w:szCs w:val="24"/>
        </w:rPr>
        <w:t>Al respecto, cabe resaltar que l</w:t>
      </w:r>
      <w:r w:rsidR="00900988" w:rsidRPr="002D5563">
        <w:rPr>
          <w:rFonts w:ascii="Times New Roman" w:hAnsi="Times New Roman" w:cs="Times New Roman"/>
          <w:sz w:val="24"/>
          <w:szCs w:val="24"/>
        </w:rPr>
        <w:t xml:space="preserve">a universidad </w:t>
      </w:r>
      <w:r w:rsidRPr="002D5563">
        <w:rPr>
          <w:rFonts w:ascii="Times New Roman" w:hAnsi="Times New Roman" w:cs="Times New Roman"/>
          <w:sz w:val="24"/>
          <w:szCs w:val="24"/>
        </w:rPr>
        <w:t>ha sido</w:t>
      </w:r>
      <w:r w:rsidR="00900988" w:rsidRPr="002D5563">
        <w:rPr>
          <w:rFonts w:ascii="Times New Roman" w:hAnsi="Times New Roman" w:cs="Times New Roman"/>
          <w:sz w:val="24"/>
          <w:szCs w:val="24"/>
        </w:rPr>
        <w:t xml:space="preserve"> </w:t>
      </w:r>
      <w:r w:rsidRPr="002D5563">
        <w:rPr>
          <w:rFonts w:ascii="Times New Roman" w:hAnsi="Times New Roman" w:cs="Times New Roman"/>
          <w:sz w:val="24"/>
          <w:szCs w:val="24"/>
        </w:rPr>
        <w:t xml:space="preserve">concebida </w:t>
      </w:r>
      <w:r w:rsidR="00900988" w:rsidRPr="002D5563">
        <w:rPr>
          <w:rFonts w:ascii="Times New Roman" w:hAnsi="Times New Roman" w:cs="Times New Roman"/>
          <w:sz w:val="24"/>
          <w:szCs w:val="24"/>
        </w:rPr>
        <w:t xml:space="preserve">tradicionalmente </w:t>
      </w:r>
      <w:r w:rsidRPr="002D5563">
        <w:rPr>
          <w:rFonts w:ascii="Times New Roman" w:hAnsi="Times New Roman" w:cs="Times New Roman"/>
          <w:sz w:val="24"/>
          <w:szCs w:val="24"/>
        </w:rPr>
        <w:t xml:space="preserve">como </w:t>
      </w:r>
      <w:r w:rsidR="00900988" w:rsidRPr="002D5563">
        <w:rPr>
          <w:rFonts w:ascii="Times New Roman" w:hAnsi="Times New Roman" w:cs="Times New Roman"/>
          <w:sz w:val="24"/>
          <w:szCs w:val="24"/>
        </w:rPr>
        <w:t xml:space="preserve">la institución encargada de </w:t>
      </w:r>
      <w:r w:rsidRPr="002D5563">
        <w:rPr>
          <w:rFonts w:ascii="Times New Roman" w:hAnsi="Times New Roman" w:cs="Times New Roman"/>
          <w:sz w:val="24"/>
          <w:szCs w:val="24"/>
        </w:rPr>
        <w:t xml:space="preserve">generar y distribuir </w:t>
      </w:r>
      <w:r w:rsidR="00876A39" w:rsidRPr="002D5563">
        <w:rPr>
          <w:rFonts w:ascii="Times New Roman" w:hAnsi="Times New Roman" w:cs="Times New Roman"/>
          <w:sz w:val="24"/>
          <w:szCs w:val="24"/>
        </w:rPr>
        <w:t>el conocimiento</w:t>
      </w:r>
      <w:r w:rsidRPr="002D5563">
        <w:rPr>
          <w:rFonts w:ascii="Times New Roman" w:hAnsi="Times New Roman" w:cs="Times New Roman"/>
          <w:sz w:val="24"/>
          <w:szCs w:val="24"/>
        </w:rPr>
        <w:t>, aunque</w:t>
      </w:r>
      <w:r w:rsidR="00876A39" w:rsidRPr="002D5563">
        <w:rPr>
          <w:rFonts w:ascii="Times New Roman" w:hAnsi="Times New Roman" w:cs="Times New Roman"/>
          <w:sz w:val="24"/>
          <w:szCs w:val="24"/>
        </w:rPr>
        <w:t xml:space="preserve"> con el advenimiento de la sociedad de la información y el conocimiento</w:t>
      </w:r>
      <w:r w:rsidR="006516DA" w:rsidRPr="002D5563">
        <w:rPr>
          <w:rFonts w:ascii="Times New Roman" w:hAnsi="Times New Roman" w:cs="Times New Roman"/>
          <w:sz w:val="24"/>
          <w:szCs w:val="24"/>
        </w:rPr>
        <w:t>,</w:t>
      </w:r>
      <w:r w:rsidR="00876A39" w:rsidRPr="002D5563">
        <w:rPr>
          <w:rFonts w:ascii="Times New Roman" w:hAnsi="Times New Roman" w:cs="Times New Roman"/>
          <w:sz w:val="24"/>
          <w:szCs w:val="24"/>
        </w:rPr>
        <w:t xml:space="preserve"> su estructura y papel han cambiado</w:t>
      </w:r>
      <w:r w:rsidR="006516DA" w:rsidRPr="002D5563">
        <w:rPr>
          <w:rFonts w:ascii="Times New Roman" w:hAnsi="Times New Roman" w:cs="Times New Roman"/>
          <w:sz w:val="24"/>
          <w:szCs w:val="24"/>
        </w:rPr>
        <w:t>;</w:t>
      </w:r>
      <w:r w:rsidR="00876A39" w:rsidRPr="002D5563">
        <w:rPr>
          <w:rFonts w:ascii="Times New Roman" w:hAnsi="Times New Roman" w:cs="Times New Roman"/>
          <w:sz w:val="24"/>
          <w:szCs w:val="24"/>
        </w:rPr>
        <w:t xml:space="preserve"> ahora debe competir en el desarrollo de una de sus actividades sustantivas con otras instituciones</w:t>
      </w:r>
      <w:r w:rsidRPr="002D5563">
        <w:rPr>
          <w:rFonts w:ascii="Times New Roman" w:hAnsi="Times New Roman" w:cs="Times New Roman"/>
          <w:sz w:val="24"/>
          <w:szCs w:val="24"/>
        </w:rPr>
        <w:t>,</w:t>
      </w:r>
      <w:r w:rsidR="00876A39" w:rsidRPr="002D5563">
        <w:rPr>
          <w:rFonts w:ascii="Times New Roman" w:hAnsi="Times New Roman" w:cs="Times New Roman"/>
          <w:sz w:val="24"/>
          <w:szCs w:val="24"/>
        </w:rPr>
        <w:t xml:space="preserve"> como </w:t>
      </w:r>
      <w:r w:rsidRPr="002D5563">
        <w:rPr>
          <w:rFonts w:ascii="Times New Roman" w:hAnsi="Times New Roman" w:cs="Times New Roman"/>
          <w:sz w:val="24"/>
          <w:szCs w:val="24"/>
        </w:rPr>
        <w:t xml:space="preserve">las </w:t>
      </w:r>
      <w:r w:rsidR="00876A39" w:rsidRPr="002D5563">
        <w:rPr>
          <w:rFonts w:ascii="Times New Roman" w:hAnsi="Times New Roman" w:cs="Times New Roman"/>
          <w:sz w:val="24"/>
          <w:szCs w:val="24"/>
        </w:rPr>
        <w:t>empr</w:t>
      </w:r>
      <w:r w:rsidR="003E266E" w:rsidRPr="002D5563">
        <w:rPr>
          <w:rFonts w:ascii="Times New Roman" w:hAnsi="Times New Roman" w:cs="Times New Roman"/>
          <w:sz w:val="24"/>
          <w:szCs w:val="24"/>
        </w:rPr>
        <w:t xml:space="preserve">esas, </w:t>
      </w:r>
      <w:r w:rsidRPr="002D5563">
        <w:rPr>
          <w:rFonts w:ascii="Times New Roman" w:hAnsi="Times New Roman" w:cs="Times New Roman"/>
          <w:sz w:val="24"/>
          <w:szCs w:val="24"/>
        </w:rPr>
        <w:t>las agencias gubernamentales o las</w:t>
      </w:r>
      <w:r w:rsidR="003E266E" w:rsidRPr="002D5563">
        <w:rPr>
          <w:rFonts w:ascii="Times New Roman" w:hAnsi="Times New Roman" w:cs="Times New Roman"/>
          <w:sz w:val="24"/>
          <w:szCs w:val="24"/>
        </w:rPr>
        <w:t xml:space="preserve"> “</w:t>
      </w:r>
      <w:r w:rsidR="00876A39" w:rsidRPr="002D5563">
        <w:rPr>
          <w:rFonts w:ascii="Times New Roman" w:hAnsi="Times New Roman" w:cs="Times New Roman"/>
          <w:sz w:val="24"/>
          <w:szCs w:val="24"/>
        </w:rPr>
        <w:t xml:space="preserve">instituciones privadas nacionales y extranjeras </w:t>
      </w:r>
      <w:r w:rsidR="003E266E" w:rsidRPr="002D5563">
        <w:rPr>
          <w:rFonts w:ascii="Times New Roman" w:hAnsi="Times New Roman" w:cs="Times New Roman"/>
          <w:sz w:val="24"/>
          <w:szCs w:val="24"/>
        </w:rPr>
        <w:t>en los mercados de servicios educativos, la producción científica y la innova</w:t>
      </w:r>
      <w:r w:rsidRPr="002D5563">
        <w:rPr>
          <w:rFonts w:ascii="Times New Roman" w:hAnsi="Times New Roman" w:cs="Times New Roman"/>
          <w:sz w:val="24"/>
          <w:szCs w:val="24"/>
        </w:rPr>
        <w:t xml:space="preserve">ción tecnológica” (Ibarra, </w:t>
      </w:r>
      <w:r w:rsidR="001C4928" w:rsidRPr="002D5563">
        <w:rPr>
          <w:rFonts w:ascii="Times New Roman" w:hAnsi="Times New Roman" w:cs="Times New Roman"/>
          <w:sz w:val="24"/>
          <w:szCs w:val="24"/>
        </w:rPr>
        <w:t>S/A</w:t>
      </w:r>
      <w:r w:rsidRPr="002D5563">
        <w:rPr>
          <w:rFonts w:ascii="Times New Roman" w:hAnsi="Times New Roman" w:cs="Times New Roman"/>
          <w:sz w:val="24"/>
          <w:szCs w:val="24"/>
        </w:rPr>
        <w:t>, p.</w:t>
      </w:r>
      <w:r w:rsidR="003E266E" w:rsidRPr="002D5563">
        <w:rPr>
          <w:rFonts w:ascii="Times New Roman" w:hAnsi="Times New Roman" w:cs="Times New Roman"/>
          <w:sz w:val="24"/>
          <w:szCs w:val="24"/>
        </w:rPr>
        <w:t xml:space="preserve"> 35). </w:t>
      </w:r>
    </w:p>
    <w:p w14:paraId="183F4A8F" w14:textId="77777777" w:rsidR="00F73BE1" w:rsidRPr="002D5563" w:rsidRDefault="003E266E" w:rsidP="002D5563">
      <w:pPr>
        <w:spacing w:line="360" w:lineRule="auto"/>
        <w:ind w:firstLine="708"/>
        <w:jc w:val="both"/>
        <w:rPr>
          <w:rFonts w:ascii="Times New Roman" w:hAnsi="Times New Roman" w:cs="Times New Roman"/>
          <w:sz w:val="24"/>
          <w:szCs w:val="24"/>
        </w:rPr>
      </w:pPr>
      <w:r w:rsidRPr="002D5563">
        <w:rPr>
          <w:rFonts w:ascii="Times New Roman" w:hAnsi="Times New Roman" w:cs="Times New Roman"/>
          <w:sz w:val="24"/>
          <w:szCs w:val="24"/>
        </w:rPr>
        <w:t xml:space="preserve">Con base en la interrogante </w:t>
      </w:r>
      <w:r w:rsidR="00D54251" w:rsidRPr="002D5563">
        <w:rPr>
          <w:rFonts w:ascii="Times New Roman" w:hAnsi="Times New Roman" w:cs="Times New Roman"/>
          <w:sz w:val="24"/>
          <w:szCs w:val="24"/>
        </w:rPr>
        <w:t xml:space="preserve">acerca </w:t>
      </w:r>
      <w:r w:rsidRPr="002D5563">
        <w:rPr>
          <w:rFonts w:ascii="Times New Roman" w:hAnsi="Times New Roman" w:cs="Times New Roman"/>
          <w:sz w:val="24"/>
          <w:szCs w:val="24"/>
        </w:rPr>
        <w:t xml:space="preserve">de qué tipo de universidad tendremos para el futuro, el comité convocó a los investigadores para que imaginaran las transformaciones que debería tener la universidad para asegurar la producción, transmisión y apropiación del </w:t>
      </w:r>
      <w:r w:rsidRPr="002D5563">
        <w:rPr>
          <w:rFonts w:ascii="Times New Roman" w:hAnsi="Times New Roman" w:cs="Times New Roman"/>
          <w:sz w:val="24"/>
          <w:szCs w:val="24"/>
        </w:rPr>
        <w:lastRenderedPageBreak/>
        <w:t>conocimiento en un modelo de mercado desinteresado de las necesidades sociales; la producción del conocimiento imaginado</w:t>
      </w:r>
      <w:r w:rsidR="00D1262B" w:rsidRPr="002D5563">
        <w:rPr>
          <w:rFonts w:ascii="Times New Roman" w:hAnsi="Times New Roman" w:cs="Times New Roman"/>
          <w:sz w:val="24"/>
          <w:szCs w:val="24"/>
        </w:rPr>
        <w:t>, en consecuencia,</w:t>
      </w:r>
      <w:r w:rsidRPr="002D5563">
        <w:rPr>
          <w:rFonts w:ascii="Times New Roman" w:hAnsi="Times New Roman" w:cs="Times New Roman"/>
          <w:sz w:val="24"/>
          <w:szCs w:val="24"/>
        </w:rPr>
        <w:t xml:space="preserve"> </w:t>
      </w:r>
      <w:r w:rsidR="00D1262B" w:rsidRPr="002D5563">
        <w:rPr>
          <w:rFonts w:ascii="Times New Roman" w:hAnsi="Times New Roman" w:cs="Times New Roman"/>
          <w:sz w:val="24"/>
          <w:szCs w:val="24"/>
        </w:rPr>
        <w:t xml:space="preserve">se </w:t>
      </w:r>
      <w:r w:rsidRPr="002D5563">
        <w:rPr>
          <w:rFonts w:ascii="Times New Roman" w:hAnsi="Times New Roman" w:cs="Times New Roman"/>
          <w:sz w:val="24"/>
          <w:szCs w:val="24"/>
        </w:rPr>
        <w:t xml:space="preserve">debería </w:t>
      </w:r>
      <w:r w:rsidR="00D1262B" w:rsidRPr="002D5563">
        <w:rPr>
          <w:rFonts w:ascii="Times New Roman" w:hAnsi="Times New Roman" w:cs="Times New Roman"/>
          <w:sz w:val="24"/>
          <w:szCs w:val="24"/>
        </w:rPr>
        <w:t>materializar</w:t>
      </w:r>
      <w:r w:rsidRPr="002D5563">
        <w:rPr>
          <w:rFonts w:ascii="Times New Roman" w:hAnsi="Times New Roman" w:cs="Times New Roman"/>
          <w:sz w:val="24"/>
          <w:szCs w:val="24"/>
        </w:rPr>
        <w:t xml:space="preserve"> sobre los siguientes</w:t>
      </w:r>
      <w:r w:rsidR="00D1262B" w:rsidRPr="002D5563">
        <w:rPr>
          <w:rFonts w:ascii="Times New Roman" w:hAnsi="Times New Roman" w:cs="Times New Roman"/>
          <w:sz w:val="24"/>
          <w:szCs w:val="24"/>
        </w:rPr>
        <w:t xml:space="preserve"> ejes</w:t>
      </w:r>
      <w:r w:rsidRPr="002D5563">
        <w:rPr>
          <w:rFonts w:ascii="Times New Roman" w:hAnsi="Times New Roman" w:cs="Times New Roman"/>
          <w:sz w:val="24"/>
          <w:szCs w:val="24"/>
        </w:rPr>
        <w:t xml:space="preserve">: </w:t>
      </w:r>
    </w:p>
    <w:p w14:paraId="4F1BFF87" w14:textId="707937D5" w:rsidR="00D83113" w:rsidRPr="002D5563" w:rsidRDefault="00D83113" w:rsidP="002D5563">
      <w:pPr>
        <w:spacing w:line="360" w:lineRule="auto"/>
        <w:ind w:left="1416"/>
        <w:jc w:val="both"/>
        <w:rPr>
          <w:rFonts w:ascii="Times New Roman" w:hAnsi="Times New Roman" w:cs="Times New Roman"/>
          <w:sz w:val="24"/>
          <w:szCs w:val="24"/>
        </w:rPr>
      </w:pPr>
      <w:r w:rsidRPr="002D5563">
        <w:rPr>
          <w:rFonts w:ascii="Times New Roman" w:hAnsi="Times New Roman" w:cs="Times New Roman"/>
          <w:sz w:val="24"/>
          <w:szCs w:val="24"/>
        </w:rPr>
        <w:t xml:space="preserve">La sociedad del conocimiento y el llamado mundo global: México y su Universidad en el año 2030; el futuro de la oferta, la demanda y las modalidades educativas en México; los nuevos modos de coordinación y regulación de los sistemas de educación superior y de ciencia y tecnología: ¿qué educación y qué ciencia para el 2030?; las nuevas formas de producción del conocimiento y la reorganización de la universidad: flexibilidad, redes y </w:t>
      </w:r>
      <w:r w:rsidRPr="002D5563">
        <w:rPr>
          <w:rFonts w:ascii="Times New Roman" w:hAnsi="Times New Roman" w:cs="Times New Roman"/>
          <w:i/>
          <w:sz w:val="24"/>
          <w:szCs w:val="24"/>
        </w:rPr>
        <w:t>ciberuniversidad</w:t>
      </w:r>
      <w:r w:rsidRPr="002D5563">
        <w:rPr>
          <w:rFonts w:ascii="Times New Roman" w:hAnsi="Times New Roman" w:cs="Times New Roman"/>
          <w:sz w:val="24"/>
          <w:szCs w:val="24"/>
        </w:rPr>
        <w:t>?</w:t>
      </w:r>
      <w:r w:rsidR="00EC105F" w:rsidRPr="002D5563">
        <w:rPr>
          <w:rFonts w:ascii="Times New Roman" w:hAnsi="Times New Roman" w:cs="Times New Roman"/>
          <w:sz w:val="24"/>
          <w:szCs w:val="24"/>
        </w:rPr>
        <w:t>; el financiamiento, la comercialización y los mercados del conocimiento en el 2030: ¿será posible el capitalismo académico en México?; las formas de gobierno y la gobernabilidad de la universidad en el siglo XXI: imaginando la participación, la eficacia y la legitimidad de la nueva universidad; el futuro de la gestión universitaria: profesionalización de la dirección universitaria y sistema flexible de gestión en redes; la carrera académica del futuro: diversificación de la profesión académica, nuevas funciones y nuevas identidades; los estudiantes en el 2030: ¿ciudadanos de conocimiento?: composición del cuerpo estudiantil, modalidades de enseñanza y papel de las nuevas tecnologías</w:t>
      </w:r>
      <w:r w:rsidR="00D1262B" w:rsidRPr="002D5563">
        <w:rPr>
          <w:rFonts w:ascii="Times New Roman" w:hAnsi="Times New Roman" w:cs="Times New Roman"/>
          <w:sz w:val="24"/>
          <w:szCs w:val="24"/>
        </w:rPr>
        <w:t xml:space="preserve"> (Ibarra, </w:t>
      </w:r>
      <w:r w:rsidR="001C4928" w:rsidRPr="002D5563">
        <w:rPr>
          <w:rFonts w:ascii="Times New Roman" w:hAnsi="Times New Roman" w:cs="Times New Roman"/>
          <w:sz w:val="24"/>
          <w:szCs w:val="24"/>
        </w:rPr>
        <w:t>S/A</w:t>
      </w:r>
      <w:r w:rsidR="00D1262B" w:rsidRPr="002D5563">
        <w:rPr>
          <w:rFonts w:ascii="Times New Roman" w:hAnsi="Times New Roman" w:cs="Times New Roman"/>
          <w:sz w:val="24"/>
          <w:szCs w:val="24"/>
        </w:rPr>
        <w:t>, pp.</w:t>
      </w:r>
      <w:r w:rsidR="001F623E" w:rsidRPr="002D5563">
        <w:rPr>
          <w:rFonts w:ascii="Times New Roman" w:hAnsi="Times New Roman" w:cs="Times New Roman"/>
          <w:sz w:val="24"/>
          <w:szCs w:val="24"/>
        </w:rPr>
        <w:t xml:space="preserve"> 35-36)</w:t>
      </w:r>
      <w:r w:rsidR="00D54251" w:rsidRPr="002D5563">
        <w:rPr>
          <w:rFonts w:ascii="Times New Roman" w:hAnsi="Times New Roman" w:cs="Times New Roman"/>
          <w:sz w:val="24"/>
          <w:szCs w:val="24"/>
        </w:rPr>
        <w:t>.</w:t>
      </w:r>
    </w:p>
    <w:p w14:paraId="0026C500" w14:textId="77777777" w:rsidR="00F63381" w:rsidRPr="002D5563" w:rsidRDefault="00D54251" w:rsidP="002D5563">
      <w:pPr>
        <w:spacing w:line="360" w:lineRule="auto"/>
        <w:ind w:firstLine="708"/>
        <w:jc w:val="both"/>
        <w:rPr>
          <w:rFonts w:ascii="Times New Roman" w:hAnsi="Times New Roman" w:cs="Times New Roman"/>
          <w:sz w:val="24"/>
          <w:szCs w:val="24"/>
        </w:rPr>
      </w:pPr>
      <w:r w:rsidRPr="002D5563">
        <w:rPr>
          <w:rFonts w:ascii="Times New Roman" w:hAnsi="Times New Roman" w:cs="Times New Roman"/>
          <w:sz w:val="24"/>
          <w:szCs w:val="24"/>
        </w:rPr>
        <w:t>De</w:t>
      </w:r>
      <w:r w:rsidR="00344A9D" w:rsidRPr="002D5563">
        <w:rPr>
          <w:rFonts w:ascii="Times New Roman" w:hAnsi="Times New Roman" w:cs="Times New Roman"/>
          <w:sz w:val="24"/>
          <w:szCs w:val="24"/>
        </w:rPr>
        <w:t xml:space="preserve"> los trabajos de investigación que los integrantes del grupo interinstitucional presentaron en el seminario respectivo</w:t>
      </w:r>
      <w:r w:rsidRPr="002D5563">
        <w:rPr>
          <w:rFonts w:ascii="Times New Roman" w:hAnsi="Times New Roman" w:cs="Times New Roman"/>
          <w:sz w:val="24"/>
          <w:szCs w:val="24"/>
        </w:rPr>
        <w:t xml:space="preserve"> resultó </w:t>
      </w:r>
      <w:r w:rsidR="00F63381" w:rsidRPr="002D5563">
        <w:rPr>
          <w:rFonts w:ascii="Times New Roman" w:hAnsi="Times New Roman" w:cs="Times New Roman"/>
          <w:sz w:val="24"/>
          <w:szCs w:val="24"/>
        </w:rPr>
        <w:t>—</w:t>
      </w:r>
      <w:r w:rsidRPr="002D5563">
        <w:rPr>
          <w:rFonts w:ascii="Times New Roman" w:hAnsi="Times New Roman" w:cs="Times New Roman"/>
          <w:sz w:val="24"/>
          <w:szCs w:val="24"/>
        </w:rPr>
        <w:t>como ya era común</w:t>
      </w:r>
      <w:r w:rsidR="00344A9D" w:rsidRPr="002D5563">
        <w:rPr>
          <w:rFonts w:ascii="Times New Roman" w:hAnsi="Times New Roman" w:cs="Times New Roman"/>
          <w:sz w:val="24"/>
          <w:szCs w:val="24"/>
        </w:rPr>
        <w:t xml:space="preserve"> en los proyectos del grupo de Ibarra</w:t>
      </w:r>
      <w:r w:rsidR="00F63381" w:rsidRPr="002D5563">
        <w:rPr>
          <w:rFonts w:ascii="Times New Roman" w:hAnsi="Times New Roman" w:cs="Times New Roman"/>
          <w:sz w:val="24"/>
          <w:szCs w:val="24"/>
        </w:rPr>
        <w:t>—</w:t>
      </w:r>
      <w:r w:rsidRPr="002D5563">
        <w:rPr>
          <w:rFonts w:ascii="Times New Roman" w:hAnsi="Times New Roman" w:cs="Times New Roman"/>
          <w:sz w:val="24"/>
          <w:szCs w:val="24"/>
        </w:rPr>
        <w:t xml:space="preserve"> </w:t>
      </w:r>
      <w:r w:rsidR="00F63381" w:rsidRPr="002D5563">
        <w:rPr>
          <w:rFonts w:ascii="Times New Roman" w:hAnsi="Times New Roman" w:cs="Times New Roman"/>
          <w:sz w:val="24"/>
          <w:szCs w:val="24"/>
        </w:rPr>
        <w:t>el libro</w:t>
      </w:r>
      <w:r w:rsidRPr="002D5563">
        <w:rPr>
          <w:rFonts w:ascii="Times New Roman" w:hAnsi="Times New Roman" w:cs="Times New Roman"/>
          <w:sz w:val="24"/>
          <w:szCs w:val="24"/>
        </w:rPr>
        <w:t xml:space="preserve"> </w:t>
      </w:r>
      <w:r w:rsidRPr="002D5563">
        <w:rPr>
          <w:rFonts w:ascii="Times New Roman" w:hAnsi="Times New Roman" w:cs="Times New Roman"/>
          <w:i/>
          <w:sz w:val="24"/>
          <w:szCs w:val="24"/>
        </w:rPr>
        <w:t xml:space="preserve">Las </w:t>
      </w:r>
      <w:r w:rsidR="00F63381" w:rsidRPr="002D5563">
        <w:rPr>
          <w:rFonts w:ascii="Times New Roman" w:hAnsi="Times New Roman" w:cs="Times New Roman"/>
          <w:i/>
          <w:sz w:val="24"/>
          <w:szCs w:val="24"/>
        </w:rPr>
        <w:t xml:space="preserve">universidades públicas mexicanas en el año </w:t>
      </w:r>
      <w:r w:rsidRPr="002D5563">
        <w:rPr>
          <w:rFonts w:ascii="Times New Roman" w:hAnsi="Times New Roman" w:cs="Times New Roman"/>
          <w:i/>
          <w:sz w:val="24"/>
          <w:szCs w:val="24"/>
        </w:rPr>
        <w:t>2030: examinando presentes, imaginando futuros</w:t>
      </w:r>
      <w:r w:rsidR="006516DA" w:rsidRPr="002D5563">
        <w:rPr>
          <w:rFonts w:ascii="Times New Roman" w:hAnsi="Times New Roman" w:cs="Times New Roman"/>
          <w:sz w:val="24"/>
          <w:szCs w:val="24"/>
        </w:rPr>
        <w:t>, publicado</w:t>
      </w:r>
      <w:r w:rsidR="00344A9D" w:rsidRPr="002D5563">
        <w:rPr>
          <w:rFonts w:ascii="Times New Roman" w:hAnsi="Times New Roman" w:cs="Times New Roman"/>
          <w:sz w:val="24"/>
          <w:szCs w:val="24"/>
        </w:rPr>
        <w:t xml:space="preserve"> conjuntamente por la UNAM y la UAM.</w:t>
      </w:r>
      <w:r w:rsidR="007700F4" w:rsidRPr="002D5563">
        <w:rPr>
          <w:rFonts w:ascii="Times New Roman" w:hAnsi="Times New Roman" w:cs="Times New Roman"/>
          <w:sz w:val="24"/>
          <w:szCs w:val="24"/>
        </w:rPr>
        <w:t xml:space="preserve"> Con este producto académico se rebasó el diagnóstico de la historia de la universidad mexicana y se pasó al ejercicio sistemático de la imaginación para generar propuestas a la inercia que las transformaciones del Estado y la economía le impusieron a la educación superior. </w:t>
      </w:r>
    </w:p>
    <w:p w14:paraId="6A603424" w14:textId="42225C70" w:rsidR="00F63381" w:rsidRPr="002D5563" w:rsidRDefault="00F63381" w:rsidP="002D5563">
      <w:pPr>
        <w:spacing w:line="360" w:lineRule="auto"/>
        <w:ind w:firstLine="708"/>
        <w:jc w:val="both"/>
        <w:rPr>
          <w:rFonts w:ascii="Times New Roman" w:hAnsi="Times New Roman" w:cs="Times New Roman"/>
          <w:sz w:val="24"/>
          <w:szCs w:val="24"/>
        </w:rPr>
      </w:pPr>
      <w:r w:rsidRPr="002D5563">
        <w:rPr>
          <w:rFonts w:ascii="Times New Roman" w:hAnsi="Times New Roman" w:cs="Times New Roman"/>
          <w:sz w:val="24"/>
          <w:szCs w:val="24"/>
        </w:rPr>
        <w:t xml:space="preserve">Aunado a esto, se empezó a estructurar </w:t>
      </w:r>
      <w:r w:rsidR="007700F4" w:rsidRPr="002D5563">
        <w:rPr>
          <w:rFonts w:ascii="Times New Roman" w:hAnsi="Times New Roman" w:cs="Times New Roman"/>
          <w:sz w:val="24"/>
          <w:szCs w:val="24"/>
        </w:rPr>
        <w:t>el Laboratorio de Análisis</w:t>
      </w:r>
      <w:r w:rsidR="0040771D" w:rsidRPr="002D5563">
        <w:rPr>
          <w:rFonts w:ascii="Times New Roman" w:hAnsi="Times New Roman" w:cs="Times New Roman"/>
          <w:sz w:val="24"/>
          <w:szCs w:val="24"/>
        </w:rPr>
        <w:t xml:space="preserve"> </w:t>
      </w:r>
      <w:r w:rsidR="007700F4" w:rsidRPr="002D5563">
        <w:rPr>
          <w:rFonts w:ascii="Times New Roman" w:hAnsi="Times New Roman" w:cs="Times New Roman"/>
          <w:sz w:val="24"/>
          <w:szCs w:val="24"/>
        </w:rPr>
        <w:t>Institucional del sistema Universitario Mexicano</w:t>
      </w:r>
      <w:r w:rsidR="00D21666" w:rsidRPr="002D5563">
        <w:rPr>
          <w:rFonts w:ascii="Times New Roman" w:hAnsi="Times New Roman" w:cs="Times New Roman"/>
          <w:sz w:val="24"/>
          <w:szCs w:val="24"/>
        </w:rPr>
        <w:t xml:space="preserve"> </w:t>
      </w:r>
      <w:r w:rsidR="00362A22" w:rsidRPr="002D5563">
        <w:rPr>
          <w:rFonts w:ascii="Times New Roman" w:hAnsi="Times New Roman" w:cs="Times New Roman"/>
          <w:sz w:val="24"/>
          <w:szCs w:val="24"/>
        </w:rPr>
        <w:t xml:space="preserve">(LAISUM) </w:t>
      </w:r>
      <w:r w:rsidR="007700F4" w:rsidRPr="002D5563">
        <w:rPr>
          <w:rFonts w:ascii="Times New Roman" w:hAnsi="Times New Roman" w:cs="Times New Roman"/>
          <w:sz w:val="24"/>
          <w:szCs w:val="24"/>
        </w:rPr>
        <w:t xml:space="preserve">con el propósito de proporcionar información sobre las universidades a través de un portal de internet. El laboratorio </w:t>
      </w:r>
      <w:r w:rsidR="00863A44" w:rsidRPr="002D5563">
        <w:rPr>
          <w:rFonts w:ascii="Times New Roman" w:hAnsi="Times New Roman" w:cs="Times New Roman"/>
          <w:sz w:val="24"/>
          <w:szCs w:val="24"/>
        </w:rPr>
        <w:t xml:space="preserve">funcionaría con tres </w:t>
      </w:r>
      <w:r w:rsidR="00863A44" w:rsidRPr="002D5563">
        <w:rPr>
          <w:rFonts w:ascii="Times New Roman" w:hAnsi="Times New Roman" w:cs="Times New Roman"/>
          <w:sz w:val="24"/>
          <w:szCs w:val="24"/>
        </w:rPr>
        <w:lastRenderedPageBreak/>
        <w:t xml:space="preserve">secciones: </w:t>
      </w:r>
      <w:r w:rsidRPr="002D5563">
        <w:rPr>
          <w:rFonts w:ascii="Times New Roman" w:hAnsi="Times New Roman" w:cs="Times New Roman"/>
          <w:sz w:val="24"/>
          <w:szCs w:val="24"/>
        </w:rPr>
        <w:t xml:space="preserve">la </w:t>
      </w:r>
      <w:r w:rsidR="00863A44" w:rsidRPr="002D5563">
        <w:rPr>
          <w:rFonts w:ascii="Times New Roman" w:hAnsi="Times New Roman" w:cs="Times New Roman"/>
          <w:sz w:val="24"/>
          <w:szCs w:val="24"/>
        </w:rPr>
        <w:t>primera</w:t>
      </w:r>
      <w:r w:rsidRPr="002D5563">
        <w:rPr>
          <w:rFonts w:ascii="Times New Roman" w:hAnsi="Times New Roman" w:cs="Times New Roman"/>
          <w:sz w:val="24"/>
          <w:szCs w:val="24"/>
        </w:rPr>
        <w:t xml:space="preserve"> con el propósito de recopilar </w:t>
      </w:r>
      <w:r w:rsidR="00863A44" w:rsidRPr="002D5563">
        <w:rPr>
          <w:rFonts w:ascii="Times New Roman" w:hAnsi="Times New Roman" w:cs="Times New Roman"/>
          <w:sz w:val="24"/>
          <w:szCs w:val="24"/>
        </w:rPr>
        <w:t xml:space="preserve">notas periodísticas para reconocer la orientación de la opinión pública respecto a las coyunturas; </w:t>
      </w:r>
      <w:r w:rsidRPr="002D5563">
        <w:rPr>
          <w:rFonts w:ascii="Times New Roman" w:hAnsi="Times New Roman" w:cs="Times New Roman"/>
          <w:sz w:val="24"/>
          <w:szCs w:val="24"/>
        </w:rPr>
        <w:t xml:space="preserve">la </w:t>
      </w:r>
      <w:r w:rsidR="00863A44" w:rsidRPr="002D5563">
        <w:rPr>
          <w:rFonts w:ascii="Times New Roman" w:hAnsi="Times New Roman" w:cs="Times New Roman"/>
          <w:sz w:val="24"/>
          <w:szCs w:val="24"/>
        </w:rPr>
        <w:t>segunda</w:t>
      </w:r>
      <w:r w:rsidRPr="002D5563">
        <w:rPr>
          <w:rFonts w:ascii="Times New Roman" w:hAnsi="Times New Roman" w:cs="Times New Roman"/>
          <w:sz w:val="24"/>
          <w:szCs w:val="24"/>
        </w:rPr>
        <w:t xml:space="preserve"> para ofrecer </w:t>
      </w:r>
      <w:r w:rsidR="00863A44" w:rsidRPr="002D5563">
        <w:rPr>
          <w:rFonts w:ascii="Times New Roman" w:hAnsi="Times New Roman" w:cs="Times New Roman"/>
          <w:sz w:val="24"/>
          <w:szCs w:val="24"/>
        </w:rPr>
        <w:t>una geografía política con información significativa de las universidades</w:t>
      </w:r>
      <w:r w:rsidRPr="002D5563">
        <w:rPr>
          <w:rFonts w:ascii="Times New Roman" w:hAnsi="Times New Roman" w:cs="Times New Roman"/>
          <w:sz w:val="24"/>
          <w:szCs w:val="24"/>
        </w:rPr>
        <w:t xml:space="preserve">, </w:t>
      </w:r>
      <w:r w:rsidR="00863A44" w:rsidRPr="002D5563">
        <w:rPr>
          <w:rFonts w:ascii="Times New Roman" w:hAnsi="Times New Roman" w:cs="Times New Roman"/>
          <w:sz w:val="24"/>
          <w:szCs w:val="24"/>
        </w:rPr>
        <w:t xml:space="preserve"> y</w:t>
      </w:r>
      <w:r w:rsidRPr="002D5563">
        <w:rPr>
          <w:rFonts w:ascii="Times New Roman" w:hAnsi="Times New Roman" w:cs="Times New Roman"/>
          <w:sz w:val="24"/>
          <w:szCs w:val="24"/>
        </w:rPr>
        <w:t xml:space="preserve"> la tercera</w:t>
      </w:r>
      <w:r w:rsidR="00863A44" w:rsidRPr="002D5563">
        <w:rPr>
          <w:rFonts w:ascii="Times New Roman" w:hAnsi="Times New Roman" w:cs="Times New Roman"/>
          <w:sz w:val="24"/>
          <w:szCs w:val="24"/>
        </w:rPr>
        <w:t xml:space="preserve"> </w:t>
      </w:r>
      <w:r w:rsidRPr="002D5563">
        <w:rPr>
          <w:rFonts w:ascii="Times New Roman" w:hAnsi="Times New Roman" w:cs="Times New Roman"/>
          <w:sz w:val="24"/>
          <w:szCs w:val="24"/>
        </w:rPr>
        <w:t xml:space="preserve">con </w:t>
      </w:r>
      <w:r w:rsidR="00863A44" w:rsidRPr="002D5563">
        <w:rPr>
          <w:rFonts w:ascii="Times New Roman" w:hAnsi="Times New Roman" w:cs="Times New Roman"/>
          <w:sz w:val="24"/>
          <w:szCs w:val="24"/>
        </w:rPr>
        <w:t xml:space="preserve">un espacio virtual para reflexionar sobre la universidad a partir de marzo de 2011 (Ibarra, </w:t>
      </w:r>
      <w:r w:rsidR="001C4928" w:rsidRPr="002D5563">
        <w:rPr>
          <w:rFonts w:ascii="Times New Roman" w:hAnsi="Times New Roman" w:cs="Times New Roman"/>
          <w:sz w:val="24"/>
          <w:szCs w:val="24"/>
        </w:rPr>
        <w:t>S/A</w:t>
      </w:r>
      <w:r w:rsidR="00863A44" w:rsidRPr="002D5563">
        <w:rPr>
          <w:rFonts w:ascii="Times New Roman" w:hAnsi="Times New Roman" w:cs="Times New Roman"/>
          <w:sz w:val="24"/>
          <w:szCs w:val="24"/>
        </w:rPr>
        <w:t>).</w:t>
      </w:r>
    </w:p>
    <w:p w14:paraId="07BD2A31" w14:textId="6757F448" w:rsidR="00863A44" w:rsidRDefault="00863A44" w:rsidP="002D5563">
      <w:pPr>
        <w:spacing w:line="360" w:lineRule="auto"/>
        <w:ind w:firstLine="708"/>
        <w:jc w:val="both"/>
        <w:rPr>
          <w:rFonts w:ascii="Arial" w:hAnsi="Arial" w:cs="Arial"/>
          <w:sz w:val="24"/>
          <w:szCs w:val="24"/>
        </w:rPr>
      </w:pPr>
      <w:r w:rsidRPr="002D5563">
        <w:rPr>
          <w:rFonts w:ascii="Times New Roman" w:hAnsi="Times New Roman" w:cs="Times New Roman"/>
          <w:sz w:val="24"/>
          <w:szCs w:val="24"/>
        </w:rPr>
        <w:t xml:space="preserve">El último </w:t>
      </w:r>
      <w:r w:rsidR="003B25E2" w:rsidRPr="002D5563">
        <w:rPr>
          <w:rFonts w:ascii="Times New Roman" w:hAnsi="Times New Roman" w:cs="Times New Roman"/>
          <w:sz w:val="24"/>
          <w:szCs w:val="24"/>
        </w:rPr>
        <w:t>trabajo</w:t>
      </w:r>
      <w:r w:rsidRPr="002D5563">
        <w:rPr>
          <w:rFonts w:ascii="Times New Roman" w:hAnsi="Times New Roman" w:cs="Times New Roman"/>
          <w:sz w:val="24"/>
          <w:szCs w:val="24"/>
        </w:rPr>
        <w:t xml:space="preserve"> que Ibarra impulsó</w:t>
      </w:r>
      <w:r w:rsidR="0091146D" w:rsidRPr="002D5563">
        <w:rPr>
          <w:rFonts w:ascii="Times New Roman" w:hAnsi="Times New Roman" w:cs="Times New Roman"/>
          <w:sz w:val="24"/>
          <w:szCs w:val="24"/>
        </w:rPr>
        <w:t xml:space="preserve"> busc</w:t>
      </w:r>
      <w:r w:rsidR="003B25E2" w:rsidRPr="002D5563">
        <w:rPr>
          <w:rFonts w:ascii="Times New Roman" w:hAnsi="Times New Roman" w:cs="Times New Roman"/>
          <w:sz w:val="24"/>
          <w:szCs w:val="24"/>
        </w:rPr>
        <w:t xml:space="preserve">aba </w:t>
      </w:r>
      <w:r w:rsidR="0091146D" w:rsidRPr="002D5563">
        <w:rPr>
          <w:rFonts w:ascii="Times New Roman" w:hAnsi="Times New Roman" w:cs="Times New Roman"/>
          <w:sz w:val="24"/>
          <w:szCs w:val="24"/>
        </w:rPr>
        <w:t xml:space="preserve">hacer un balance de 20 años de </w:t>
      </w:r>
      <w:r w:rsidR="003B25E2" w:rsidRPr="002D5563">
        <w:rPr>
          <w:rFonts w:ascii="Times New Roman" w:hAnsi="Times New Roman" w:cs="Times New Roman"/>
          <w:sz w:val="24"/>
          <w:szCs w:val="24"/>
        </w:rPr>
        <w:t xml:space="preserve">modernización </w:t>
      </w:r>
      <w:r w:rsidR="0091146D" w:rsidRPr="002D5563">
        <w:rPr>
          <w:rFonts w:ascii="Times New Roman" w:hAnsi="Times New Roman" w:cs="Times New Roman"/>
          <w:sz w:val="24"/>
          <w:szCs w:val="24"/>
        </w:rPr>
        <w:t xml:space="preserve">educativa </w:t>
      </w:r>
      <w:r w:rsidR="00F63381" w:rsidRPr="002D5563">
        <w:rPr>
          <w:rFonts w:ascii="Times New Roman" w:hAnsi="Times New Roman" w:cs="Times New Roman"/>
          <w:sz w:val="24"/>
          <w:szCs w:val="24"/>
        </w:rPr>
        <w:t>en el</w:t>
      </w:r>
      <w:r w:rsidR="0091146D" w:rsidRPr="002D5563">
        <w:rPr>
          <w:rFonts w:ascii="Times New Roman" w:hAnsi="Times New Roman" w:cs="Times New Roman"/>
          <w:sz w:val="24"/>
          <w:szCs w:val="24"/>
        </w:rPr>
        <w:t xml:space="preserve"> nivel superior con el proyecto </w:t>
      </w:r>
      <w:r w:rsidR="0091146D" w:rsidRPr="002D5563">
        <w:rPr>
          <w:rFonts w:ascii="Times New Roman" w:hAnsi="Times New Roman" w:cs="Times New Roman"/>
          <w:i/>
          <w:sz w:val="24"/>
          <w:szCs w:val="24"/>
        </w:rPr>
        <w:t xml:space="preserve">Efectos de las políticas gubernamentales en las </w:t>
      </w:r>
      <w:r w:rsidR="00F63381" w:rsidRPr="002D5563">
        <w:rPr>
          <w:rFonts w:ascii="Times New Roman" w:hAnsi="Times New Roman" w:cs="Times New Roman"/>
          <w:i/>
          <w:sz w:val="24"/>
          <w:szCs w:val="24"/>
        </w:rPr>
        <w:t>universidades públicas mexicanas</w:t>
      </w:r>
      <w:r w:rsidR="0091146D" w:rsidRPr="002D5563">
        <w:rPr>
          <w:rFonts w:ascii="Times New Roman" w:hAnsi="Times New Roman" w:cs="Times New Roman"/>
          <w:i/>
          <w:sz w:val="24"/>
          <w:szCs w:val="24"/>
        </w:rPr>
        <w:t xml:space="preserve"> (1989-2009</w:t>
      </w:r>
      <w:r w:rsidR="00F63381" w:rsidRPr="002D5563">
        <w:rPr>
          <w:rFonts w:ascii="Times New Roman" w:hAnsi="Times New Roman" w:cs="Times New Roman"/>
          <w:i/>
          <w:sz w:val="24"/>
          <w:szCs w:val="24"/>
        </w:rPr>
        <w:t>)</w:t>
      </w:r>
      <w:r w:rsidR="0091146D" w:rsidRPr="002D5563">
        <w:rPr>
          <w:rFonts w:ascii="Times New Roman" w:hAnsi="Times New Roman" w:cs="Times New Roman"/>
          <w:sz w:val="24"/>
          <w:szCs w:val="24"/>
        </w:rPr>
        <w:t>, el cual se desarrollaría entre 2011 y 2014</w:t>
      </w:r>
      <w:r w:rsidR="00F63381" w:rsidRPr="002D5563">
        <w:rPr>
          <w:rFonts w:ascii="Times New Roman" w:hAnsi="Times New Roman" w:cs="Times New Roman"/>
          <w:sz w:val="24"/>
          <w:szCs w:val="24"/>
        </w:rPr>
        <w:t xml:space="preserve"> bajo su dirección. Este procuraba presentar una comparación </w:t>
      </w:r>
      <w:r w:rsidR="003B25E2" w:rsidRPr="002D5563">
        <w:rPr>
          <w:rFonts w:ascii="Times New Roman" w:hAnsi="Times New Roman" w:cs="Times New Roman"/>
          <w:sz w:val="24"/>
          <w:szCs w:val="24"/>
        </w:rPr>
        <w:t>institucional de seis casos de universidades públicas para apreciar la diversidad del sistema universitario mexicano. Esperaba realizar la fase IV del encuentro de autoestudio de las universidades</w:t>
      </w:r>
      <w:r w:rsidR="008A4380" w:rsidRPr="002D5563">
        <w:rPr>
          <w:rFonts w:ascii="Times New Roman" w:hAnsi="Times New Roman" w:cs="Times New Roman"/>
          <w:sz w:val="24"/>
          <w:szCs w:val="24"/>
        </w:rPr>
        <w:t>, elaborar un almanaque con información de las 55 universidades que integraban el sistema universitario mexicano</w:t>
      </w:r>
      <w:r w:rsidR="003B25E2" w:rsidRPr="002D5563">
        <w:rPr>
          <w:rFonts w:ascii="Times New Roman" w:hAnsi="Times New Roman" w:cs="Times New Roman"/>
          <w:sz w:val="24"/>
          <w:szCs w:val="24"/>
        </w:rPr>
        <w:t xml:space="preserve"> </w:t>
      </w:r>
      <w:r w:rsidR="008A4380" w:rsidRPr="002D5563">
        <w:rPr>
          <w:rFonts w:ascii="Times New Roman" w:hAnsi="Times New Roman" w:cs="Times New Roman"/>
          <w:sz w:val="24"/>
          <w:szCs w:val="24"/>
        </w:rPr>
        <w:t xml:space="preserve">y publicar los resultados; </w:t>
      </w:r>
      <w:r w:rsidR="00F63381" w:rsidRPr="002D5563">
        <w:rPr>
          <w:rFonts w:ascii="Times New Roman" w:hAnsi="Times New Roman" w:cs="Times New Roman"/>
          <w:sz w:val="24"/>
          <w:szCs w:val="24"/>
        </w:rPr>
        <w:t>sin embargo</w:t>
      </w:r>
      <w:r w:rsidR="008A4380" w:rsidRPr="002D5563">
        <w:rPr>
          <w:rFonts w:ascii="Times New Roman" w:hAnsi="Times New Roman" w:cs="Times New Roman"/>
          <w:sz w:val="24"/>
          <w:szCs w:val="24"/>
        </w:rPr>
        <w:t>, lo sorprendió la muerte</w:t>
      </w:r>
      <w:r w:rsidR="00D374F6">
        <w:rPr>
          <w:rFonts w:ascii="Times New Roman" w:hAnsi="Times New Roman" w:cs="Times New Roman"/>
          <w:sz w:val="24"/>
          <w:szCs w:val="24"/>
        </w:rPr>
        <w:t xml:space="preserve"> (Rodríguez, 2013)</w:t>
      </w:r>
      <w:r w:rsidR="008A4380" w:rsidRPr="002D5563">
        <w:rPr>
          <w:rFonts w:ascii="Times New Roman" w:hAnsi="Times New Roman" w:cs="Times New Roman"/>
          <w:sz w:val="24"/>
          <w:szCs w:val="24"/>
        </w:rPr>
        <w:t>.</w:t>
      </w:r>
    </w:p>
    <w:p w14:paraId="7F0844E2" w14:textId="77777777" w:rsidR="007279CE" w:rsidRPr="000F1AC9" w:rsidRDefault="007279CE" w:rsidP="000F1AC9">
      <w:pPr>
        <w:spacing w:line="360" w:lineRule="auto"/>
        <w:jc w:val="both"/>
        <w:rPr>
          <w:rFonts w:ascii="Arial" w:hAnsi="Arial" w:cs="Arial"/>
          <w:sz w:val="24"/>
          <w:szCs w:val="24"/>
        </w:rPr>
      </w:pPr>
    </w:p>
    <w:p w14:paraId="7B477CF2" w14:textId="77777777" w:rsidR="00902E39" w:rsidRPr="002D5563" w:rsidRDefault="00902E39" w:rsidP="002D5563">
      <w:pPr>
        <w:pStyle w:val="Ttulo1"/>
        <w:spacing w:line="360" w:lineRule="auto"/>
        <w:rPr>
          <w:rFonts w:ascii="Times New Roman" w:hAnsi="Times New Roman" w:cs="Times New Roman"/>
          <w:sz w:val="24"/>
          <w:szCs w:val="24"/>
        </w:rPr>
      </w:pPr>
      <w:r w:rsidRPr="002D5563">
        <w:rPr>
          <w:rFonts w:ascii="Times New Roman" w:hAnsi="Times New Roman" w:cs="Times New Roman"/>
          <w:sz w:val="24"/>
          <w:szCs w:val="24"/>
        </w:rPr>
        <w:t>Síntesis del diagnóstico histórico en el libro de la universidad imaginada</w:t>
      </w:r>
    </w:p>
    <w:p w14:paraId="00915105" w14:textId="77777777" w:rsidR="00D97A24" w:rsidRPr="002D5563" w:rsidRDefault="00497B95" w:rsidP="002D5563">
      <w:pPr>
        <w:spacing w:line="360" w:lineRule="auto"/>
        <w:ind w:firstLine="708"/>
        <w:jc w:val="both"/>
        <w:rPr>
          <w:rFonts w:ascii="Times New Roman" w:hAnsi="Times New Roman" w:cs="Times New Roman"/>
          <w:sz w:val="24"/>
          <w:szCs w:val="24"/>
        </w:rPr>
      </w:pPr>
      <w:r w:rsidRPr="002D5563">
        <w:rPr>
          <w:rFonts w:ascii="Times New Roman" w:hAnsi="Times New Roman" w:cs="Times New Roman"/>
          <w:sz w:val="24"/>
          <w:szCs w:val="24"/>
        </w:rPr>
        <w:t xml:space="preserve">La perseverancia en el estudio de la </w:t>
      </w:r>
      <w:r w:rsidR="008E6678" w:rsidRPr="002D5563">
        <w:rPr>
          <w:rFonts w:ascii="Times New Roman" w:hAnsi="Times New Roman" w:cs="Times New Roman"/>
          <w:sz w:val="24"/>
          <w:szCs w:val="24"/>
        </w:rPr>
        <w:t>educación superior</w:t>
      </w:r>
      <w:r w:rsidRPr="002D5563">
        <w:rPr>
          <w:rFonts w:ascii="Times New Roman" w:hAnsi="Times New Roman" w:cs="Times New Roman"/>
          <w:sz w:val="24"/>
          <w:szCs w:val="24"/>
        </w:rPr>
        <w:t xml:space="preserve"> por parte de Ibarra, Porter y Cazés llevó a</w:t>
      </w:r>
      <w:r w:rsidR="0040771D" w:rsidRPr="002D5563">
        <w:rPr>
          <w:rFonts w:ascii="Times New Roman" w:hAnsi="Times New Roman" w:cs="Times New Roman"/>
          <w:sz w:val="24"/>
          <w:szCs w:val="24"/>
        </w:rPr>
        <w:t xml:space="preserve"> </w:t>
      </w:r>
      <w:r w:rsidRPr="002D5563">
        <w:rPr>
          <w:rFonts w:ascii="Times New Roman" w:hAnsi="Times New Roman" w:cs="Times New Roman"/>
          <w:sz w:val="24"/>
          <w:szCs w:val="24"/>
        </w:rPr>
        <w:t xml:space="preserve">los dos primeros a impulsar la escritura de un libro </w:t>
      </w:r>
      <w:r w:rsidR="00D97A24" w:rsidRPr="002D5563">
        <w:rPr>
          <w:rFonts w:ascii="Times New Roman" w:hAnsi="Times New Roman" w:cs="Times New Roman"/>
          <w:sz w:val="24"/>
          <w:szCs w:val="24"/>
        </w:rPr>
        <w:t xml:space="preserve">en el que se planteaba </w:t>
      </w:r>
      <w:r w:rsidRPr="002D5563">
        <w:rPr>
          <w:rFonts w:ascii="Times New Roman" w:hAnsi="Times New Roman" w:cs="Times New Roman"/>
          <w:sz w:val="24"/>
          <w:szCs w:val="24"/>
        </w:rPr>
        <w:t xml:space="preserve">una especie de utopía de universidad futura con base en el conocimiento de lo que la </w:t>
      </w:r>
      <w:r w:rsidR="00D97A24" w:rsidRPr="002D5563">
        <w:rPr>
          <w:rFonts w:ascii="Times New Roman" w:hAnsi="Times New Roman" w:cs="Times New Roman"/>
          <w:sz w:val="24"/>
          <w:szCs w:val="24"/>
        </w:rPr>
        <w:t xml:space="preserve">educación superior </w:t>
      </w:r>
      <w:r w:rsidRPr="002D5563">
        <w:rPr>
          <w:rFonts w:ascii="Times New Roman" w:hAnsi="Times New Roman" w:cs="Times New Roman"/>
          <w:sz w:val="24"/>
          <w:szCs w:val="24"/>
        </w:rPr>
        <w:t>mexicana había sido en el pasado</w:t>
      </w:r>
      <w:r w:rsidR="00D97A24" w:rsidRPr="002D5563">
        <w:rPr>
          <w:rFonts w:ascii="Times New Roman" w:hAnsi="Times New Roman" w:cs="Times New Roman"/>
          <w:sz w:val="24"/>
          <w:szCs w:val="24"/>
        </w:rPr>
        <w:t xml:space="preserve">; esto </w:t>
      </w:r>
      <w:r w:rsidRPr="002D5563">
        <w:rPr>
          <w:rFonts w:ascii="Times New Roman" w:hAnsi="Times New Roman" w:cs="Times New Roman"/>
          <w:sz w:val="24"/>
          <w:szCs w:val="24"/>
        </w:rPr>
        <w:t xml:space="preserve">desde una postura crítica </w:t>
      </w:r>
      <w:r w:rsidR="00D97A24" w:rsidRPr="002D5563">
        <w:rPr>
          <w:rFonts w:ascii="Times New Roman" w:hAnsi="Times New Roman" w:cs="Times New Roman"/>
          <w:sz w:val="24"/>
          <w:szCs w:val="24"/>
        </w:rPr>
        <w:t>sobre su</w:t>
      </w:r>
      <w:r w:rsidRPr="002D5563">
        <w:rPr>
          <w:rFonts w:ascii="Times New Roman" w:hAnsi="Times New Roman" w:cs="Times New Roman"/>
          <w:sz w:val="24"/>
          <w:szCs w:val="24"/>
        </w:rPr>
        <w:t xml:space="preserve"> funcionamiento </w:t>
      </w:r>
      <w:r w:rsidR="00D97A24" w:rsidRPr="002D5563">
        <w:rPr>
          <w:rFonts w:ascii="Times New Roman" w:hAnsi="Times New Roman" w:cs="Times New Roman"/>
          <w:sz w:val="24"/>
          <w:szCs w:val="24"/>
        </w:rPr>
        <w:t>entre finales del siglo XX y principios del XXI</w:t>
      </w:r>
      <w:r w:rsidRPr="002D5563">
        <w:rPr>
          <w:rFonts w:ascii="Times New Roman" w:hAnsi="Times New Roman" w:cs="Times New Roman"/>
          <w:sz w:val="24"/>
          <w:szCs w:val="24"/>
        </w:rPr>
        <w:t>.</w:t>
      </w:r>
      <w:r w:rsidR="000F70D0" w:rsidRPr="002D5563">
        <w:rPr>
          <w:rFonts w:ascii="Times New Roman" w:hAnsi="Times New Roman" w:cs="Times New Roman"/>
          <w:sz w:val="24"/>
          <w:szCs w:val="24"/>
        </w:rPr>
        <w:t xml:space="preserve"> </w:t>
      </w:r>
      <w:r w:rsidR="00D97A24" w:rsidRPr="002D5563">
        <w:rPr>
          <w:rFonts w:ascii="Times New Roman" w:hAnsi="Times New Roman" w:cs="Times New Roman"/>
          <w:sz w:val="24"/>
          <w:szCs w:val="24"/>
        </w:rPr>
        <w:t xml:space="preserve">Específicamente, </w:t>
      </w:r>
      <w:r w:rsidR="000F70D0" w:rsidRPr="002D5563">
        <w:rPr>
          <w:rFonts w:ascii="Times New Roman" w:hAnsi="Times New Roman" w:cs="Times New Roman"/>
          <w:i/>
          <w:sz w:val="24"/>
          <w:szCs w:val="24"/>
        </w:rPr>
        <w:t>El libro de la universidad imaginada. Hacia una universidad situada entre el buen lugar y ningún lugar</w:t>
      </w:r>
      <w:r w:rsidR="000F70D0" w:rsidRPr="002D5563">
        <w:rPr>
          <w:rFonts w:ascii="Times New Roman" w:hAnsi="Times New Roman" w:cs="Times New Roman"/>
          <w:sz w:val="24"/>
          <w:szCs w:val="24"/>
        </w:rPr>
        <w:t xml:space="preserve"> nació</w:t>
      </w:r>
      <w:r w:rsidR="007F6415" w:rsidRPr="002D5563">
        <w:rPr>
          <w:rFonts w:ascii="Times New Roman" w:hAnsi="Times New Roman" w:cs="Times New Roman"/>
          <w:sz w:val="24"/>
          <w:szCs w:val="24"/>
        </w:rPr>
        <w:t xml:space="preserve"> durante el seminario </w:t>
      </w:r>
      <w:r w:rsidR="007F6415" w:rsidRPr="002D5563">
        <w:rPr>
          <w:rFonts w:ascii="Times New Roman" w:hAnsi="Times New Roman" w:cs="Times New Roman"/>
          <w:i/>
          <w:sz w:val="24"/>
          <w:szCs w:val="24"/>
        </w:rPr>
        <w:t>Imaginación rigurosa: una metodología para visualizar escenarios futuros de la universidad</w:t>
      </w:r>
      <w:r w:rsidR="007F6415" w:rsidRPr="002D5563">
        <w:rPr>
          <w:rFonts w:ascii="Times New Roman" w:hAnsi="Times New Roman" w:cs="Times New Roman"/>
          <w:sz w:val="24"/>
          <w:szCs w:val="24"/>
        </w:rPr>
        <w:t xml:space="preserve">, conducido por Riel Miller como preparación para el encuentro </w:t>
      </w:r>
      <w:r w:rsidR="007F6415" w:rsidRPr="002D5563">
        <w:rPr>
          <w:rFonts w:ascii="Times New Roman" w:hAnsi="Times New Roman" w:cs="Times New Roman"/>
          <w:i/>
          <w:sz w:val="24"/>
          <w:szCs w:val="24"/>
        </w:rPr>
        <w:t>Univer</w:t>
      </w:r>
      <w:r w:rsidR="00DA76F5" w:rsidRPr="002D5563">
        <w:rPr>
          <w:rFonts w:ascii="Times New Roman" w:hAnsi="Times New Roman" w:cs="Times New Roman"/>
          <w:i/>
          <w:sz w:val="24"/>
          <w:szCs w:val="24"/>
        </w:rPr>
        <w:t>sidad 2030: escenarios de futuro</w:t>
      </w:r>
      <w:r w:rsidR="00D97A24" w:rsidRPr="002D5563">
        <w:rPr>
          <w:rFonts w:ascii="Times New Roman" w:hAnsi="Times New Roman" w:cs="Times New Roman"/>
          <w:sz w:val="24"/>
          <w:szCs w:val="24"/>
        </w:rPr>
        <w:t>.</w:t>
      </w:r>
    </w:p>
    <w:p w14:paraId="61DDDF17" w14:textId="77777777" w:rsidR="003F78FB" w:rsidRPr="002D5563" w:rsidRDefault="00D97A24" w:rsidP="002D5563">
      <w:pPr>
        <w:spacing w:line="360" w:lineRule="auto"/>
        <w:ind w:firstLine="708"/>
        <w:jc w:val="both"/>
        <w:rPr>
          <w:rFonts w:ascii="Times New Roman" w:hAnsi="Times New Roman" w:cs="Times New Roman"/>
          <w:sz w:val="24"/>
          <w:szCs w:val="24"/>
        </w:rPr>
      </w:pPr>
      <w:r w:rsidRPr="002D5563">
        <w:rPr>
          <w:rFonts w:ascii="Times New Roman" w:hAnsi="Times New Roman" w:cs="Times New Roman"/>
          <w:sz w:val="24"/>
          <w:szCs w:val="24"/>
        </w:rPr>
        <w:t xml:space="preserve">Ahora bien, </w:t>
      </w:r>
      <w:r w:rsidR="00DA76F5" w:rsidRPr="002D5563">
        <w:rPr>
          <w:rFonts w:ascii="Times New Roman" w:hAnsi="Times New Roman" w:cs="Times New Roman"/>
          <w:sz w:val="24"/>
          <w:szCs w:val="24"/>
        </w:rPr>
        <w:t>independientemente de</w:t>
      </w:r>
      <w:r w:rsidR="00B95D13" w:rsidRPr="002D5563">
        <w:rPr>
          <w:rFonts w:ascii="Times New Roman" w:hAnsi="Times New Roman" w:cs="Times New Roman"/>
          <w:sz w:val="24"/>
          <w:szCs w:val="24"/>
        </w:rPr>
        <w:t xml:space="preserve"> la forma novedosa </w:t>
      </w:r>
      <w:r w:rsidRPr="002D5563">
        <w:rPr>
          <w:rFonts w:ascii="Times New Roman" w:hAnsi="Times New Roman" w:cs="Times New Roman"/>
          <w:sz w:val="24"/>
          <w:szCs w:val="24"/>
        </w:rPr>
        <w:t>en que fue producido y presentado,</w:t>
      </w:r>
      <w:r w:rsidR="00B95D13" w:rsidRPr="002D5563">
        <w:rPr>
          <w:rFonts w:ascii="Times New Roman" w:hAnsi="Times New Roman" w:cs="Times New Roman"/>
          <w:sz w:val="24"/>
          <w:szCs w:val="24"/>
        </w:rPr>
        <w:t xml:space="preserve"> </w:t>
      </w:r>
      <w:r w:rsidRPr="002D5563">
        <w:rPr>
          <w:rFonts w:ascii="Times New Roman" w:hAnsi="Times New Roman" w:cs="Times New Roman"/>
          <w:sz w:val="24"/>
          <w:szCs w:val="24"/>
        </w:rPr>
        <w:t xml:space="preserve">en este momento </w:t>
      </w:r>
      <w:r w:rsidR="00DA76F5" w:rsidRPr="002D5563">
        <w:rPr>
          <w:rFonts w:ascii="Times New Roman" w:hAnsi="Times New Roman" w:cs="Times New Roman"/>
          <w:sz w:val="24"/>
          <w:szCs w:val="24"/>
        </w:rPr>
        <w:t>interesa resaltar el balance crítico del que parten los autores para sustentar sus propuestas.</w:t>
      </w:r>
      <w:r w:rsidRPr="002D5563">
        <w:rPr>
          <w:rFonts w:ascii="Times New Roman" w:hAnsi="Times New Roman" w:cs="Times New Roman"/>
          <w:sz w:val="24"/>
          <w:szCs w:val="24"/>
        </w:rPr>
        <w:t xml:space="preserve"> Por ejemplo, sobresale l</w:t>
      </w:r>
      <w:r w:rsidR="008E6678" w:rsidRPr="002D5563">
        <w:rPr>
          <w:rFonts w:ascii="Times New Roman" w:hAnsi="Times New Roman" w:cs="Times New Roman"/>
          <w:sz w:val="24"/>
          <w:szCs w:val="24"/>
        </w:rPr>
        <w:t xml:space="preserve">a postura </w:t>
      </w:r>
      <w:r w:rsidR="00B362E2" w:rsidRPr="002D5563">
        <w:rPr>
          <w:rFonts w:ascii="Times New Roman" w:hAnsi="Times New Roman" w:cs="Times New Roman"/>
          <w:sz w:val="24"/>
          <w:szCs w:val="24"/>
        </w:rPr>
        <w:t>reflexiva</w:t>
      </w:r>
      <w:r w:rsidR="008E6678" w:rsidRPr="002D5563">
        <w:rPr>
          <w:rFonts w:ascii="Times New Roman" w:hAnsi="Times New Roman" w:cs="Times New Roman"/>
          <w:sz w:val="24"/>
          <w:szCs w:val="24"/>
        </w:rPr>
        <w:t xml:space="preserve"> de Eduardo Ibarra </w:t>
      </w:r>
      <w:r w:rsidRPr="002D5563">
        <w:rPr>
          <w:rFonts w:ascii="Times New Roman" w:hAnsi="Times New Roman" w:cs="Times New Roman"/>
          <w:sz w:val="24"/>
          <w:szCs w:val="24"/>
        </w:rPr>
        <w:t>ante</w:t>
      </w:r>
      <w:r w:rsidR="008E6678" w:rsidRPr="002D5563">
        <w:rPr>
          <w:rFonts w:ascii="Times New Roman" w:hAnsi="Times New Roman" w:cs="Times New Roman"/>
          <w:sz w:val="24"/>
          <w:szCs w:val="24"/>
        </w:rPr>
        <w:t xml:space="preserve"> </w:t>
      </w:r>
      <w:r w:rsidRPr="002D5563">
        <w:rPr>
          <w:rFonts w:ascii="Times New Roman" w:hAnsi="Times New Roman" w:cs="Times New Roman"/>
          <w:sz w:val="24"/>
          <w:szCs w:val="24"/>
        </w:rPr>
        <w:t xml:space="preserve">el </w:t>
      </w:r>
      <w:r w:rsidR="008E6678" w:rsidRPr="002D5563">
        <w:rPr>
          <w:rFonts w:ascii="Times New Roman" w:hAnsi="Times New Roman" w:cs="Times New Roman"/>
          <w:sz w:val="24"/>
          <w:szCs w:val="24"/>
        </w:rPr>
        <w:t>discurso de la “excelencia”</w:t>
      </w:r>
      <w:r w:rsidRPr="002D5563">
        <w:rPr>
          <w:rFonts w:ascii="Times New Roman" w:hAnsi="Times New Roman" w:cs="Times New Roman"/>
          <w:sz w:val="24"/>
          <w:szCs w:val="24"/>
        </w:rPr>
        <w:t xml:space="preserve">, el cual —según dicho autor— </w:t>
      </w:r>
      <w:r w:rsidR="008E6678" w:rsidRPr="002D5563">
        <w:rPr>
          <w:rFonts w:ascii="Times New Roman" w:hAnsi="Times New Roman" w:cs="Times New Roman"/>
          <w:sz w:val="24"/>
          <w:szCs w:val="24"/>
        </w:rPr>
        <w:t xml:space="preserve">fue introyectado </w:t>
      </w:r>
      <w:r w:rsidR="008E6678" w:rsidRPr="002D5563">
        <w:rPr>
          <w:rFonts w:ascii="Times New Roman" w:hAnsi="Times New Roman" w:cs="Times New Roman"/>
          <w:sz w:val="24"/>
          <w:szCs w:val="24"/>
        </w:rPr>
        <w:lastRenderedPageBreak/>
        <w:t>socialmente mediante la “maquinaria del poder de la que</w:t>
      </w:r>
      <w:r w:rsidRPr="002D5563">
        <w:rPr>
          <w:rFonts w:ascii="Times New Roman" w:hAnsi="Times New Roman" w:cs="Times New Roman"/>
          <w:sz w:val="24"/>
          <w:szCs w:val="24"/>
        </w:rPr>
        <w:t xml:space="preserve"> formamos parte todos nosotros”. Por eso, para Ibarra</w:t>
      </w:r>
      <w:r w:rsidR="008E6678" w:rsidRPr="002D5563">
        <w:rPr>
          <w:rFonts w:ascii="Times New Roman" w:hAnsi="Times New Roman" w:cs="Times New Roman"/>
          <w:sz w:val="24"/>
          <w:szCs w:val="24"/>
        </w:rPr>
        <w:t xml:space="preserve"> ese discurso lleno de datos y documentos </w:t>
      </w:r>
      <w:r w:rsidRPr="002D5563">
        <w:rPr>
          <w:rFonts w:ascii="Times New Roman" w:hAnsi="Times New Roman" w:cs="Times New Roman"/>
          <w:sz w:val="24"/>
          <w:szCs w:val="24"/>
        </w:rPr>
        <w:t>que procuraba demostrar una sólida argumentación en realidad</w:t>
      </w:r>
      <w:r w:rsidR="008E6678" w:rsidRPr="002D5563">
        <w:rPr>
          <w:rFonts w:ascii="Times New Roman" w:hAnsi="Times New Roman" w:cs="Times New Roman"/>
          <w:sz w:val="24"/>
          <w:szCs w:val="24"/>
        </w:rPr>
        <w:t xml:space="preserve"> oculta</w:t>
      </w:r>
      <w:r w:rsidRPr="002D5563">
        <w:rPr>
          <w:rFonts w:ascii="Times New Roman" w:hAnsi="Times New Roman" w:cs="Times New Roman"/>
          <w:sz w:val="24"/>
          <w:szCs w:val="24"/>
        </w:rPr>
        <w:t>ba</w:t>
      </w:r>
      <w:r w:rsidR="008E6678" w:rsidRPr="002D5563">
        <w:rPr>
          <w:rFonts w:ascii="Times New Roman" w:hAnsi="Times New Roman" w:cs="Times New Roman"/>
          <w:sz w:val="24"/>
          <w:szCs w:val="24"/>
        </w:rPr>
        <w:t xml:space="preserve"> </w:t>
      </w:r>
      <w:r w:rsidRPr="002D5563">
        <w:rPr>
          <w:rFonts w:ascii="Times New Roman" w:hAnsi="Times New Roman" w:cs="Times New Roman"/>
          <w:sz w:val="24"/>
          <w:szCs w:val="24"/>
        </w:rPr>
        <w:t>“</w:t>
      </w:r>
      <w:r w:rsidR="008E6678" w:rsidRPr="002D5563">
        <w:rPr>
          <w:rFonts w:ascii="Times New Roman" w:hAnsi="Times New Roman" w:cs="Times New Roman"/>
          <w:sz w:val="24"/>
          <w:szCs w:val="24"/>
        </w:rPr>
        <w:t>las mediocridades de esos malos académicos que, como fantasmas a la ca</w:t>
      </w:r>
      <w:r w:rsidR="007021EB" w:rsidRPr="002D5563">
        <w:rPr>
          <w:rFonts w:ascii="Times New Roman" w:hAnsi="Times New Roman" w:cs="Times New Roman"/>
          <w:sz w:val="24"/>
          <w:szCs w:val="24"/>
        </w:rPr>
        <w:t>z</w:t>
      </w:r>
      <w:r w:rsidR="008E6678" w:rsidRPr="002D5563">
        <w:rPr>
          <w:rFonts w:ascii="Times New Roman" w:hAnsi="Times New Roman" w:cs="Times New Roman"/>
          <w:sz w:val="24"/>
          <w:szCs w:val="24"/>
        </w:rPr>
        <w:t>a de las bolsas de dinero bajo concurso, deambulan alegres en nuestras universidades de hoy</w:t>
      </w:r>
      <w:r w:rsidR="007904F9" w:rsidRPr="002D5563">
        <w:rPr>
          <w:rFonts w:ascii="Times New Roman" w:hAnsi="Times New Roman" w:cs="Times New Roman"/>
          <w:sz w:val="24"/>
          <w:szCs w:val="24"/>
        </w:rPr>
        <w:t xml:space="preserve">, sin importarles demasiado las aspiraciones más plenas del compartir, aprender, reflexionar y crear” (Ibarra </w:t>
      </w:r>
      <w:r w:rsidR="007904F9" w:rsidRPr="002D5563">
        <w:rPr>
          <w:rFonts w:ascii="Times New Roman" w:hAnsi="Times New Roman" w:cs="Times New Roman"/>
          <w:i/>
          <w:sz w:val="24"/>
          <w:szCs w:val="24"/>
        </w:rPr>
        <w:t>et al</w:t>
      </w:r>
      <w:r w:rsidRPr="002D5563">
        <w:rPr>
          <w:rFonts w:ascii="Times New Roman" w:hAnsi="Times New Roman" w:cs="Times New Roman"/>
          <w:i/>
          <w:sz w:val="24"/>
          <w:szCs w:val="24"/>
        </w:rPr>
        <w:t>.</w:t>
      </w:r>
      <w:r w:rsidRPr="002D5563">
        <w:rPr>
          <w:rFonts w:ascii="Times New Roman" w:hAnsi="Times New Roman" w:cs="Times New Roman"/>
          <w:sz w:val="24"/>
          <w:szCs w:val="24"/>
        </w:rPr>
        <w:t>, 2012,</w:t>
      </w:r>
      <w:r w:rsidR="007904F9" w:rsidRPr="002D5563">
        <w:rPr>
          <w:rFonts w:ascii="Times New Roman" w:hAnsi="Times New Roman" w:cs="Times New Roman"/>
          <w:sz w:val="24"/>
          <w:szCs w:val="24"/>
        </w:rPr>
        <w:t xml:space="preserve"> </w:t>
      </w:r>
      <w:r w:rsidRPr="002D5563">
        <w:rPr>
          <w:rFonts w:ascii="Times New Roman" w:hAnsi="Times New Roman" w:cs="Times New Roman"/>
          <w:sz w:val="24"/>
          <w:szCs w:val="24"/>
        </w:rPr>
        <w:t xml:space="preserve">p. </w:t>
      </w:r>
      <w:r w:rsidR="007904F9" w:rsidRPr="002D5563">
        <w:rPr>
          <w:rFonts w:ascii="Times New Roman" w:hAnsi="Times New Roman" w:cs="Times New Roman"/>
          <w:sz w:val="24"/>
          <w:szCs w:val="24"/>
        </w:rPr>
        <w:t xml:space="preserve">13); </w:t>
      </w:r>
      <w:r w:rsidR="003F78FB" w:rsidRPr="002D5563">
        <w:rPr>
          <w:rFonts w:ascii="Times New Roman" w:hAnsi="Times New Roman" w:cs="Times New Roman"/>
          <w:sz w:val="24"/>
          <w:szCs w:val="24"/>
        </w:rPr>
        <w:t xml:space="preserve">aun así, también vale comentar que Ibarra </w:t>
      </w:r>
      <w:r w:rsidR="003F78FB" w:rsidRPr="002D5563">
        <w:rPr>
          <w:rFonts w:ascii="Times New Roman" w:hAnsi="Times New Roman" w:cs="Times New Roman"/>
          <w:i/>
          <w:sz w:val="24"/>
          <w:szCs w:val="24"/>
        </w:rPr>
        <w:t>et al</w:t>
      </w:r>
      <w:r w:rsidR="003F78FB" w:rsidRPr="002D5563">
        <w:rPr>
          <w:rFonts w:ascii="Times New Roman" w:hAnsi="Times New Roman" w:cs="Times New Roman"/>
          <w:sz w:val="24"/>
          <w:szCs w:val="24"/>
        </w:rPr>
        <w:t>. (2012) reconocieron la existencia de</w:t>
      </w:r>
      <w:r w:rsidR="007904F9" w:rsidRPr="002D5563">
        <w:rPr>
          <w:rFonts w:ascii="Times New Roman" w:hAnsi="Times New Roman" w:cs="Times New Roman"/>
          <w:sz w:val="24"/>
          <w:szCs w:val="24"/>
        </w:rPr>
        <w:t xml:space="preserve"> </w:t>
      </w:r>
      <w:r w:rsidR="003F78FB" w:rsidRPr="002D5563">
        <w:rPr>
          <w:rFonts w:ascii="Times New Roman" w:hAnsi="Times New Roman" w:cs="Times New Roman"/>
          <w:sz w:val="24"/>
          <w:szCs w:val="24"/>
        </w:rPr>
        <w:t xml:space="preserve">notables </w:t>
      </w:r>
      <w:r w:rsidR="00B362E2" w:rsidRPr="002D5563">
        <w:rPr>
          <w:rFonts w:ascii="Times New Roman" w:hAnsi="Times New Roman" w:cs="Times New Roman"/>
          <w:sz w:val="24"/>
          <w:szCs w:val="24"/>
        </w:rPr>
        <w:t>académicos que se ajustaban</w:t>
      </w:r>
      <w:r w:rsidR="007904F9" w:rsidRPr="002D5563">
        <w:rPr>
          <w:rFonts w:ascii="Times New Roman" w:hAnsi="Times New Roman" w:cs="Times New Roman"/>
          <w:sz w:val="24"/>
          <w:szCs w:val="24"/>
        </w:rPr>
        <w:t xml:space="preserve"> a las aspiraciones descritas</w:t>
      </w:r>
      <w:r w:rsidR="003F78FB" w:rsidRPr="002D5563">
        <w:rPr>
          <w:rFonts w:ascii="Times New Roman" w:hAnsi="Times New Roman" w:cs="Times New Roman"/>
          <w:sz w:val="24"/>
          <w:szCs w:val="24"/>
        </w:rPr>
        <w:t>,</w:t>
      </w:r>
      <w:r w:rsidR="007904F9" w:rsidRPr="002D5563">
        <w:rPr>
          <w:rFonts w:ascii="Times New Roman" w:hAnsi="Times New Roman" w:cs="Times New Roman"/>
          <w:sz w:val="24"/>
          <w:szCs w:val="24"/>
        </w:rPr>
        <w:t xml:space="preserve"> a pesar de “esa corrupción sistémica de la universidad, que es ya moneda de curso legal”</w:t>
      </w:r>
      <w:r w:rsidR="008E6678" w:rsidRPr="002D5563">
        <w:rPr>
          <w:rFonts w:ascii="Times New Roman" w:hAnsi="Times New Roman" w:cs="Times New Roman"/>
          <w:sz w:val="24"/>
          <w:szCs w:val="24"/>
        </w:rPr>
        <w:t xml:space="preserve"> </w:t>
      </w:r>
      <w:r w:rsidR="007904F9" w:rsidRPr="002D5563">
        <w:rPr>
          <w:rFonts w:ascii="Times New Roman" w:hAnsi="Times New Roman" w:cs="Times New Roman"/>
          <w:sz w:val="24"/>
          <w:szCs w:val="24"/>
        </w:rPr>
        <w:t xml:space="preserve">(Ibarra </w:t>
      </w:r>
      <w:r w:rsidR="007904F9" w:rsidRPr="002D5563">
        <w:rPr>
          <w:rFonts w:ascii="Times New Roman" w:hAnsi="Times New Roman" w:cs="Times New Roman"/>
          <w:i/>
          <w:sz w:val="24"/>
          <w:szCs w:val="24"/>
        </w:rPr>
        <w:t>et al</w:t>
      </w:r>
      <w:r w:rsidR="003F78FB" w:rsidRPr="002D5563">
        <w:rPr>
          <w:rFonts w:ascii="Times New Roman" w:hAnsi="Times New Roman" w:cs="Times New Roman"/>
          <w:i/>
          <w:sz w:val="24"/>
          <w:szCs w:val="24"/>
        </w:rPr>
        <w:t>.</w:t>
      </w:r>
      <w:r w:rsidR="003F78FB" w:rsidRPr="002D5563">
        <w:rPr>
          <w:rFonts w:ascii="Times New Roman" w:hAnsi="Times New Roman" w:cs="Times New Roman"/>
          <w:sz w:val="24"/>
          <w:szCs w:val="24"/>
        </w:rPr>
        <w:t>, 2012, p.</w:t>
      </w:r>
      <w:r w:rsidR="007904F9" w:rsidRPr="002D5563">
        <w:rPr>
          <w:rFonts w:ascii="Times New Roman" w:hAnsi="Times New Roman" w:cs="Times New Roman"/>
          <w:sz w:val="24"/>
          <w:szCs w:val="24"/>
        </w:rPr>
        <w:t xml:space="preserve"> 13).</w:t>
      </w:r>
      <w:r w:rsidR="001A7CE2" w:rsidRPr="002D5563">
        <w:rPr>
          <w:rFonts w:ascii="Times New Roman" w:hAnsi="Times New Roman" w:cs="Times New Roman"/>
          <w:sz w:val="24"/>
          <w:szCs w:val="24"/>
        </w:rPr>
        <w:t xml:space="preserve"> </w:t>
      </w:r>
    </w:p>
    <w:p w14:paraId="17C470FE" w14:textId="77777777" w:rsidR="003F78FB" w:rsidRPr="002D5563" w:rsidRDefault="001A7CE2" w:rsidP="002D5563">
      <w:pPr>
        <w:spacing w:line="360" w:lineRule="auto"/>
        <w:ind w:firstLine="708"/>
        <w:jc w:val="both"/>
        <w:rPr>
          <w:rFonts w:ascii="Times New Roman" w:hAnsi="Times New Roman" w:cs="Times New Roman"/>
          <w:sz w:val="24"/>
          <w:szCs w:val="24"/>
        </w:rPr>
      </w:pPr>
      <w:r w:rsidRPr="002D5563">
        <w:rPr>
          <w:rFonts w:ascii="Times New Roman" w:hAnsi="Times New Roman" w:cs="Times New Roman"/>
          <w:sz w:val="24"/>
          <w:szCs w:val="24"/>
        </w:rPr>
        <w:t>Esta caracterización de los buenos y malos académicos como resultado de la política de la “excelencia” educativa se apoya en un texto de Luis Porter</w:t>
      </w:r>
      <w:r w:rsidR="003F78FB" w:rsidRPr="002D5563">
        <w:rPr>
          <w:rFonts w:ascii="Times New Roman" w:hAnsi="Times New Roman" w:cs="Times New Roman"/>
          <w:sz w:val="24"/>
          <w:szCs w:val="24"/>
        </w:rPr>
        <w:t>,</w:t>
      </w:r>
      <w:r w:rsidRPr="002D5563">
        <w:rPr>
          <w:rFonts w:ascii="Times New Roman" w:hAnsi="Times New Roman" w:cs="Times New Roman"/>
          <w:sz w:val="24"/>
          <w:szCs w:val="24"/>
        </w:rPr>
        <w:t xml:space="preserve"> titulado </w:t>
      </w:r>
      <w:r w:rsidRPr="002D5563">
        <w:rPr>
          <w:rFonts w:ascii="Times New Roman" w:hAnsi="Times New Roman" w:cs="Times New Roman"/>
          <w:i/>
          <w:sz w:val="24"/>
          <w:szCs w:val="24"/>
        </w:rPr>
        <w:t>El alma del académico bajo el posmodernismo</w:t>
      </w:r>
      <w:r w:rsidR="00D21666" w:rsidRPr="002D5563">
        <w:rPr>
          <w:rFonts w:ascii="Times New Roman" w:hAnsi="Times New Roman" w:cs="Times New Roman"/>
          <w:sz w:val="24"/>
          <w:szCs w:val="24"/>
        </w:rPr>
        <w:t>,</w:t>
      </w:r>
      <w:r w:rsidR="004851B3" w:rsidRPr="002D5563">
        <w:rPr>
          <w:rFonts w:ascii="Times New Roman" w:hAnsi="Times New Roman" w:cs="Times New Roman"/>
          <w:sz w:val="24"/>
          <w:szCs w:val="24"/>
        </w:rPr>
        <w:t xml:space="preserve"> </w:t>
      </w:r>
      <w:r w:rsidR="003F78FB" w:rsidRPr="002D5563">
        <w:rPr>
          <w:rFonts w:ascii="Times New Roman" w:hAnsi="Times New Roman" w:cs="Times New Roman"/>
          <w:sz w:val="24"/>
          <w:szCs w:val="24"/>
        </w:rPr>
        <w:t xml:space="preserve">en el cual el referido autor denuncia lo siguiente: </w:t>
      </w:r>
    </w:p>
    <w:p w14:paraId="662F73F9" w14:textId="77777777" w:rsidR="00DA76F5" w:rsidRPr="002D5563" w:rsidRDefault="003F78FB" w:rsidP="002D5563">
      <w:pPr>
        <w:spacing w:line="360" w:lineRule="auto"/>
        <w:ind w:left="1416"/>
        <w:jc w:val="both"/>
        <w:rPr>
          <w:rFonts w:ascii="Times New Roman" w:hAnsi="Times New Roman" w:cs="Times New Roman"/>
          <w:sz w:val="24"/>
          <w:szCs w:val="24"/>
        </w:rPr>
      </w:pPr>
      <w:r w:rsidRPr="002D5563">
        <w:rPr>
          <w:rFonts w:ascii="Times New Roman" w:hAnsi="Times New Roman" w:cs="Times New Roman"/>
          <w:sz w:val="24"/>
          <w:szCs w:val="24"/>
        </w:rPr>
        <w:t xml:space="preserve">[El académico] </w:t>
      </w:r>
      <w:r w:rsidR="00AF372D" w:rsidRPr="002D5563">
        <w:rPr>
          <w:rFonts w:ascii="Times New Roman" w:hAnsi="Times New Roman" w:cs="Times New Roman"/>
          <w:sz w:val="24"/>
          <w:szCs w:val="24"/>
        </w:rPr>
        <w:t xml:space="preserve">vende su talento y su tiempo para trabajar en la investigación o en la docencia con la misma actitud que lo hace un obrero de una fábrica, sometido y forzado a aceptar condiciones que deberían ser inaceptables, olvidando o desconociendo las necesidades nacidas de su propia vocación, sensibilidad y compromiso (Porter citado </w:t>
      </w:r>
      <w:r w:rsidRPr="002D5563">
        <w:rPr>
          <w:rFonts w:ascii="Times New Roman" w:hAnsi="Times New Roman" w:cs="Times New Roman"/>
          <w:sz w:val="24"/>
          <w:szCs w:val="24"/>
        </w:rPr>
        <w:t>por</w:t>
      </w:r>
      <w:r w:rsidR="00AF372D" w:rsidRPr="002D5563">
        <w:rPr>
          <w:rFonts w:ascii="Times New Roman" w:hAnsi="Times New Roman" w:cs="Times New Roman"/>
          <w:sz w:val="24"/>
          <w:szCs w:val="24"/>
        </w:rPr>
        <w:t xml:space="preserve"> Ibarra </w:t>
      </w:r>
      <w:r w:rsidR="00AF372D" w:rsidRPr="002D5563">
        <w:rPr>
          <w:rFonts w:ascii="Times New Roman" w:hAnsi="Times New Roman" w:cs="Times New Roman"/>
          <w:i/>
          <w:sz w:val="24"/>
          <w:szCs w:val="24"/>
        </w:rPr>
        <w:t>et al</w:t>
      </w:r>
      <w:r w:rsidRPr="002D5563">
        <w:rPr>
          <w:rFonts w:ascii="Times New Roman" w:hAnsi="Times New Roman" w:cs="Times New Roman"/>
          <w:i/>
          <w:sz w:val="24"/>
          <w:szCs w:val="24"/>
        </w:rPr>
        <w:t>.</w:t>
      </w:r>
      <w:r w:rsidRPr="002D5563">
        <w:rPr>
          <w:rFonts w:ascii="Times New Roman" w:hAnsi="Times New Roman" w:cs="Times New Roman"/>
          <w:sz w:val="24"/>
          <w:szCs w:val="24"/>
        </w:rPr>
        <w:t>, 2012, p.</w:t>
      </w:r>
      <w:r w:rsidR="00AF372D" w:rsidRPr="002D5563">
        <w:rPr>
          <w:rFonts w:ascii="Times New Roman" w:hAnsi="Times New Roman" w:cs="Times New Roman"/>
          <w:sz w:val="24"/>
          <w:szCs w:val="24"/>
        </w:rPr>
        <w:t xml:space="preserve"> 13).</w:t>
      </w:r>
    </w:p>
    <w:p w14:paraId="4580FE09" w14:textId="77777777" w:rsidR="003F78FB" w:rsidRPr="002D5563" w:rsidRDefault="00C914B7" w:rsidP="002D5563">
      <w:pPr>
        <w:spacing w:line="360" w:lineRule="auto"/>
        <w:ind w:firstLine="708"/>
        <w:jc w:val="both"/>
        <w:rPr>
          <w:rFonts w:ascii="Times New Roman" w:hAnsi="Times New Roman" w:cs="Times New Roman"/>
          <w:sz w:val="24"/>
          <w:szCs w:val="24"/>
        </w:rPr>
      </w:pPr>
      <w:r w:rsidRPr="002D5563">
        <w:rPr>
          <w:rFonts w:ascii="Times New Roman" w:hAnsi="Times New Roman" w:cs="Times New Roman"/>
          <w:sz w:val="24"/>
          <w:szCs w:val="24"/>
        </w:rPr>
        <w:t>El segundo aspecto recurrente del diagnóstico histórico del que nace la utopía imaginada es el de la colonialidad epistémica o colonización del saber</w:t>
      </w:r>
      <w:r w:rsidR="003F78FB" w:rsidRPr="002D5563">
        <w:rPr>
          <w:rFonts w:ascii="Times New Roman" w:hAnsi="Times New Roman" w:cs="Times New Roman"/>
          <w:sz w:val="24"/>
          <w:szCs w:val="24"/>
        </w:rPr>
        <w:t>, la cual</w:t>
      </w:r>
      <w:r w:rsidRPr="002D5563">
        <w:rPr>
          <w:rFonts w:ascii="Times New Roman" w:hAnsi="Times New Roman" w:cs="Times New Roman"/>
          <w:sz w:val="24"/>
          <w:szCs w:val="24"/>
        </w:rPr>
        <w:t>, según los autores, “ha impuesto el silencio a nuestras culturas ancestrales, y con ellas a nosotros mismos, mediante la verdad totalitaria de la razón occidental”</w:t>
      </w:r>
      <w:r w:rsidR="003F78FB" w:rsidRPr="002D5563">
        <w:rPr>
          <w:rFonts w:ascii="Times New Roman" w:hAnsi="Times New Roman" w:cs="Times New Roman"/>
          <w:sz w:val="24"/>
          <w:szCs w:val="24"/>
        </w:rPr>
        <w:t xml:space="preserve"> (Ibarra </w:t>
      </w:r>
      <w:r w:rsidR="003F78FB" w:rsidRPr="002D5563">
        <w:rPr>
          <w:rFonts w:ascii="Times New Roman" w:hAnsi="Times New Roman" w:cs="Times New Roman"/>
          <w:i/>
          <w:sz w:val="24"/>
          <w:szCs w:val="24"/>
        </w:rPr>
        <w:t>et al.</w:t>
      </w:r>
      <w:r w:rsidR="003F78FB" w:rsidRPr="002D5563">
        <w:rPr>
          <w:rFonts w:ascii="Times New Roman" w:hAnsi="Times New Roman" w:cs="Times New Roman"/>
          <w:sz w:val="24"/>
          <w:szCs w:val="24"/>
        </w:rPr>
        <w:t>, 2012, p. 72)</w:t>
      </w:r>
      <w:r w:rsidR="009A7103" w:rsidRPr="002D5563">
        <w:rPr>
          <w:rFonts w:ascii="Times New Roman" w:hAnsi="Times New Roman" w:cs="Times New Roman"/>
          <w:sz w:val="24"/>
          <w:szCs w:val="24"/>
        </w:rPr>
        <w:t xml:space="preserve">. Para </w:t>
      </w:r>
      <w:r w:rsidR="003F78FB" w:rsidRPr="002D5563">
        <w:rPr>
          <w:rFonts w:ascii="Times New Roman" w:hAnsi="Times New Roman" w:cs="Times New Roman"/>
          <w:sz w:val="24"/>
          <w:szCs w:val="24"/>
        </w:rPr>
        <w:t>apoyar</w:t>
      </w:r>
      <w:r w:rsidR="009A7103" w:rsidRPr="002D5563">
        <w:rPr>
          <w:rFonts w:ascii="Times New Roman" w:hAnsi="Times New Roman" w:cs="Times New Roman"/>
          <w:sz w:val="24"/>
          <w:szCs w:val="24"/>
        </w:rPr>
        <w:t xml:space="preserve"> </w:t>
      </w:r>
      <w:r w:rsidR="003F78FB" w:rsidRPr="002D5563">
        <w:rPr>
          <w:rFonts w:ascii="Times New Roman" w:hAnsi="Times New Roman" w:cs="Times New Roman"/>
          <w:sz w:val="24"/>
          <w:szCs w:val="24"/>
        </w:rPr>
        <w:t>esta</w:t>
      </w:r>
      <w:r w:rsidR="009A7103" w:rsidRPr="002D5563">
        <w:rPr>
          <w:rFonts w:ascii="Times New Roman" w:hAnsi="Times New Roman" w:cs="Times New Roman"/>
          <w:sz w:val="24"/>
          <w:szCs w:val="24"/>
        </w:rPr>
        <w:t xml:space="preserve"> postura</w:t>
      </w:r>
      <w:r w:rsidR="00CF2B43" w:rsidRPr="002D5563">
        <w:rPr>
          <w:rFonts w:ascii="Times New Roman" w:hAnsi="Times New Roman" w:cs="Times New Roman"/>
          <w:sz w:val="24"/>
          <w:szCs w:val="24"/>
        </w:rPr>
        <w:t>,</w:t>
      </w:r>
      <w:r w:rsidR="009A7103" w:rsidRPr="002D5563">
        <w:rPr>
          <w:rFonts w:ascii="Times New Roman" w:hAnsi="Times New Roman" w:cs="Times New Roman"/>
          <w:sz w:val="24"/>
          <w:szCs w:val="24"/>
        </w:rPr>
        <w:t xml:space="preserve"> los autores recurren a la idea de que la conquista europea también trajo a la universidad “para enseñarles a los nativos cómo hablar, cómo nombrar las cosas, cómo pensar y cómo pensarse a sí mismos, a la par de la ciencia moderna, la de los conquistadores y sus valores, junto con sus creencias y formas de vida”</w:t>
      </w:r>
      <w:r w:rsidR="002257D1" w:rsidRPr="002D5563">
        <w:rPr>
          <w:rFonts w:ascii="Times New Roman" w:hAnsi="Times New Roman" w:cs="Times New Roman"/>
          <w:sz w:val="24"/>
          <w:szCs w:val="24"/>
        </w:rPr>
        <w:t xml:space="preserve"> (Ibarra </w:t>
      </w:r>
      <w:r w:rsidR="002257D1" w:rsidRPr="002D5563">
        <w:rPr>
          <w:rFonts w:ascii="Times New Roman" w:hAnsi="Times New Roman" w:cs="Times New Roman"/>
          <w:i/>
          <w:sz w:val="24"/>
          <w:szCs w:val="24"/>
        </w:rPr>
        <w:t>et al</w:t>
      </w:r>
      <w:r w:rsidR="003F78FB" w:rsidRPr="002D5563">
        <w:rPr>
          <w:rFonts w:ascii="Times New Roman" w:hAnsi="Times New Roman" w:cs="Times New Roman"/>
          <w:i/>
          <w:sz w:val="24"/>
          <w:szCs w:val="24"/>
        </w:rPr>
        <w:t>.</w:t>
      </w:r>
      <w:r w:rsidR="003F78FB" w:rsidRPr="002D5563">
        <w:rPr>
          <w:rFonts w:ascii="Times New Roman" w:hAnsi="Times New Roman" w:cs="Times New Roman"/>
          <w:sz w:val="24"/>
          <w:szCs w:val="24"/>
        </w:rPr>
        <w:t>, 2012,</w:t>
      </w:r>
      <w:r w:rsidR="002257D1" w:rsidRPr="002D5563">
        <w:rPr>
          <w:rFonts w:ascii="Times New Roman" w:hAnsi="Times New Roman" w:cs="Times New Roman"/>
          <w:sz w:val="24"/>
          <w:szCs w:val="24"/>
        </w:rPr>
        <w:t xml:space="preserve"> </w:t>
      </w:r>
      <w:r w:rsidR="003F78FB" w:rsidRPr="002D5563">
        <w:rPr>
          <w:rFonts w:ascii="Times New Roman" w:hAnsi="Times New Roman" w:cs="Times New Roman"/>
          <w:sz w:val="24"/>
          <w:szCs w:val="24"/>
        </w:rPr>
        <w:t xml:space="preserve">p. </w:t>
      </w:r>
      <w:r w:rsidR="002257D1" w:rsidRPr="002D5563">
        <w:rPr>
          <w:rFonts w:ascii="Times New Roman" w:hAnsi="Times New Roman" w:cs="Times New Roman"/>
          <w:sz w:val="24"/>
          <w:szCs w:val="24"/>
        </w:rPr>
        <w:t>72)</w:t>
      </w:r>
      <w:r w:rsidR="003F78FB" w:rsidRPr="002D5563">
        <w:rPr>
          <w:rFonts w:ascii="Times New Roman" w:hAnsi="Times New Roman" w:cs="Times New Roman"/>
          <w:sz w:val="24"/>
          <w:szCs w:val="24"/>
        </w:rPr>
        <w:t>.</w:t>
      </w:r>
    </w:p>
    <w:p w14:paraId="47358DF0" w14:textId="77777777" w:rsidR="00455531" w:rsidRDefault="00455531" w:rsidP="002D5563">
      <w:pPr>
        <w:spacing w:line="360" w:lineRule="auto"/>
        <w:ind w:firstLine="708"/>
        <w:jc w:val="both"/>
        <w:rPr>
          <w:rFonts w:ascii="Times New Roman" w:hAnsi="Times New Roman" w:cs="Times New Roman"/>
          <w:sz w:val="24"/>
          <w:szCs w:val="24"/>
        </w:rPr>
      </w:pPr>
    </w:p>
    <w:p w14:paraId="009E6C4D" w14:textId="77777777" w:rsidR="003F78FB" w:rsidRPr="002D5563" w:rsidRDefault="003F78FB" w:rsidP="002D5563">
      <w:pPr>
        <w:spacing w:line="360" w:lineRule="auto"/>
        <w:ind w:firstLine="708"/>
        <w:jc w:val="both"/>
        <w:rPr>
          <w:rFonts w:ascii="Times New Roman" w:hAnsi="Times New Roman" w:cs="Times New Roman"/>
          <w:sz w:val="24"/>
          <w:szCs w:val="24"/>
        </w:rPr>
      </w:pPr>
      <w:r w:rsidRPr="002D5563">
        <w:rPr>
          <w:rFonts w:ascii="Times New Roman" w:hAnsi="Times New Roman" w:cs="Times New Roman"/>
          <w:sz w:val="24"/>
          <w:szCs w:val="24"/>
        </w:rPr>
        <w:lastRenderedPageBreak/>
        <w:t xml:space="preserve">No obstante, </w:t>
      </w:r>
      <w:r w:rsidR="002257D1" w:rsidRPr="002D5563">
        <w:rPr>
          <w:rFonts w:ascii="Times New Roman" w:hAnsi="Times New Roman" w:cs="Times New Roman"/>
          <w:sz w:val="24"/>
          <w:szCs w:val="24"/>
        </w:rPr>
        <w:t xml:space="preserve">a pesar de </w:t>
      </w:r>
      <w:r w:rsidR="00554150" w:rsidRPr="002D5563">
        <w:rPr>
          <w:rFonts w:ascii="Times New Roman" w:hAnsi="Times New Roman" w:cs="Times New Roman"/>
          <w:sz w:val="24"/>
          <w:szCs w:val="24"/>
        </w:rPr>
        <w:t xml:space="preserve">que </w:t>
      </w:r>
      <w:r w:rsidR="002257D1" w:rsidRPr="002D5563">
        <w:rPr>
          <w:rFonts w:ascii="Times New Roman" w:hAnsi="Times New Roman" w:cs="Times New Roman"/>
          <w:sz w:val="24"/>
          <w:szCs w:val="24"/>
        </w:rPr>
        <w:t xml:space="preserve">la universidad colonial fue reformada, el conocimiento moderno niega la identidad de los otros que sobreviven y han surgido de las transformaciones sociales </w:t>
      </w:r>
      <w:r w:rsidRPr="002D5563">
        <w:rPr>
          <w:rFonts w:ascii="Times New Roman" w:hAnsi="Times New Roman" w:cs="Times New Roman"/>
          <w:sz w:val="24"/>
          <w:szCs w:val="24"/>
        </w:rPr>
        <w:t>para imponer</w:t>
      </w:r>
      <w:r w:rsidR="002257D1" w:rsidRPr="002D5563">
        <w:rPr>
          <w:rFonts w:ascii="Times New Roman" w:hAnsi="Times New Roman" w:cs="Times New Roman"/>
          <w:sz w:val="24"/>
          <w:szCs w:val="24"/>
        </w:rPr>
        <w:t xml:space="preserve"> unas formas de conocimiento sobre otras con que se refuerza la condición colonizada.</w:t>
      </w:r>
    </w:p>
    <w:p w14:paraId="58AD6EF5" w14:textId="77777777" w:rsidR="00241A7D" w:rsidRPr="002D5563" w:rsidRDefault="00554150" w:rsidP="002D5563">
      <w:pPr>
        <w:spacing w:line="360" w:lineRule="auto"/>
        <w:ind w:firstLine="708"/>
        <w:jc w:val="both"/>
        <w:rPr>
          <w:rFonts w:ascii="Times New Roman" w:hAnsi="Times New Roman" w:cs="Times New Roman"/>
          <w:sz w:val="24"/>
          <w:szCs w:val="24"/>
        </w:rPr>
      </w:pPr>
      <w:r w:rsidRPr="002D5563">
        <w:rPr>
          <w:rFonts w:ascii="Times New Roman" w:hAnsi="Times New Roman" w:cs="Times New Roman"/>
          <w:sz w:val="24"/>
          <w:szCs w:val="24"/>
        </w:rPr>
        <w:t>En este tema aparece el discurso de una de las particip</w:t>
      </w:r>
      <w:r w:rsidR="003F78FB" w:rsidRPr="002D5563">
        <w:rPr>
          <w:rFonts w:ascii="Times New Roman" w:hAnsi="Times New Roman" w:cs="Times New Roman"/>
          <w:sz w:val="24"/>
          <w:szCs w:val="24"/>
        </w:rPr>
        <w:t>antes en la escritura del libro:</w:t>
      </w:r>
      <w:r w:rsidRPr="002D5563">
        <w:rPr>
          <w:rFonts w:ascii="Times New Roman" w:hAnsi="Times New Roman" w:cs="Times New Roman"/>
          <w:sz w:val="24"/>
          <w:szCs w:val="24"/>
        </w:rPr>
        <w:t xml:space="preserve"> Lourdes C. Pacheco, quien en su texto </w:t>
      </w:r>
      <w:r w:rsidR="003F78FB" w:rsidRPr="002D5563">
        <w:rPr>
          <w:rFonts w:ascii="Times New Roman" w:hAnsi="Times New Roman" w:cs="Times New Roman"/>
          <w:i/>
          <w:sz w:val="24"/>
          <w:szCs w:val="24"/>
        </w:rPr>
        <w:t>L</w:t>
      </w:r>
      <w:r w:rsidRPr="002D5563">
        <w:rPr>
          <w:rFonts w:ascii="Times New Roman" w:hAnsi="Times New Roman" w:cs="Times New Roman"/>
          <w:i/>
          <w:sz w:val="24"/>
          <w:szCs w:val="24"/>
        </w:rPr>
        <w:t>a universidad de la incompletud</w:t>
      </w:r>
      <w:r w:rsidR="00C3656F" w:rsidRPr="002D5563">
        <w:rPr>
          <w:rFonts w:ascii="Times New Roman" w:hAnsi="Times New Roman" w:cs="Times New Roman"/>
          <w:sz w:val="24"/>
          <w:szCs w:val="24"/>
        </w:rPr>
        <w:t xml:space="preserve"> (s. f.)</w:t>
      </w:r>
      <w:r w:rsidR="00D21666" w:rsidRPr="002D5563">
        <w:rPr>
          <w:rFonts w:ascii="Times New Roman" w:hAnsi="Times New Roman" w:cs="Times New Roman"/>
          <w:sz w:val="24"/>
          <w:szCs w:val="24"/>
        </w:rPr>
        <w:t>, también incluido como recuadro de apoyo,</w:t>
      </w:r>
      <w:r w:rsidRPr="002D5563">
        <w:rPr>
          <w:rFonts w:ascii="Times New Roman" w:hAnsi="Times New Roman" w:cs="Times New Roman"/>
          <w:sz w:val="24"/>
          <w:szCs w:val="24"/>
        </w:rPr>
        <w:t xml:space="preserve"> especifica la forma </w:t>
      </w:r>
      <w:r w:rsidR="00EC52ED" w:rsidRPr="002D5563">
        <w:rPr>
          <w:rFonts w:ascii="Times New Roman" w:hAnsi="Times New Roman" w:cs="Times New Roman"/>
          <w:sz w:val="24"/>
          <w:szCs w:val="24"/>
        </w:rPr>
        <w:t xml:space="preserve">textual </w:t>
      </w:r>
      <w:r w:rsidRPr="002D5563">
        <w:rPr>
          <w:rFonts w:ascii="Times New Roman" w:hAnsi="Times New Roman" w:cs="Times New Roman"/>
          <w:sz w:val="24"/>
          <w:szCs w:val="24"/>
        </w:rPr>
        <w:t>en que la ciencia impone</w:t>
      </w:r>
      <w:r w:rsidR="00EC52ED" w:rsidRPr="002D5563">
        <w:rPr>
          <w:rFonts w:ascii="Times New Roman" w:hAnsi="Times New Roman" w:cs="Times New Roman"/>
          <w:sz w:val="24"/>
          <w:szCs w:val="24"/>
        </w:rPr>
        <w:t xml:space="preserve"> y</w:t>
      </w:r>
      <w:r w:rsidRPr="002D5563">
        <w:rPr>
          <w:rFonts w:ascii="Times New Roman" w:hAnsi="Times New Roman" w:cs="Times New Roman"/>
          <w:sz w:val="24"/>
          <w:szCs w:val="24"/>
        </w:rPr>
        <w:t xml:space="preserve"> desconoce al mismo tiempo </w:t>
      </w:r>
      <w:r w:rsidR="00EC52ED" w:rsidRPr="002D5563">
        <w:rPr>
          <w:rFonts w:ascii="Times New Roman" w:hAnsi="Times New Roman" w:cs="Times New Roman"/>
          <w:sz w:val="24"/>
          <w:szCs w:val="24"/>
        </w:rPr>
        <w:t xml:space="preserve">otros </w:t>
      </w:r>
      <w:r w:rsidR="00B362E2" w:rsidRPr="002D5563">
        <w:rPr>
          <w:rFonts w:ascii="Times New Roman" w:hAnsi="Times New Roman" w:cs="Times New Roman"/>
          <w:sz w:val="24"/>
          <w:szCs w:val="24"/>
        </w:rPr>
        <w:t>documentos</w:t>
      </w:r>
      <w:r w:rsidR="00EC52ED" w:rsidRPr="002D5563">
        <w:rPr>
          <w:rFonts w:ascii="Times New Roman" w:hAnsi="Times New Roman" w:cs="Times New Roman"/>
          <w:sz w:val="24"/>
          <w:szCs w:val="24"/>
        </w:rPr>
        <w:t xml:space="preserve"> que no se apegan al canon científico</w:t>
      </w:r>
      <w:r w:rsidR="003F78FB" w:rsidRPr="002D5563">
        <w:rPr>
          <w:rFonts w:ascii="Times New Roman" w:hAnsi="Times New Roman" w:cs="Times New Roman"/>
          <w:sz w:val="24"/>
          <w:szCs w:val="24"/>
        </w:rPr>
        <w:t>,</w:t>
      </w:r>
      <w:r w:rsidR="00EC52ED" w:rsidRPr="002D5563">
        <w:rPr>
          <w:rFonts w:ascii="Times New Roman" w:hAnsi="Times New Roman" w:cs="Times New Roman"/>
          <w:sz w:val="24"/>
          <w:szCs w:val="24"/>
        </w:rPr>
        <w:t xml:space="preserve"> y </w:t>
      </w:r>
      <w:r w:rsidR="00CF2B43" w:rsidRPr="002D5563">
        <w:rPr>
          <w:rFonts w:ascii="Times New Roman" w:hAnsi="Times New Roman" w:cs="Times New Roman"/>
          <w:sz w:val="24"/>
          <w:szCs w:val="24"/>
        </w:rPr>
        <w:t xml:space="preserve">junto </w:t>
      </w:r>
      <w:r w:rsidR="00EC52ED" w:rsidRPr="002D5563">
        <w:rPr>
          <w:rFonts w:ascii="Times New Roman" w:hAnsi="Times New Roman" w:cs="Times New Roman"/>
          <w:sz w:val="24"/>
          <w:szCs w:val="24"/>
        </w:rPr>
        <w:t>con ello a los sujetos que los portan como indígenas, mujeres y poetas. Luego de narrar el proceso de invasión de la racionalidad científica y tecnológica</w:t>
      </w:r>
      <w:r w:rsidR="00241A7D" w:rsidRPr="002D5563">
        <w:rPr>
          <w:rFonts w:ascii="Times New Roman" w:hAnsi="Times New Roman" w:cs="Times New Roman"/>
          <w:sz w:val="24"/>
          <w:szCs w:val="24"/>
        </w:rPr>
        <w:t xml:space="preserve"> en todos los ámbitos de la vida</w:t>
      </w:r>
      <w:r w:rsidR="003F78FB" w:rsidRPr="002D5563">
        <w:rPr>
          <w:rFonts w:ascii="Times New Roman" w:hAnsi="Times New Roman" w:cs="Times New Roman"/>
          <w:sz w:val="24"/>
          <w:szCs w:val="24"/>
        </w:rPr>
        <w:t>,</w:t>
      </w:r>
      <w:r w:rsidR="00241A7D" w:rsidRPr="002D5563">
        <w:rPr>
          <w:rFonts w:ascii="Times New Roman" w:hAnsi="Times New Roman" w:cs="Times New Roman"/>
          <w:sz w:val="24"/>
          <w:szCs w:val="24"/>
        </w:rPr>
        <w:t xml:space="preserve"> Pacheco sostiene: </w:t>
      </w:r>
    </w:p>
    <w:p w14:paraId="1086948F" w14:textId="77777777" w:rsidR="002257D1" w:rsidRPr="002D5563" w:rsidRDefault="00241A7D" w:rsidP="002D5563">
      <w:pPr>
        <w:spacing w:line="360" w:lineRule="auto"/>
        <w:ind w:left="1416"/>
        <w:jc w:val="both"/>
        <w:rPr>
          <w:rFonts w:ascii="Times New Roman" w:hAnsi="Times New Roman" w:cs="Times New Roman"/>
          <w:sz w:val="24"/>
          <w:szCs w:val="24"/>
        </w:rPr>
      </w:pPr>
      <w:r w:rsidRPr="002D5563">
        <w:rPr>
          <w:rFonts w:ascii="Times New Roman" w:hAnsi="Times New Roman" w:cs="Times New Roman"/>
          <w:sz w:val="24"/>
          <w:szCs w:val="24"/>
        </w:rPr>
        <w:t xml:space="preserve">Las universidades se han convertido en universidades de la incompletud al suprimir, inimaginar, desacreditar, olvidar, subordinar, expulsar otros conocimientos (otras formas de </w:t>
      </w:r>
      <w:r w:rsidR="00D21666" w:rsidRPr="002D5563">
        <w:rPr>
          <w:rFonts w:ascii="Times New Roman" w:hAnsi="Times New Roman" w:cs="Times New Roman"/>
          <w:sz w:val="24"/>
          <w:szCs w:val="24"/>
        </w:rPr>
        <w:t>conocer y otros lenguajes) (De S</w:t>
      </w:r>
      <w:r w:rsidRPr="002D5563">
        <w:rPr>
          <w:rFonts w:ascii="Times New Roman" w:hAnsi="Times New Roman" w:cs="Times New Roman"/>
          <w:sz w:val="24"/>
          <w:szCs w:val="24"/>
        </w:rPr>
        <w:t xml:space="preserve">ouza, 2004). Impide la premisa de la completud del conocimiento como totalidad. Porque conocer es un proceso de la materia viva (Bagú, 2003) donde todo el corpus participa en ella de manera involuntaria (sin pasar por la conciencia) (Ibarra </w:t>
      </w:r>
      <w:r w:rsidRPr="002D5563">
        <w:rPr>
          <w:rFonts w:ascii="Times New Roman" w:hAnsi="Times New Roman" w:cs="Times New Roman"/>
          <w:i/>
          <w:sz w:val="24"/>
          <w:szCs w:val="24"/>
        </w:rPr>
        <w:t>et al</w:t>
      </w:r>
      <w:r w:rsidR="00DC7FA8" w:rsidRPr="002D5563">
        <w:rPr>
          <w:rFonts w:ascii="Times New Roman" w:hAnsi="Times New Roman" w:cs="Times New Roman"/>
          <w:i/>
          <w:sz w:val="24"/>
          <w:szCs w:val="24"/>
        </w:rPr>
        <w:t>.</w:t>
      </w:r>
      <w:r w:rsidR="00DC7FA8" w:rsidRPr="002D5563">
        <w:rPr>
          <w:rFonts w:ascii="Times New Roman" w:hAnsi="Times New Roman" w:cs="Times New Roman"/>
          <w:sz w:val="24"/>
          <w:szCs w:val="24"/>
        </w:rPr>
        <w:t>, 2012, p.</w:t>
      </w:r>
      <w:r w:rsidRPr="002D5563">
        <w:rPr>
          <w:rFonts w:ascii="Times New Roman" w:hAnsi="Times New Roman" w:cs="Times New Roman"/>
          <w:sz w:val="24"/>
          <w:szCs w:val="24"/>
        </w:rPr>
        <w:t xml:space="preserve"> 74)</w:t>
      </w:r>
      <w:r w:rsidR="00DC7FA8" w:rsidRPr="002D5563">
        <w:rPr>
          <w:rFonts w:ascii="Times New Roman" w:hAnsi="Times New Roman" w:cs="Times New Roman"/>
          <w:sz w:val="24"/>
          <w:szCs w:val="24"/>
        </w:rPr>
        <w:t xml:space="preserve">. </w:t>
      </w:r>
    </w:p>
    <w:p w14:paraId="15FDF1F1" w14:textId="77777777" w:rsidR="00DC7FA8" w:rsidRPr="002D5563" w:rsidRDefault="00CD544F" w:rsidP="002D5563">
      <w:pPr>
        <w:spacing w:line="360" w:lineRule="auto"/>
        <w:ind w:firstLine="708"/>
        <w:jc w:val="both"/>
        <w:rPr>
          <w:rFonts w:ascii="Times New Roman" w:hAnsi="Times New Roman" w:cs="Times New Roman"/>
          <w:sz w:val="24"/>
          <w:szCs w:val="24"/>
        </w:rPr>
      </w:pPr>
      <w:r w:rsidRPr="002D5563">
        <w:rPr>
          <w:rFonts w:ascii="Times New Roman" w:hAnsi="Times New Roman" w:cs="Times New Roman"/>
          <w:sz w:val="24"/>
          <w:szCs w:val="24"/>
        </w:rPr>
        <w:t xml:space="preserve">La autora </w:t>
      </w:r>
      <w:r w:rsidR="00DC7FA8" w:rsidRPr="002D5563">
        <w:rPr>
          <w:rFonts w:ascii="Times New Roman" w:hAnsi="Times New Roman" w:cs="Times New Roman"/>
          <w:sz w:val="24"/>
          <w:szCs w:val="24"/>
        </w:rPr>
        <w:t xml:space="preserve">citada </w:t>
      </w:r>
      <w:r w:rsidRPr="002D5563">
        <w:rPr>
          <w:rFonts w:ascii="Times New Roman" w:hAnsi="Times New Roman" w:cs="Times New Roman"/>
          <w:sz w:val="24"/>
          <w:szCs w:val="24"/>
        </w:rPr>
        <w:t>sintetiza la historia de la universidad latinoamericana al señalar que su presencia ha sido catastrófica porque al privilegiar la lectura de la teoría europea y negar la posibilidad de un pensamiento propio</w:t>
      </w:r>
      <w:r w:rsidR="00B362E2" w:rsidRPr="002D5563">
        <w:rPr>
          <w:rFonts w:ascii="Times New Roman" w:hAnsi="Times New Roman" w:cs="Times New Roman"/>
          <w:sz w:val="24"/>
          <w:szCs w:val="24"/>
        </w:rPr>
        <w:t>,</w:t>
      </w:r>
      <w:r w:rsidRPr="002D5563">
        <w:rPr>
          <w:rFonts w:ascii="Times New Roman" w:hAnsi="Times New Roman" w:cs="Times New Roman"/>
          <w:sz w:val="24"/>
          <w:szCs w:val="24"/>
        </w:rPr>
        <w:t xml:space="preserve"> no se crearon </w:t>
      </w:r>
      <w:r w:rsidR="00A73925" w:rsidRPr="002D5563">
        <w:rPr>
          <w:rFonts w:ascii="Times New Roman" w:hAnsi="Times New Roman" w:cs="Times New Roman"/>
          <w:sz w:val="24"/>
          <w:szCs w:val="24"/>
        </w:rPr>
        <w:t>proposiciones</w:t>
      </w:r>
      <w:r w:rsidR="00CF2B43" w:rsidRPr="002D5563">
        <w:rPr>
          <w:rFonts w:ascii="Times New Roman" w:hAnsi="Times New Roman" w:cs="Times New Roman"/>
          <w:sz w:val="24"/>
          <w:szCs w:val="24"/>
        </w:rPr>
        <w:t xml:space="preserve"> capaces </w:t>
      </w:r>
      <w:r w:rsidRPr="002D5563">
        <w:rPr>
          <w:rFonts w:ascii="Times New Roman" w:hAnsi="Times New Roman" w:cs="Times New Roman"/>
          <w:sz w:val="24"/>
          <w:szCs w:val="24"/>
        </w:rPr>
        <w:t>de transformar la realidad</w:t>
      </w:r>
      <w:r w:rsidR="00DC7FA8" w:rsidRPr="002D5563">
        <w:rPr>
          <w:rFonts w:ascii="Times New Roman" w:hAnsi="Times New Roman" w:cs="Times New Roman"/>
          <w:sz w:val="24"/>
          <w:szCs w:val="24"/>
        </w:rPr>
        <w:t>. De hecho,</w:t>
      </w:r>
      <w:r w:rsidRPr="002D5563">
        <w:rPr>
          <w:rFonts w:ascii="Times New Roman" w:hAnsi="Times New Roman" w:cs="Times New Roman"/>
          <w:sz w:val="24"/>
          <w:szCs w:val="24"/>
        </w:rPr>
        <w:t xml:space="preserve"> </w:t>
      </w:r>
      <w:r w:rsidR="00DC7FA8" w:rsidRPr="002D5563">
        <w:rPr>
          <w:rFonts w:ascii="Times New Roman" w:hAnsi="Times New Roman" w:cs="Times New Roman"/>
          <w:sz w:val="24"/>
          <w:szCs w:val="24"/>
        </w:rPr>
        <w:t>aunque</w:t>
      </w:r>
      <w:r w:rsidRPr="002D5563">
        <w:rPr>
          <w:rFonts w:ascii="Times New Roman" w:hAnsi="Times New Roman" w:cs="Times New Roman"/>
          <w:sz w:val="24"/>
          <w:szCs w:val="24"/>
        </w:rPr>
        <w:t xml:space="preserve"> el 68 estudiantil cuestionó a esa universidad occidentalizada, las políticas derivadas</w:t>
      </w:r>
      <w:r w:rsidR="00DC7FA8" w:rsidRPr="002D5563">
        <w:rPr>
          <w:rFonts w:ascii="Times New Roman" w:hAnsi="Times New Roman" w:cs="Times New Roman"/>
          <w:sz w:val="24"/>
          <w:szCs w:val="24"/>
        </w:rPr>
        <w:t>,</w:t>
      </w:r>
      <w:r w:rsidRPr="002D5563">
        <w:rPr>
          <w:rFonts w:ascii="Times New Roman" w:hAnsi="Times New Roman" w:cs="Times New Roman"/>
          <w:sz w:val="24"/>
          <w:szCs w:val="24"/>
        </w:rPr>
        <w:t xml:space="preserve"> </w:t>
      </w:r>
      <w:r w:rsidR="00DC7FA8" w:rsidRPr="002D5563">
        <w:rPr>
          <w:rFonts w:ascii="Times New Roman" w:hAnsi="Times New Roman" w:cs="Times New Roman"/>
          <w:sz w:val="24"/>
          <w:szCs w:val="24"/>
        </w:rPr>
        <w:t xml:space="preserve">así como la </w:t>
      </w:r>
      <w:r w:rsidRPr="002D5563">
        <w:rPr>
          <w:rFonts w:ascii="Times New Roman" w:hAnsi="Times New Roman" w:cs="Times New Roman"/>
          <w:sz w:val="24"/>
          <w:szCs w:val="24"/>
        </w:rPr>
        <w:t xml:space="preserve">apertura </w:t>
      </w:r>
      <w:r w:rsidR="005177AE" w:rsidRPr="002D5563">
        <w:rPr>
          <w:rFonts w:ascii="Times New Roman" w:hAnsi="Times New Roman" w:cs="Times New Roman"/>
          <w:sz w:val="24"/>
          <w:szCs w:val="24"/>
        </w:rPr>
        <w:t xml:space="preserve">de la universidad </w:t>
      </w:r>
      <w:r w:rsidRPr="002D5563">
        <w:rPr>
          <w:rFonts w:ascii="Times New Roman" w:hAnsi="Times New Roman" w:cs="Times New Roman"/>
          <w:sz w:val="24"/>
          <w:szCs w:val="24"/>
        </w:rPr>
        <w:t xml:space="preserve">a la sociedad </w:t>
      </w:r>
      <w:r w:rsidR="00DC7FA8" w:rsidRPr="002D5563">
        <w:rPr>
          <w:rFonts w:ascii="Times New Roman" w:hAnsi="Times New Roman" w:cs="Times New Roman"/>
          <w:sz w:val="24"/>
          <w:szCs w:val="24"/>
        </w:rPr>
        <w:t>(</w:t>
      </w:r>
      <w:r w:rsidR="004851B3" w:rsidRPr="002D5563">
        <w:rPr>
          <w:rFonts w:ascii="Times New Roman" w:hAnsi="Times New Roman" w:cs="Times New Roman"/>
          <w:sz w:val="24"/>
          <w:szCs w:val="24"/>
        </w:rPr>
        <w:t xml:space="preserve">visibles </w:t>
      </w:r>
      <w:r w:rsidR="00DC7FA8" w:rsidRPr="002D5563">
        <w:rPr>
          <w:rFonts w:ascii="Times New Roman" w:hAnsi="Times New Roman" w:cs="Times New Roman"/>
          <w:sz w:val="24"/>
          <w:szCs w:val="24"/>
        </w:rPr>
        <w:t>en la masificación)</w:t>
      </w:r>
      <w:r w:rsidR="004F4B4E" w:rsidRPr="002D5563">
        <w:rPr>
          <w:rFonts w:ascii="Times New Roman" w:hAnsi="Times New Roman" w:cs="Times New Roman"/>
          <w:sz w:val="24"/>
          <w:szCs w:val="24"/>
        </w:rPr>
        <w:t xml:space="preserve"> </w:t>
      </w:r>
      <w:r w:rsidR="00DC7FA8" w:rsidRPr="002D5563">
        <w:rPr>
          <w:rFonts w:ascii="Times New Roman" w:hAnsi="Times New Roman" w:cs="Times New Roman"/>
          <w:sz w:val="24"/>
          <w:szCs w:val="24"/>
        </w:rPr>
        <w:t xml:space="preserve">y </w:t>
      </w:r>
      <w:r w:rsidR="004F4B4E" w:rsidRPr="002D5563">
        <w:rPr>
          <w:rFonts w:ascii="Times New Roman" w:hAnsi="Times New Roman" w:cs="Times New Roman"/>
          <w:sz w:val="24"/>
          <w:szCs w:val="24"/>
        </w:rPr>
        <w:t xml:space="preserve">la relación con empresarios locales y el extensionismo </w:t>
      </w:r>
      <w:r w:rsidR="004851B3" w:rsidRPr="002D5563">
        <w:rPr>
          <w:rFonts w:ascii="Times New Roman" w:hAnsi="Times New Roman" w:cs="Times New Roman"/>
          <w:sz w:val="24"/>
          <w:szCs w:val="24"/>
        </w:rPr>
        <w:t xml:space="preserve">fueron solo una mascarada, </w:t>
      </w:r>
      <w:r w:rsidR="004F4B4E" w:rsidRPr="002D5563">
        <w:rPr>
          <w:rFonts w:ascii="Times New Roman" w:hAnsi="Times New Roman" w:cs="Times New Roman"/>
          <w:sz w:val="24"/>
          <w:szCs w:val="24"/>
        </w:rPr>
        <w:t xml:space="preserve">pues finalmente “las funciones de la universidad siguen siendo la investigación y la docencia: el lugar del pensamiento racional, el sujeto de la cultura central” (Ibarra </w:t>
      </w:r>
      <w:r w:rsidR="004F4B4E" w:rsidRPr="002D5563">
        <w:rPr>
          <w:rFonts w:ascii="Times New Roman" w:hAnsi="Times New Roman" w:cs="Times New Roman"/>
          <w:i/>
          <w:sz w:val="24"/>
          <w:szCs w:val="24"/>
        </w:rPr>
        <w:t>et al</w:t>
      </w:r>
      <w:r w:rsidR="00DC7FA8" w:rsidRPr="002D5563">
        <w:rPr>
          <w:rFonts w:ascii="Times New Roman" w:hAnsi="Times New Roman" w:cs="Times New Roman"/>
          <w:i/>
          <w:sz w:val="24"/>
          <w:szCs w:val="24"/>
        </w:rPr>
        <w:t>.</w:t>
      </w:r>
      <w:r w:rsidR="00DC7FA8" w:rsidRPr="002D5563">
        <w:rPr>
          <w:rFonts w:ascii="Times New Roman" w:hAnsi="Times New Roman" w:cs="Times New Roman"/>
          <w:sz w:val="24"/>
          <w:szCs w:val="24"/>
        </w:rPr>
        <w:t>, 2012, p.</w:t>
      </w:r>
      <w:r w:rsidR="004F4B4E" w:rsidRPr="002D5563">
        <w:rPr>
          <w:rFonts w:ascii="Times New Roman" w:hAnsi="Times New Roman" w:cs="Times New Roman"/>
          <w:sz w:val="24"/>
          <w:szCs w:val="24"/>
        </w:rPr>
        <w:t xml:space="preserve"> 74).</w:t>
      </w:r>
    </w:p>
    <w:p w14:paraId="6C9309F3" w14:textId="77777777" w:rsidR="00455531" w:rsidRDefault="00455531" w:rsidP="002D5563">
      <w:pPr>
        <w:spacing w:line="360" w:lineRule="auto"/>
        <w:ind w:firstLine="708"/>
        <w:jc w:val="both"/>
        <w:rPr>
          <w:rFonts w:ascii="Times New Roman" w:hAnsi="Times New Roman" w:cs="Times New Roman"/>
          <w:sz w:val="24"/>
          <w:szCs w:val="24"/>
        </w:rPr>
      </w:pPr>
    </w:p>
    <w:p w14:paraId="4A3762AC" w14:textId="77777777" w:rsidR="0049751D" w:rsidRPr="002D5563" w:rsidRDefault="00A73925" w:rsidP="002D5563">
      <w:pPr>
        <w:spacing w:line="360" w:lineRule="auto"/>
        <w:ind w:firstLine="708"/>
        <w:jc w:val="both"/>
        <w:rPr>
          <w:rFonts w:ascii="Times New Roman" w:hAnsi="Times New Roman" w:cs="Times New Roman"/>
          <w:sz w:val="24"/>
          <w:szCs w:val="24"/>
        </w:rPr>
      </w:pPr>
      <w:r w:rsidRPr="002D5563">
        <w:rPr>
          <w:rFonts w:ascii="Times New Roman" w:hAnsi="Times New Roman" w:cs="Times New Roman"/>
          <w:sz w:val="24"/>
          <w:szCs w:val="24"/>
        </w:rPr>
        <w:lastRenderedPageBreak/>
        <w:t>Los autores</w:t>
      </w:r>
      <w:r w:rsidR="00DC7FA8" w:rsidRPr="002D5563">
        <w:rPr>
          <w:rFonts w:ascii="Times New Roman" w:hAnsi="Times New Roman" w:cs="Times New Roman"/>
          <w:sz w:val="24"/>
          <w:szCs w:val="24"/>
        </w:rPr>
        <w:t>, en otras palabras,</w:t>
      </w:r>
      <w:r w:rsidRPr="002D5563">
        <w:rPr>
          <w:rFonts w:ascii="Times New Roman" w:hAnsi="Times New Roman" w:cs="Times New Roman"/>
          <w:sz w:val="24"/>
          <w:szCs w:val="24"/>
        </w:rPr>
        <w:t xml:space="preserve"> comparten la idea de que la educación universitaria del presente está en crisis debido a que emerge de teorías y formas institucionales que subordina</w:t>
      </w:r>
      <w:r w:rsidR="00CF2B43" w:rsidRPr="002D5563">
        <w:rPr>
          <w:rFonts w:ascii="Times New Roman" w:hAnsi="Times New Roman" w:cs="Times New Roman"/>
          <w:sz w:val="24"/>
          <w:szCs w:val="24"/>
        </w:rPr>
        <w:t>n</w:t>
      </w:r>
      <w:r w:rsidRPr="002D5563">
        <w:rPr>
          <w:rFonts w:ascii="Times New Roman" w:hAnsi="Times New Roman" w:cs="Times New Roman"/>
          <w:sz w:val="24"/>
          <w:szCs w:val="24"/>
        </w:rPr>
        <w:t xml:space="preserve"> y excluyen</w:t>
      </w:r>
      <w:r w:rsidR="00B362E2" w:rsidRPr="002D5563">
        <w:rPr>
          <w:rFonts w:ascii="Times New Roman" w:hAnsi="Times New Roman" w:cs="Times New Roman"/>
          <w:sz w:val="24"/>
          <w:szCs w:val="24"/>
        </w:rPr>
        <w:t>,</w:t>
      </w:r>
      <w:r w:rsidRPr="002D5563">
        <w:rPr>
          <w:rFonts w:ascii="Times New Roman" w:hAnsi="Times New Roman" w:cs="Times New Roman"/>
          <w:sz w:val="24"/>
          <w:szCs w:val="24"/>
        </w:rPr>
        <w:t xml:space="preserve"> a pesar de supuestas reformas que buscan adecuarla a los tiempos. </w:t>
      </w:r>
      <w:r w:rsidR="00A332A8" w:rsidRPr="002D5563">
        <w:rPr>
          <w:rFonts w:ascii="Times New Roman" w:hAnsi="Times New Roman" w:cs="Times New Roman"/>
          <w:sz w:val="24"/>
          <w:szCs w:val="24"/>
        </w:rPr>
        <w:t>Al respecto</w:t>
      </w:r>
      <w:r w:rsidR="00DC7FA8" w:rsidRPr="002D5563">
        <w:rPr>
          <w:rFonts w:ascii="Times New Roman" w:hAnsi="Times New Roman" w:cs="Times New Roman"/>
          <w:sz w:val="24"/>
          <w:szCs w:val="24"/>
        </w:rPr>
        <w:t>,</w:t>
      </w:r>
      <w:r w:rsidR="00A332A8" w:rsidRPr="002D5563">
        <w:rPr>
          <w:rFonts w:ascii="Times New Roman" w:hAnsi="Times New Roman" w:cs="Times New Roman"/>
          <w:sz w:val="24"/>
          <w:szCs w:val="24"/>
        </w:rPr>
        <w:t xml:space="preserve"> fundamentan su hipótesis en Pablo Latapí, quien en un discurso de 2007 </w:t>
      </w:r>
      <w:r w:rsidR="00925A41" w:rsidRPr="002D5563">
        <w:rPr>
          <w:rFonts w:ascii="Times New Roman" w:hAnsi="Times New Roman" w:cs="Times New Roman"/>
          <w:sz w:val="24"/>
          <w:szCs w:val="24"/>
        </w:rPr>
        <w:t>externó</w:t>
      </w:r>
      <w:r w:rsidR="00A332A8" w:rsidRPr="002D5563">
        <w:rPr>
          <w:rFonts w:ascii="Times New Roman" w:hAnsi="Times New Roman" w:cs="Times New Roman"/>
          <w:sz w:val="24"/>
          <w:szCs w:val="24"/>
        </w:rPr>
        <w:t xml:space="preserve"> cuatro preocupaciones a la UAM</w:t>
      </w:r>
      <w:r w:rsidR="00DC7FA8" w:rsidRPr="002D5563">
        <w:rPr>
          <w:rFonts w:ascii="Times New Roman" w:hAnsi="Times New Roman" w:cs="Times New Roman"/>
          <w:sz w:val="24"/>
          <w:szCs w:val="24"/>
        </w:rPr>
        <w:t xml:space="preserve"> en el marco de su </w:t>
      </w:r>
      <w:r w:rsidR="00A332A8" w:rsidRPr="002D5563">
        <w:rPr>
          <w:rFonts w:ascii="Times New Roman" w:hAnsi="Times New Roman" w:cs="Times New Roman"/>
          <w:sz w:val="24"/>
          <w:szCs w:val="24"/>
        </w:rPr>
        <w:t xml:space="preserve">doctorado </w:t>
      </w:r>
      <w:r w:rsidR="00A332A8" w:rsidRPr="002D5563">
        <w:rPr>
          <w:rFonts w:ascii="Times New Roman" w:hAnsi="Times New Roman" w:cs="Times New Roman"/>
          <w:i/>
          <w:sz w:val="24"/>
          <w:szCs w:val="24"/>
        </w:rPr>
        <w:t>honoris causa</w:t>
      </w:r>
      <w:r w:rsidR="00A332A8" w:rsidRPr="002D5563">
        <w:rPr>
          <w:rFonts w:ascii="Times New Roman" w:hAnsi="Times New Roman" w:cs="Times New Roman"/>
          <w:sz w:val="24"/>
          <w:szCs w:val="24"/>
        </w:rPr>
        <w:t xml:space="preserve">. </w:t>
      </w:r>
    </w:p>
    <w:p w14:paraId="49D13C32" w14:textId="77777777" w:rsidR="00DC7FA8" w:rsidRPr="002D5563" w:rsidRDefault="00A332A8" w:rsidP="002D5563">
      <w:pPr>
        <w:spacing w:line="360" w:lineRule="auto"/>
        <w:ind w:firstLine="708"/>
        <w:jc w:val="both"/>
        <w:rPr>
          <w:rFonts w:ascii="Times New Roman" w:hAnsi="Times New Roman" w:cs="Times New Roman"/>
          <w:sz w:val="24"/>
          <w:szCs w:val="24"/>
        </w:rPr>
      </w:pPr>
      <w:r w:rsidRPr="002D5563">
        <w:rPr>
          <w:rFonts w:ascii="Times New Roman" w:hAnsi="Times New Roman" w:cs="Times New Roman"/>
          <w:sz w:val="24"/>
          <w:szCs w:val="24"/>
        </w:rPr>
        <w:t>Las preocupaciones en conjunto diagnostican el funcionamiento de la unive</w:t>
      </w:r>
      <w:r w:rsidR="00023640" w:rsidRPr="002D5563">
        <w:rPr>
          <w:rFonts w:ascii="Times New Roman" w:hAnsi="Times New Roman" w:cs="Times New Roman"/>
          <w:sz w:val="24"/>
          <w:szCs w:val="24"/>
        </w:rPr>
        <w:t xml:space="preserve">rsidad </w:t>
      </w:r>
      <w:r w:rsidR="00DC7FA8" w:rsidRPr="002D5563">
        <w:rPr>
          <w:rFonts w:ascii="Times New Roman" w:hAnsi="Times New Roman" w:cs="Times New Roman"/>
          <w:sz w:val="24"/>
          <w:szCs w:val="24"/>
        </w:rPr>
        <w:t>a comienzos d</w:t>
      </w:r>
      <w:r w:rsidR="00023640" w:rsidRPr="002D5563">
        <w:rPr>
          <w:rFonts w:ascii="Times New Roman" w:hAnsi="Times New Roman" w:cs="Times New Roman"/>
          <w:sz w:val="24"/>
          <w:szCs w:val="24"/>
        </w:rPr>
        <w:t>el siglo XXI</w:t>
      </w:r>
      <w:r w:rsidRPr="002D5563">
        <w:rPr>
          <w:rFonts w:ascii="Times New Roman" w:hAnsi="Times New Roman" w:cs="Times New Roman"/>
          <w:sz w:val="24"/>
          <w:szCs w:val="24"/>
        </w:rPr>
        <w:t xml:space="preserve"> en el siguiente sentido: </w:t>
      </w:r>
      <w:r w:rsidR="00DC7FA8" w:rsidRPr="002D5563">
        <w:rPr>
          <w:rFonts w:ascii="Times New Roman" w:hAnsi="Times New Roman" w:cs="Times New Roman"/>
          <w:sz w:val="24"/>
          <w:szCs w:val="24"/>
        </w:rPr>
        <w:t>en primer lugar,</w:t>
      </w:r>
      <w:r w:rsidRPr="002D5563">
        <w:rPr>
          <w:rFonts w:ascii="Times New Roman" w:hAnsi="Times New Roman" w:cs="Times New Roman"/>
          <w:sz w:val="24"/>
          <w:szCs w:val="24"/>
        </w:rPr>
        <w:t xml:space="preserve"> expresa su pesar por el discurso de la excelencia porque en la práctica educativa este promueve la arrogancia, el narcisismo y el egoísmo en los universitarios en formación; </w:t>
      </w:r>
      <w:r w:rsidR="00023640" w:rsidRPr="002D5563">
        <w:rPr>
          <w:rFonts w:ascii="Times New Roman" w:hAnsi="Times New Roman" w:cs="Times New Roman"/>
          <w:sz w:val="24"/>
          <w:szCs w:val="24"/>
        </w:rPr>
        <w:t>en segundo lugar</w:t>
      </w:r>
      <w:r w:rsidR="00DC7FA8" w:rsidRPr="002D5563">
        <w:rPr>
          <w:rFonts w:ascii="Times New Roman" w:hAnsi="Times New Roman" w:cs="Times New Roman"/>
          <w:sz w:val="24"/>
          <w:szCs w:val="24"/>
        </w:rPr>
        <w:t>,</w:t>
      </w:r>
      <w:r w:rsidR="00023640" w:rsidRPr="002D5563">
        <w:rPr>
          <w:rFonts w:ascii="Times New Roman" w:hAnsi="Times New Roman" w:cs="Times New Roman"/>
          <w:sz w:val="24"/>
          <w:szCs w:val="24"/>
        </w:rPr>
        <w:t xml:space="preserve"> le preocupa la definición de </w:t>
      </w:r>
      <w:r w:rsidR="00023640" w:rsidRPr="002D5563">
        <w:rPr>
          <w:rFonts w:ascii="Times New Roman" w:hAnsi="Times New Roman" w:cs="Times New Roman"/>
          <w:i/>
          <w:sz w:val="24"/>
          <w:szCs w:val="24"/>
        </w:rPr>
        <w:t>calidad de la educación</w:t>
      </w:r>
      <w:r w:rsidR="00DC7FA8" w:rsidRPr="002D5563">
        <w:rPr>
          <w:rFonts w:ascii="Times New Roman" w:hAnsi="Times New Roman" w:cs="Times New Roman"/>
          <w:sz w:val="24"/>
          <w:szCs w:val="24"/>
        </w:rPr>
        <w:t>,</w:t>
      </w:r>
      <w:r w:rsidR="00023640" w:rsidRPr="002D5563">
        <w:rPr>
          <w:rFonts w:ascii="Times New Roman" w:hAnsi="Times New Roman" w:cs="Times New Roman"/>
          <w:sz w:val="24"/>
          <w:szCs w:val="24"/>
        </w:rPr>
        <w:t xml:space="preserve"> ya que en la universidad se confunde </w:t>
      </w:r>
      <w:r w:rsidR="00DC7FA8" w:rsidRPr="002D5563">
        <w:rPr>
          <w:rFonts w:ascii="Times New Roman" w:hAnsi="Times New Roman" w:cs="Times New Roman"/>
          <w:sz w:val="24"/>
          <w:szCs w:val="24"/>
        </w:rPr>
        <w:t xml:space="preserve">solo </w:t>
      </w:r>
      <w:r w:rsidR="00023640" w:rsidRPr="002D5563">
        <w:rPr>
          <w:rFonts w:ascii="Times New Roman" w:hAnsi="Times New Roman" w:cs="Times New Roman"/>
          <w:sz w:val="24"/>
          <w:szCs w:val="24"/>
        </w:rPr>
        <w:t xml:space="preserve">con </w:t>
      </w:r>
      <w:r w:rsidR="00825D21" w:rsidRPr="002D5563">
        <w:rPr>
          <w:rFonts w:ascii="Times New Roman" w:hAnsi="Times New Roman" w:cs="Times New Roman"/>
          <w:sz w:val="24"/>
          <w:szCs w:val="24"/>
        </w:rPr>
        <w:t xml:space="preserve">el aprendizaje de conocimientos, </w:t>
      </w:r>
      <w:r w:rsidR="00DC7FA8" w:rsidRPr="002D5563">
        <w:rPr>
          <w:rFonts w:ascii="Times New Roman" w:hAnsi="Times New Roman" w:cs="Times New Roman"/>
          <w:sz w:val="24"/>
          <w:szCs w:val="24"/>
        </w:rPr>
        <w:t xml:space="preserve">por lo que </w:t>
      </w:r>
      <w:r w:rsidR="00825D21" w:rsidRPr="002D5563">
        <w:rPr>
          <w:rFonts w:ascii="Times New Roman" w:hAnsi="Times New Roman" w:cs="Times New Roman"/>
          <w:sz w:val="24"/>
          <w:szCs w:val="24"/>
        </w:rPr>
        <w:t xml:space="preserve">se aplica sin considerar la diferencia de </w:t>
      </w:r>
      <w:r w:rsidR="00DC7FA8" w:rsidRPr="002D5563">
        <w:rPr>
          <w:rFonts w:ascii="Times New Roman" w:hAnsi="Times New Roman" w:cs="Times New Roman"/>
          <w:sz w:val="24"/>
          <w:szCs w:val="24"/>
        </w:rPr>
        <w:t xml:space="preserve">los </w:t>
      </w:r>
      <w:r w:rsidR="00825D21" w:rsidRPr="002D5563">
        <w:rPr>
          <w:rFonts w:ascii="Times New Roman" w:hAnsi="Times New Roman" w:cs="Times New Roman"/>
          <w:sz w:val="24"/>
          <w:szCs w:val="24"/>
        </w:rPr>
        <w:t xml:space="preserve">contextos </w:t>
      </w:r>
      <w:r w:rsidR="00DC7FA8" w:rsidRPr="002D5563">
        <w:rPr>
          <w:rFonts w:ascii="Times New Roman" w:hAnsi="Times New Roman" w:cs="Times New Roman"/>
          <w:sz w:val="24"/>
          <w:szCs w:val="24"/>
        </w:rPr>
        <w:t>donde</w:t>
      </w:r>
      <w:r w:rsidR="00825D21" w:rsidRPr="002D5563">
        <w:rPr>
          <w:rFonts w:ascii="Times New Roman" w:hAnsi="Times New Roman" w:cs="Times New Roman"/>
          <w:sz w:val="24"/>
          <w:szCs w:val="24"/>
        </w:rPr>
        <w:t xml:space="preserve"> se ubican las universidades; </w:t>
      </w:r>
      <w:r w:rsidR="00DC7FA8" w:rsidRPr="002D5563">
        <w:rPr>
          <w:rFonts w:ascii="Times New Roman" w:hAnsi="Times New Roman" w:cs="Times New Roman"/>
          <w:sz w:val="24"/>
          <w:szCs w:val="24"/>
        </w:rPr>
        <w:t>además,</w:t>
      </w:r>
      <w:r w:rsidR="00825D21" w:rsidRPr="002D5563">
        <w:rPr>
          <w:rFonts w:ascii="Times New Roman" w:hAnsi="Times New Roman" w:cs="Times New Roman"/>
          <w:sz w:val="24"/>
          <w:szCs w:val="24"/>
        </w:rPr>
        <w:t xml:space="preserve"> le preocupa que se inculque a los estudiantes las ideas de </w:t>
      </w:r>
      <w:r w:rsidR="00DC7FA8" w:rsidRPr="002D5563">
        <w:rPr>
          <w:rFonts w:ascii="Times New Roman" w:hAnsi="Times New Roman" w:cs="Times New Roman"/>
          <w:sz w:val="24"/>
          <w:szCs w:val="24"/>
        </w:rPr>
        <w:t>conseguir</w:t>
      </w:r>
      <w:r w:rsidR="00825D21" w:rsidRPr="002D5563">
        <w:rPr>
          <w:rFonts w:ascii="Times New Roman" w:hAnsi="Times New Roman" w:cs="Times New Roman"/>
          <w:sz w:val="24"/>
          <w:szCs w:val="24"/>
        </w:rPr>
        <w:t xml:space="preserve"> el </w:t>
      </w:r>
      <w:r w:rsidR="00DC7FA8" w:rsidRPr="002D5563">
        <w:rPr>
          <w:rFonts w:ascii="Times New Roman" w:hAnsi="Times New Roman" w:cs="Times New Roman"/>
          <w:sz w:val="24"/>
          <w:szCs w:val="24"/>
        </w:rPr>
        <w:t>escalafón</w:t>
      </w:r>
      <w:r w:rsidR="00825D21" w:rsidRPr="002D5563">
        <w:rPr>
          <w:rFonts w:ascii="Times New Roman" w:hAnsi="Times New Roman" w:cs="Times New Roman"/>
          <w:sz w:val="24"/>
          <w:szCs w:val="24"/>
        </w:rPr>
        <w:t xml:space="preserve"> más alto con el </w:t>
      </w:r>
      <w:r w:rsidR="00DC7FA8" w:rsidRPr="002D5563">
        <w:rPr>
          <w:rFonts w:ascii="Times New Roman" w:hAnsi="Times New Roman" w:cs="Times New Roman"/>
          <w:sz w:val="24"/>
          <w:szCs w:val="24"/>
        </w:rPr>
        <w:t>mejor</w:t>
      </w:r>
      <w:r w:rsidR="00825D21" w:rsidRPr="002D5563">
        <w:rPr>
          <w:rFonts w:ascii="Times New Roman" w:hAnsi="Times New Roman" w:cs="Times New Roman"/>
          <w:sz w:val="24"/>
          <w:szCs w:val="24"/>
        </w:rPr>
        <w:t xml:space="preserve"> salario para adquirir más </w:t>
      </w:r>
      <w:r w:rsidR="00B362E2" w:rsidRPr="002D5563">
        <w:rPr>
          <w:rFonts w:ascii="Times New Roman" w:hAnsi="Times New Roman" w:cs="Times New Roman"/>
          <w:sz w:val="24"/>
          <w:szCs w:val="24"/>
        </w:rPr>
        <w:t>pertenencias</w:t>
      </w:r>
      <w:r w:rsidR="00825D21" w:rsidRPr="002D5563">
        <w:rPr>
          <w:rFonts w:ascii="Times New Roman" w:hAnsi="Times New Roman" w:cs="Times New Roman"/>
          <w:sz w:val="24"/>
          <w:szCs w:val="24"/>
        </w:rPr>
        <w:t xml:space="preserve">; esto es, volverlo </w:t>
      </w:r>
      <w:r w:rsidR="00817C0F" w:rsidRPr="002D5563">
        <w:rPr>
          <w:rFonts w:ascii="Times New Roman" w:hAnsi="Times New Roman" w:cs="Times New Roman"/>
          <w:sz w:val="24"/>
          <w:szCs w:val="24"/>
        </w:rPr>
        <w:t xml:space="preserve">materialista y </w:t>
      </w:r>
      <w:r w:rsidR="00825D21" w:rsidRPr="002D5563">
        <w:rPr>
          <w:rFonts w:ascii="Times New Roman" w:hAnsi="Times New Roman" w:cs="Times New Roman"/>
          <w:sz w:val="24"/>
          <w:szCs w:val="24"/>
        </w:rPr>
        <w:t xml:space="preserve">consumista. </w:t>
      </w:r>
    </w:p>
    <w:p w14:paraId="7AFF3096" w14:textId="77777777" w:rsidR="0049751D" w:rsidRPr="002D5563" w:rsidRDefault="0087748C" w:rsidP="002D5563">
      <w:pPr>
        <w:spacing w:line="360" w:lineRule="auto"/>
        <w:ind w:firstLine="708"/>
        <w:jc w:val="both"/>
        <w:rPr>
          <w:rFonts w:ascii="Times New Roman" w:hAnsi="Times New Roman" w:cs="Times New Roman"/>
          <w:sz w:val="24"/>
          <w:szCs w:val="24"/>
        </w:rPr>
      </w:pPr>
      <w:r w:rsidRPr="002D5563">
        <w:rPr>
          <w:rFonts w:ascii="Times New Roman" w:hAnsi="Times New Roman" w:cs="Times New Roman"/>
          <w:sz w:val="24"/>
          <w:szCs w:val="24"/>
        </w:rPr>
        <w:t xml:space="preserve">La tercera preocupación de Latapí es la idea de que toda universidad debe inscribirse en la llamada sociedad del conocimiento debido a que el planteamiento es incompleto al vincular </w:t>
      </w:r>
      <w:r w:rsidR="00F56EA4" w:rsidRPr="002D5563">
        <w:rPr>
          <w:rFonts w:ascii="Times New Roman" w:hAnsi="Times New Roman" w:cs="Times New Roman"/>
          <w:sz w:val="24"/>
          <w:szCs w:val="24"/>
        </w:rPr>
        <w:t>su producción</w:t>
      </w:r>
      <w:r w:rsidRPr="002D5563">
        <w:rPr>
          <w:rFonts w:ascii="Times New Roman" w:hAnsi="Times New Roman" w:cs="Times New Roman"/>
          <w:sz w:val="24"/>
          <w:szCs w:val="24"/>
        </w:rPr>
        <w:t xml:space="preserve"> </w:t>
      </w:r>
      <w:r w:rsidR="00DC7FA8" w:rsidRPr="002D5563">
        <w:rPr>
          <w:rFonts w:ascii="Times New Roman" w:hAnsi="Times New Roman" w:cs="Times New Roman"/>
          <w:sz w:val="24"/>
          <w:szCs w:val="24"/>
        </w:rPr>
        <w:t>(</w:t>
      </w:r>
      <w:r w:rsidRPr="002D5563">
        <w:rPr>
          <w:rFonts w:ascii="Times New Roman" w:hAnsi="Times New Roman" w:cs="Times New Roman"/>
          <w:sz w:val="24"/>
          <w:szCs w:val="24"/>
        </w:rPr>
        <w:t>actividad central de la universidad</w:t>
      </w:r>
      <w:r w:rsidR="00DC7FA8" w:rsidRPr="002D5563">
        <w:rPr>
          <w:rFonts w:ascii="Times New Roman" w:hAnsi="Times New Roman" w:cs="Times New Roman"/>
          <w:sz w:val="24"/>
          <w:szCs w:val="24"/>
        </w:rPr>
        <w:t>)</w:t>
      </w:r>
      <w:r w:rsidRPr="002D5563">
        <w:rPr>
          <w:rFonts w:ascii="Times New Roman" w:hAnsi="Times New Roman" w:cs="Times New Roman"/>
          <w:sz w:val="24"/>
          <w:szCs w:val="24"/>
        </w:rPr>
        <w:t xml:space="preserve"> </w:t>
      </w:r>
      <w:r w:rsidR="00F56EA4" w:rsidRPr="002D5563">
        <w:rPr>
          <w:rFonts w:ascii="Times New Roman" w:hAnsi="Times New Roman" w:cs="Times New Roman"/>
          <w:sz w:val="24"/>
          <w:szCs w:val="24"/>
        </w:rPr>
        <w:t xml:space="preserve">solo </w:t>
      </w:r>
      <w:r w:rsidRPr="002D5563">
        <w:rPr>
          <w:rFonts w:ascii="Times New Roman" w:hAnsi="Times New Roman" w:cs="Times New Roman"/>
          <w:sz w:val="24"/>
          <w:szCs w:val="24"/>
        </w:rPr>
        <w:t>a las necesidades económicas empresariales</w:t>
      </w:r>
      <w:r w:rsidR="00DC7FA8" w:rsidRPr="002D5563">
        <w:rPr>
          <w:rFonts w:ascii="Times New Roman" w:hAnsi="Times New Roman" w:cs="Times New Roman"/>
          <w:sz w:val="24"/>
          <w:szCs w:val="24"/>
        </w:rPr>
        <w:t xml:space="preserve">. En tal sentido, </w:t>
      </w:r>
      <w:r w:rsidRPr="002D5563">
        <w:rPr>
          <w:rFonts w:ascii="Times New Roman" w:hAnsi="Times New Roman" w:cs="Times New Roman"/>
          <w:sz w:val="24"/>
          <w:szCs w:val="24"/>
        </w:rPr>
        <w:t xml:space="preserve">el </w:t>
      </w:r>
      <w:r w:rsidR="00DC7FA8" w:rsidRPr="002D5563">
        <w:rPr>
          <w:rFonts w:ascii="Times New Roman" w:hAnsi="Times New Roman" w:cs="Times New Roman"/>
          <w:sz w:val="24"/>
          <w:szCs w:val="24"/>
        </w:rPr>
        <w:t xml:space="preserve">referido </w:t>
      </w:r>
      <w:r w:rsidRPr="002D5563">
        <w:rPr>
          <w:rFonts w:ascii="Times New Roman" w:hAnsi="Times New Roman" w:cs="Times New Roman"/>
          <w:sz w:val="24"/>
          <w:szCs w:val="24"/>
        </w:rPr>
        <w:t>autor</w:t>
      </w:r>
      <w:r w:rsidR="00DC7FA8" w:rsidRPr="002D5563">
        <w:rPr>
          <w:rFonts w:ascii="Times New Roman" w:hAnsi="Times New Roman" w:cs="Times New Roman"/>
          <w:sz w:val="24"/>
          <w:szCs w:val="24"/>
        </w:rPr>
        <w:t xml:space="preserve"> asegura que </w:t>
      </w:r>
      <w:r w:rsidRPr="002D5563">
        <w:rPr>
          <w:rFonts w:ascii="Times New Roman" w:hAnsi="Times New Roman" w:cs="Times New Roman"/>
          <w:sz w:val="24"/>
          <w:szCs w:val="24"/>
        </w:rPr>
        <w:t>las sociedades necesitan otros conocimiento</w:t>
      </w:r>
      <w:r w:rsidR="00DC7FA8" w:rsidRPr="002D5563">
        <w:rPr>
          <w:rFonts w:ascii="Times New Roman" w:hAnsi="Times New Roman" w:cs="Times New Roman"/>
          <w:sz w:val="24"/>
          <w:szCs w:val="24"/>
        </w:rPr>
        <w:t>s</w:t>
      </w:r>
      <w:r w:rsidRPr="002D5563">
        <w:rPr>
          <w:rFonts w:ascii="Times New Roman" w:hAnsi="Times New Roman" w:cs="Times New Roman"/>
          <w:sz w:val="24"/>
          <w:szCs w:val="24"/>
        </w:rPr>
        <w:t xml:space="preserve"> derivado</w:t>
      </w:r>
      <w:r w:rsidR="00DC7FA8" w:rsidRPr="002D5563">
        <w:rPr>
          <w:rFonts w:ascii="Times New Roman" w:hAnsi="Times New Roman" w:cs="Times New Roman"/>
          <w:sz w:val="24"/>
          <w:szCs w:val="24"/>
        </w:rPr>
        <w:t>s</w:t>
      </w:r>
      <w:r w:rsidRPr="002D5563">
        <w:rPr>
          <w:rFonts w:ascii="Times New Roman" w:hAnsi="Times New Roman" w:cs="Times New Roman"/>
          <w:sz w:val="24"/>
          <w:szCs w:val="24"/>
        </w:rPr>
        <w:t xml:space="preserve"> de las ciencias humanas; </w:t>
      </w:r>
      <w:r w:rsidR="00DC7FA8" w:rsidRPr="002D5563">
        <w:rPr>
          <w:rFonts w:ascii="Times New Roman" w:hAnsi="Times New Roman" w:cs="Times New Roman"/>
          <w:sz w:val="24"/>
          <w:szCs w:val="24"/>
        </w:rPr>
        <w:t xml:space="preserve">por ende, </w:t>
      </w:r>
      <w:r w:rsidR="0049751D" w:rsidRPr="002D5563">
        <w:rPr>
          <w:rFonts w:ascii="Times New Roman" w:hAnsi="Times New Roman" w:cs="Times New Roman"/>
          <w:sz w:val="24"/>
          <w:szCs w:val="24"/>
        </w:rPr>
        <w:t>explica</w:t>
      </w:r>
      <w:r w:rsidRPr="002D5563">
        <w:rPr>
          <w:rFonts w:ascii="Times New Roman" w:hAnsi="Times New Roman" w:cs="Times New Roman"/>
          <w:sz w:val="24"/>
          <w:szCs w:val="24"/>
        </w:rPr>
        <w:t xml:space="preserve">: </w:t>
      </w:r>
      <w:r w:rsidR="0049751D" w:rsidRPr="002D5563">
        <w:rPr>
          <w:rFonts w:ascii="Times New Roman" w:hAnsi="Times New Roman" w:cs="Times New Roman"/>
          <w:sz w:val="24"/>
          <w:szCs w:val="24"/>
        </w:rPr>
        <w:t>“D</w:t>
      </w:r>
      <w:r w:rsidR="00F56EA4" w:rsidRPr="002D5563">
        <w:rPr>
          <w:rFonts w:ascii="Times New Roman" w:hAnsi="Times New Roman" w:cs="Times New Roman"/>
          <w:sz w:val="24"/>
          <w:szCs w:val="24"/>
        </w:rPr>
        <w:t xml:space="preserve">ecimos </w:t>
      </w:r>
      <w:r w:rsidR="00B362E2" w:rsidRPr="002D5563">
        <w:rPr>
          <w:rFonts w:ascii="Times New Roman" w:hAnsi="Times New Roman" w:cs="Times New Roman"/>
          <w:sz w:val="24"/>
          <w:szCs w:val="24"/>
        </w:rPr>
        <w:t>‘</w:t>
      </w:r>
      <w:r w:rsidR="0049751D" w:rsidRPr="002D5563">
        <w:rPr>
          <w:rFonts w:ascii="Times New Roman" w:hAnsi="Times New Roman" w:cs="Times New Roman"/>
          <w:sz w:val="24"/>
          <w:szCs w:val="24"/>
        </w:rPr>
        <w:t>s</w:t>
      </w:r>
      <w:r w:rsidR="00B362E2" w:rsidRPr="002D5563">
        <w:rPr>
          <w:rFonts w:ascii="Times New Roman" w:hAnsi="Times New Roman" w:cs="Times New Roman"/>
          <w:sz w:val="24"/>
          <w:szCs w:val="24"/>
        </w:rPr>
        <w:t>í’</w:t>
      </w:r>
      <w:r w:rsidR="00F56EA4" w:rsidRPr="002D5563">
        <w:rPr>
          <w:rFonts w:ascii="Times New Roman" w:hAnsi="Times New Roman" w:cs="Times New Roman"/>
          <w:sz w:val="24"/>
          <w:szCs w:val="24"/>
        </w:rPr>
        <w:t xml:space="preserve"> a la sociedad del conocimiento que incluya la univers</w:t>
      </w:r>
      <w:r w:rsidR="0046455E" w:rsidRPr="002D5563">
        <w:rPr>
          <w:rFonts w:ascii="Times New Roman" w:hAnsi="Times New Roman" w:cs="Times New Roman"/>
          <w:sz w:val="24"/>
          <w:szCs w:val="24"/>
        </w:rPr>
        <w:t>al</w:t>
      </w:r>
      <w:r w:rsidR="00F56EA4" w:rsidRPr="002D5563">
        <w:rPr>
          <w:rFonts w:ascii="Times New Roman" w:hAnsi="Times New Roman" w:cs="Times New Roman"/>
          <w:sz w:val="24"/>
          <w:szCs w:val="24"/>
        </w:rPr>
        <w:t>idad de los saberes humanos</w:t>
      </w:r>
      <w:r w:rsidR="0046455E" w:rsidRPr="002D5563">
        <w:rPr>
          <w:rFonts w:ascii="Times New Roman" w:hAnsi="Times New Roman" w:cs="Times New Roman"/>
          <w:sz w:val="24"/>
          <w:szCs w:val="24"/>
        </w:rPr>
        <w:t xml:space="preserve">, y advertimos contra la trampa de convertir a las universidades en fábricas de inventos prácticos; ellas son creaciones del </w:t>
      </w:r>
      <w:r w:rsidR="0046455E" w:rsidRPr="002D5563">
        <w:rPr>
          <w:rFonts w:ascii="Times New Roman" w:hAnsi="Times New Roman" w:cs="Times New Roman"/>
          <w:i/>
          <w:sz w:val="24"/>
          <w:szCs w:val="24"/>
        </w:rPr>
        <w:t>homo sapiens</w:t>
      </w:r>
      <w:r w:rsidR="0046455E" w:rsidRPr="002D5563">
        <w:rPr>
          <w:rFonts w:ascii="Times New Roman" w:hAnsi="Times New Roman" w:cs="Times New Roman"/>
          <w:sz w:val="24"/>
          <w:szCs w:val="24"/>
        </w:rPr>
        <w:t xml:space="preserve">, no las reduzcamos a talleres del </w:t>
      </w:r>
      <w:r w:rsidR="0046455E" w:rsidRPr="002D5563">
        <w:rPr>
          <w:rFonts w:ascii="Times New Roman" w:hAnsi="Times New Roman" w:cs="Times New Roman"/>
          <w:i/>
          <w:sz w:val="24"/>
          <w:szCs w:val="24"/>
        </w:rPr>
        <w:t>homo faber</w:t>
      </w:r>
      <w:r w:rsidR="0046455E" w:rsidRPr="002D5563">
        <w:rPr>
          <w:rFonts w:ascii="Times New Roman" w:hAnsi="Times New Roman" w:cs="Times New Roman"/>
          <w:sz w:val="24"/>
          <w:szCs w:val="24"/>
        </w:rPr>
        <w:t xml:space="preserve">” (Ibarra </w:t>
      </w:r>
      <w:r w:rsidR="0046455E" w:rsidRPr="002D5563">
        <w:rPr>
          <w:rFonts w:ascii="Times New Roman" w:hAnsi="Times New Roman" w:cs="Times New Roman"/>
          <w:i/>
          <w:sz w:val="24"/>
          <w:szCs w:val="24"/>
        </w:rPr>
        <w:t>et al</w:t>
      </w:r>
      <w:r w:rsidR="0049751D" w:rsidRPr="002D5563">
        <w:rPr>
          <w:rFonts w:ascii="Times New Roman" w:hAnsi="Times New Roman" w:cs="Times New Roman"/>
          <w:i/>
          <w:sz w:val="24"/>
          <w:szCs w:val="24"/>
        </w:rPr>
        <w:t>.</w:t>
      </w:r>
      <w:r w:rsidR="0049751D" w:rsidRPr="002D5563">
        <w:rPr>
          <w:rFonts w:ascii="Times New Roman" w:hAnsi="Times New Roman" w:cs="Times New Roman"/>
          <w:sz w:val="24"/>
          <w:szCs w:val="24"/>
        </w:rPr>
        <w:t>, 2012, p.</w:t>
      </w:r>
      <w:r w:rsidR="0046455E" w:rsidRPr="002D5563">
        <w:rPr>
          <w:rFonts w:ascii="Times New Roman" w:hAnsi="Times New Roman" w:cs="Times New Roman"/>
          <w:sz w:val="24"/>
          <w:szCs w:val="24"/>
        </w:rPr>
        <w:t xml:space="preserve"> 90). </w:t>
      </w:r>
    </w:p>
    <w:p w14:paraId="2AF7F64F" w14:textId="77777777" w:rsidR="0049751D" w:rsidRPr="002D5563" w:rsidRDefault="0046455E" w:rsidP="002D5563">
      <w:pPr>
        <w:spacing w:line="360" w:lineRule="auto"/>
        <w:ind w:firstLine="708"/>
        <w:jc w:val="both"/>
        <w:rPr>
          <w:rFonts w:ascii="Times New Roman" w:hAnsi="Times New Roman" w:cs="Times New Roman"/>
          <w:sz w:val="24"/>
          <w:szCs w:val="24"/>
        </w:rPr>
      </w:pPr>
      <w:r w:rsidRPr="002D5563">
        <w:rPr>
          <w:rFonts w:ascii="Times New Roman" w:hAnsi="Times New Roman" w:cs="Times New Roman"/>
          <w:sz w:val="24"/>
          <w:szCs w:val="24"/>
        </w:rPr>
        <w:t xml:space="preserve">Finalmente, la cuarta preocupación </w:t>
      </w:r>
      <w:r w:rsidR="0049751D" w:rsidRPr="002D5563">
        <w:rPr>
          <w:rFonts w:ascii="Times New Roman" w:hAnsi="Times New Roman" w:cs="Times New Roman"/>
          <w:sz w:val="24"/>
          <w:szCs w:val="24"/>
        </w:rPr>
        <w:t>de Latapí tiene que ver con el</w:t>
      </w:r>
      <w:r w:rsidRPr="002D5563">
        <w:rPr>
          <w:rFonts w:ascii="Times New Roman" w:hAnsi="Times New Roman" w:cs="Times New Roman"/>
          <w:sz w:val="24"/>
          <w:szCs w:val="24"/>
        </w:rPr>
        <w:t xml:space="preserve"> predominio del conocimiento racional en las universidades, lo que califica como una situación equivocada y contradictoria</w:t>
      </w:r>
      <w:r w:rsidR="00236D68" w:rsidRPr="002D5563">
        <w:rPr>
          <w:rFonts w:ascii="Times New Roman" w:hAnsi="Times New Roman" w:cs="Times New Roman"/>
          <w:sz w:val="24"/>
          <w:szCs w:val="24"/>
        </w:rPr>
        <w:t xml:space="preserve">, pues la educación va más </w:t>
      </w:r>
      <w:r w:rsidR="0049751D" w:rsidRPr="002D5563">
        <w:rPr>
          <w:rFonts w:ascii="Times New Roman" w:hAnsi="Times New Roman" w:cs="Times New Roman"/>
          <w:sz w:val="24"/>
          <w:szCs w:val="24"/>
        </w:rPr>
        <w:t xml:space="preserve">allá del territorio de la razón. Es cierto que dicho autor </w:t>
      </w:r>
      <w:r w:rsidR="00236D68" w:rsidRPr="002D5563">
        <w:rPr>
          <w:rFonts w:ascii="Times New Roman" w:hAnsi="Times New Roman" w:cs="Times New Roman"/>
          <w:sz w:val="24"/>
          <w:szCs w:val="24"/>
        </w:rPr>
        <w:t xml:space="preserve">no niega el avance de la ciencia y </w:t>
      </w:r>
      <w:r w:rsidR="0049751D" w:rsidRPr="002D5563">
        <w:rPr>
          <w:rFonts w:ascii="Times New Roman" w:hAnsi="Times New Roman" w:cs="Times New Roman"/>
          <w:sz w:val="24"/>
          <w:szCs w:val="24"/>
        </w:rPr>
        <w:t>la importancia</w:t>
      </w:r>
      <w:r w:rsidR="00236D68" w:rsidRPr="002D5563">
        <w:rPr>
          <w:rFonts w:ascii="Times New Roman" w:hAnsi="Times New Roman" w:cs="Times New Roman"/>
          <w:sz w:val="24"/>
          <w:szCs w:val="24"/>
        </w:rPr>
        <w:t xml:space="preserve"> de sus aplicaciones tecnológicas</w:t>
      </w:r>
      <w:r w:rsidR="0049751D" w:rsidRPr="002D5563">
        <w:rPr>
          <w:rFonts w:ascii="Times New Roman" w:hAnsi="Times New Roman" w:cs="Times New Roman"/>
          <w:sz w:val="24"/>
          <w:szCs w:val="24"/>
        </w:rPr>
        <w:t>, aunque</w:t>
      </w:r>
      <w:r w:rsidR="00236D68" w:rsidRPr="002D5563">
        <w:rPr>
          <w:rFonts w:ascii="Times New Roman" w:hAnsi="Times New Roman" w:cs="Times New Roman"/>
          <w:sz w:val="24"/>
          <w:szCs w:val="24"/>
        </w:rPr>
        <w:t xml:space="preserve"> sugiere no privilegiarlo como el único</w:t>
      </w:r>
      <w:r w:rsidR="0049751D" w:rsidRPr="002D5563">
        <w:rPr>
          <w:rFonts w:ascii="Times New Roman" w:hAnsi="Times New Roman" w:cs="Times New Roman"/>
          <w:sz w:val="24"/>
          <w:szCs w:val="24"/>
        </w:rPr>
        <w:t xml:space="preserve"> para</w:t>
      </w:r>
      <w:r w:rsidR="00236D68" w:rsidRPr="002D5563">
        <w:rPr>
          <w:rFonts w:ascii="Times New Roman" w:hAnsi="Times New Roman" w:cs="Times New Roman"/>
          <w:sz w:val="24"/>
          <w:szCs w:val="24"/>
        </w:rPr>
        <w:t xml:space="preserve"> abrir la universidad a los “ámbitos poco </w:t>
      </w:r>
      <w:r w:rsidR="00236D68" w:rsidRPr="002D5563">
        <w:rPr>
          <w:rFonts w:ascii="Times New Roman" w:hAnsi="Times New Roman" w:cs="Times New Roman"/>
          <w:sz w:val="24"/>
          <w:szCs w:val="24"/>
        </w:rPr>
        <w:lastRenderedPageBreak/>
        <w:t xml:space="preserve">explorados pero esenciales del desarrollo humano que rebasan lo racional” (Ibarra </w:t>
      </w:r>
      <w:r w:rsidR="00236D68" w:rsidRPr="002D5563">
        <w:rPr>
          <w:rFonts w:ascii="Times New Roman" w:hAnsi="Times New Roman" w:cs="Times New Roman"/>
          <w:i/>
          <w:sz w:val="24"/>
          <w:szCs w:val="24"/>
        </w:rPr>
        <w:t>et al</w:t>
      </w:r>
      <w:r w:rsidR="0049751D" w:rsidRPr="002D5563">
        <w:rPr>
          <w:rFonts w:ascii="Times New Roman" w:hAnsi="Times New Roman" w:cs="Times New Roman"/>
          <w:i/>
          <w:sz w:val="24"/>
          <w:szCs w:val="24"/>
        </w:rPr>
        <w:t>.</w:t>
      </w:r>
      <w:r w:rsidR="0049751D" w:rsidRPr="002D5563">
        <w:rPr>
          <w:rFonts w:ascii="Times New Roman" w:hAnsi="Times New Roman" w:cs="Times New Roman"/>
          <w:sz w:val="24"/>
          <w:szCs w:val="24"/>
        </w:rPr>
        <w:t>, 2012, p.</w:t>
      </w:r>
      <w:r w:rsidR="00236D68" w:rsidRPr="002D5563">
        <w:rPr>
          <w:rFonts w:ascii="Times New Roman" w:hAnsi="Times New Roman" w:cs="Times New Roman"/>
          <w:sz w:val="24"/>
          <w:szCs w:val="24"/>
        </w:rPr>
        <w:t xml:space="preserve"> 91).</w:t>
      </w:r>
    </w:p>
    <w:p w14:paraId="05B10C72" w14:textId="77777777" w:rsidR="0049751D" w:rsidRPr="002D5563" w:rsidRDefault="0049751D" w:rsidP="002D5563">
      <w:pPr>
        <w:spacing w:line="360" w:lineRule="auto"/>
        <w:ind w:firstLine="708"/>
        <w:jc w:val="both"/>
        <w:rPr>
          <w:rFonts w:ascii="Times New Roman" w:hAnsi="Times New Roman" w:cs="Times New Roman"/>
          <w:sz w:val="24"/>
          <w:szCs w:val="24"/>
        </w:rPr>
      </w:pPr>
      <w:r w:rsidRPr="002D5563">
        <w:rPr>
          <w:rFonts w:ascii="Times New Roman" w:hAnsi="Times New Roman" w:cs="Times New Roman"/>
          <w:sz w:val="24"/>
          <w:szCs w:val="24"/>
        </w:rPr>
        <w:t>En definitiva, e</w:t>
      </w:r>
      <w:r w:rsidR="00204631" w:rsidRPr="002D5563">
        <w:rPr>
          <w:rFonts w:ascii="Times New Roman" w:hAnsi="Times New Roman" w:cs="Times New Roman"/>
          <w:sz w:val="24"/>
          <w:szCs w:val="24"/>
        </w:rPr>
        <w:t xml:space="preserve">l diagnóstico de </w:t>
      </w:r>
      <w:r w:rsidRPr="002D5563">
        <w:rPr>
          <w:rFonts w:ascii="Times New Roman" w:hAnsi="Times New Roman" w:cs="Times New Roman"/>
          <w:sz w:val="24"/>
          <w:szCs w:val="24"/>
        </w:rPr>
        <w:t xml:space="preserve">Ibarra </w:t>
      </w:r>
      <w:r w:rsidRPr="002D5563">
        <w:rPr>
          <w:rFonts w:ascii="Times New Roman" w:hAnsi="Times New Roman" w:cs="Times New Roman"/>
          <w:i/>
          <w:sz w:val="24"/>
          <w:szCs w:val="24"/>
        </w:rPr>
        <w:t xml:space="preserve">et al. </w:t>
      </w:r>
      <w:r w:rsidRPr="002D5563">
        <w:rPr>
          <w:rFonts w:ascii="Times New Roman" w:hAnsi="Times New Roman" w:cs="Times New Roman"/>
          <w:sz w:val="24"/>
          <w:szCs w:val="24"/>
        </w:rPr>
        <w:t xml:space="preserve">(2012) sirve de sustento para indicar que </w:t>
      </w:r>
      <w:r w:rsidR="00C20A4B" w:rsidRPr="002D5563">
        <w:rPr>
          <w:rFonts w:ascii="Times New Roman" w:hAnsi="Times New Roman" w:cs="Times New Roman"/>
          <w:sz w:val="24"/>
          <w:szCs w:val="24"/>
        </w:rPr>
        <w:t xml:space="preserve">la </w:t>
      </w:r>
      <w:r w:rsidR="00204631" w:rsidRPr="002D5563">
        <w:rPr>
          <w:rFonts w:ascii="Times New Roman" w:hAnsi="Times New Roman" w:cs="Times New Roman"/>
          <w:sz w:val="24"/>
          <w:szCs w:val="24"/>
        </w:rPr>
        <w:t xml:space="preserve">universidad </w:t>
      </w:r>
      <w:r w:rsidRPr="002D5563">
        <w:rPr>
          <w:rFonts w:ascii="Times New Roman" w:hAnsi="Times New Roman" w:cs="Times New Roman"/>
          <w:sz w:val="24"/>
          <w:szCs w:val="24"/>
        </w:rPr>
        <w:t>mexicana es “</w:t>
      </w:r>
      <w:r w:rsidR="00204631" w:rsidRPr="002D5563">
        <w:rPr>
          <w:rFonts w:ascii="Times New Roman" w:hAnsi="Times New Roman" w:cs="Times New Roman"/>
          <w:sz w:val="24"/>
          <w:szCs w:val="24"/>
        </w:rPr>
        <w:t>de piedra</w:t>
      </w:r>
      <w:r w:rsidRPr="002D5563">
        <w:rPr>
          <w:rFonts w:ascii="Times New Roman" w:hAnsi="Times New Roman" w:cs="Times New Roman"/>
          <w:sz w:val="24"/>
          <w:szCs w:val="24"/>
        </w:rPr>
        <w:t>”</w:t>
      </w:r>
      <w:r w:rsidR="00204631" w:rsidRPr="002D5563">
        <w:rPr>
          <w:rFonts w:ascii="Times New Roman" w:hAnsi="Times New Roman" w:cs="Times New Roman"/>
          <w:sz w:val="24"/>
          <w:szCs w:val="24"/>
        </w:rPr>
        <w:t xml:space="preserve">, porque la vida está ausente de ella y el conocimiento está petrificado en lo racional y separado hasta el infinito en las especializaciones, lo que contradice las múltiples capacidades con las que el humano enfrenta los problemas y </w:t>
      </w:r>
      <w:r w:rsidRPr="002D5563">
        <w:rPr>
          <w:rFonts w:ascii="Times New Roman" w:hAnsi="Times New Roman" w:cs="Times New Roman"/>
          <w:sz w:val="24"/>
          <w:szCs w:val="24"/>
        </w:rPr>
        <w:t>desafíos de la complejidad real. E</w:t>
      </w:r>
      <w:r w:rsidR="00204631" w:rsidRPr="002D5563">
        <w:rPr>
          <w:rFonts w:ascii="Times New Roman" w:hAnsi="Times New Roman" w:cs="Times New Roman"/>
          <w:sz w:val="24"/>
          <w:szCs w:val="24"/>
        </w:rPr>
        <w:t>sto mutila no solo la formación de los estudiantes</w:t>
      </w:r>
      <w:r w:rsidRPr="002D5563">
        <w:rPr>
          <w:rFonts w:ascii="Times New Roman" w:hAnsi="Times New Roman" w:cs="Times New Roman"/>
          <w:sz w:val="24"/>
          <w:szCs w:val="24"/>
        </w:rPr>
        <w:t>,</w:t>
      </w:r>
      <w:r w:rsidR="00204631" w:rsidRPr="002D5563">
        <w:rPr>
          <w:rFonts w:ascii="Times New Roman" w:hAnsi="Times New Roman" w:cs="Times New Roman"/>
          <w:sz w:val="24"/>
          <w:szCs w:val="24"/>
        </w:rPr>
        <w:t xml:space="preserve"> sino también la de los maestros, cuyo comportamiento especializado</w:t>
      </w:r>
      <w:r w:rsidR="00397F5E" w:rsidRPr="002D5563">
        <w:rPr>
          <w:rFonts w:ascii="Times New Roman" w:hAnsi="Times New Roman" w:cs="Times New Roman"/>
          <w:sz w:val="24"/>
          <w:szCs w:val="24"/>
        </w:rPr>
        <w:t xml:space="preserve"> los muestra “incapaces de responder a la concurrencia, las asociaciones, los antagonismos y las incertidumbres que ocurren en la vida, y a las formas múltiples e inciertas del conocimiento y la creación humanos” (Ibarra </w:t>
      </w:r>
      <w:r w:rsidR="00397F5E" w:rsidRPr="002D5563">
        <w:rPr>
          <w:rFonts w:ascii="Times New Roman" w:hAnsi="Times New Roman" w:cs="Times New Roman"/>
          <w:i/>
          <w:sz w:val="24"/>
          <w:szCs w:val="24"/>
        </w:rPr>
        <w:t>et al</w:t>
      </w:r>
      <w:r w:rsidRPr="002D5563">
        <w:rPr>
          <w:rFonts w:ascii="Times New Roman" w:hAnsi="Times New Roman" w:cs="Times New Roman"/>
          <w:i/>
          <w:sz w:val="24"/>
          <w:szCs w:val="24"/>
        </w:rPr>
        <w:t>.</w:t>
      </w:r>
      <w:r w:rsidRPr="002D5563">
        <w:rPr>
          <w:rFonts w:ascii="Times New Roman" w:hAnsi="Times New Roman" w:cs="Times New Roman"/>
          <w:sz w:val="24"/>
          <w:szCs w:val="24"/>
        </w:rPr>
        <w:t>, 2012, p.</w:t>
      </w:r>
      <w:r w:rsidR="00397F5E" w:rsidRPr="002D5563">
        <w:rPr>
          <w:rFonts w:ascii="Times New Roman" w:hAnsi="Times New Roman" w:cs="Times New Roman"/>
          <w:sz w:val="24"/>
          <w:szCs w:val="24"/>
        </w:rPr>
        <w:t xml:space="preserve"> 100). </w:t>
      </w:r>
    </w:p>
    <w:p w14:paraId="7437196C" w14:textId="77777777" w:rsidR="0049751D" w:rsidRPr="002D5563" w:rsidRDefault="0049751D" w:rsidP="002D5563">
      <w:pPr>
        <w:spacing w:line="360" w:lineRule="auto"/>
        <w:ind w:firstLine="708"/>
        <w:jc w:val="both"/>
        <w:rPr>
          <w:rFonts w:ascii="Times New Roman" w:hAnsi="Times New Roman" w:cs="Times New Roman"/>
          <w:sz w:val="24"/>
          <w:szCs w:val="24"/>
        </w:rPr>
      </w:pPr>
      <w:r w:rsidRPr="002D5563">
        <w:rPr>
          <w:rFonts w:ascii="Times New Roman" w:hAnsi="Times New Roman" w:cs="Times New Roman"/>
          <w:sz w:val="24"/>
          <w:szCs w:val="24"/>
        </w:rPr>
        <w:t>Según los autores, la</w:t>
      </w:r>
      <w:r w:rsidR="00397F5E" w:rsidRPr="002D5563">
        <w:rPr>
          <w:rFonts w:ascii="Times New Roman" w:hAnsi="Times New Roman" w:cs="Times New Roman"/>
          <w:sz w:val="24"/>
          <w:szCs w:val="24"/>
        </w:rPr>
        <w:t xml:space="preserve"> universidad </w:t>
      </w:r>
      <w:r w:rsidRPr="002D5563">
        <w:rPr>
          <w:rFonts w:ascii="Times New Roman" w:hAnsi="Times New Roman" w:cs="Times New Roman"/>
          <w:sz w:val="24"/>
          <w:szCs w:val="24"/>
        </w:rPr>
        <w:t xml:space="preserve">mexicana también se encuentra </w:t>
      </w:r>
      <w:r w:rsidR="00397F5E" w:rsidRPr="002D5563">
        <w:rPr>
          <w:rFonts w:ascii="Times New Roman" w:hAnsi="Times New Roman" w:cs="Times New Roman"/>
          <w:sz w:val="24"/>
          <w:szCs w:val="24"/>
        </w:rPr>
        <w:t>desinstitucionalizada</w:t>
      </w:r>
      <w:r w:rsidR="00181458" w:rsidRPr="002D5563">
        <w:rPr>
          <w:rFonts w:ascii="Times New Roman" w:hAnsi="Times New Roman" w:cs="Times New Roman"/>
          <w:sz w:val="24"/>
          <w:szCs w:val="24"/>
        </w:rPr>
        <w:t xml:space="preserve"> porque su funcionamiento </w:t>
      </w:r>
      <w:r w:rsidR="00796E69" w:rsidRPr="002D5563">
        <w:rPr>
          <w:rFonts w:ascii="Times New Roman" w:hAnsi="Times New Roman" w:cs="Times New Roman"/>
          <w:sz w:val="24"/>
          <w:szCs w:val="24"/>
        </w:rPr>
        <w:t>deriva de las políticas estatales que</w:t>
      </w:r>
      <w:r w:rsidR="00181458" w:rsidRPr="002D5563">
        <w:rPr>
          <w:rFonts w:ascii="Times New Roman" w:hAnsi="Times New Roman" w:cs="Times New Roman"/>
          <w:sz w:val="24"/>
          <w:szCs w:val="24"/>
        </w:rPr>
        <w:t xml:space="preserve"> provienen de los organismos internacionales y d</w:t>
      </w:r>
      <w:r w:rsidRPr="002D5563">
        <w:rPr>
          <w:rFonts w:ascii="Times New Roman" w:hAnsi="Times New Roman" w:cs="Times New Roman"/>
          <w:sz w:val="24"/>
          <w:szCs w:val="24"/>
        </w:rPr>
        <w:t>e la fuerza de la globalización.</w:t>
      </w:r>
      <w:r w:rsidR="00181458" w:rsidRPr="002D5563">
        <w:rPr>
          <w:rFonts w:ascii="Times New Roman" w:hAnsi="Times New Roman" w:cs="Times New Roman"/>
          <w:sz w:val="24"/>
          <w:szCs w:val="24"/>
        </w:rPr>
        <w:t xml:space="preserve"> </w:t>
      </w:r>
      <w:r w:rsidRPr="002D5563">
        <w:rPr>
          <w:rFonts w:ascii="Times New Roman" w:hAnsi="Times New Roman" w:cs="Times New Roman"/>
          <w:sz w:val="24"/>
          <w:szCs w:val="24"/>
        </w:rPr>
        <w:t>A</w:t>
      </w:r>
      <w:r w:rsidR="00181458" w:rsidRPr="002D5563">
        <w:rPr>
          <w:rFonts w:ascii="Times New Roman" w:hAnsi="Times New Roman" w:cs="Times New Roman"/>
          <w:sz w:val="24"/>
          <w:szCs w:val="24"/>
        </w:rPr>
        <w:t xml:space="preserve">sí, al no </w:t>
      </w:r>
      <w:r w:rsidR="00817C0F" w:rsidRPr="002D5563">
        <w:rPr>
          <w:rFonts w:ascii="Times New Roman" w:hAnsi="Times New Roman" w:cs="Times New Roman"/>
          <w:sz w:val="24"/>
          <w:szCs w:val="24"/>
        </w:rPr>
        <w:t xml:space="preserve">construir </w:t>
      </w:r>
      <w:r w:rsidR="00181458" w:rsidRPr="002D5563">
        <w:rPr>
          <w:rFonts w:ascii="Times New Roman" w:hAnsi="Times New Roman" w:cs="Times New Roman"/>
          <w:sz w:val="24"/>
          <w:szCs w:val="24"/>
        </w:rPr>
        <w:t xml:space="preserve">un proyecto </w:t>
      </w:r>
      <w:r w:rsidR="00817C0F" w:rsidRPr="002D5563">
        <w:rPr>
          <w:rFonts w:ascii="Times New Roman" w:hAnsi="Times New Roman" w:cs="Times New Roman"/>
          <w:sz w:val="24"/>
          <w:szCs w:val="24"/>
        </w:rPr>
        <w:t xml:space="preserve">de reformas </w:t>
      </w:r>
      <w:r w:rsidR="00C20A4B" w:rsidRPr="002D5563">
        <w:rPr>
          <w:rFonts w:ascii="Times New Roman" w:hAnsi="Times New Roman" w:cs="Times New Roman"/>
          <w:sz w:val="24"/>
          <w:szCs w:val="24"/>
        </w:rPr>
        <w:t xml:space="preserve">que valore </w:t>
      </w:r>
      <w:r w:rsidR="00181458" w:rsidRPr="002D5563">
        <w:rPr>
          <w:rFonts w:ascii="Times New Roman" w:hAnsi="Times New Roman" w:cs="Times New Roman"/>
          <w:sz w:val="24"/>
          <w:szCs w:val="24"/>
        </w:rPr>
        <w:t>su propio proceso histórico</w:t>
      </w:r>
      <w:r w:rsidR="00817C0F" w:rsidRPr="002D5563">
        <w:rPr>
          <w:rFonts w:ascii="Times New Roman" w:hAnsi="Times New Roman" w:cs="Times New Roman"/>
          <w:sz w:val="24"/>
          <w:szCs w:val="24"/>
        </w:rPr>
        <w:t xml:space="preserve">, </w:t>
      </w:r>
      <w:r w:rsidR="00181458" w:rsidRPr="002D5563">
        <w:rPr>
          <w:rFonts w:ascii="Times New Roman" w:hAnsi="Times New Roman" w:cs="Times New Roman"/>
          <w:sz w:val="24"/>
          <w:szCs w:val="24"/>
        </w:rPr>
        <w:t xml:space="preserve">se apega a la estandarización y con ello tergiversa, por ejemplo, el trabajo del académico que debe dedicarse a cumplir con trámites y papeleos </w:t>
      </w:r>
      <w:r w:rsidRPr="002D5563">
        <w:rPr>
          <w:rFonts w:ascii="Times New Roman" w:hAnsi="Times New Roman" w:cs="Times New Roman"/>
          <w:sz w:val="24"/>
          <w:szCs w:val="24"/>
        </w:rPr>
        <w:t xml:space="preserve">para demostrar </w:t>
      </w:r>
      <w:r w:rsidR="00181458" w:rsidRPr="002D5563">
        <w:rPr>
          <w:rFonts w:ascii="Times New Roman" w:hAnsi="Times New Roman" w:cs="Times New Roman"/>
          <w:sz w:val="24"/>
          <w:szCs w:val="24"/>
        </w:rPr>
        <w:t>que cumple el rol asignado externamente.</w:t>
      </w:r>
    </w:p>
    <w:p w14:paraId="00D7444A" w14:textId="77777777" w:rsidR="007C79E6" w:rsidRPr="002D5563" w:rsidRDefault="009D21AB" w:rsidP="002D5563">
      <w:pPr>
        <w:spacing w:line="360" w:lineRule="auto"/>
        <w:ind w:firstLine="708"/>
        <w:jc w:val="both"/>
        <w:rPr>
          <w:rFonts w:ascii="Times New Roman" w:hAnsi="Times New Roman" w:cs="Times New Roman"/>
          <w:sz w:val="24"/>
          <w:szCs w:val="24"/>
        </w:rPr>
      </w:pPr>
      <w:r w:rsidRPr="002D5563">
        <w:rPr>
          <w:rFonts w:ascii="Times New Roman" w:hAnsi="Times New Roman" w:cs="Times New Roman"/>
          <w:sz w:val="24"/>
          <w:szCs w:val="24"/>
        </w:rPr>
        <w:t xml:space="preserve">Ante el hecho de que el conocimiento pertinente para la vida social se </w:t>
      </w:r>
      <w:r w:rsidR="0049751D" w:rsidRPr="002D5563">
        <w:rPr>
          <w:rFonts w:ascii="Times New Roman" w:hAnsi="Times New Roman" w:cs="Times New Roman"/>
          <w:sz w:val="24"/>
          <w:szCs w:val="24"/>
        </w:rPr>
        <w:t>produzca</w:t>
      </w:r>
      <w:r w:rsidRPr="002D5563">
        <w:rPr>
          <w:rFonts w:ascii="Times New Roman" w:hAnsi="Times New Roman" w:cs="Times New Roman"/>
          <w:sz w:val="24"/>
          <w:szCs w:val="24"/>
        </w:rPr>
        <w:t xml:space="preserve"> en los centros de trabajo y </w:t>
      </w:r>
      <w:r w:rsidR="0049751D" w:rsidRPr="002D5563">
        <w:rPr>
          <w:rFonts w:ascii="Times New Roman" w:hAnsi="Times New Roman" w:cs="Times New Roman"/>
          <w:sz w:val="24"/>
          <w:szCs w:val="24"/>
        </w:rPr>
        <w:t xml:space="preserve">en </w:t>
      </w:r>
      <w:r w:rsidRPr="002D5563">
        <w:rPr>
          <w:rFonts w:ascii="Times New Roman" w:hAnsi="Times New Roman" w:cs="Times New Roman"/>
          <w:sz w:val="24"/>
          <w:szCs w:val="24"/>
        </w:rPr>
        <w:t xml:space="preserve">otros espacios de la vida colectiva </w:t>
      </w:r>
      <w:r w:rsidR="0049751D" w:rsidRPr="002D5563">
        <w:rPr>
          <w:rFonts w:ascii="Times New Roman" w:hAnsi="Times New Roman" w:cs="Times New Roman"/>
          <w:sz w:val="24"/>
          <w:szCs w:val="24"/>
        </w:rPr>
        <w:t>(</w:t>
      </w:r>
      <w:r w:rsidRPr="002D5563">
        <w:rPr>
          <w:rFonts w:ascii="Times New Roman" w:hAnsi="Times New Roman" w:cs="Times New Roman"/>
          <w:sz w:val="24"/>
          <w:szCs w:val="24"/>
        </w:rPr>
        <w:t>y no en las aulas, laboratorios y cubículos universitarios</w:t>
      </w:r>
      <w:r w:rsidR="0049751D" w:rsidRPr="002D5563">
        <w:rPr>
          <w:rFonts w:ascii="Times New Roman" w:hAnsi="Times New Roman" w:cs="Times New Roman"/>
          <w:sz w:val="24"/>
          <w:szCs w:val="24"/>
        </w:rPr>
        <w:t>)</w:t>
      </w:r>
      <w:r w:rsidR="001E0B5A" w:rsidRPr="002D5563">
        <w:rPr>
          <w:rFonts w:ascii="Times New Roman" w:hAnsi="Times New Roman" w:cs="Times New Roman"/>
          <w:sz w:val="24"/>
          <w:szCs w:val="24"/>
        </w:rPr>
        <w:t>,</w:t>
      </w:r>
      <w:r w:rsidRPr="002D5563">
        <w:rPr>
          <w:rFonts w:ascii="Times New Roman" w:hAnsi="Times New Roman" w:cs="Times New Roman"/>
          <w:sz w:val="24"/>
          <w:szCs w:val="24"/>
        </w:rPr>
        <w:t xml:space="preserve"> hace de la universidad una institución innecesaria </w:t>
      </w:r>
      <w:r w:rsidR="00FC3359" w:rsidRPr="002D5563">
        <w:rPr>
          <w:rFonts w:ascii="Times New Roman" w:hAnsi="Times New Roman" w:cs="Times New Roman"/>
          <w:sz w:val="24"/>
          <w:szCs w:val="24"/>
        </w:rPr>
        <w:t>para la sociedad excluida y las comunidades subalternas</w:t>
      </w:r>
      <w:r w:rsidR="00817C0F" w:rsidRPr="002D5563">
        <w:rPr>
          <w:rFonts w:ascii="Times New Roman" w:hAnsi="Times New Roman" w:cs="Times New Roman"/>
          <w:sz w:val="24"/>
          <w:szCs w:val="24"/>
        </w:rPr>
        <w:t>; además</w:t>
      </w:r>
      <w:r w:rsidR="001E0B5A" w:rsidRPr="002D5563">
        <w:rPr>
          <w:rFonts w:ascii="Times New Roman" w:hAnsi="Times New Roman" w:cs="Times New Roman"/>
          <w:sz w:val="24"/>
          <w:szCs w:val="24"/>
        </w:rPr>
        <w:t>,</w:t>
      </w:r>
      <w:r w:rsidR="00FC3359" w:rsidRPr="002D5563">
        <w:rPr>
          <w:rFonts w:ascii="Times New Roman" w:hAnsi="Times New Roman" w:cs="Times New Roman"/>
          <w:sz w:val="24"/>
          <w:szCs w:val="24"/>
        </w:rPr>
        <w:t xml:space="preserve"> cuando </w:t>
      </w:r>
      <w:r w:rsidR="007C79E6" w:rsidRPr="002D5563">
        <w:rPr>
          <w:rFonts w:ascii="Times New Roman" w:hAnsi="Times New Roman" w:cs="Times New Roman"/>
          <w:sz w:val="24"/>
          <w:szCs w:val="24"/>
        </w:rPr>
        <w:t xml:space="preserve">se les </w:t>
      </w:r>
      <w:r w:rsidR="00FC3359" w:rsidRPr="002D5563">
        <w:rPr>
          <w:rFonts w:ascii="Times New Roman" w:hAnsi="Times New Roman" w:cs="Times New Roman"/>
          <w:sz w:val="24"/>
          <w:szCs w:val="24"/>
        </w:rPr>
        <w:t>incluye como en los periodos de masificación</w:t>
      </w:r>
      <w:r w:rsidR="00817C0F" w:rsidRPr="002D5563">
        <w:rPr>
          <w:rFonts w:ascii="Times New Roman" w:hAnsi="Times New Roman" w:cs="Times New Roman"/>
          <w:sz w:val="24"/>
          <w:szCs w:val="24"/>
        </w:rPr>
        <w:t>,</w:t>
      </w:r>
      <w:r w:rsidR="00FC3359" w:rsidRPr="002D5563">
        <w:rPr>
          <w:rFonts w:ascii="Times New Roman" w:hAnsi="Times New Roman" w:cs="Times New Roman"/>
          <w:sz w:val="24"/>
          <w:szCs w:val="24"/>
        </w:rPr>
        <w:t xml:space="preserve"> se les despoja de su identidad comunitaria y se les obliga a aprender el conocimiento científico “para comenzar a ser como no son, para emular a su conquistador”</w:t>
      </w:r>
      <w:r w:rsidR="001E0B5A" w:rsidRPr="002D5563">
        <w:rPr>
          <w:rFonts w:ascii="Times New Roman" w:hAnsi="Times New Roman" w:cs="Times New Roman"/>
          <w:sz w:val="24"/>
          <w:szCs w:val="24"/>
        </w:rPr>
        <w:t>. En otras palabras,</w:t>
      </w:r>
      <w:r w:rsidR="007C79E6" w:rsidRPr="002D5563">
        <w:rPr>
          <w:rFonts w:ascii="Times New Roman" w:hAnsi="Times New Roman" w:cs="Times New Roman"/>
          <w:sz w:val="24"/>
          <w:szCs w:val="24"/>
        </w:rPr>
        <w:t xml:space="preserve"> </w:t>
      </w:r>
      <w:r w:rsidR="00817C0F" w:rsidRPr="002D5563">
        <w:rPr>
          <w:rFonts w:ascii="Times New Roman" w:hAnsi="Times New Roman" w:cs="Times New Roman"/>
          <w:sz w:val="24"/>
          <w:szCs w:val="24"/>
        </w:rPr>
        <w:t>la universidad</w:t>
      </w:r>
      <w:r w:rsidR="007C79E6" w:rsidRPr="002D5563">
        <w:rPr>
          <w:rFonts w:ascii="Times New Roman" w:hAnsi="Times New Roman" w:cs="Times New Roman"/>
          <w:sz w:val="24"/>
          <w:szCs w:val="24"/>
        </w:rPr>
        <w:t xml:space="preserve"> </w:t>
      </w:r>
      <w:r w:rsidR="001E0B5A" w:rsidRPr="002D5563">
        <w:rPr>
          <w:rFonts w:ascii="Times New Roman" w:hAnsi="Times New Roman" w:cs="Times New Roman"/>
          <w:sz w:val="24"/>
          <w:szCs w:val="24"/>
        </w:rPr>
        <w:t xml:space="preserve">no solo es innecesaria, </w:t>
      </w:r>
      <w:r w:rsidR="007C79E6" w:rsidRPr="002D5563">
        <w:rPr>
          <w:rFonts w:ascii="Times New Roman" w:hAnsi="Times New Roman" w:cs="Times New Roman"/>
          <w:sz w:val="24"/>
          <w:szCs w:val="24"/>
        </w:rPr>
        <w:t xml:space="preserve">vieja y susceptible de acabar </w:t>
      </w:r>
      <w:r w:rsidR="001E0B5A" w:rsidRPr="002D5563">
        <w:rPr>
          <w:rFonts w:ascii="Times New Roman" w:hAnsi="Times New Roman" w:cs="Times New Roman"/>
          <w:sz w:val="24"/>
          <w:szCs w:val="24"/>
        </w:rPr>
        <w:t>por razones</w:t>
      </w:r>
      <w:r w:rsidR="00680873" w:rsidRPr="002D5563">
        <w:rPr>
          <w:rFonts w:ascii="Times New Roman" w:hAnsi="Times New Roman" w:cs="Times New Roman"/>
          <w:sz w:val="24"/>
          <w:szCs w:val="24"/>
        </w:rPr>
        <w:t xml:space="preserve"> como las siguientes</w:t>
      </w:r>
      <w:r w:rsidR="001E0B5A" w:rsidRPr="002D5563">
        <w:rPr>
          <w:rFonts w:ascii="Times New Roman" w:hAnsi="Times New Roman" w:cs="Times New Roman"/>
          <w:sz w:val="24"/>
          <w:szCs w:val="24"/>
        </w:rPr>
        <w:t>:</w:t>
      </w:r>
      <w:r w:rsidR="007C79E6" w:rsidRPr="002D5563">
        <w:rPr>
          <w:rFonts w:ascii="Times New Roman" w:hAnsi="Times New Roman" w:cs="Times New Roman"/>
          <w:sz w:val="24"/>
          <w:szCs w:val="24"/>
        </w:rPr>
        <w:t xml:space="preserve"> </w:t>
      </w:r>
    </w:p>
    <w:p w14:paraId="5FF1A058" w14:textId="77777777" w:rsidR="00455531" w:rsidRDefault="00455531" w:rsidP="002D5563">
      <w:pPr>
        <w:spacing w:line="360" w:lineRule="auto"/>
        <w:ind w:left="1416"/>
        <w:jc w:val="both"/>
        <w:rPr>
          <w:rFonts w:ascii="Times New Roman" w:hAnsi="Times New Roman" w:cs="Times New Roman"/>
          <w:sz w:val="24"/>
          <w:szCs w:val="24"/>
        </w:rPr>
      </w:pPr>
    </w:p>
    <w:p w14:paraId="53A12D8E" w14:textId="77777777" w:rsidR="00455531" w:rsidRDefault="00455531" w:rsidP="002D5563">
      <w:pPr>
        <w:spacing w:line="360" w:lineRule="auto"/>
        <w:ind w:left="1416"/>
        <w:jc w:val="both"/>
        <w:rPr>
          <w:rFonts w:ascii="Times New Roman" w:hAnsi="Times New Roman" w:cs="Times New Roman"/>
          <w:sz w:val="24"/>
          <w:szCs w:val="24"/>
        </w:rPr>
      </w:pPr>
    </w:p>
    <w:p w14:paraId="5D638EB1" w14:textId="77777777" w:rsidR="007C79E6" w:rsidRPr="002D5563" w:rsidRDefault="001E0B5A" w:rsidP="002D5563">
      <w:pPr>
        <w:spacing w:line="360" w:lineRule="auto"/>
        <w:ind w:left="1416"/>
        <w:jc w:val="both"/>
        <w:rPr>
          <w:rFonts w:ascii="Times New Roman" w:hAnsi="Times New Roman" w:cs="Times New Roman"/>
          <w:sz w:val="24"/>
          <w:szCs w:val="24"/>
        </w:rPr>
      </w:pPr>
      <w:r w:rsidRPr="002D5563">
        <w:rPr>
          <w:rFonts w:ascii="Times New Roman" w:hAnsi="Times New Roman" w:cs="Times New Roman"/>
          <w:sz w:val="24"/>
          <w:szCs w:val="24"/>
        </w:rPr>
        <w:lastRenderedPageBreak/>
        <w:t>S</w:t>
      </w:r>
      <w:r w:rsidR="007C79E6" w:rsidRPr="002D5563">
        <w:rPr>
          <w:rFonts w:ascii="Times New Roman" w:hAnsi="Times New Roman" w:cs="Times New Roman"/>
          <w:sz w:val="24"/>
          <w:szCs w:val="24"/>
        </w:rPr>
        <w:t>on muchas las razones que nos hacen desear que esta vieja universidad, cada día más desfigurada e irreconocible, desaparezca, y junto con ella su banalización, sus falsos rituales, sus discursos mentirosos, sus recursos de poder basados en la arrogancia oculta bajo conceptos adulterados de rigor y método, de calidad y de excelencia, términos que en nuestro contexto no son más que la expresión de una retórica, tan hipócrita como falsa, que intenta encubrir la universidad utilitaria, esa cuyos proyectos, lejos de ser colectivizados, s</w:t>
      </w:r>
      <w:r w:rsidRPr="002D5563">
        <w:rPr>
          <w:rFonts w:ascii="Times New Roman" w:hAnsi="Times New Roman" w:cs="Times New Roman"/>
          <w:sz w:val="24"/>
          <w:szCs w:val="24"/>
        </w:rPr>
        <w:t>on apropiados de manera privada</w:t>
      </w:r>
      <w:r w:rsidR="007C79E6" w:rsidRPr="002D5563">
        <w:rPr>
          <w:rFonts w:ascii="Times New Roman" w:hAnsi="Times New Roman" w:cs="Times New Roman"/>
          <w:sz w:val="24"/>
          <w:szCs w:val="24"/>
        </w:rPr>
        <w:t xml:space="preserve"> (Ibarra </w:t>
      </w:r>
      <w:r w:rsidR="007C79E6" w:rsidRPr="002D5563">
        <w:rPr>
          <w:rFonts w:ascii="Times New Roman" w:hAnsi="Times New Roman" w:cs="Times New Roman"/>
          <w:i/>
          <w:sz w:val="24"/>
          <w:szCs w:val="24"/>
        </w:rPr>
        <w:t>et al</w:t>
      </w:r>
      <w:r w:rsidRPr="002D5563">
        <w:rPr>
          <w:rFonts w:ascii="Times New Roman" w:hAnsi="Times New Roman" w:cs="Times New Roman"/>
          <w:i/>
          <w:sz w:val="24"/>
          <w:szCs w:val="24"/>
        </w:rPr>
        <w:t>.</w:t>
      </w:r>
      <w:r w:rsidRPr="002D5563">
        <w:rPr>
          <w:rFonts w:ascii="Times New Roman" w:hAnsi="Times New Roman" w:cs="Times New Roman"/>
          <w:sz w:val="24"/>
          <w:szCs w:val="24"/>
        </w:rPr>
        <w:t>, 2012,</w:t>
      </w:r>
      <w:r w:rsidR="007C79E6" w:rsidRPr="002D5563">
        <w:rPr>
          <w:rFonts w:ascii="Times New Roman" w:hAnsi="Times New Roman" w:cs="Times New Roman"/>
          <w:sz w:val="24"/>
          <w:szCs w:val="24"/>
        </w:rPr>
        <w:t xml:space="preserve"> </w:t>
      </w:r>
      <w:r w:rsidRPr="002D5563">
        <w:rPr>
          <w:rFonts w:ascii="Times New Roman" w:hAnsi="Times New Roman" w:cs="Times New Roman"/>
          <w:sz w:val="24"/>
          <w:szCs w:val="24"/>
        </w:rPr>
        <w:t xml:space="preserve">p. </w:t>
      </w:r>
      <w:r w:rsidR="007C79E6" w:rsidRPr="002D5563">
        <w:rPr>
          <w:rFonts w:ascii="Times New Roman" w:hAnsi="Times New Roman" w:cs="Times New Roman"/>
          <w:sz w:val="24"/>
          <w:szCs w:val="24"/>
        </w:rPr>
        <w:t>103)</w:t>
      </w:r>
      <w:r w:rsidRPr="002D5563">
        <w:rPr>
          <w:rFonts w:ascii="Times New Roman" w:hAnsi="Times New Roman" w:cs="Times New Roman"/>
          <w:sz w:val="24"/>
          <w:szCs w:val="24"/>
        </w:rPr>
        <w:t>.</w:t>
      </w:r>
    </w:p>
    <w:p w14:paraId="4F6604E7" w14:textId="77777777" w:rsidR="00644EF9" w:rsidRDefault="00644EF9" w:rsidP="002D5563">
      <w:pPr>
        <w:spacing w:line="360" w:lineRule="auto"/>
        <w:ind w:firstLine="708"/>
        <w:jc w:val="both"/>
        <w:rPr>
          <w:rFonts w:ascii="Arial" w:hAnsi="Arial" w:cs="Arial"/>
          <w:sz w:val="24"/>
          <w:szCs w:val="24"/>
        </w:rPr>
      </w:pPr>
      <w:r w:rsidRPr="002D5563">
        <w:rPr>
          <w:rFonts w:ascii="Times New Roman" w:hAnsi="Times New Roman" w:cs="Times New Roman"/>
          <w:sz w:val="24"/>
          <w:szCs w:val="24"/>
        </w:rPr>
        <w:t>Finalmente, la vieja universidad que los autores proponen superar con la universidad imaginada se caracteriza por fundamentar sus funciones en buscar</w:t>
      </w:r>
      <w:r w:rsidR="001E0B5A" w:rsidRPr="002D5563">
        <w:rPr>
          <w:rFonts w:ascii="Times New Roman" w:hAnsi="Times New Roman" w:cs="Times New Roman"/>
          <w:sz w:val="24"/>
          <w:szCs w:val="24"/>
        </w:rPr>
        <w:t xml:space="preserve"> “la formación del mal llamado ‘</w:t>
      </w:r>
      <w:r w:rsidRPr="002D5563">
        <w:rPr>
          <w:rFonts w:ascii="Times New Roman" w:hAnsi="Times New Roman" w:cs="Times New Roman"/>
          <w:sz w:val="24"/>
          <w:szCs w:val="24"/>
        </w:rPr>
        <w:t>cap</w:t>
      </w:r>
      <w:r w:rsidR="001E0B5A" w:rsidRPr="002D5563">
        <w:rPr>
          <w:rFonts w:ascii="Times New Roman" w:hAnsi="Times New Roman" w:cs="Times New Roman"/>
          <w:sz w:val="24"/>
          <w:szCs w:val="24"/>
        </w:rPr>
        <w:t>ital humano’</w:t>
      </w:r>
      <w:r w:rsidRPr="002D5563">
        <w:rPr>
          <w:rFonts w:ascii="Times New Roman" w:hAnsi="Times New Roman" w:cs="Times New Roman"/>
          <w:sz w:val="24"/>
          <w:szCs w:val="24"/>
        </w:rPr>
        <w:t>”; s</w:t>
      </w:r>
      <w:r w:rsidR="001E0B5A" w:rsidRPr="002D5563">
        <w:rPr>
          <w:rFonts w:ascii="Times New Roman" w:hAnsi="Times New Roman" w:cs="Times New Roman"/>
          <w:sz w:val="24"/>
          <w:szCs w:val="24"/>
        </w:rPr>
        <w:t xml:space="preserve">ometerse al poder, </w:t>
      </w:r>
      <w:r w:rsidRPr="002D5563">
        <w:rPr>
          <w:rFonts w:ascii="Times New Roman" w:hAnsi="Times New Roman" w:cs="Times New Roman"/>
          <w:sz w:val="24"/>
          <w:szCs w:val="24"/>
        </w:rPr>
        <w:t>por ejemplo</w:t>
      </w:r>
      <w:r w:rsidR="001E0B5A" w:rsidRPr="002D5563">
        <w:rPr>
          <w:rFonts w:ascii="Times New Roman" w:hAnsi="Times New Roman" w:cs="Times New Roman"/>
          <w:sz w:val="24"/>
          <w:szCs w:val="24"/>
        </w:rPr>
        <w:t>,</w:t>
      </w:r>
      <w:r w:rsidRPr="002D5563">
        <w:rPr>
          <w:rFonts w:ascii="Times New Roman" w:hAnsi="Times New Roman" w:cs="Times New Roman"/>
          <w:sz w:val="24"/>
          <w:szCs w:val="24"/>
        </w:rPr>
        <w:t xml:space="preserve"> de las corporaciones comerciales</w:t>
      </w:r>
      <w:r w:rsidR="00C20A4B" w:rsidRPr="002D5563">
        <w:rPr>
          <w:rFonts w:ascii="Times New Roman" w:hAnsi="Times New Roman" w:cs="Times New Roman"/>
          <w:sz w:val="24"/>
          <w:szCs w:val="24"/>
        </w:rPr>
        <w:t xml:space="preserve"> hoy en día</w:t>
      </w:r>
      <w:r w:rsidR="001E0B5A" w:rsidRPr="002D5563">
        <w:rPr>
          <w:rFonts w:ascii="Times New Roman" w:hAnsi="Times New Roman" w:cs="Times New Roman"/>
          <w:sz w:val="24"/>
          <w:szCs w:val="24"/>
        </w:rPr>
        <w:t>;</w:t>
      </w:r>
      <w:r w:rsidRPr="002D5563">
        <w:rPr>
          <w:rFonts w:ascii="Times New Roman" w:hAnsi="Times New Roman" w:cs="Times New Roman"/>
          <w:sz w:val="24"/>
          <w:szCs w:val="24"/>
        </w:rPr>
        <w:t xml:space="preserve"> culpar al individuo cuando no alcanza la instrucción q</w:t>
      </w:r>
      <w:r w:rsidR="001E0B5A" w:rsidRPr="002D5563">
        <w:rPr>
          <w:rFonts w:ascii="Times New Roman" w:hAnsi="Times New Roman" w:cs="Times New Roman"/>
          <w:sz w:val="24"/>
          <w:szCs w:val="24"/>
        </w:rPr>
        <w:t>ue la universidad le proporción;</w:t>
      </w:r>
      <w:r w:rsidRPr="002D5563">
        <w:rPr>
          <w:rFonts w:ascii="Times New Roman" w:hAnsi="Times New Roman" w:cs="Times New Roman"/>
          <w:sz w:val="24"/>
          <w:szCs w:val="24"/>
        </w:rPr>
        <w:t xml:space="preserve"> adoptar la simulación y la corrupción como camino al éxito media</w:t>
      </w:r>
      <w:r w:rsidR="001E0B5A" w:rsidRPr="002D5563">
        <w:rPr>
          <w:rFonts w:ascii="Times New Roman" w:hAnsi="Times New Roman" w:cs="Times New Roman"/>
          <w:sz w:val="24"/>
          <w:szCs w:val="24"/>
        </w:rPr>
        <w:t>nte premios a grupos de interés;</w:t>
      </w:r>
      <w:r w:rsidRPr="002D5563">
        <w:rPr>
          <w:rFonts w:ascii="Times New Roman" w:hAnsi="Times New Roman" w:cs="Times New Roman"/>
          <w:sz w:val="24"/>
          <w:szCs w:val="24"/>
        </w:rPr>
        <w:t xml:space="preserve"> eliminar el placer del conocimiento y la creatividad</w:t>
      </w:r>
      <w:r w:rsidR="000F1AC9" w:rsidRPr="002D5563">
        <w:rPr>
          <w:rFonts w:ascii="Times New Roman" w:hAnsi="Times New Roman" w:cs="Times New Roman"/>
          <w:sz w:val="24"/>
          <w:szCs w:val="24"/>
        </w:rPr>
        <w:t xml:space="preserve"> a través de la competitivi</w:t>
      </w:r>
      <w:r w:rsidR="001E0B5A" w:rsidRPr="002D5563">
        <w:rPr>
          <w:rFonts w:ascii="Times New Roman" w:hAnsi="Times New Roman" w:cs="Times New Roman"/>
          <w:sz w:val="24"/>
          <w:szCs w:val="24"/>
        </w:rPr>
        <w:t>dad y el descrédito del prójimo;</w:t>
      </w:r>
      <w:r w:rsidR="000F1AC9" w:rsidRPr="002D5563">
        <w:rPr>
          <w:rFonts w:ascii="Times New Roman" w:hAnsi="Times New Roman" w:cs="Times New Roman"/>
          <w:sz w:val="24"/>
          <w:szCs w:val="24"/>
        </w:rPr>
        <w:t xml:space="preserve"> ne</w:t>
      </w:r>
      <w:r w:rsidR="001E0B5A" w:rsidRPr="002D5563">
        <w:rPr>
          <w:rFonts w:ascii="Times New Roman" w:hAnsi="Times New Roman" w:cs="Times New Roman"/>
          <w:sz w:val="24"/>
          <w:szCs w:val="24"/>
        </w:rPr>
        <w:t>gar al sujeto y su subjetividad de estudiantes y maestros</w:t>
      </w:r>
      <w:r w:rsidR="000F1AC9" w:rsidRPr="002D5563">
        <w:rPr>
          <w:rFonts w:ascii="Times New Roman" w:hAnsi="Times New Roman" w:cs="Times New Roman"/>
          <w:sz w:val="24"/>
          <w:szCs w:val="24"/>
        </w:rPr>
        <w:t xml:space="preserve"> mediante la rigidez del currículo</w:t>
      </w:r>
      <w:r w:rsidR="001E0B5A" w:rsidRPr="002D5563">
        <w:rPr>
          <w:rFonts w:ascii="Times New Roman" w:hAnsi="Times New Roman" w:cs="Times New Roman"/>
          <w:sz w:val="24"/>
          <w:szCs w:val="24"/>
        </w:rPr>
        <w:t>,</w:t>
      </w:r>
      <w:r w:rsidR="000F1AC9" w:rsidRPr="002D5563">
        <w:rPr>
          <w:rFonts w:ascii="Times New Roman" w:hAnsi="Times New Roman" w:cs="Times New Roman"/>
          <w:sz w:val="24"/>
          <w:szCs w:val="24"/>
        </w:rPr>
        <w:t xml:space="preserve"> y establecer una enorme distancia entre la petrificación de la universidad y la complejidad de la vida</w:t>
      </w:r>
      <w:r w:rsidR="00112F80" w:rsidRPr="002D5563">
        <w:rPr>
          <w:rFonts w:ascii="Times New Roman" w:hAnsi="Times New Roman" w:cs="Times New Roman"/>
          <w:sz w:val="24"/>
          <w:szCs w:val="24"/>
        </w:rPr>
        <w:t xml:space="preserve"> (Ibarra </w:t>
      </w:r>
      <w:r w:rsidR="00112F80" w:rsidRPr="002D5563">
        <w:rPr>
          <w:rFonts w:ascii="Times New Roman" w:hAnsi="Times New Roman" w:cs="Times New Roman"/>
          <w:i/>
          <w:sz w:val="24"/>
          <w:szCs w:val="24"/>
        </w:rPr>
        <w:t>et al</w:t>
      </w:r>
      <w:r w:rsidR="001E0B5A" w:rsidRPr="002D5563">
        <w:rPr>
          <w:rFonts w:ascii="Times New Roman" w:hAnsi="Times New Roman" w:cs="Times New Roman"/>
          <w:i/>
          <w:sz w:val="24"/>
          <w:szCs w:val="24"/>
        </w:rPr>
        <w:t>.</w:t>
      </w:r>
      <w:r w:rsidR="001E0B5A" w:rsidRPr="002D5563">
        <w:rPr>
          <w:rFonts w:ascii="Times New Roman" w:hAnsi="Times New Roman" w:cs="Times New Roman"/>
          <w:sz w:val="24"/>
          <w:szCs w:val="24"/>
        </w:rPr>
        <w:t>, 2012, p.</w:t>
      </w:r>
      <w:r w:rsidR="00112F80" w:rsidRPr="002D5563">
        <w:rPr>
          <w:rFonts w:ascii="Times New Roman" w:hAnsi="Times New Roman" w:cs="Times New Roman"/>
          <w:sz w:val="24"/>
          <w:szCs w:val="24"/>
        </w:rPr>
        <w:t xml:space="preserve"> 111)</w:t>
      </w:r>
      <w:r w:rsidR="000F1AC9" w:rsidRPr="002D5563">
        <w:rPr>
          <w:rFonts w:ascii="Times New Roman" w:hAnsi="Times New Roman" w:cs="Times New Roman"/>
          <w:sz w:val="24"/>
          <w:szCs w:val="24"/>
        </w:rPr>
        <w:t>.</w:t>
      </w:r>
    </w:p>
    <w:p w14:paraId="17D6E6BD" w14:textId="77777777" w:rsidR="007279CE" w:rsidRDefault="007279CE" w:rsidP="000F1AC9">
      <w:pPr>
        <w:spacing w:line="360" w:lineRule="auto"/>
        <w:jc w:val="both"/>
        <w:rPr>
          <w:rFonts w:ascii="Arial" w:hAnsi="Arial" w:cs="Arial"/>
          <w:b/>
          <w:sz w:val="24"/>
          <w:szCs w:val="24"/>
        </w:rPr>
      </w:pPr>
    </w:p>
    <w:p w14:paraId="2A5EABD1" w14:textId="77777777" w:rsidR="00112F80" w:rsidRPr="002D5563" w:rsidRDefault="00112F80" w:rsidP="005D42FD">
      <w:pPr>
        <w:pStyle w:val="Ttulo1"/>
        <w:rPr>
          <w:rFonts w:asciiTheme="minorHAnsi" w:hAnsiTheme="minorHAnsi" w:cstheme="minorHAnsi"/>
          <w:sz w:val="28"/>
          <w:szCs w:val="24"/>
        </w:rPr>
      </w:pPr>
      <w:r w:rsidRPr="002D5563">
        <w:rPr>
          <w:rFonts w:asciiTheme="minorHAnsi" w:hAnsiTheme="minorHAnsi" w:cstheme="minorHAnsi"/>
          <w:sz w:val="28"/>
          <w:szCs w:val="24"/>
        </w:rPr>
        <w:t>Conclusiones</w:t>
      </w:r>
    </w:p>
    <w:p w14:paraId="0CF22B86" w14:textId="77777777" w:rsidR="00A85257" w:rsidRPr="002D5563" w:rsidRDefault="008F343B" w:rsidP="001E0B5A">
      <w:pPr>
        <w:spacing w:line="360" w:lineRule="auto"/>
        <w:ind w:firstLine="708"/>
        <w:jc w:val="both"/>
        <w:rPr>
          <w:rFonts w:ascii="Times New Roman" w:hAnsi="Times New Roman" w:cs="Times New Roman"/>
          <w:sz w:val="24"/>
          <w:szCs w:val="24"/>
        </w:rPr>
      </w:pPr>
      <w:r w:rsidRPr="002D5563">
        <w:rPr>
          <w:rFonts w:ascii="Times New Roman" w:hAnsi="Times New Roman" w:cs="Times New Roman"/>
          <w:sz w:val="24"/>
          <w:szCs w:val="24"/>
        </w:rPr>
        <w:t xml:space="preserve">Para </w:t>
      </w:r>
      <w:r w:rsidR="001E0B5A" w:rsidRPr="002D5563">
        <w:rPr>
          <w:rFonts w:ascii="Times New Roman" w:hAnsi="Times New Roman" w:cs="Times New Roman"/>
          <w:sz w:val="24"/>
          <w:szCs w:val="24"/>
        </w:rPr>
        <w:t>presentar</w:t>
      </w:r>
      <w:r w:rsidRPr="002D5563">
        <w:rPr>
          <w:rFonts w:ascii="Times New Roman" w:hAnsi="Times New Roman" w:cs="Times New Roman"/>
          <w:sz w:val="24"/>
          <w:szCs w:val="24"/>
        </w:rPr>
        <w:t xml:space="preserve"> </w:t>
      </w:r>
      <w:r w:rsidR="00AB1A33" w:rsidRPr="002D5563">
        <w:rPr>
          <w:rFonts w:ascii="Times New Roman" w:hAnsi="Times New Roman" w:cs="Times New Roman"/>
          <w:sz w:val="24"/>
          <w:szCs w:val="24"/>
        </w:rPr>
        <w:t xml:space="preserve">un </w:t>
      </w:r>
      <w:r w:rsidRPr="002D5563">
        <w:rPr>
          <w:rFonts w:ascii="Times New Roman" w:hAnsi="Times New Roman" w:cs="Times New Roman"/>
          <w:sz w:val="24"/>
          <w:szCs w:val="24"/>
        </w:rPr>
        <w:t>diagnóstico histórico de instituciones públicas como la</w:t>
      </w:r>
      <w:r w:rsidR="001E0B5A" w:rsidRPr="002D5563">
        <w:rPr>
          <w:rFonts w:ascii="Times New Roman" w:hAnsi="Times New Roman" w:cs="Times New Roman"/>
          <w:sz w:val="24"/>
          <w:szCs w:val="24"/>
        </w:rPr>
        <w:t>s</w:t>
      </w:r>
      <w:r w:rsidRPr="002D5563">
        <w:rPr>
          <w:rFonts w:ascii="Times New Roman" w:hAnsi="Times New Roman" w:cs="Times New Roman"/>
          <w:sz w:val="24"/>
          <w:szCs w:val="24"/>
        </w:rPr>
        <w:t xml:space="preserve"> universidad</w:t>
      </w:r>
      <w:r w:rsidR="001E0B5A" w:rsidRPr="002D5563">
        <w:rPr>
          <w:rFonts w:ascii="Times New Roman" w:hAnsi="Times New Roman" w:cs="Times New Roman"/>
          <w:sz w:val="24"/>
          <w:szCs w:val="24"/>
        </w:rPr>
        <w:t>es</w:t>
      </w:r>
      <w:r w:rsidR="00AB1A33" w:rsidRPr="002D5563">
        <w:rPr>
          <w:rFonts w:ascii="Times New Roman" w:hAnsi="Times New Roman" w:cs="Times New Roman"/>
          <w:sz w:val="24"/>
          <w:szCs w:val="24"/>
        </w:rPr>
        <w:t xml:space="preserve"> es importante tener claridad sobre los modos como se va tejiendo el acontecer humano en ellas y en el contexto en el que se construyen y funcionan; es decir, es necesario tener una idea de las teorías de la disciplina histórica para comprender los modos de articulación entre el presente y el pasado, el pasado y el presente</w:t>
      </w:r>
      <w:r w:rsidR="00A85257" w:rsidRPr="002D5563">
        <w:rPr>
          <w:rFonts w:ascii="Times New Roman" w:hAnsi="Times New Roman" w:cs="Times New Roman"/>
          <w:sz w:val="24"/>
          <w:szCs w:val="24"/>
        </w:rPr>
        <w:t>,</w:t>
      </w:r>
      <w:r w:rsidR="00AB1A33" w:rsidRPr="002D5563">
        <w:rPr>
          <w:rFonts w:ascii="Times New Roman" w:hAnsi="Times New Roman" w:cs="Times New Roman"/>
          <w:sz w:val="24"/>
          <w:szCs w:val="24"/>
        </w:rPr>
        <w:t xml:space="preserve"> y el presente y el futuro, pues solo de esa manera es posible no solo comprender el tiempo que se vive, sino imaginar </w:t>
      </w:r>
      <w:r w:rsidR="00680873" w:rsidRPr="002D5563">
        <w:rPr>
          <w:rFonts w:ascii="Times New Roman" w:hAnsi="Times New Roman" w:cs="Times New Roman"/>
          <w:sz w:val="24"/>
          <w:szCs w:val="24"/>
        </w:rPr>
        <w:t>y vislumbrar</w:t>
      </w:r>
      <w:r w:rsidR="00AB1A33" w:rsidRPr="002D5563">
        <w:rPr>
          <w:rFonts w:ascii="Times New Roman" w:hAnsi="Times New Roman" w:cs="Times New Roman"/>
          <w:sz w:val="24"/>
          <w:szCs w:val="24"/>
        </w:rPr>
        <w:t xml:space="preserve"> un </w:t>
      </w:r>
      <w:r w:rsidR="00680873" w:rsidRPr="002D5563">
        <w:rPr>
          <w:rFonts w:ascii="Times New Roman" w:hAnsi="Times New Roman" w:cs="Times New Roman"/>
          <w:sz w:val="24"/>
          <w:szCs w:val="24"/>
        </w:rPr>
        <w:t>porvenir.</w:t>
      </w:r>
    </w:p>
    <w:p w14:paraId="417C68CE" w14:textId="77777777" w:rsidR="00A85257" w:rsidRPr="002D5563" w:rsidRDefault="00A85257" w:rsidP="00A85257">
      <w:pPr>
        <w:spacing w:line="360" w:lineRule="auto"/>
        <w:ind w:firstLine="708"/>
        <w:jc w:val="both"/>
        <w:rPr>
          <w:rFonts w:ascii="Times New Roman" w:hAnsi="Times New Roman" w:cs="Times New Roman"/>
          <w:sz w:val="24"/>
          <w:szCs w:val="24"/>
        </w:rPr>
      </w:pPr>
      <w:r w:rsidRPr="002D5563">
        <w:rPr>
          <w:rFonts w:ascii="Times New Roman" w:hAnsi="Times New Roman" w:cs="Times New Roman"/>
          <w:sz w:val="24"/>
          <w:szCs w:val="24"/>
        </w:rPr>
        <w:lastRenderedPageBreak/>
        <w:t>Igualmente, a</w:t>
      </w:r>
      <w:r w:rsidR="00E271D2" w:rsidRPr="002D5563">
        <w:rPr>
          <w:rFonts w:ascii="Times New Roman" w:hAnsi="Times New Roman" w:cs="Times New Roman"/>
          <w:sz w:val="24"/>
          <w:szCs w:val="24"/>
        </w:rPr>
        <w:t>demás de una epistemología de la ciencia en general y de la ciencia histórica en particular</w:t>
      </w:r>
      <w:r w:rsidRPr="002D5563">
        <w:rPr>
          <w:rFonts w:ascii="Times New Roman" w:hAnsi="Times New Roman" w:cs="Times New Roman"/>
          <w:sz w:val="24"/>
          <w:szCs w:val="24"/>
        </w:rPr>
        <w:t>,</w:t>
      </w:r>
      <w:r w:rsidR="00E271D2" w:rsidRPr="002D5563">
        <w:rPr>
          <w:rFonts w:ascii="Times New Roman" w:hAnsi="Times New Roman" w:cs="Times New Roman"/>
          <w:sz w:val="24"/>
          <w:szCs w:val="24"/>
        </w:rPr>
        <w:t xml:space="preserve"> </w:t>
      </w:r>
      <w:r w:rsidR="00680873" w:rsidRPr="002D5563">
        <w:rPr>
          <w:rFonts w:ascii="Times New Roman" w:hAnsi="Times New Roman" w:cs="Times New Roman"/>
          <w:sz w:val="24"/>
          <w:szCs w:val="24"/>
        </w:rPr>
        <w:t>se deben</w:t>
      </w:r>
      <w:r w:rsidR="00E271D2" w:rsidRPr="002D5563">
        <w:rPr>
          <w:rFonts w:ascii="Times New Roman" w:hAnsi="Times New Roman" w:cs="Times New Roman"/>
          <w:sz w:val="24"/>
          <w:szCs w:val="24"/>
        </w:rPr>
        <w:t xml:space="preserve"> </w:t>
      </w:r>
      <w:r w:rsidRPr="002D5563">
        <w:rPr>
          <w:rFonts w:ascii="Times New Roman" w:hAnsi="Times New Roman" w:cs="Times New Roman"/>
          <w:sz w:val="24"/>
          <w:szCs w:val="24"/>
        </w:rPr>
        <w:t>conocer</w:t>
      </w:r>
      <w:r w:rsidR="00E271D2" w:rsidRPr="002D5563">
        <w:rPr>
          <w:rFonts w:ascii="Times New Roman" w:hAnsi="Times New Roman" w:cs="Times New Roman"/>
          <w:sz w:val="24"/>
          <w:szCs w:val="24"/>
        </w:rPr>
        <w:t xml:space="preserve"> las teorías surgidas de nuevas áreas de creación de conocimiento como los estudios institucionales y organizacionales para generar un proceso </w:t>
      </w:r>
      <w:r w:rsidR="00533CFE" w:rsidRPr="002D5563">
        <w:rPr>
          <w:rFonts w:ascii="Times New Roman" w:hAnsi="Times New Roman" w:cs="Times New Roman"/>
          <w:sz w:val="24"/>
          <w:szCs w:val="24"/>
        </w:rPr>
        <w:t>que revele conocimiento profundo sobre el hecho que se estudia.</w:t>
      </w:r>
    </w:p>
    <w:p w14:paraId="5CCD785B" w14:textId="77777777" w:rsidR="00A85257" w:rsidRPr="002D5563" w:rsidRDefault="00533CFE" w:rsidP="00A85257">
      <w:pPr>
        <w:spacing w:line="360" w:lineRule="auto"/>
        <w:ind w:firstLine="708"/>
        <w:jc w:val="both"/>
        <w:rPr>
          <w:rFonts w:ascii="Times New Roman" w:hAnsi="Times New Roman" w:cs="Times New Roman"/>
          <w:sz w:val="24"/>
          <w:szCs w:val="24"/>
        </w:rPr>
      </w:pPr>
      <w:r w:rsidRPr="002D5563">
        <w:rPr>
          <w:rFonts w:ascii="Times New Roman" w:hAnsi="Times New Roman" w:cs="Times New Roman"/>
          <w:sz w:val="24"/>
          <w:szCs w:val="24"/>
        </w:rPr>
        <w:t>Sin embargo, este análisis hermenéutico del libro de la universidad imagin</w:t>
      </w:r>
      <w:r w:rsidR="0045476B" w:rsidRPr="002D5563">
        <w:rPr>
          <w:rFonts w:ascii="Times New Roman" w:hAnsi="Times New Roman" w:cs="Times New Roman"/>
          <w:sz w:val="24"/>
          <w:szCs w:val="24"/>
        </w:rPr>
        <w:t xml:space="preserve">ada </w:t>
      </w:r>
      <w:r w:rsidR="00A85257" w:rsidRPr="002D5563">
        <w:rPr>
          <w:rFonts w:ascii="Times New Roman" w:hAnsi="Times New Roman" w:cs="Times New Roman"/>
          <w:sz w:val="24"/>
          <w:szCs w:val="24"/>
        </w:rPr>
        <w:t>ha enseñado</w:t>
      </w:r>
      <w:r w:rsidRPr="002D5563">
        <w:rPr>
          <w:rFonts w:ascii="Times New Roman" w:hAnsi="Times New Roman" w:cs="Times New Roman"/>
          <w:sz w:val="24"/>
          <w:szCs w:val="24"/>
        </w:rPr>
        <w:t xml:space="preserve"> que los sujeto</w:t>
      </w:r>
      <w:r w:rsidR="00A85257" w:rsidRPr="002D5563">
        <w:rPr>
          <w:rFonts w:ascii="Times New Roman" w:hAnsi="Times New Roman" w:cs="Times New Roman"/>
          <w:sz w:val="24"/>
          <w:szCs w:val="24"/>
        </w:rPr>
        <w:t>s que estudian a dicha institución</w:t>
      </w:r>
      <w:r w:rsidR="00794013" w:rsidRPr="002D5563">
        <w:rPr>
          <w:rFonts w:ascii="Times New Roman" w:hAnsi="Times New Roman" w:cs="Times New Roman"/>
          <w:sz w:val="24"/>
          <w:szCs w:val="24"/>
        </w:rPr>
        <w:t xml:space="preserve"> </w:t>
      </w:r>
      <w:r w:rsidR="00A85257" w:rsidRPr="002D5563">
        <w:rPr>
          <w:rFonts w:ascii="Times New Roman" w:hAnsi="Times New Roman" w:cs="Times New Roman"/>
          <w:sz w:val="24"/>
          <w:szCs w:val="24"/>
        </w:rPr>
        <w:t>—</w:t>
      </w:r>
      <w:r w:rsidR="00794013" w:rsidRPr="002D5563">
        <w:rPr>
          <w:rFonts w:ascii="Times New Roman" w:hAnsi="Times New Roman" w:cs="Times New Roman"/>
          <w:sz w:val="24"/>
          <w:szCs w:val="24"/>
        </w:rPr>
        <w:t>además de construir un marco teórico y metodológico desde una disciplina científica y crear instituciones para aplicar esa teoría a nuevos estudios</w:t>
      </w:r>
      <w:r w:rsidR="00A85257" w:rsidRPr="002D5563">
        <w:rPr>
          <w:rFonts w:ascii="Times New Roman" w:hAnsi="Times New Roman" w:cs="Times New Roman"/>
          <w:sz w:val="24"/>
          <w:szCs w:val="24"/>
        </w:rPr>
        <w:t>—</w:t>
      </w:r>
      <w:r w:rsidR="00794013" w:rsidRPr="002D5563">
        <w:rPr>
          <w:rFonts w:ascii="Times New Roman" w:hAnsi="Times New Roman" w:cs="Times New Roman"/>
          <w:sz w:val="24"/>
          <w:szCs w:val="24"/>
        </w:rPr>
        <w:t xml:space="preserve"> </w:t>
      </w:r>
      <w:r w:rsidR="00680873" w:rsidRPr="002D5563">
        <w:rPr>
          <w:rFonts w:ascii="Times New Roman" w:hAnsi="Times New Roman" w:cs="Times New Roman"/>
          <w:sz w:val="24"/>
          <w:szCs w:val="24"/>
        </w:rPr>
        <w:t xml:space="preserve">la van forjando </w:t>
      </w:r>
      <w:r w:rsidR="00EC4D50" w:rsidRPr="002D5563">
        <w:rPr>
          <w:rFonts w:ascii="Times New Roman" w:hAnsi="Times New Roman" w:cs="Times New Roman"/>
          <w:sz w:val="24"/>
          <w:szCs w:val="24"/>
        </w:rPr>
        <w:t xml:space="preserve">con sus actos de vida y </w:t>
      </w:r>
      <w:r w:rsidR="00680873" w:rsidRPr="002D5563">
        <w:rPr>
          <w:rFonts w:ascii="Times New Roman" w:hAnsi="Times New Roman" w:cs="Times New Roman"/>
          <w:sz w:val="24"/>
          <w:szCs w:val="24"/>
        </w:rPr>
        <w:t xml:space="preserve">sus reflexiones </w:t>
      </w:r>
      <w:r w:rsidR="00EC4D50" w:rsidRPr="002D5563">
        <w:rPr>
          <w:rFonts w:ascii="Times New Roman" w:hAnsi="Times New Roman" w:cs="Times New Roman"/>
          <w:sz w:val="24"/>
          <w:szCs w:val="24"/>
        </w:rPr>
        <w:t>permanente</w:t>
      </w:r>
      <w:r w:rsidR="00680873" w:rsidRPr="002D5563">
        <w:rPr>
          <w:rFonts w:ascii="Times New Roman" w:hAnsi="Times New Roman" w:cs="Times New Roman"/>
          <w:sz w:val="24"/>
          <w:szCs w:val="24"/>
        </w:rPr>
        <w:t>s</w:t>
      </w:r>
      <w:r w:rsidR="00EC4D50" w:rsidRPr="002D5563">
        <w:rPr>
          <w:rFonts w:ascii="Times New Roman" w:hAnsi="Times New Roman" w:cs="Times New Roman"/>
          <w:sz w:val="24"/>
          <w:szCs w:val="24"/>
        </w:rPr>
        <w:t xml:space="preserve"> sobre </w:t>
      </w:r>
      <w:r w:rsidR="00A85257" w:rsidRPr="002D5563">
        <w:rPr>
          <w:rFonts w:ascii="Times New Roman" w:hAnsi="Times New Roman" w:cs="Times New Roman"/>
          <w:sz w:val="24"/>
          <w:szCs w:val="24"/>
        </w:rPr>
        <w:t>su</w:t>
      </w:r>
      <w:r w:rsidR="00EC4D50" w:rsidRPr="002D5563">
        <w:rPr>
          <w:rFonts w:ascii="Times New Roman" w:hAnsi="Times New Roman" w:cs="Times New Roman"/>
          <w:sz w:val="24"/>
          <w:szCs w:val="24"/>
        </w:rPr>
        <w:t xml:space="preserve"> desempeño general </w:t>
      </w:r>
      <w:r w:rsidR="00A85257" w:rsidRPr="002D5563">
        <w:rPr>
          <w:rFonts w:ascii="Times New Roman" w:hAnsi="Times New Roman" w:cs="Times New Roman"/>
          <w:sz w:val="24"/>
          <w:szCs w:val="24"/>
        </w:rPr>
        <w:t>en su contexto. Aunado a ello,</w:t>
      </w:r>
      <w:r w:rsidR="00EC4D50" w:rsidRPr="002D5563">
        <w:rPr>
          <w:rFonts w:ascii="Times New Roman" w:hAnsi="Times New Roman" w:cs="Times New Roman"/>
          <w:sz w:val="24"/>
          <w:szCs w:val="24"/>
        </w:rPr>
        <w:t xml:space="preserve"> el conocimiento que logran es más profundo y </w:t>
      </w:r>
      <w:r w:rsidR="00A85257" w:rsidRPr="002D5563">
        <w:rPr>
          <w:rFonts w:ascii="Times New Roman" w:hAnsi="Times New Roman" w:cs="Times New Roman"/>
          <w:sz w:val="24"/>
          <w:szCs w:val="24"/>
        </w:rPr>
        <w:t>sirve de apoyo para</w:t>
      </w:r>
      <w:r w:rsidR="006705A1" w:rsidRPr="002D5563">
        <w:rPr>
          <w:rFonts w:ascii="Times New Roman" w:hAnsi="Times New Roman" w:cs="Times New Roman"/>
          <w:sz w:val="24"/>
          <w:szCs w:val="24"/>
        </w:rPr>
        <w:t xml:space="preserve"> </w:t>
      </w:r>
      <w:r w:rsidR="00EC4D50" w:rsidRPr="002D5563">
        <w:rPr>
          <w:rFonts w:ascii="Times New Roman" w:hAnsi="Times New Roman" w:cs="Times New Roman"/>
          <w:sz w:val="24"/>
          <w:szCs w:val="24"/>
        </w:rPr>
        <w:t>imaginar otras formas de funcionamiento</w:t>
      </w:r>
      <w:r w:rsidR="006705A1" w:rsidRPr="002D5563">
        <w:rPr>
          <w:rFonts w:ascii="Times New Roman" w:hAnsi="Times New Roman" w:cs="Times New Roman"/>
          <w:sz w:val="24"/>
          <w:szCs w:val="24"/>
        </w:rPr>
        <w:t xml:space="preserve"> a la luz de un ideal que concomitantemente se perfila</w:t>
      </w:r>
      <w:r w:rsidR="00EC4D50" w:rsidRPr="002D5563">
        <w:rPr>
          <w:rFonts w:ascii="Times New Roman" w:hAnsi="Times New Roman" w:cs="Times New Roman"/>
          <w:sz w:val="24"/>
          <w:szCs w:val="24"/>
        </w:rPr>
        <w:t>.</w:t>
      </w:r>
    </w:p>
    <w:p w14:paraId="518F2CE0" w14:textId="77777777" w:rsidR="00A85257" w:rsidRPr="002D5563" w:rsidRDefault="00EC4D50" w:rsidP="00A85257">
      <w:pPr>
        <w:spacing w:line="360" w:lineRule="auto"/>
        <w:ind w:firstLine="708"/>
        <w:jc w:val="both"/>
        <w:rPr>
          <w:rFonts w:ascii="Times New Roman" w:hAnsi="Times New Roman" w:cs="Times New Roman"/>
          <w:sz w:val="24"/>
          <w:szCs w:val="24"/>
        </w:rPr>
      </w:pPr>
      <w:r w:rsidRPr="002D5563">
        <w:rPr>
          <w:rFonts w:ascii="Times New Roman" w:hAnsi="Times New Roman" w:cs="Times New Roman"/>
          <w:sz w:val="24"/>
          <w:szCs w:val="24"/>
        </w:rPr>
        <w:t>Ese fue el ejemplo de vida de Eduardo Ibarra Colado, quien durante tres décadas vivió un proceso en el que simultáneamente conoció y desarrolló los estudios dedicados a conocer y explicar las instituciones</w:t>
      </w:r>
      <w:r w:rsidR="00CD0B23" w:rsidRPr="002D5563">
        <w:rPr>
          <w:rFonts w:ascii="Times New Roman" w:hAnsi="Times New Roman" w:cs="Times New Roman"/>
          <w:sz w:val="24"/>
          <w:szCs w:val="24"/>
        </w:rPr>
        <w:t xml:space="preserve"> y las organizaciones a través de la docencia, la dirección de tesis y la investigación</w:t>
      </w:r>
      <w:r w:rsidR="00A85257" w:rsidRPr="002D5563">
        <w:rPr>
          <w:rFonts w:ascii="Times New Roman" w:hAnsi="Times New Roman" w:cs="Times New Roman"/>
          <w:sz w:val="24"/>
          <w:szCs w:val="24"/>
        </w:rPr>
        <w:t>,</w:t>
      </w:r>
      <w:r w:rsidR="00CD0B23" w:rsidRPr="002D5563">
        <w:rPr>
          <w:rFonts w:ascii="Times New Roman" w:hAnsi="Times New Roman" w:cs="Times New Roman"/>
          <w:sz w:val="24"/>
          <w:szCs w:val="24"/>
        </w:rPr>
        <w:t xml:space="preserve"> y aplicó la teoría organizacional a la educación superior </w:t>
      </w:r>
      <w:r w:rsidR="00A85257" w:rsidRPr="002D5563">
        <w:rPr>
          <w:rFonts w:ascii="Times New Roman" w:hAnsi="Times New Roman" w:cs="Times New Roman"/>
          <w:sz w:val="24"/>
          <w:szCs w:val="24"/>
        </w:rPr>
        <w:t>para luego</w:t>
      </w:r>
      <w:r w:rsidR="00CD0B23" w:rsidRPr="002D5563">
        <w:rPr>
          <w:rFonts w:ascii="Times New Roman" w:hAnsi="Times New Roman" w:cs="Times New Roman"/>
          <w:sz w:val="24"/>
          <w:szCs w:val="24"/>
        </w:rPr>
        <w:t xml:space="preserve">, conforme avanzaba en sus propósitos científicos, </w:t>
      </w:r>
      <w:r w:rsidR="00A85257" w:rsidRPr="002D5563">
        <w:rPr>
          <w:rFonts w:ascii="Times New Roman" w:hAnsi="Times New Roman" w:cs="Times New Roman"/>
          <w:sz w:val="24"/>
          <w:szCs w:val="24"/>
        </w:rPr>
        <w:t>delimitar</w:t>
      </w:r>
      <w:r w:rsidR="00CD0B23" w:rsidRPr="002D5563">
        <w:rPr>
          <w:rFonts w:ascii="Times New Roman" w:hAnsi="Times New Roman" w:cs="Times New Roman"/>
          <w:sz w:val="24"/>
          <w:szCs w:val="24"/>
        </w:rPr>
        <w:t xml:space="preserve"> su objeto de estudio al conocimiento de la universidad mexicana</w:t>
      </w:r>
      <w:r w:rsidR="00A85257" w:rsidRPr="002D5563">
        <w:rPr>
          <w:rFonts w:ascii="Times New Roman" w:hAnsi="Times New Roman" w:cs="Times New Roman"/>
          <w:sz w:val="24"/>
          <w:szCs w:val="24"/>
        </w:rPr>
        <w:t>, lo que le permitió</w:t>
      </w:r>
      <w:r w:rsidR="00CD0B23" w:rsidRPr="002D5563">
        <w:rPr>
          <w:rFonts w:ascii="Times New Roman" w:hAnsi="Times New Roman" w:cs="Times New Roman"/>
          <w:sz w:val="24"/>
          <w:szCs w:val="24"/>
        </w:rPr>
        <w:t xml:space="preserve"> conformar una categoría llamada </w:t>
      </w:r>
      <w:r w:rsidR="00CD0B23" w:rsidRPr="002D5563">
        <w:rPr>
          <w:rFonts w:ascii="Times New Roman" w:hAnsi="Times New Roman" w:cs="Times New Roman"/>
          <w:i/>
          <w:sz w:val="24"/>
          <w:szCs w:val="24"/>
        </w:rPr>
        <w:t>sistema universitario mexicano</w:t>
      </w:r>
      <w:r w:rsidR="00CD0B23" w:rsidRPr="002D5563">
        <w:rPr>
          <w:rFonts w:ascii="Times New Roman" w:hAnsi="Times New Roman" w:cs="Times New Roman"/>
          <w:sz w:val="24"/>
          <w:szCs w:val="24"/>
        </w:rPr>
        <w:t>.</w:t>
      </w:r>
    </w:p>
    <w:p w14:paraId="7CB963D7" w14:textId="77777777" w:rsidR="00A85257" w:rsidRPr="002D5563" w:rsidRDefault="00A85257" w:rsidP="00A85257">
      <w:pPr>
        <w:spacing w:line="360" w:lineRule="auto"/>
        <w:ind w:firstLine="708"/>
        <w:jc w:val="both"/>
        <w:rPr>
          <w:rFonts w:ascii="Times New Roman" w:hAnsi="Times New Roman" w:cs="Times New Roman"/>
          <w:sz w:val="24"/>
          <w:szCs w:val="24"/>
        </w:rPr>
      </w:pPr>
      <w:r w:rsidRPr="002D5563">
        <w:rPr>
          <w:rFonts w:ascii="Times New Roman" w:hAnsi="Times New Roman" w:cs="Times New Roman"/>
          <w:sz w:val="24"/>
          <w:szCs w:val="24"/>
        </w:rPr>
        <w:t xml:space="preserve">Además de ello, sobresale en la vida de </w:t>
      </w:r>
      <w:r w:rsidR="00CD0B23" w:rsidRPr="002D5563">
        <w:rPr>
          <w:rFonts w:ascii="Times New Roman" w:hAnsi="Times New Roman" w:cs="Times New Roman"/>
          <w:sz w:val="24"/>
          <w:szCs w:val="24"/>
        </w:rPr>
        <w:t xml:space="preserve">Ibarra su confianza en la importancia de la colectividad </w:t>
      </w:r>
      <w:r w:rsidR="00680873" w:rsidRPr="002D5563">
        <w:rPr>
          <w:rFonts w:ascii="Times New Roman" w:hAnsi="Times New Roman" w:cs="Times New Roman"/>
          <w:sz w:val="24"/>
          <w:szCs w:val="24"/>
        </w:rPr>
        <w:t>para</w:t>
      </w:r>
      <w:r w:rsidR="00CD0B23" w:rsidRPr="002D5563">
        <w:rPr>
          <w:rFonts w:ascii="Times New Roman" w:hAnsi="Times New Roman" w:cs="Times New Roman"/>
          <w:sz w:val="24"/>
          <w:szCs w:val="24"/>
        </w:rPr>
        <w:t xml:space="preserve"> la construcción de conocimiento</w:t>
      </w:r>
      <w:r w:rsidR="008B29DD" w:rsidRPr="002D5563">
        <w:rPr>
          <w:rFonts w:ascii="Times New Roman" w:hAnsi="Times New Roman" w:cs="Times New Roman"/>
          <w:sz w:val="24"/>
          <w:szCs w:val="24"/>
        </w:rPr>
        <w:t xml:space="preserve">, lo que demostró con el impulso </w:t>
      </w:r>
      <w:r w:rsidRPr="002D5563">
        <w:rPr>
          <w:rFonts w:ascii="Times New Roman" w:hAnsi="Times New Roman" w:cs="Times New Roman"/>
          <w:sz w:val="24"/>
          <w:szCs w:val="24"/>
        </w:rPr>
        <w:t>de</w:t>
      </w:r>
      <w:r w:rsidR="008B29DD" w:rsidRPr="002D5563">
        <w:rPr>
          <w:rFonts w:ascii="Times New Roman" w:hAnsi="Times New Roman" w:cs="Times New Roman"/>
          <w:sz w:val="24"/>
          <w:szCs w:val="24"/>
        </w:rPr>
        <w:t xml:space="preserve"> </w:t>
      </w:r>
      <w:r w:rsidR="00EA5E4F" w:rsidRPr="002D5563">
        <w:rPr>
          <w:rFonts w:ascii="Times New Roman" w:hAnsi="Times New Roman" w:cs="Times New Roman"/>
          <w:sz w:val="24"/>
          <w:szCs w:val="24"/>
        </w:rPr>
        <w:t xml:space="preserve">varios </w:t>
      </w:r>
      <w:r w:rsidR="008B29DD" w:rsidRPr="002D5563">
        <w:rPr>
          <w:rFonts w:ascii="Times New Roman" w:hAnsi="Times New Roman" w:cs="Times New Roman"/>
          <w:sz w:val="24"/>
          <w:szCs w:val="24"/>
        </w:rPr>
        <w:t xml:space="preserve">proyectos de investigación y la publicación de los resultados sobre la educación superior y la universidad, los cuales </w:t>
      </w:r>
      <w:r w:rsidR="0045476B" w:rsidRPr="002D5563">
        <w:rPr>
          <w:rFonts w:ascii="Times New Roman" w:hAnsi="Times New Roman" w:cs="Times New Roman"/>
          <w:sz w:val="24"/>
          <w:szCs w:val="24"/>
        </w:rPr>
        <w:t>manifiestan</w:t>
      </w:r>
      <w:r w:rsidR="008B29DD" w:rsidRPr="002D5563">
        <w:rPr>
          <w:rFonts w:ascii="Times New Roman" w:hAnsi="Times New Roman" w:cs="Times New Roman"/>
          <w:sz w:val="24"/>
          <w:szCs w:val="24"/>
        </w:rPr>
        <w:t xml:space="preserve"> conciencia del presente y búsqueda de explicaciones en el pasado mexicano y del mundo. </w:t>
      </w:r>
      <w:r w:rsidRPr="002D5563">
        <w:rPr>
          <w:rFonts w:ascii="Times New Roman" w:hAnsi="Times New Roman" w:cs="Times New Roman"/>
          <w:sz w:val="24"/>
          <w:szCs w:val="24"/>
        </w:rPr>
        <w:t>Asimismo, l</w:t>
      </w:r>
      <w:r w:rsidR="008B29DD" w:rsidRPr="002D5563">
        <w:rPr>
          <w:rFonts w:ascii="Times New Roman" w:hAnsi="Times New Roman" w:cs="Times New Roman"/>
          <w:sz w:val="24"/>
          <w:szCs w:val="24"/>
        </w:rPr>
        <w:t>a respuesta de otros investigadores de América y Europa a las convocatorias para estudiar a la universidad le di</w:t>
      </w:r>
      <w:r w:rsidR="00E1231E" w:rsidRPr="002D5563">
        <w:rPr>
          <w:rFonts w:ascii="Times New Roman" w:hAnsi="Times New Roman" w:cs="Times New Roman"/>
          <w:sz w:val="24"/>
          <w:szCs w:val="24"/>
        </w:rPr>
        <w:t>o</w:t>
      </w:r>
      <w:r w:rsidR="008B29DD" w:rsidRPr="002D5563">
        <w:rPr>
          <w:rFonts w:ascii="Times New Roman" w:hAnsi="Times New Roman" w:cs="Times New Roman"/>
          <w:sz w:val="24"/>
          <w:szCs w:val="24"/>
        </w:rPr>
        <w:t xml:space="preserve"> solidez a la interpretación </w:t>
      </w:r>
      <w:r w:rsidR="00E1231E" w:rsidRPr="002D5563">
        <w:rPr>
          <w:rFonts w:ascii="Times New Roman" w:hAnsi="Times New Roman" w:cs="Times New Roman"/>
          <w:sz w:val="24"/>
          <w:szCs w:val="24"/>
        </w:rPr>
        <w:t xml:space="preserve">colectiva </w:t>
      </w:r>
      <w:r w:rsidR="008B29DD" w:rsidRPr="002D5563">
        <w:rPr>
          <w:rFonts w:ascii="Times New Roman" w:hAnsi="Times New Roman" w:cs="Times New Roman"/>
          <w:sz w:val="24"/>
          <w:szCs w:val="24"/>
        </w:rPr>
        <w:t xml:space="preserve">del pasado y </w:t>
      </w:r>
      <w:r w:rsidR="00680873" w:rsidRPr="002D5563">
        <w:rPr>
          <w:rFonts w:ascii="Times New Roman" w:hAnsi="Times New Roman" w:cs="Times New Roman"/>
          <w:sz w:val="24"/>
          <w:szCs w:val="24"/>
        </w:rPr>
        <w:t xml:space="preserve">del </w:t>
      </w:r>
      <w:r w:rsidR="008B29DD" w:rsidRPr="002D5563">
        <w:rPr>
          <w:rFonts w:ascii="Times New Roman" w:hAnsi="Times New Roman" w:cs="Times New Roman"/>
          <w:sz w:val="24"/>
          <w:szCs w:val="24"/>
        </w:rPr>
        <w:t xml:space="preserve">presente de la universidad </w:t>
      </w:r>
      <w:r w:rsidR="00E1231E" w:rsidRPr="002D5563">
        <w:rPr>
          <w:rFonts w:ascii="Times New Roman" w:hAnsi="Times New Roman" w:cs="Times New Roman"/>
          <w:sz w:val="24"/>
          <w:szCs w:val="24"/>
        </w:rPr>
        <w:t xml:space="preserve">y promovió la formación de otros investigadores locales para fomentar el autoconocimiento de </w:t>
      </w:r>
      <w:r w:rsidRPr="002D5563">
        <w:rPr>
          <w:rFonts w:ascii="Times New Roman" w:hAnsi="Times New Roman" w:cs="Times New Roman"/>
          <w:sz w:val="24"/>
          <w:szCs w:val="24"/>
        </w:rPr>
        <w:t>esas casas de estudio</w:t>
      </w:r>
      <w:r w:rsidR="00E1231E" w:rsidRPr="002D5563">
        <w:rPr>
          <w:rFonts w:ascii="Times New Roman" w:hAnsi="Times New Roman" w:cs="Times New Roman"/>
          <w:sz w:val="24"/>
          <w:szCs w:val="24"/>
        </w:rPr>
        <w:t>.</w:t>
      </w:r>
    </w:p>
    <w:p w14:paraId="6F382078" w14:textId="77777777" w:rsidR="00C3656F" w:rsidRPr="002D5563" w:rsidRDefault="00E1231E" w:rsidP="00C3656F">
      <w:pPr>
        <w:spacing w:line="360" w:lineRule="auto"/>
        <w:ind w:firstLine="708"/>
        <w:jc w:val="both"/>
        <w:rPr>
          <w:rFonts w:ascii="Times New Roman" w:hAnsi="Times New Roman" w:cs="Times New Roman"/>
          <w:sz w:val="24"/>
          <w:szCs w:val="24"/>
        </w:rPr>
      </w:pPr>
      <w:r w:rsidRPr="002D5563">
        <w:rPr>
          <w:rFonts w:ascii="Times New Roman" w:hAnsi="Times New Roman" w:cs="Times New Roman"/>
          <w:sz w:val="24"/>
          <w:szCs w:val="24"/>
        </w:rPr>
        <w:t>La secuencia cronológica y temática de los proyectos de investigación sobre la educ</w:t>
      </w:r>
      <w:r w:rsidR="00A85257" w:rsidRPr="002D5563">
        <w:rPr>
          <w:rFonts w:ascii="Times New Roman" w:hAnsi="Times New Roman" w:cs="Times New Roman"/>
          <w:sz w:val="24"/>
          <w:szCs w:val="24"/>
        </w:rPr>
        <w:t>ación superior y la universidad</w:t>
      </w:r>
      <w:r w:rsidRPr="002D5563">
        <w:rPr>
          <w:rFonts w:ascii="Times New Roman" w:hAnsi="Times New Roman" w:cs="Times New Roman"/>
          <w:sz w:val="24"/>
          <w:szCs w:val="24"/>
        </w:rPr>
        <w:t xml:space="preserve"> </w:t>
      </w:r>
      <w:r w:rsidR="00A85257" w:rsidRPr="002D5563">
        <w:rPr>
          <w:rFonts w:ascii="Times New Roman" w:hAnsi="Times New Roman" w:cs="Times New Roman"/>
          <w:sz w:val="24"/>
          <w:szCs w:val="24"/>
        </w:rPr>
        <w:t>—</w:t>
      </w:r>
      <w:r w:rsidRPr="002D5563">
        <w:rPr>
          <w:rFonts w:ascii="Times New Roman" w:hAnsi="Times New Roman" w:cs="Times New Roman"/>
          <w:sz w:val="24"/>
          <w:szCs w:val="24"/>
        </w:rPr>
        <w:t>impulsados primero por Ibarra y l</w:t>
      </w:r>
      <w:r w:rsidR="00A85257" w:rsidRPr="002D5563">
        <w:rPr>
          <w:rFonts w:ascii="Times New Roman" w:hAnsi="Times New Roman" w:cs="Times New Roman"/>
          <w:sz w:val="24"/>
          <w:szCs w:val="24"/>
        </w:rPr>
        <w:t>uego por Cazés y Porter—</w:t>
      </w:r>
      <w:r w:rsidRPr="002D5563">
        <w:rPr>
          <w:rFonts w:ascii="Times New Roman" w:hAnsi="Times New Roman" w:cs="Times New Roman"/>
          <w:sz w:val="24"/>
          <w:szCs w:val="24"/>
        </w:rPr>
        <w:t xml:space="preserve"> revelan la construcción de un diagnóstico histórico de la universidad mexicana, pues </w:t>
      </w:r>
      <w:r w:rsidRPr="002D5563">
        <w:rPr>
          <w:rFonts w:ascii="Times New Roman" w:hAnsi="Times New Roman" w:cs="Times New Roman"/>
          <w:sz w:val="24"/>
          <w:szCs w:val="24"/>
        </w:rPr>
        <w:lastRenderedPageBreak/>
        <w:t xml:space="preserve">comienzan por pensar y afinar la metodología institucional, luego ponen énfasis en entender el impacto de las políticas y discursos internacionales </w:t>
      </w:r>
      <w:r w:rsidR="00B252AD" w:rsidRPr="002D5563">
        <w:rPr>
          <w:rFonts w:ascii="Times New Roman" w:hAnsi="Times New Roman" w:cs="Times New Roman"/>
          <w:sz w:val="24"/>
          <w:szCs w:val="24"/>
        </w:rPr>
        <w:t xml:space="preserve">de fines del siglo XX y principios del XXI, </w:t>
      </w:r>
      <w:r w:rsidR="00A85257" w:rsidRPr="002D5563">
        <w:rPr>
          <w:rFonts w:ascii="Times New Roman" w:hAnsi="Times New Roman" w:cs="Times New Roman"/>
          <w:sz w:val="24"/>
          <w:szCs w:val="24"/>
        </w:rPr>
        <w:t>así como</w:t>
      </w:r>
      <w:r w:rsidRPr="002D5563">
        <w:rPr>
          <w:rFonts w:ascii="Times New Roman" w:hAnsi="Times New Roman" w:cs="Times New Roman"/>
          <w:sz w:val="24"/>
          <w:szCs w:val="24"/>
        </w:rPr>
        <w:t xml:space="preserve"> su adopción nacional en el conjunto de universidades mexicanas </w:t>
      </w:r>
      <w:r w:rsidR="00B252AD" w:rsidRPr="002D5563">
        <w:rPr>
          <w:rFonts w:ascii="Times New Roman" w:hAnsi="Times New Roman" w:cs="Times New Roman"/>
          <w:sz w:val="24"/>
          <w:szCs w:val="24"/>
        </w:rPr>
        <w:t xml:space="preserve">con una visión global </w:t>
      </w:r>
      <w:r w:rsidR="00C3656F" w:rsidRPr="002D5563">
        <w:rPr>
          <w:rFonts w:ascii="Times New Roman" w:hAnsi="Times New Roman" w:cs="Times New Roman"/>
          <w:sz w:val="24"/>
          <w:szCs w:val="24"/>
        </w:rPr>
        <w:t xml:space="preserve">para construir </w:t>
      </w:r>
      <w:r w:rsidR="00B252AD" w:rsidRPr="002D5563">
        <w:rPr>
          <w:rFonts w:ascii="Times New Roman" w:hAnsi="Times New Roman" w:cs="Times New Roman"/>
          <w:sz w:val="24"/>
          <w:szCs w:val="24"/>
        </w:rPr>
        <w:t>con fundamentos escenarios futuros en un sentido crítico y alternativo</w:t>
      </w:r>
      <w:r w:rsidR="006705A1" w:rsidRPr="002D5563">
        <w:rPr>
          <w:rFonts w:ascii="Times New Roman" w:hAnsi="Times New Roman" w:cs="Times New Roman"/>
          <w:sz w:val="24"/>
          <w:szCs w:val="24"/>
        </w:rPr>
        <w:t>, los cuales no se abordan en este texto, pues la interpretación de la utopía que imaginan da para otro artículo</w:t>
      </w:r>
      <w:r w:rsidR="00B252AD" w:rsidRPr="002D5563">
        <w:rPr>
          <w:rFonts w:ascii="Times New Roman" w:hAnsi="Times New Roman" w:cs="Times New Roman"/>
          <w:sz w:val="24"/>
          <w:szCs w:val="24"/>
        </w:rPr>
        <w:t>.</w:t>
      </w:r>
    </w:p>
    <w:p w14:paraId="5742950D" w14:textId="77777777" w:rsidR="00B252AD" w:rsidRDefault="00C3656F" w:rsidP="00C3656F">
      <w:pPr>
        <w:spacing w:line="360" w:lineRule="auto"/>
        <w:ind w:firstLine="708"/>
        <w:jc w:val="both"/>
        <w:rPr>
          <w:rFonts w:ascii="Arial" w:hAnsi="Arial" w:cs="Arial"/>
          <w:sz w:val="24"/>
          <w:szCs w:val="24"/>
        </w:rPr>
      </w:pPr>
      <w:r w:rsidRPr="002D5563">
        <w:rPr>
          <w:rFonts w:ascii="Times New Roman" w:hAnsi="Times New Roman" w:cs="Times New Roman"/>
          <w:sz w:val="24"/>
          <w:szCs w:val="24"/>
        </w:rPr>
        <w:t>En definitiva, e</w:t>
      </w:r>
      <w:r w:rsidR="00B252AD" w:rsidRPr="002D5563">
        <w:rPr>
          <w:rFonts w:ascii="Times New Roman" w:hAnsi="Times New Roman" w:cs="Times New Roman"/>
          <w:sz w:val="24"/>
          <w:szCs w:val="24"/>
        </w:rPr>
        <w:t xml:space="preserve">l diagnóstico </w:t>
      </w:r>
      <w:r w:rsidRPr="002D5563">
        <w:rPr>
          <w:rFonts w:ascii="Times New Roman" w:hAnsi="Times New Roman" w:cs="Times New Roman"/>
          <w:sz w:val="24"/>
          <w:szCs w:val="24"/>
        </w:rPr>
        <w:t>—</w:t>
      </w:r>
      <w:r w:rsidR="00B252AD" w:rsidRPr="002D5563">
        <w:rPr>
          <w:rFonts w:ascii="Times New Roman" w:hAnsi="Times New Roman" w:cs="Times New Roman"/>
          <w:sz w:val="24"/>
          <w:szCs w:val="24"/>
        </w:rPr>
        <w:t>como era de esperarse después de tan largo proceso de estudio</w:t>
      </w:r>
      <w:r w:rsidRPr="002D5563">
        <w:rPr>
          <w:rFonts w:ascii="Times New Roman" w:hAnsi="Times New Roman" w:cs="Times New Roman"/>
          <w:sz w:val="24"/>
          <w:szCs w:val="24"/>
        </w:rPr>
        <w:t>—</w:t>
      </w:r>
      <w:r w:rsidR="00B252AD" w:rsidRPr="002D5563">
        <w:rPr>
          <w:rFonts w:ascii="Times New Roman" w:hAnsi="Times New Roman" w:cs="Times New Roman"/>
          <w:sz w:val="24"/>
          <w:szCs w:val="24"/>
        </w:rPr>
        <w:t xml:space="preserve"> es radicalmente crítico de los sujetos que </w:t>
      </w:r>
      <w:r w:rsidR="00026469" w:rsidRPr="002D5563">
        <w:rPr>
          <w:rFonts w:ascii="Times New Roman" w:hAnsi="Times New Roman" w:cs="Times New Roman"/>
          <w:sz w:val="24"/>
          <w:szCs w:val="24"/>
        </w:rPr>
        <w:t xml:space="preserve">con sus prácticas </w:t>
      </w:r>
      <w:r w:rsidR="00B252AD" w:rsidRPr="002D5563">
        <w:rPr>
          <w:rFonts w:ascii="Times New Roman" w:hAnsi="Times New Roman" w:cs="Times New Roman"/>
          <w:sz w:val="24"/>
          <w:szCs w:val="24"/>
        </w:rPr>
        <w:t xml:space="preserve">hacen a la universidad y </w:t>
      </w:r>
      <w:r w:rsidR="00026469" w:rsidRPr="002D5563">
        <w:rPr>
          <w:rFonts w:ascii="Times New Roman" w:hAnsi="Times New Roman" w:cs="Times New Roman"/>
          <w:sz w:val="24"/>
          <w:szCs w:val="24"/>
        </w:rPr>
        <w:t>or</w:t>
      </w:r>
      <w:r w:rsidR="00B252AD" w:rsidRPr="002D5563">
        <w:rPr>
          <w:rFonts w:ascii="Times New Roman" w:hAnsi="Times New Roman" w:cs="Times New Roman"/>
          <w:sz w:val="24"/>
          <w:szCs w:val="24"/>
        </w:rPr>
        <w:t>iginan las rutinas i</w:t>
      </w:r>
      <w:r w:rsidR="00026469" w:rsidRPr="002D5563">
        <w:rPr>
          <w:rFonts w:ascii="Times New Roman" w:hAnsi="Times New Roman" w:cs="Times New Roman"/>
          <w:sz w:val="24"/>
          <w:szCs w:val="24"/>
        </w:rPr>
        <w:t>nstitucionales. Las calificaciones de universidad en crisis, incompleta, colonizada, de piedra, desinsti</w:t>
      </w:r>
      <w:r w:rsidRPr="002D5563">
        <w:rPr>
          <w:rFonts w:ascii="Times New Roman" w:hAnsi="Times New Roman" w:cs="Times New Roman"/>
          <w:sz w:val="24"/>
          <w:szCs w:val="24"/>
        </w:rPr>
        <w:t>tucionalizada, sometida y vieja</w:t>
      </w:r>
      <w:r w:rsidR="00026469" w:rsidRPr="002D5563">
        <w:rPr>
          <w:rFonts w:ascii="Times New Roman" w:hAnsi="Times New Roman" w:cs="Times New Roman"/>
          <w:sz w:val="24"/>
          <w:szCs w:val="24"/>
        </w:rPr>
        <w:t xml:space="preserve"> obligan a revisar los argumentos y llevan a coincidir en la necesidad de </w:t>
      </w:r>
      <w:r w:rsidRPr="002D5563">
        <w:rPr>
          <w:rFonts w:ascii="Times New Roman" w:hAnsi="Times New Roman" w:cs="Times New Roman"/>
          <w:sz w:val="24"/>
          <w:szCs w:val="24"/>
        </w:rPr>
        <w:t>erigir</w:t>
      </w:r>
      <w:r w:rsidR="00026469" w:rsidRPr="002D5563">
        <w:rPr>
          <w:rFonts w:ascii="Times New Roman" w:hAnsi="Times New Roman" w:cs="Times New Roman"/>
          <w:sz w:val="24"/>
          <w:szCs w:val="24"/>
        </w:rPr>
        <w:t xml:space="preserve"> una nueva universidad</w:t>
      </w:r>
      <w:r w:rsidR="00EA5E4F" w:rsidRPr="002D5563">
        <w:rPr>
          <w:rFonts w:ascii="Times New Roman" w:hAnsi="Times New Roman" w:cs="Times New Roman"/>
          <w:sz w:val="24"/>
          <w:szCs w:val="24"/>
        </w:rPr>
        <w:t xml:space="preserve"> o</w:t>
      </w:r>
      <w:r w:rsidR="00026469" w:rsidRPr="002D5563">
        <w:rPr>
          <w:rFonts w:ascii="Times New Roman" w:hAnsi="Times New Roman" w:cs="Times New Roman"/>
          <w:sz w:val="24"/>
          <w:szCs w:val="24"/>
        </w:rPr>
        <w:t xml:space="preserve"> </w:t>
      </w:r>
      <w:r w:rsidR="004E49E9" w:rsidRPr="002D5563">
        <w:rPr>
          <w:rFonts w:ascii="Times New Roman" w:hAnsi="Times New Roman" w:cs="Times New Roman"/>
          <w:sz w:val="24"/>
          <w:szCs w:val="24"/>
        </w:rPr>
        <w:t xml:space="preserve">de formular </w:t>
      </w:r>
      <w:r w:rsidR="00026469" w:rsidRPr="002D5563">
        <w:rPr>
          <w:rFonts w:ascii="Times New Roman" w:hAnsi="Times New Roman" w:cs="Times New Roman"/>
          <w:sz w:val="24"/>
          <w:szCs w:val="24"/>
        </w:rPr>
        <w:t>una utopía</w:t>
      </w:r>
      <w:r w:rsidR="004E49E9" w:rsidRPr="002D5563">
        <w:rPr>
          <w:rFonts w:ascii="Times New Roman" w:hAnsi="Times New Roman" w:cs="Times New Roman"/>
          <w:sz w:val="24"/>
          <w:szCs w:val="24"/>
        </w:rPr>
        <w:t xml:space="preserve"> que le dé un nuevo sentido ético</w:t>
      </w:r>
      <w:r w:rsidR="00026469" w:rsidRPr="002D5563">
        <w:rPr>
          <w:rFonts w:ascii="Times New Roman" w:hAnsi="Times New Roman" w:cs="Times New Roman"/>
          <w:sz w:val="24"/>
          <w:szCs w:val="24"/>
        </w:rPr>
        <w:t>.</w:t>
      </w:r>
      <w:r w:rsidR="00B252AD">
        <w:rPr>
          <w:rFonts w:ascii="Arial" w:hAnsi="Arial" w:cs="Arial"/>
          <w:sz w:val="24"/>
          <w:szCs w:val="24"/>
        </w:rPr>
        <w:t xml:space="preserve"> </w:t>
      </w:r>
    </w:p>
    <w:p w14:paraId="60D62D19" w14:textId="77777777" w:rsidR="00156953" w:rsidRDefault="00156953" w:rsidP="000F1AC9">
      <w:pPr>
        <w:spacing w:line="360" w:lineRule="auto"/>
        <w:jc w:val="both"/>
        <w:rPr>
          <w:rFonts w:ascii="Arial" w:hAnsi="Arial" w:cs="Arial"/>
          <w:b/>
          <w:sz w:val="24"/>
          <w:szCs w:val="24"/>
        </w:rPr>
      </w:pPr>
    </w:p>
    <w:p w14:paraId="7A9C21C1" w14:textId="53E3D804" w:rsidR="00112F80" w:rsidRPr="002D5563" w:rsidRDefault="005D42FD" w:rsidP="005D42FD">
      <w:pPr>
        <w:pStyle w:val="Ttulo1"/>
        <w:rPr>
          <w:rFonts w:asciiTheme="minorHAnsi" w:hAnsiTheme="minorHAnsi" w:cstheme="minorHAnsi"/>
          <w:sz w:val="28"/>
          <w:szCs w:val="24"/>
        </w:rPr>
      </w:pPr>
      <w:r w:rsidRPr="002D5563">
        <w:rPr>
          <w:rFonts w:asciiTheme="minorHAnsi" w:hAnsiTheme="minorHAnsi" w:cstheme="minorHAnsi"/>
          <w:sz w:val="28"/>
          <w:szCs w:val="24"/>
        </w:rPr>
        <w:t>Referencia</w:t>
      </w:r>
      <w:r w:rsidR="002D5563">
        <w:rPr>
          <w:rFonts w:asciiTheme="minorHAnsi" w:hAnsiTheme="minorHAnsi" w:cstheme="minorHAnsi"/>
          <w:sz w:val="28"/>
          <w:szCs w:val="24"/>
        </w:rPr>
        <w:t>s</w:t>
      </w:r>
    </w:p>
    <w:p w14:paraId="43FF6935" w14:textId="75B6D061" w:rsidR="008F2B86" w:rsidRDefault="008F2B86" w:rsidP="00C3656F">
      <w:pPr>
        <w:spacing w:before="240" w:after="0" w:line="360" w:lineRule="auto"/>
        <w:ind w:left="708" w:hanging="708"/>
        <w:jc w:val="both"/>
        <w:rPr>
          <w:rFonts w:ascii="Times New Roman" w:hAnsi="Times New Roman" w:cs="Times New Roman"/>
          <w:sz w:val="24"/>
          <w:szCs w:val="24"/>
        </w:rPr>
      </w:pPr>
      <w:r w:rsidRPr="00D374F6">
        <w:rPr>
          <w:rFonts w:ascii="Times New Roman" w:hAnsi="Times New Roman" w:cs="Times New Roman"/>
          <w:sz w:val="24"/>
          <w:szCs w:val="24"/>
        </w:rPr>
        <w:t xml:space="preserve">Buendía, A. (2014). </w:t>
      </w:r>
      <w:r w:rsidRPr="00D374F6">
        <w:rPr>
          <w:rFonts w:ascii="Times New Roman" w:hAnsi="Times New Roman" w:cs="Times New Roman"/>
          <w:i/>
          <w:sz w:val="24"/>
          <w:szCs w:val="24"/>
        </w:rPr>
        <w:t>Laberintos y enjuegos: (re) encuentros con Eduardo Ibarra Colado</w:t>
      </w:r>
      <w:r w:rsidRPr="00D374F6">
        <w:rPr>
          <w:rFonts w:ascii="Times New Roman" w:hAnsi="Times New Roman" w:cs="Times New Roman"/>
          <w:sz w:val="24"/>
          <w:szCs w:val="24"/>
        </w:rPr>
        <w:t xml:space="preserve">. Recuperado de </w:t>
      </w:r>
      <w:hyperlink r:id="rId7" w:history="1">
        <w:r w:rsidRPr="00D374F6">
          <w:rPr>
            <w:rStyle w:val="Hipervnculo"/>
            <w:rFonts w:ascii="Times New Roman" w:hAnsi="Times New Roman" w:cs="Times New Roman"/>
            <w:sz w:val="24"/>
            <w:szCs w:val="24"/>
          </w:rPr>
          <w:t>http://publicaciones.anuies.mx/books/204/laberintos-y-enjuegos-re-encuentros-con-eduardo-ibarra-colado</w:t>
        </w:r>
      </w:hyperlink>
    </w:p>
    <w:p w14:paraId="52C7DE3A" w14:textId="5419D6A8" w:rsidR="00C3656F" w:rsidRPr="002D5563" w:rsidRDefault="00C3656F" w:rsidP="00C3656F">
      <w:pPr>
        <w:spacing w:before="240" w:after="0" w:line="360" w:lineRule="auto"/>
        <w:ind w:left="708" w:hanging="708"/>
        <w:jc w:val="both"/>
        <w:rPr>
          <w:rFonts w:ascii="Times New Roman" w:hAnsi="Times New Roman" w:cs="Times New Roman"/>
          <w:sz w:val="24"/>
          <w:szCs w:val="24"/>
        </w:rPr>
      </w:pPr>
      <w:r w:rsidRPr="002D5563">
        <w:rPr>
          <w:rFonts w:ascii="Times New Roman" w:hAnsi="Times New Roman" w:cs="Times New Roman"/>
          <w:sz w:val="24"/>
          <w:szCs w:val="24"/>
        </w:rPr>
        <w:t>Gadamer, H. (19</w:t>
      </w:r>
      <w:r w:rsidR="00F4165E" w:rsidRPr="002D5563">
        <w:rPr>
          <w:rFonts w:ascii="Times New Roman" w:hAnsi="Times New Roman" w:cs="Times New Roman"/>
          <w:sz w:val="24"/>
          <w:szCs w:val="24"/>
        </w:rPr>
        <w:t>75</w:t>
      </w:r>
      <w:r w:rsidRPr="002D5563">
        <w:rPr>
          <w:rFonts w:ascii="Times New Roman" w:hAnsi="Times New Roman" w:cs="Times New Roman"/>
          <w:sz w:val="24"/>
          <w:szCs w:val="24"/>
        </w:rPr>
        <w:t xml:space="preserve">). </w:t>
      </w:r>
      <w:r w:rsidRPr="002D5563">
        <w:rPr>
          <w:rFonts w:ascii="Times New Roman" w:hAnsi="Times New Roman" w:cs="Times New Roman"/>
          <w:i/>
          <w:sz w:val="24"/>
          <w:szCs w:val="24"/>
        </w:rPr>
        <w:t>Verdad y método</w:t>
      </w:r>
      <w:r w:rsidRPr="002D5563">
        <w:rPr>
          <w:rFonts w:ascii="Times New Roman" w:hAnsi="Times New Roman" w:cs="Times New Roman"/>
          <w:sz w:val="24"/>
          <w:szCs w:val="24"/>
        </w:rPr>
        <w:t>. Salamanca: Sígueme.</w:t>
      </w:r>
    </w:p>
    <w:p w14:paraId="58A52D50" w14:textId="77777777" w:rsidR="00C3656F" w:rsidRPr="002D5563" w:rsidRDefault="00C3656F" w:rsidP="00C3656F">
      <w:pPr>
        <w:spacing w:before="240" w:after="0" w:line="360" w:lineRule="auto"/>
        <w:ind w:left="708" w:hanging="708"/>
        <w:jc w:val="both"/>
        <w:rPr>
          <w:rStyle w:val="Hipervnculo"/>
          <w:rFonts w:ascii="Times New Roman" w:hAnsi="Times New Roman" w:cs="Times New Roman"/>
          <w:sz w:val="24"/>
          <w:szCs w:val="24"/>
        </w:rPr>
      </w:pPr>
      <w:r w:rsidRPr="002D5563">
        <w:rPr>
          <w:rFonts w:ascii="Times New Roman" w:hAnsi="Times New Roman" w:cs="Times New Roman"/>
          <w:sz w:val="24"/>
          <w:szCs w:val="24"/>
        </w:rPr>
        <w:t xml:space="preserve">Ibarra, E. (S/A). </w:t>
      </w:r>
      <w:r w:rsidRPr="002D5563">
        <w:rPr>
          <w:rFonts w:ascii="Times New Roman" w:hAnsi="Times New Roman" w:cs="Times New Roman"/>
          <w:i/>
          <w:sz w:val="24"/>
          <w:szCs w:val="24"/>
        </w:rPr>
        <w:t>Curriculum vitae</w:t>
      </w:r>
      <w:r w:rsidRPr="002D5563">
        <w:rPr>
          <w:rFonts w:ascii="Times New Roman" w:hAnsi="Times New Roman" w:cs="Times New Roman"/>
          <w:sz w:val="24"/>
          <w:szCs w:val="24"/>
        </w:rPr>
        <w:t xml:space="preserve">. Recuperado de </w:t>
      </w:r>
      <w:hyperlink r:id="rId8" w:history="1">
        <w:r w:rsidRPr="002D5563">
          <w:rPr>
            <w:rStyle w:val="Hipervnculo"/>
            <w:rFonts w:ascii="Times New Roman" w:hAnsi="Times New Roman" w:cs="Times New Roman"/>
            <w:sz w:val="24"/>
            <w:szCs w:val="24"/>
          </w:rPr>
          <w:t>http://laisumedu.org/DESIN_Ibarra/ibarra/pdf/cv-eic-2013-esp.pdf</w:t>
        </w:r>
      </w:hyperlink>
      <w:r w:rsidRPr="002D5563">
        <w:rPr>
          <w:rStyle w:val="Hipervnculo"/>
          <w:rFonts w:ascii="Times New Roman" w:hAnsi="Times New Roman" w:cs="Times New Roman"/>
          <w:sz w:val="24"/>
          <w:szCs w:val="24"/>
        </w:rPr>
        <w:t>.</w:t>
      </w:r>
    </w:p>
    <w:p w14:paraId="53C83286" w14:textId="77777777" w:rsidR="00C3656F" w:rsidRPr="002D5563" w:rsidRDefault="00C3656F" w:rsidP="00C3656F">
      <w:pPr>
        <w:spacing w:before="240" w:after="0" w:line="360" w:lineRule="auto"/>
        <w:ind w:left="708" w:hanging="708"/>
        <w:jc w:val="both"/>
        <w:rPr>
          <w:rFonts w:ascii="Times New Roman" w:hAnsi="Times New Roman" w:cs="Times New Roman"/>
          <w:color w:val="000000"/>
          <w:sz w:val="24"/>
          <w:szCs w:val="24"/>
        </w:rPr>
      </w:pPr>
      <w:r w:rsidRPr="002D5563">
        <w:rPr>
          <w:rFonts w:ascii="Times New Roman" w:hAnsi="Times New Roman" w:cs="Times New Roman"/>
          <w:color w:val="000000"/>
          <w:sz w:val="24"/>
          <w:szCs w:val="24"/>
        </w:rPr>
        <w:t xml:space="preserve">Ibarra, E., Porter, L., Álvarez, L. </w:t>
      </w:r>
      <w:r w:rsidRPr="002D5563">
        <w:rPr>
          <w:rFonts w:ascii="Times New Roman" w:hAnsi="Times New Roman" w:cs="Times New Roman"/>
          <w:i/>
          <w:color w:val="000000"/>
          <w:sz w:val="24"/>
          <w:szCs w:val="24"/>
        </w:rPr>
        <w:t>et al</w:t>
      </w:r>
      <w:r w:rsidRPr="002D5563">
        <w:rPr>
          <w:rFonts w:ascii="Times New Roman" w:hAnsi="Times New Roman" w:cs="Times New Roman"/>
          <w:color w:val="000000"/>
          <w:sz w:val="24"/>
          <w:szCs w:val="24"/>
        </w:rPr>
        <w:t xml:space="preserve"> (2012). </w:t>
      </w:r>
      <w:r w:rsidRPr="002D5563">
        <w:rPr>
          <w:rFonts w:ascii="Times New Roman" w:hAnsi="Times New Roman" w:cs="Times New Roman"/>
          <w:i/>
          <w:color w:val="000000"/>
          <w:sz w:val="24"/>
          <w:szCs w:val="24"/>
        </w:rPr>
        <w:t>El libro de la universidad imaginada. Hacia una universidad situada entre el buen lugar y ningún lugar</w:t>
      </w:r>
      <w:r w:rsidRPr="002D5563">
        <w:rPr>
          <w:rFonts w:ascii="Times New Roman" w:hAnsi="Times New Roman" w:cs="Times New Roman"/>
          <w:color w:val="000000"/>
          <w:sz w:val="24"/>
          <w:szCs w:val="24"/>
        </w:rPr>
        <w:t>. México: UAM-Cuajimalpa/Juan Pablos Editor.</w:t>
      </w:r>
    </w:p>
    <w:p w14:paraId="53199D1E" w14:textId="77777777" w:rsidR="00386CE3" w:rsidRDefault="00C3656F" w:rsidP="00C3656F">
      <w:pPr>
        <w:spacing w:before="240" w:after="0" w:line="360" w:lineRule="auto"/>
        <w:ind w:left="708" w:hanging="708"/>
        <w:jc w:val="both"/>
        <w:rPr>
          <w:rStyle w:val="Hipervnculo"/>
          <w:rFonts w:ascii="Times New Roman" w:hAnsi="Times New Roman" w:cs="Times New Roman"/>
          <w:sz w:val="24"/>
          <w:szCs w:val="24"/>
        </w:rPr>
      </w:pPr>
      <w:r w:rsidRPr="002D5563">
        <w:rPr>
          <w:rFonts w:ascii="Times New Roman" w:hAnsi="Times New Roman" w:cs="Times New Roman"/>
          <w:sz w:val="24"/>
          <w:szCs w:val="24"/>
        </w:rPr>
        <w:t xml:space="preserve">Pacheco, L. (s. f.). </w:t>
      </w:r>
      <w:r w:rsidRPr="002D5563">
        <w:rPr>
          <w:rFonts w:ascii="Times New Roman" w:hAnsi="Times New Roman" w:cs="Times New Roman"/>
          <w:i/>
          <w:sz w:val="24"/>
          <w:szCs w:val="24"/>
        </w:rPr>
        <w:t>La universidad de la incompletud</w:t>
      </w:r>
      <w:r w:rsidRPr="002D5563">
        <w:rPr>
          <w:rFonts w:ascii="Times New Roman" w:hAnsi="Times New Roman" w:cs="Times New Roman"/>
          <w:sz w:val="24"/>
          <w:szCs w:val="24"/>
        </w:rPr>
        <w:t xml:space="preserve">. Recuperado de </w:t>
      </w:r>
      <w:hyperlink r:id="rId9" w:history="1">
        <w:r w:rsidRPr="002D5563">
          <w:rPr>
            <w:rStyle w:val="Hipervnculo"/>
            <w:rFonts w:ascii="Times New Roman" w:hAnsi="Times New Roman" w:cs="Times New Roman"/>
            <w:sz w:val="24"/>
            <w:szCs w:val="24"/>
          </w:rPr>
          <w:t>http://www.laisumedu.org/DESIN_Ibarra/autoestudio2004/docs2005/Pacheco.pdf</w:t>
        </w:r>
      </w:hyperlink>
      <w:r w:rsidRPr="002D5563">
        <w:rPr>
          <w:rStyle w:val="Hipervnculo"/>
          <w:rFonts w:ascii="Times New Roman" w:hAnsi="Times New Roman" w:cs="Times New Roman"/>
          <w:sz w:val="24"/>
          <w:szCs w:val="24"/>
        </w:rPr>
        <w:t>.</w:t>
      </w:r>
    </w:p>
    <w:p w14:paraId="6635E4E9" w14:textId="77777777" w:rsidR="00386CE3" w:rsidRDefault="00386CE3" w:rsidP="00C3656F">
      <w:pPr>
        <w:spacing w:before="240" w:after="0"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lastRenderedPageBreak/>
        <w:t xml:space="preserve">Porter, L., </w:t>
      </w:r>
      <w:r w:rsidRPr="008F2B86">
        <w:rPr>
          <w:rFonts w:ascii="Times New Roman" w:hAnsi="Times New Roman" w:cs="Times New Roman"/>
          <w:i/>
          <w:sz w:val="24"/>
          <w:szCs w:val="24"/>
        </w:rPr>
        <w:t>En memoria de Eduardo Ibarra Colado (1957-2013)</w:t>
      </w:r>
      <w:r>
        <w:rPr>
          <w:rFonts w:ascii="Times New Roman" w:hAnsi="Times New Roman" w:cs="Times New Roman"/>
          <w:sz w:val="24"/>
          <w:szCs w:val="24"/>
        </w:rPr>
        <w:t xml:space="preserve">. Recuperado de </w:t>
      </w:r>
      <w:hyperlink r:id="rId10" w:history="1">
        <w:r w:rsidRPr="00386CE3">
          <w:rPr>
            <w:rStyle w:val="Hipervnculo"/>
            <w:rFonts w:ascii="Times New Roman" w:hAnsi="Times New Roman" w:cs="Times New Roman"/>
            <w:sz w:val="24"/>
            <w:szCs w:val="24"/>
          </w:rPr>
          <w:t>http://www.revistaraes.net/revistas/raes6_mem1.pdf</w:t>
        </w:r>
      </w:hyperlink>
    </w:p>
    <w:p w14:paraId="5FF26B30" w14:textId="7CC1110F" w:rsidR="00276254" w:rsidRDefault="00276254" w:rsidP="00C3656F">
      <w:pPr>
        <w:spacing w:before="240" w:after="0"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 xml:space="preserve">Porter, L. (2014). Conversaciones con Eduardo Ibarra Colado. Recuperado de </w:t>
      </w:r>
      <w:hyperlink r:id="rId11" w:history="1">
        <w:r w:rsidRPr="00F4061C">
          <w:rPr>
            <w:rStyle w:val="Hipervnculo"/>
          </w:rPr>
          <w:t>file:///C:/Users/USUARIO/Downloads/art%C3%ADculo_redalyc_457645126005.pdf</w:t>
        </w:r>
      </w:hyperlink>
      <w:r>
        <w:t xml:space="preserve"> </w:t>
      </w:r>
    </w:p>
    <w:p w14:paraId="602D919F" w14:textId="6FDCA721" w:rsidR="008F2B86" w:rsidRDefault="008F2B86" w:rsidP="00C3656F">
      <w:pPr>
        <w:spacing w:before="240" w:after="0" w:line="360" w:lineRule="auto"/>
        <w:ind w:left="708" w:hanging="708"/>
        <w:jc w:val="both"/>
        <w:rPr>
          <w:rFonts w:ascii="Times New Roman" w:hAnsi="Times New Roman" w:cs="Times New Roman"/>
          <w:sz w:val="24"/>
          <w:szCs w:val="24"/>
        </w:rPr>
      </w:pPr>
      <w:r w:rsidRPr="00D374F6">
        <w:rPr>
          <w:rFonts w:ascii="Times New Roman" w:hAnsi="Times New Roman" w:cs="Times New Roman"/>
          <w:sz w:val="24"/>
          <w:szCs w:val="24"/>
        </w:rPr>
        <w:t xml:space="preserve">Rodríguez, R. (2013). </w:t>
      </w:r>
      <w:r w:rsidRPr="00D374F6">
        <w:rPr>
          <w:rFonts w:ascii="Times New Roman" w:hAnsi="Times New Roman" w:cs="Times New Roman"/>
          <w:i/>
          <w:sz w:val="24"/>
          <w:szCs w:val="24"/>
        </w:rPr>
        <w:t>Eduardo Ibarra Colado</w:t>
      </w:r>
      <w:r w:rsidRPr="00D374F6">
        <w:rPr>
          <w:rFonts w:ascii="Times New Roman" w:hAnsi="Times New Roman" w:cs="Times New Roman"/>
          <w:sz w:val="24"/>
          <w:szCs w:val="24"/>
        </w:rPr>
        <w:t xml:space="preserve">. Recuperado de </w:t>
      </w:r>
      <w:hyperlink r:id="rId12" w:history="1">
        <w:r w:rsidRPr="00D374F6">
          <w:rPr>
            <w:rStyle w:val="Hipervnculo"/>
            <w:rFonts w:ascii="Times New Roman" w:hAnsi="Times New Roman" w:cs="Times New Roman"/>
            <w:sz w:val="24"/>
            <w:szCs w:val="24"/>
          </w:rPr>
          <w:t>http://campusmilenio.mx/index.php?option=com_k2&amp;view=item&amp;id=144:eduardo-ibarra-colado&amp;Itemid=140</w:t>
        </w:r>
      </w:hyperlink>
    </w:p>
    <w:p w14:paraId="07070B74" w14:textId="4916F040" w:rsidR="00386CE3" w:rsidRPr="003670AA" w:rsidRDefault="008F2B86" w:rsidP="00C3656F">
      <w:pPr>
        <w:spacing w:before="240" w:after="0" w:line="360" w:lineRule="auto"/>
        <w:ind w:left="708" w:hanging="708"/>
        <w:jc w:val="both"/>
        <w:rPr>
          <w:rFonts w:ascii="Times New Roman" w:hAnsi="Times New Roman" w:cs="Times New Roman"/>
          <w:sz w:val="24"/>
          <w:szCs w:val="24"/>
        </w:rPr>
      </w:pPr>
      <w:r w:rsidRPr="003670AA">
        <w:rPr>
          <w:rFonts w:ascii="Times New Roman" w:hAnsi="Times New Roman" w:cs="Times New Roman"/>
          <w:sz w:val="24"/>
          <w:szCs w:val="24"/>
        </w:rPr>
        <w:t>Sin auto</w:t>
      </w:r>
      <w:r w:rsidR="00276254" w:rsidRPr="003670AA">
        <w:rPr>
          <w:rFonts w:ascii="Times New Roman" w:hAnsi="Times New Roman" w:cs="Times New Roman"/>
          <w:sz w:val="24"/>
          <w:szCs w:val="24"/>
        </w:rPr>
        <w:t>r</w:t>
      </w:r>
      <w:r w:rsidRPr="003670AA">
        <w:rPr>
          <w:rFonts w:ascii="Times New Roman" w:hAnsi="Times New Roman" w:cs="Times New Roman"/>
          <w:sz w:val="24"/>
          <w:szCs w:val="24"/>
        </w:rPr>
        <w:t xml:space="preserve"> </w:t>
      </w:r>
      <w:r w:rsidR="00276254" w:rsidRPr="003670AA">
        <w:rPr>
          <w:rFonts w:ascii="Times New Roman" w:hAnsi="Times New Roman" w:cs="Times New Roman"/>
          <w:sz w:val="24"/>
          <w:szCs w:val="24"/>
        </w:rPr>
        <w:t xml:space="preserve">(s. f.). </w:t>
      </w:r>
      <w:r w:rsidRPr="003670AA">
        <w:rPr>
          <w:rFonts w:ascii="Times New Roman" w:hAnsi="Times New Roman" w:cs="Times New Roman"/>
          <w:i/>
          <w:sz w:val="24"/>
          <w:szCs w:val="24"/>
        </w:rPr>
        <w:t>Publicaciones del Dr. Eduardo Ibarra Colado</w:t>
      </w:r>
      <w:r w:rsidRPr="003670AA">
        <w:rPr>
          <w:rFonts w:ascii="Times New Roman" w:hAnsi="Times New Roman" w:cs="Times New Roman"/>
          <w:sz w:val="24"/>
          <w:szCs w:val="24"/>
        </w:rPr>
        <w:t xml:space="preserve">. Recuperado de </w:t>
      </w:r>
      <w:hyperlink r:id="rId13" w:history="1">
        <w:r w:rsidRPr="003670AA">
          <w:rPr>
            <w:rStyle w:val="Hipervnculo"/>
            <w:rFonts w:ascii="Times New Roman" w:hAnsi="Times New Roman" w:cs="Times New Roman"/>
            <w:sz w:val="24"/>
            <w:szCs w:val="24"/>
          </w:rPr>
          <w:t>https://www.ses.unam.mx/integrantes/uploadfile/eibarra/Publicaciones.pdf</w:t>
        </w:r>
      </w:hyperlink>
    </w:p>
    <w:p w14:paraId="3D592E6B" w14:textId="6BB37BE4" w:rsidR="00C3656F" w:rsidRDefault="00276254" w:rsidP="003670AA">
      <w:pPr>
        <w:spacing w:before="240" w:after="0" w:line="360" w:lineRule="auto"/>
        <w:ind w:left="708" w:hanging="708"/>
        <w:jc w:val="both"/>
      </w:pPr>
      <w:r w:rsidRPr="003670AA">
        <w:rPr>
          <w:rFonts w:ascii="Times New Roman" w:hAnsi="Times New Roman" w:cs="Times New Roman"/>
          <w:sz w:val="24"/>
          <w:szCs w:val="24"/>
        </w:rPr>
        <w:t xml:space="preserve">Sin autor (s. f.). </w:t>
      </w:r>
      <w:r w:rsidRPr="003670AA">
        <w:rPr>
          <w:rFonts w:ascii="Times New Roman" w:hAnsi="Times New Roman" w:cs="Times New Roman"/>
          <w:i/>
          <w:sz w:val="24"/>
          <w:szCs w:val="24"/>
        </w:rPr>
        <w:t>Resumen curricular</w:t>
      </w:r>
      <w:r w:rsidRPr="003670AA">
        <w:rPr>
          <w:rFonts w:ascii="Times New Roman" w:hAnsi="Times New Roman" w:cs="Times New Roman"/>
          <w:sz w:val="24"/>
          <w:szCs w:val="24"/>
        </w:rPr>
        <w:t xml:space="preserve">. Recuperado de </w:t>
      </w:r>
      <w:hyperlink r:id="rId14" w:history="1">
        <w:r w:rsidRPr="003670AA">
          <w:rPr>
            <w:rStyle w:val="Hipervnculo"/>
            <w:rFonts w:ascii="Times New Roman" w:hAnsi="Times New Roman" w:cs="Times New Roman"/>
            <w:sz w:val="24"/>
            <w:szCs w:val="24"/>
          </w:rPr>
          <w:t>http://www.laisumedu.org/DESIN_Ibarra/ibarra/perfil.htm</w:t>
        </w:r>
      </w:hyperlink>
    </w:p>
    <w:p w14:paraId="21569A36" w14:textId="77777777" w:rsidR="00C3656F" w:rsidRDefault="00C3656F" w:rsidP="00C3656F">
      <w:pPr>
        <w:spacing w:before="240" w:after="0" w:line="360" w:lineRule="auto"/>
        <w:ind w:left="708" w:hanging="708"/>
        <w:jc w:val="both"/>
        <w:rPr>
          <w:rStyle w:val="Hipervnculo"/>
          <w:rFonts w:ascii="Arial" w:hAnsi="Arial" w:cs="Arial"/>
          <w:sz w:val="24"/>
          <w:szCs w:val="24"/>
        </w:rPr>
      </w:pPr>
    </w:p>
    <w:sectPr w:rsidR="00C3656F" w:rsidSect="0069004B">
      <w:headerReference w:type="default" r:id="rId15"/>
      <w:footerReference w:type="default" r:id="rId16"/>
      <w:pgSz w:w="12240" w:h="15840"/>
      <w:pgMar w:top="1843"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DB1797" w16cid:durableId="207D291C"/>
  <w16cid:commentId w16cid:paraId="4C24AB36" w16cid:durableId="207D291D"/>
  <w16cid:commentId w16cid:paraId="39D758F1" w16cid:durableId="207D291E"/>
  <w16cid:commentId w16cid:paraId="157BF3E3" w16cid:durableId="207D291F"/>
  <w16cid:commentId w16cid:paraId="4F48193D" w16cid:durableId="207D2920"/>
  <w16cid:commentId w16cid:paraId="1BFD27D5" w16cid:durableId="207D2921"/>
  <w16cid:commentId w16cid:paraId="59EDD4B8" w16cid:durableId="207D2922"/>
  <w16cid:commentId w16cid:paraId="41958507" w16cid:durableId="207D29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DE0382" w14:textId="77777777" w:rsidR="007B1578" w:rsidRDefault="007B1578" w:rsidP="00B7071A">
      <w:pPr>
        <w:spacing w:after="0" w:line="240" w:lineRule="auto"/>
      </w:pPr>
      <w:r>
        <w:separator/>
      </w:r>
    </w:p>
  </w:endnote>
  <w:endnote w:type="continuationSeparator" w:id="0">
    <w:p w14:paraId="625AE9AE" w14:textId="77777777" w:rsidR="007B1578" w:rsidRDefault="007B1578" w:rsidP="00B70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6650357"/>
      <w:docPartObj>
        <w:docPartGallery w:val="Page Numbers (Bottom of Page)"/>
        <w:docPartUnique/>
      </w:docPartObj>
    </w:sdtPr>
    <w:sdtEndPr>
      <w:rPr>
        <w:rFonts w:cstheme="minorHAnsi"/>
      </w:rPr>
    </w:sdtEndPr>
    <w:sdtContent>
      <w:p w14:paraId="13A2C2A5" w14:textId="6676F5CF" w:rsidR="0048026D" w:rsidRDefault="0069004B" w:rsidP="0069004B">
        <w:pPr>
          <w:pStyle w:val="Piedepgina"/>
          <w:jc w:val="center"/>
        </w:pPr>
        <w:r w:rsidRPr="0069004B">
          <w:rPr>
            <w:rFonts w:cstheme="minorHAnsi"/>
            <w:b/>
            <w:lang w:val="es-ES"/>
          </w:rPr>
          <w:t>Vo</w:t>
        </w:r>
        <w:r w:rsidR="00F31EF3">
          <w:rPr>
            <w:rFonts w:cstheme="minorHAnsi"/>
            <w:b/>
            <w:lang w:val="es-ES"/>
          </w:rPr>
          <w:t xml:space="preserve">l. 9, Núm. 18                  </w:t>
        </w:r>
        <w:r w:rsidRPr="0069004B">
          <w:rPr>
            <w:rFonts w:cstheme="minorHAnsi"/>
            <w:b/>
            <w:lang w:val="es-ES"/>
          </w:rPr>
          <w:t xml:space="preserve">Enero - Junio 2019                       </w:t>
        </w:r>
        <w:r w:rsidR="00F31EF3" w:rsidRPr="0055777D">
          <w:rPr>
            <w:rFonts w:cstheme="minorHAnsi"/>
            <w:b/>
          </w:rPr>
          <w:t>https:/</w:t>
        </w:r>
        <w:r w:rsidR="00F31EF3">
          <w:rPr>
            <w:rFonts w:cstheme="minorHAnsi"/>
            <w:b/>
          </w:rPr>
          <w:t>/doi.org/10.23913/ride.v9i18.485</w:t>
        </w:r>
      </w:p>
    </w:sdtContent>
  </w:sdt>
  <w:p w14:paraId="6611F700" w14:textId="77777777" w:rsidR="0048026D" w:rsidRDefault="0048026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496E6F" w14:textId="77777777" w:rsidR="007B1578" w:rsidRDefault="007B1578" w:rsidP="00B7071A">
      <w:pPr>
        <w:spacing w:after="0" w:line="240" w:lineRule="auto"/>
      </w:pPr>
      <w:r>
        <w:separator/>
      </w:r>
    </w:p>
  </w:footnote>
  <w:footnote w:type="continuationSeparator" w:id="0">
    <w:p w14:paraId="700332F4" w14:textId="77777777" w:rsidR="007B1578" w:rsidRDefault="007B1578" w:rsidP="00B7071A">
      <w:pPr>
        <w:spacing w:after="0" w:line="240" w:lineRule="auto"/>
      </w:pPr>
      <w:r>
        <w:continuationSeparator/>
      </w:r>
    </w:p>
  </w:footnote>
  <w:footnote w:id="1">
    <w:p w14:paraId="408482DE" w14:textId="77777777" w:rsidR="0048026D" w:rsidRDefault="0048026D" w:rsidP="00C7575C">
      <w:pPr>
        <w:pStyle w:val="Textonotapie"/>
        <w:jc w:val="both"/>
      </w:pPr>
      <w:r>
        <w:rPr>
          <w:rStyle w:val="Refdenotaalpie"/>
        </w:rPr>
        <w:footnoteRef/>
      </w:r>
      <w:r>
        <w:t xml:space="preserve"> </w:t>
      </w:r>
      <w:r w:rsidRPr="00FC7809">
        <w:rPr>
          <w:rFonts w:ascii="Arial" w:hAnsi="Arial" w:cs="Arial"/>
        </w:rPr>
        <w:t xml:space="preserve">Los seis dialogantes </w:t>
      </w:r>
      <w:r>
        <w:rPr>
          <w:rFonts w:ascii="Arial" w:hAnsi="Arial" w:cs="Arial"/>
        </w:rPr>
        <w:t>fueron</w:t>
      </w:r>
      <w:r w:rsidRPr="00FC7809">
        <w:rPr>
          <w:rFonts w:ascii="Arial" w:hAnsi="Arial" w:cs="Arial"/>
        </w:rPr>
        <w:t xml:space="preserve"> Lilian Álvarez, Daniel Cazés, Raquel Glazman, Arturo Guillaumin, Javier Ortiz y Lourdes Pacheco.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D43B7" w14:textId="68DD4FE7" w:rsidR="0069004B" w:rsidRDefault="0069004B" w:rsidP="0069004B">
    <w:pPr>
      <w:pStyle w:val="Encabezado"/>
      <w:jc w:val="center"/>
    </w:pPr>
    <w:r w:rsidRPr="005A563C">
      <w:rPr>
        <w:noProof/>
        <w:lang w:eastAsia="es-MX"/>
      </w:rPr>
      <w:drawing>
        <wp:inline distT="0" distB="0" distL="0" distR="0" wp14:anchorId="0D4F32C7" wp14:editId="325BB850">
          <wp:extent cx="5257800" cy="66738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4158" cy="66819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825"/>
    <w:rsid w:val="00007336"/>
    <w:rsid w:val="00017797"/>
    <w:rsid w:val="00023640"/>
    <w:rsid w:val="00026469"/>
    <w:rsid w:val="000715AE"/>
    <w:rsid w:val="000F1AC9"/>
    <w:rsid w:val="000F393B"/>
    <w:rsid w:val="000F44A4"/>
    <w:rsid w:val="000F4CB3"/>
    <w:rsid w:val="000F52EF"/>
    <w:rsid w:val="000F70D0"/>
    <w:rsid w:val="000F7F36"/>
    <w:rsid w:val="00100B02"/>
    <w:rsid w:val="00104346"/>
    <w:rsid w:val="00112F80"/>
    <w:rsid w:val="001235ED"/>
    <w:rsid w:val="00156953"/>
    <w:rsid w:val="00181458"/>
    <w:rsid w:val="00196807"/>
    <w:rsid w:val="00197D76"/>
    <w:rsid w:val="001A7CE2"/>
    <w:rsid w:val="001B6735"/>
    <w:rsid w:val="001C4928"/>
    <w:rsid w:val="001E06D8"/>
    <w:rsid w:val="001E0B5A"/>
    <w:rsid w:val="001F623E"/>
    <w:rsid w:val="001F6585"/>
    <w:rsid w:val="00204631"/>
    <w:rsid w:val="0020784C"/>
    <w:rsid w:val="00207915"/>
    <w:rsid w:val="00210825"/>
    <w:rsid w:val="00213A34"/>
    <w:rsid w:val="002158CD"/>
    <w:rsid w:val="002257D1"/>
    <w:rsid w:val="00225AC2"/>
    <w:rsid w:val="002354D6"/>
    <w:rsid w:val="00236D68"/>
    <w:rsid w:val="00241A7D"/>
    <w:rsid w:val="00273843"/>
    <w:rsid w:val="00276254"/>
    <w:rsid w:val="00280699"/>
    <w:rsid w:val="00287F72"/>
    <w:rsid w:val="00295653"/>
    <w:rsid w:val="002A7AC6"/>
    <w:rsid w:val="002B04A8"/>
    <w:rsid w:val="002D5563"/>
    <w:rsid w:val="002F4CBD"/>
    <w:rsid w:val="00301F3A"/>
    <w:rsid w:val="003165BB"/>
    <w:rsid w:val="00341ED0"/>
    <w:rsid w:val="00344A9D"/>
    <w:rsid w:val="00345AFE"/>
    <w:rsid w:val="00346D08"/>
    <w:rsid w:val="003539EA"/>
    <w:rsid w:val="00354F2D"/>
    <w:rsid w:val="00362A22"/>
    <w:rsid w:val="00363813"/>
    <w:rsid w:val="003670AA"/>
    <w:rsid w:val="00384933"/>
    <w:rsid w:val="00386CE3"/>
    <w:rsid w:val="00397F5E"/>
    <w:rsid w:val="003A1C2D"/>
    <w:rsid w:val="003B25E2"/>
    <w:rsid w:val="003B79B9"/>
    <w:rsid w:val="003D3203"/>
    <w:rsid w:val="003E266E"/>
    <w:rsid w:val="003E462B"/>
    <w:rsid w:val="003F64E5"/>
    <w:rsid w:val="003F78FB"/>
    <w:rsid w:val="0040771D"/>
    <w:rsid w:val="00423473"/>
    <w:rsid w:val="00435B89"/>
    <w:rsid w:val="0045476B"/>
    <w:rsid w:val="00455531"/>
    <w:rsid w:val="0046455E"/>
    <w:rsid w:val="00466475"/>
    <w:rsid w:val="0048026D"/>
    <w:rsid w:val="004851B3"/>
    <w:rsid w:val="0049751D"/>
    <w:rsid w:val="00497B95"/>
    <w:rsid w:val="004A02F7"/>
    <w:rsid w:val="004A2014"/>
    <w:rsid w:val="004A3962"/>
    <w:rsid w:val="004B0F09"/>
    <w:rsid w:val="004D2E8E"/>
    <w:rsid w:val="004D2F09"/>
    <w:rsid w:val="004D4168"/>
    <w:rsid w:val="004E49E9"/>
    <w:rsid w:val="004E515B"/>
    <w:rsid w:val="004F4B4E"/>
    <w:rsid w:val="00500FA3"/>
    <w:rsid w:val="005177AE"/>
    <w:rsid w:val="00533546"/>
    <w:rsid w:val="00533CFE"/>
    <w:rsid w:val="00540ECF"/>
    <w:rsid w:val="00541C4E"/>
    <w:rsid w:val="00554150"/>
    <w:rsid w:val="00565C26"/>
    <w:rsid w:val="00574046"/>
    <w:rsid w:val="00576929"/>
    <w:rsid w:val="00580BA9"/>
    <w:rsid w:val="005872F1"/>
    <w:rsid w:val="00597D72"/>
    <w:rsid w:val="005A409E"/>
    <w:rsid w:val="005B44D3"/>
    <w:rsid w:val="005D3815"/>
    <w:rsid w:val="005D42FD"/>
    <w:rsid w:val="005D4F24"/>
    <w:rsid w:val="005F615B"/>
    <w:rsid w:val="00633401"/>
    <w:rsid w:val="0064057E"/>
    <w:rsid w:val="00644EF9"/>
    <w:rsid w:val="006516DA"/>
    <w:rsid w:val="0065462D"/>
    <w:rsid w:val="006705A1"/>
    <w:rsid w:val="00670AE8"/>
    <w:rsid w:val="0067599B"/>
    <w:rsid w:val="00680873"/>
    <w:rsid w:val="0069004B"/>
    <w:rsid w:val="006D3B36"/>
    <w:rsid w:val="007021EB"/>
    <w:rsid w:val="00715A49"/>
    <w:rsid w:val="007279CE"/>
    <w:rsid w:val="0073315D"/>
    <w:rsid w:val="00742143"/>
    <w:rsid w:val="007551F3"/>
    <w:rsid w:val="00763F7C"/>
    <w:rsid w:val="007700F4"/>
    <w:rsid w:val="007810FA"/>
    <w:rsid w:val="007904F9"/>
    <w:rsid w:val="00794013"/>
    <w:rsid w:val="00795C1B"/>
    <w:rsid w:val="00796E69"/>
    <w:rsid w:val="007B1578"/>
    <w:rsid w:val="007C5D55"/>
    <w:rsid w:val="007C79E6"/>
    <w:rsid w:val="007F6415"/>
    <w:rsid w:val="00805A32"/>
    <w:rsid w:val="00817C0F"/>
    <w:rsid w:val="00825D21"/>
    <w:rsid w:val="00856EC7"/>
    <w:rsid w:val="00863A44"/>
    <w:rsid w:val="00864C0A"/>
    <w:rsid w:val="00876A39"/>
    <w:rsid w:val="0087748C"/>
    <w:rsid w:val="008A4380"/>
    <w:rsid w:val="008B29DD"/>
    <w:rsid w:val="008D359D"/>
    <w:rsid w:val="008D3BB7"/>
    <w:rsid w:val="008E1613"/>
    <w:rsid w:val="008E6678"/>
    <w:rsid w:val="008F2B86"/>
    <w:rsid w:val="008F343B"/>
    <w:rsid w:val="0090049A"/>
    <w:rsid w:val="00900988"/>
    <w:rsid w:val="00902E39"/>
    <w:rsid w:val="0091146D"/>
    <w:rsid w:val="00925A41"/>
    <w:rsid w:val="009317E0"/>
    <w:rsid w:val="00956451"/>
    <w:rsid w:val="009A0648"/>
    <w:rsid w:val="009A7103"/>
    <w:rsid w:val="009D21AB"/>
    <w:rsid w:val="009E5856"/>
    <w:rsid w:val="009E5FA4"/>
    <w:rsid w:val="009F6545"/>
    <w:rsid w:val="009F75CA"/>
    <w:rsid w:val="009F7DCE"/>
    <w:rsid w:val="00A012CA"/>
    <w:rsid w:val="00A31DB6"/>
    <w:rsid w:val="00A332A8"/>
    <w:rsid w:val="00A446D3"/>
    <w:rsid w:val="00A46842"/>
    <w:rsid w:val="00A53545"/>
    <w:rsid w:val="00A55C83"/>
    <w:rsid w:val="00A73925"/>
    <w:rsid w:val="00A85257"/>
    <w:rsid w:val="00AA0134"/>
    <w:rsid w:val="00AB1A33"/>
    <w:rsid w:val="00AC7B83"/>
    <w:rsid w:val="00AE4A4F"/>
    <w:rsid w:val="00AE4CC7"/>
    <w:rsid w:val="00AF2A78"/>
    <w:rsid w:val="00AF372D"/>
    <w:rsid w:val="00B00325"/>
    <w:rsid w:val="00B00E01"/>
    <w:rsid w:val="00B07DA5"/>
    <w:rsid w:val="00B17B3C"/>
    <w:rsid w:val="00B205B3"/>
    <w:rsid w:val="00B223D8"/>
    <w:rsid w:val="00B252AD"/>
    <w:rsid w:val="00B362E2"/>
    <w:rsid w:val="00B7071A"/>
    <w:rsid w:val="00B84D17"/>
    <w:rsid w:val="00B863AC"/>
    <w:rsid w:val="00B90540"/>
    <w:rsid w:val="00B90842"/>
    <w:rsid w:val="00B924D2"/>
    <w:rsid w:val="00B95D13"/>
    <w:rsid w:val="00BA2D8D"/>
    <w:rsid w:val="00BA4E61"/>
    <w:rsid w:val="00BF37E5"/>
    <w:rsid w:val="00C04018"/>
    <w:rsid w:val="00C20A4B"/>
    <w:rsid w:val="00C22845"/>
    <w:rsid w:val="00C253D2"/>
    <w:rsid w:val="00C271E0"/>
    <w:rsid w:val="00C32753"/>
    <w:rsid w:val="00C3656F"/>
    <w:rsid w:val="00C40FAA"/>
    <w:rsid w:val="00C41F26"/>
    <w:rsid w:val="00C42EDB"/>
    <w:rsid w:val="00C567EA"/>
    <w:rsid w:val="00C57C76"/>
    <w:rsid w:val="00C7575C"/>
    <w:rsid w:val="00C914B7"/>
    <w:rsid w:val="00C93DFA"/>
    <w:rsid w:val="00C96D56"/>
    <w:rsid w:val="00CA1CCD"/>
    <w:rsid w:val="00CA24A7"/>
    <w:rsid w:val="00CA435F"/>
    <w:rsid w:val="00CC206B"/>
    <w:rsid w:val="00CC4A7E"/>
    <w:rsid w:val="00CD0B23"/>
    <w:rsid w:val="00CD544F"/>
    <w:rsid w:val="00CD7041"/>
    <w:rsid w:val="00CE4078"/>
    <w:rsid w:val="00CF2B43"/>
    <w:rsid w:val="00CF3880"/>
    <w:rsid w:val="00D06274"/>
    <w:rsid w:val="00D1262B"/>
    <w:rsid w:val="00D2097E"/>
    <w:rsid w:val="00D21666"/>
    <w:rsid w:val="00D374F6"/>
    <w:rsid w:val="00D4297B"/>
    <w:rsid w:val="00D50110"/>
    <w:rsid w:val="00D51568"/>
    <w:rsid w:val="00D54251"/>
    <w:rsid w:val="00D64A87"/>
    <w:rsid w:val="00D81127"/>
    <w:rsid w:val="00D83113"/>
    <w:rsid w:val="00D91BD8"/>
    <w:rsid w:val="00D9550E"/>
    <w:rsid w:val="00D960B3"/>
    <w:rsid w:val="00D97A24"/>
    <w:rsid w:val="00DA76F5"/>
    <w:rsid w:val="00DC0156"/>
    <w:rsid w:val="00DC06AE"/>
    <w:rsid w:val="00DC1844"/>
    <w:rsid w:val="00DC7FA8"/>
    <w:rsid w:val="00DD048A"/>
    <w:rsid w:val="00DD0654"/>
    <w:rsid w:val="00DD104E"/>
    <w:rsid w:val="00DF245C"/>
    <w:rsid w:val="00DF4B92"/>
    <w:rsid w:val="00E1231E"/>
    <w:rsid w:val="00E271D2"/>
    <w:rsid w:val="00E312DB"/>
    <w:rsid w:val="00E504CD"/>
    <w:rsid w:val="00E730C4"/>
    <w:rsid w:val="00E93EBB"/>
    <w:rsid w:val="00EA00A1"/>
    <w:rsid w:val="00EA5E4F"/>
    <w:rsid w:val="00EB31F7"/>
    <w:rsid w:val="00EC105F"/>
    <w:rsid w:val="00EC4D50"/>
    <w:rsid w:val="00EC52ED"/>
    <w:rsid w:val="00ED5649"/>
    <w:rsid w:val="00EE7F1F"/>
    <w:rsid w:val="00F04F64"/>
    <w:rsid w:val="00F135BD"/>
    <w:rsid w:val="00F15AA9"/>
    <w:rsid w:val="00F31737"/>
    <w:rsid w:val="00F31EF3"/>
    <w:rsid w:val="00F32E99"/>
    <w:rsid w:val="00F4165E"/>
    <w:rsid w:val="00F42BE1"/>
    <w:rsid w:val="00F52B29"/>
    <w:rsid w:val="00F56EA4"/>
    <w:rsid w:val="00F63381"/>
    <w:rsid w:val="00F73BE1"/>
    <w:rsid w:val="00F87F99"/>
    <w:rsid w:val="00F9079C"/>
    <w:rsid w:val="00F95774"/>
    <w:rsid w:val="00FA0394"/>
    <w:rsid w:val="00FB1DD2"/>
    <w:rsid w:val="00FB741A"/>
    <w:rsid w:val="00FC3356"/>
    <w:rsid w:val="00FC3359"/>
    <w:rsid w:val="00FC7809"/>
    <w:rsid w:val="00FE66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CB1D3"/>
  <w15:docId w15:val="{5EF1585A-B700-41AA-9A92-F5063207B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0771D"/>
    <w:pPr>
      <w:spacing w:line="240" w:lineRule="auto"/>
      <w:jc w:val="both"/>
      <w:outlineLvl w:val="0"/>
    </w:pPr>
    <w:rPr>
      <w:rFonts w:ascii="Arial" w:hAnsi="Arial" w:cs="Arial"/>
      <w:b/>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05A32"/>
    <w:pPr>
      <w:ind w:left="720"/>
      <w:contextualSpacing/>
    </w:pPr>
  </w:style>
  <w:style w:type="paragraph" w:styleId="Textonotapie">
    <w:name w:val="footnote text"/>
    <w:basedOn w:val="Normal"/>
    <w:link w:val="TextonotapieCar"/>
    <w:uiPriority w:val="99"/>
    <w:semiHidden/>
    <w:unhideWhenUsed/>
    <w:rsid w:val="00B7071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7071A"/>
    <w:rPr>
      <w:sz w:val="20"/>
      <w:szCs w:val="20"/>
    </w:rPr>
  </w:style>
  <w:style w:type="character" w:styleId="Refdenotaalpie">
    <w:name w:val="footnote reference"/>
    <w:basedOn w:val="Fuentedeprrafopredeter"/>
    <w:uiPriority w:val="99"/>
    <w:semiHidden/>
    <w:unhideWhenUsed/>
    <w:rsid w:val="00B7071A"/>
    <w:rPr>
      <w:vertAlign w:val="superscript"/>
    </w:rPr>
  </w:style>
  <w:style w:type="character" w:customStyle="1" w:styleId="st1">
    <w:name w:val="st1"/>
    <w:basedOn w:val="Fuentedeprrafopredeter"/>
    <w:rsid w:val="00B7071A"/>
  </w:style>
  <w:style w:type="character" w:styleId="Hipervnculo">
    <w:name w:val="Hyperlink"/>
    <w:basedOn w:val="Fuentedeprrafopredeter"/>
    <w:uiPriority w:val="99"/>
    <w:unhideWhenUsed/>
    <w:rsid w:val="00B7071A"/>
    <w:rPr>
      <w:color w:val="0563C1" w:themeColor="hyperlink"/>
      <w:u w:val="single"/>
    </w:rPr>
  </w:style>
  <w:style w:type="paragraph" w:styleId="Encabezado">
    <w:name w:val="header"/>
    <w:basedOn w:val="Normal"/>
    <w:link w:val="EncabezadoCar"/>
    <w:uiPriority w:val="99"/>
    <w:unhideWhenUsed/>
    <w:rsid w:val="001E06D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E06D8"/>
  </w:style>
  <w:style w:type="paragraph" w:styleId="Piedepgina">
    <w:name w:val="footer"/>
    <w:basedOn w:val="Normal"/>
    <w:link w:val="PiedepginaCar"/>
    <w:uiPriority w:val="99"/>
    <w:unhideWhenUsed/>
    <w:rsid w:val="001E06D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06D8"/>
  </w:style>
  <w:style w:type="character" w:customStyle="1" w:styleId="Ttulo1Car">
    <w:name w:val="Título 1 Car"/>
    <w:basedOn w:val="Fuentedeprrafopredeter"/>
    <w:link w:val="Ttulo1"/>
    <w:uiPriority w:val="9"/>
    <w:rsid w:val="0040771D"/>
    <w:rPr>
      <w:rFonts w:ascii="Arial" w:hAnsi="Arial" w:cs="Arial"/>
      <w:b/>
      <w:sz w:val="32"/>
      <w:szCs w:val="32"/>
    </w:rPr>
  </w:style>
  <w:style w:type="character" w:styleId="Refdecomentario">
    <w:name w:val="annotation reference"/>
    <w:basedOn w:val="Fuentedeprrafopredeter"/>
    <w:uiPriority w:val="99"/>
    <w:semiHidden/>
    <w:unhideWhenUsed/>
    <w:rsid w:val="00C3656F"/>
    <w:rPr>
      <w:sz w:val="16"/>
      <w:szCs w:val="16"/>
    </w:rPr>
  </w:style>
  <w:style w:type="paragraph" w:styleId="Textocomentario">
    <w:name w:val="annotation text"/>
    <w:basedOn w:val="Normal"/>
    <w:link w:val="TextocomentarioCar"/>
    <w:uiPriority w:val="99"/>
    <w:unhideWhenUsed/>
    <w:rsid w:val="00C3656F"/>
    <w:pPr>
      <w:spacing w:line="240" w:lineRule="auto"/>
    </w:pPr>
    <w:rPr>
      <w:sz w:val="20"/>
      <w:szCs w:val="20"/>
    </w:rPr>
  </w:style>
  <w:style w:type="character" w:customStyle="1" w:styleId="TextocomentarioCar">
    <w:name w:val="Texto comentario Car"/>
    <w:basedOn w:val="Fuentedeprrafopredeter"/>
    <w:link w:val="Textocomentario"/>
    <w:uiPriority w:val="99"/>
    <w:rsid w:val="00C3656F"/>
    <w:rPr>
      <w:sz w:val="20"/>
      <w:szCs w:val="20"/>
    </w:rPr>
  </w:style>
  <w:style w:type="paragraph" w:styleId="Asuntodelcomentario">
    <w:name w:val="annotation subject"/>
    <w:basedOn w:val="Textocomentario"/>
    <w:next w:val="Textocomentario"/>
    <w:link w:val="AsuntodelcomentarioCar"/>
    <w:uiPriority w:val="99"/>
    <w:semiHidden/>
    <w:unhideWhenUsed/>
    <w:rsid w:val="00C3656F"/>
    <w:rPr>
      <w:b/>
      <w:bCs/>
    </w:rPr>
  </w:style>
  <w:style w:type="character" w:customStyle="1" w:styleId="AsuntodelcomentarioCar">
    <w:name w:val="Asunto del comentario Car"/>
    <w:basedOn w:val="TextocomentarioCar"/>
    <w:link w:val="Asuntodelcomentario"/>
    <w:uiPriority w:val="99"/>
    <w:semiHidden/>
    <w:rsid w:val="00C3656F"/>
    <w:rPr>
      <w:b/>
      <w:bCs/>
      <w:sz w:val="20"/>
      <w:szCs w:val="20"/>
    </w:rPr>
  </w:style>
  <w:style w:type="paragraph" w:styleId="Textodeglobo">
    <w:name w:val="Balloon Text"/>
    <w:basedOn w:val="Normal"/>
    <w:link w:val="TextodegloboCar"/>
    <w:uiPriority w:val="99"/>
    <w:semiHidden/>
    <w:unhideWhenUsed/>
    <w:rsid w:val="00C365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365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isumedu.org/DESIN_Ibarra/ibarra/pdf/cv-eic-2013-esp.pdf" TargetMode="External"/><Relationship Id="rId13" Type="http://schemas.openxmlformats.org/officeDocument/2006/relationships/hyperlink" Target="https://www.ses.unam.mx/integrantes/uploadfile/eibarra/Publicaciones.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ublicaciones.anuies.mx/books/204/laberintos-y-enjuegos-re-encuentros-con-eduardo-ibarra-colado" TargetMode="External"/><Relationship Id="rId12" Type="http://schemas.openxmlformats.org/officeDocument/2006/relationships/hyperlink" Target="http://campusmilenio.mx/index.php?option=com_k2&amp;view=item&amp;id=144:eduardo-ibarra-colado&amp;Itemid=14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C:/Users/USUARIO/Downloads/art%C3%ADculo_redalyc_457645126005.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revistaraes.net/revistas/raes6_mem1.pdf" TargetMode="External"/><Relationship Id="rId4" Type="http://schemas.openxmlformats.org/officeDocument/2006/relationships/webSettings" Target="webSettings.xml"/><Relationship Id="rId9" Type="http://schemas.openxmlformats.org/officeDocument/2006/relationships/hyperlink" Target="http://www.laisumedu.org/DESIN_Ibarra/autoestudio2004/docs2005/Pacheco.pdf" TargetMode="External"/><Relationship Id="rId14" Type="http://schemas.openxmlformats.org/officeDocument/2006/relationships/hyperlink" Target="http://www.laisumedu.org/DESIN_Ibarra/ibarra/perfil.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52223-3E7C-416B-8301-D5F24E87F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27</Pages>
  <Words>8938</Words>
  <Characters>49159</Characters>
  <Application>Microsoft Office Word</Application>
  <DocSecurity>0</DocSecurity>
  <Lines>409</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elsom</cp:lastModifiedBy>
  <cp:revision>4</cp:revision>
  <dcterms:created xsi:type="dcterms:W3CDTF">2019-06-13T18:13:00Z</dcterms:created>
  <dcterms:modified xsi:type="dcterms:W3CDTF">2019-06-18T21:32:00Z</dcterms:modified>
</cp:coreProperties>
</file>