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0D54" w14:textId="753F4714" w:rsidR="006D2ADE" w:rsidRPr="00EA077F" w:rsidRDefault="00EA077F" w:rsidP="00EA077F">
      <w:pPr>
        <w:spacing w:before="240" w:line="360" w:lineRule="auto"/>
        <w:jc w:val="right"/>
        <w:rPr>
          <w:rFonts w:ascii="Times New Roman" w:eastAsia="Times New Roman" w:hAnsi="Times New Roman"/>
          <w:b/>
          <w:i/>
          <w:sz w:val="24"/>
          <w:szCs w:val="20"/>
        </w:rPr>
      </w:pPr>
      <w:r w:rsidRPr="00EA077F">
        <w:rPr>
          <w:rFonts w:ascii="Times New Roman" w:eastAsia="Times New Roman" w:hAnsi="Times New Roman"/>
          <w:b/>
          <w:i/>
          <w:sz w:val="24"/>
          <w:szCs w:val="20"/>
        </w:rPr>
        <w:t>https://doi.org/10.23913/ride.v10i19.545</w:t>
      </w:r>
    </w:p>
    <w:p w14:paraId="358548AD" w14:textId="5541E3AC" w:rsidR="006D2ADE" w:rsidRDefault="006D2ADE" w:rsidP="006D2ADE">
      <w:pPr>
        <w:spacing w:before="240" w:line="360" w:lineRule="auto"/>
        <w:jc w:val="right"/>
        <w:rPr>
          <w:rFonts w:ascii="Times New Roman" w:hAnsi="Times New Roman"/>
          <w:b/>
          <w:iCs/>
          <w:sz w:val="32"/>
          <w:szCs w:val="32"/>
        </w:rPr>
      </w:pPr>
      <w:r w:rsidRPr="00C832BE">
        <w:rPr>
          <w:rFonts w:ascii="Times New Roman" w:eastAsia="Times New Roman" w:hAnsi="Times New Roman"/>
          <w:b/>
          <w:i/>
          <w:sz w:val="24"/>
          <w:szCs w:val="20"/>
        </w:rPr>
        <w:t>Artículos Científicos</w:t>
      </w:r>
    </w:p>
    <w:p w14:paraId="4BDAA023" w14:textId="1C883594" w:rsidR="00EB3B48" w:rsidRPr="006D2ADE" w:rsidRDefault="007A42C8" w:rsidP="006D2ADE">
      <w:pPr>
        <w:spacing w:before="240" w:line="276" w:lineRule="auto"/>
        <w:jc w:val="right"/>
        <w:rPr>
          <w:rFonts w:eastAsia="Times New Roman" w:cs="Calibri"/>
          <w:b/>
          <w:color w:val="000000"/>
          <w:sz w:val="36"/>
          <w:szCs w:val="36"/>
          <w:lang w:eastAsia="es-MX"/>
        </w:rPr>
      </w:pPr>
      <w:r w:rsidRPr="006D2ADE">
        <w:rPr>
          <w:rFonts w:eastAsia="Times New Roman" w:cs="Calibri"/>
          <w:b/>
          <w:color w:val="000000"/>
          <w:sz w:val="36"/>
          <w:szCs w:val="36"/>
          <w:lang w:eastAsia="es-MX"/>
        </w:rPr>
        <w:t>Los principios lógicos y ontológicos del concepto currículo. Una relación epistemológica</w:t>
      </w:r>
    </w:p>
    <w:p w14:paraId="307C29F6" w14:textId="4C9C44B6" w:rsidR="00161462" w:rsidRPr="006D2ADE" w:rsidRDefault="00161462" w:rsidP="006D2ADE">
      <w:pPr>
        <w:spacing w:before="240" w:line="276" w:lineRule="auto"/>
        <w:jc w:val="right"/>
        <w:rPr>
          <w:rFonts w:eastAsia="Times New Roman" w:cs="Calibri"/>
          <w:b/>
          <w:i/>
          <w:color w:val="000000"/>
          <w:sz w:val="28"/>
          <w:szCs w:val="36"/>
          <w:lang w:eastAsia="es-MX"/>
        </w:rPr>
      </w:pPr>
      <w:proofErr w:type="spellStart"/>
      <w:r w:rsidRPr="006D2ADE">
        <w:rPr>
          <w:rFonts w:eastAsia="Times New Roman" w:cs="Calibri"/>
          <w:b/>
          <w:i/>
          <w:color w:val="000000"/>
          <w:sz w:val="28"/>
          <w:szCs w:val="36"/>
          <w:lang w:eastAsia="es-MX"/>
        </w:rPr>
        <w:t>The</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Logical</w:t>
      </w:r>
      <w:proofErr w:type="spellEnd"/>
      <w:r w:rsidRPr="006D2ADE">
        <w:rPr>
          <w:rFonts w:eastAsia="Times New Roman" w:cs="Calibri"/>
          <w:b/>
          <w:i/>
          <w:color w:val="000000"/>
          <w:sz w:val="28"/>
          <w:szCs w:val="36"/>
          <w:lang w:eastAsia="es-MX"/>
        </w:rPr>
        <w:t xml:space="preserve"> and </w:t>
      </w:r>
      <w:proofErr w:type="spellStart"/>
      <w:r w:rsidRPr="006D2ADE">
        <w:rPr>
          <w:rFonts w:eastAsia="Times New Roman" w:cs="Calibri"/>
          <w:b/>
          <w:i/>
          <w:color w:val="000000"/>
          <w:sz w:val="28"/>
          <w:szCs w:val="36"/>
          <w:lang w:eastAsia="es-MX"/>
        </w:rPr>
        <w:t>Ontological</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Principles</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of</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the</w:t>
      </w:r>
      <w:proofErr w:type="spellEnd"/>
      <w:r w:rsidRPr="006D2ADE">
        <w:rPr>
          <w:rFonts w:eastAsia="Times New Roman" w:cs="Calibri"/>
          <w:b/>
          <w:i/>
          <w:color w:val="000000"/>
          <w:sz w:val="28"/>
          <w:szCs w:val="36"/>
          <w:lang w:eastAsia="es-MX"/>
        </w:rPr>
        <w:t xml:space="preserve"> Concept </w:t>
      </w:r>
      <w:proofErr w:type="spellStart"/>
      <w:r w:rsidRPr="006D2ADE">
        <w:rPr>
          <w:rFonts w:eastAsia="Times New Roman" w:cs="Calibri"/>
          <w:b/>
          <w:i/>
          <w:color w:val="000000"/>
          <w:sz w:val="28"/>
          <w:szCs w:val="36"/>
          <w:lang w:eastAsia="es-MX"/>
        </w:rPr>
        <w:t>Curriculum</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An</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Epistemological</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Relationship</w:t>
      </w:r>
      <w:proofErr w:type="spellEnd"/>
    </w:p>
    <w:p w14:paraId="2E3C59C2" w14:textId="74F6CC25" w:rsidR="006D2ADE" w:rsidRPr="006D2ADE" w:rsidRDefault="006D2ADE" w:rsidP="006D2ADE">
      <w:pPr>
        <w:spacing w:before="240" w:line="276" w:lineRule="auto"/>
        <w:jc w:val="right"/>
        <w:rPr>
          <w:rFonts w:eastAsia="Times New Roman" w:cs="Calibri"/>
          <w:b/>
          <w:i/>
          <w:color w:val="000000"/>
          <w:sz w:val="28"/>
          <w:szCs w:val="36"/>
          <w:lang w:eastAsia="es-MX"/>
        </w:rPr>
      </w:pPr>
      <w:r w:rsidRPr="006D2ADE">
        <w:rPr>
          <w:rFonts w:eastAsia="Times New Roman" w:cs="Calibri"/>
          <w:b/>
          <w:i/>
          <w:color w:val="000000"/>
          <w:sz w:val="28"/>
          <w:szCs w:val="36"/>
          <w:lang w:eastAsia="es-MX"/>
        </w:rPr>
        <w:t xml:space="preserve">Os </w:t>
      </w:r>
      <w:proofErr w:type="spellStart"/>
      <w:r w:rsidRPr="006D2ADE">
        <w:rPr>
          <w:rFonts w:eastAsia="Times New Roman" w:cs="Calibri"/>
          <w:b/>
          <w:i/>
          <w:color w:val="000000"/>
          <w:sz w:val="28"/>
          <w:szCs w:val="36"/>
          <w:lang w:eastAsia="es-MX"/>
        </w:rPr>
        <w:t>princípios</w:t>
      </w:r>
      <w:proofErr w:type="spellEnd"/>
      <w:r w:rsidRPr="006D2ADE">
        <w:rPr>
          <w:rFonts w:eastAsia="Times New Roman" w:cs="Calibri"/>
          <w:b/>
          <w:i/>
          <w:color w:val="000000"/>
          <w:sz w:val="28"/>
          <w:szCs w:val="36"/>
          <w:lang w:eastAsia="es-MX"/>
        </w:rPr>
        <w:t xml:space="preserve"> lógicos e ontológicos do </w:t>
      </w:r>
      <w:proofErr w:type="spellStart"/>
      <w:r w:rsidRPr="006D2ADE">
        <w:rPr>
          <w:rFonts w:eastAsia="Times New Roman" w:cs="Calibri"/>
          <w:b/>
          <w:i/>
          <w:color w:val="000000"/>
          <w:sz w:val="28"/>
          <w:szCs w:val="36"/>
          <w:lang w:eastAsia="es-MX"/>
        </w:rPr>
        <w:t>conceito</w:t>
      </w:r>
      <w:proofErr w:type="spellEnd"/>
      <w:r w:rsidRPr="006D2ADE">
        <w:rPr>
          <w:rFonts w:eastAsia="Times New Roman" w:cs="Calibri"/>
          <w:b/>
          <w:i/>
          <w:color w:val="000000"/>
          <w:sz w:val="28"/>
          <w:szCs w:val="36"/>
          <w:lang w:eastAsia="es-MX"/>
        </w:rPr>
        <w:t xml:space="preserve"> de currículo. </w:t>
      </w:r>
      <w:proofErr w:type="spellStart"/>
      <w:r w:rsidRPr="006D2ADE">
        <w:rPr>
          <w:rFonts w:eastAsia="Times New Roman" w:cs="Calibri"/>
          <w:b/>
          <w:i/>
          <w:color w:val="000000"/>
          <w:sz w:val="28"/>
          <w:szCs w:val="36"/>
          <w:lang w:eastAsia="es-MX"/>
        </w:rPr>
        <w:t>Uma</w:t>
      </w:r>
      <w:proofErr w:type="spellEnd"/>
      <w:r w:rsidRPr="006D2ADE">
        <w:rPr>
          <w:rFonts w:eastAsia="Times New Roman" w:cs="Calibri"/>
          <w:b/>
          <w:i/>
          <w:color w:val="000000"/>
          <w:sz w:val="28"/>
          <w:szCs w:val="36"/>
          <w:lang w:eastAsia="es-MX"/>
        </w:rPr>
        <w:t xml:space="preserve"> </w:t>
      </w:r>
      <w:proofErr w:type="spellStart"/>
      <w:r w:rsidRPr="006D2ADE">
        <w:rPr>
          <w:rFonts w:eastAsia="Times New Roman" w:cs="Calibri"/>
          <w:b/>
          <w:i/>
          <w:color w:val="000000"/>
          <w:sz w:val="28"/>
          <w:szCs w:val="36"/>
          <w:lang w:eastAsia="es-MX"/>
        </w:rPr>
        <w:t>relação</w:t>
      </w:r>
      <w:proofErr w:type="spellEnd"/>
      <w:r w:rsidRPr="006D2ADE">
        <w:rPr>
          <w:rFonts w:eastAsia="Times New Roman" w:cs="Calibri"/>
          <w:b/>
          <w:i/>
          <w:color w:val="000000"/>
          <w:sz w:val="28"/>
          <w:szCs w:val="36"/>
          <w:lang w:eastAsia="es-MX"/>
        </w:rPr>
        <w:t xml:space="preserve"> epistemológica</w:t>
      </w:r>
    </w:p>
    <w:p w14:paraId="1D3E4811" w14:textId="5148DE71" w:rsidR="00B5598D" w:rsidRPr="006D2ADE" w:rsidRDefault="007A42C8" w:rsidP="006D2ADE">
      <w:pPr>
        <w:spacing w:after="0" w:line="276" w:lineRule="auto"/>
        <w:jc w:val="right"/>
        <w:rPr>
          <w:rFonts w:eastAsiaTheme="minorHAnsi" w:cs="Calibri"/>
          <w:b/>
          <w:sz w:val="24"/>
          <w:szCs w:val="24"/>
          <w:u w:color="000000"/>
          <w:lang w:val="es-ES_tradnl" w:eastAsia="es-ES_tradnl"/>
        </w:rPr>
      </w:pPr>
      <w:r w:rsidRPr="006D2ADE">
        <w:rPr>
          <w:rFonts w:eastAsiaTheme="minorHAnsi" w:cs="Calibri"/>
          <w:b/>
          <w:sz w:val="24"/>
          <w:szCs w:val="24"/>
          <w:u w:color="000000"/>
          <w:lang w:val="es-ES_tradnl" w:eastAsia="es-ES_tradnl"/>
        </w:rPr>
        <w:t>José Nava Bedolla</w:t>
      </w:r>
    </w:p>
    <w:p w14:paraId="04F55E62" w14:textId="77777777" w:rsidR="006D2ADE" w:rsidRPr="006D2ADE" w:rsidRDefault="006D2ADE" w:rsidP="006D2ADE">
      <w:pPr>
        <w:spacing w:after="0" w:line="276" w:lineRule="auto"/>
        <w:jc w:val="right"/>
        <w:rPr>
          <w:rFonts w:ascii="Times New Roman" w:hAnsi="Times New Roman"/>
          <w:sz w:val="24"/>
          <w:szCs w:val="20"/>
        </w:rPr>
      </w:pPr>
      <w:r w:rsidRPr="006D2ADE">
        <w:rPr>
          <w:rFonts w:ascii="Times New Roman" w:hAnsi="Times New Roman"/>
          <w:sz w:val="24"/>
          <w:szCs w:val="20"/>
        </w:rPr>
        <w:t>Instituto Superior de Ciencias de la Educación del Estado de México, México</w:t>
      </w:r>
    </w:p>
    <w:p w14:paraId="4466CBAC" w14:textId="7BBCFBEF" w:rsidR="006D2ADE" w:rsidRPr="0061711C" w:rsidRDefault="002336D3" w:rsidP="006D2ADE">
      <w:pPr>
        <w:spacing w:after="0" w:line="276" w:lineRule="auto"/>
        <w:jc w:val="right"/>
        <w:rPr>
          <w:rFonts w:asciiTheme="minorHAnsi" w:eastAsiaTheme="minorHAnsi" w:hAnsiTheme="minorHAnsi" w:cstheme="minorHAnsi"/>
          <w:color w:val="FF0000"/>
          <w:sz w:val="24"/>
          <w:szCs w:val="24"/>
        </w:rPr>
      </w:pPr>
      <w:r w:rsidRPr="0061711C">
        <w:rPr>
          <w:rFonts w:asciiTheme="minorHAnsi" w:eastAsiaTheme="minorHAnsi" w:hAnsiTheme="minorHAnsi" w:cstheme="minorHAnsi"/>
          <w:color w:val="FF0000"/>
          <w:sz w:val="24"/>
          <w:szCs w:val="24"/>
        </w:rPr>
        <w:t>nava5812@yahoo.com.mx</w:t>
      </w:r>
    </w:p>
    <w:p w14:paraId="455789E8" w14:textId="1CA200FE" w:rsidR="002336D3" w:rsidRPr="006D2ADE" w:rsidRDefault="0061711C" w:rsidP="006D2ADE">
      <w:pPr>
        <w:spacing w:after="0" w:line="276" w:lineRule="auto"/>
        <w:jc w:val="right"/>
        <w:rPr>
          <w:rFonts w:asciiTheme="majorHAnsi" w:eastAsiaTheme="minorHAnsi" w:hAnsiTheme="majorHAnsi" w:cstheme="majorHAnsi"/>
          <w:color w:val="FF0000"/>
          <w:sz w:val="24"/>
          <w:szCs w:val="24"/>
        </w:rPr>
      </w:pPr>
      <w:r w:rsidRPr="00C832BE">
        <w:rPr>
          <w:rFonts w:ascii="Times New Roman" w:hAnsi="Times New Roman"/>
          <w:sz w:val="24"/>
          <w:szCs w:val="24"/>
        </w:rPr>
        <w:t>http://orcid.org/</w:t>
      </w:r>
      <w:r w:rsidR="002336D3" w:rsidRPr="0061711C">
        <w:rPr>
          <w:rFonts w:ascii="Times New Roman" w:hAnsi="Times New Roman"/>
          <w:sz w:val="24"/>
          <w:szCs w:val="24"/>
        </w:rPr>
        <w:t>0000-0003-4378-9673</w:t>
      </w:r>
    </w:p>
    <w:p w14:paraId="25F5D601" w14:textId="77777777" w:rsidR="00161462" w:rsidRPr="00161462" w:rsidRDefault="00161462" w:rsidP="00161462">
      <w:pPr>
        <w:spacing w:after="0" w:line="360" w:lineRule="auto"/>
        <w:rPr>
          <w:rFonts w:ascii="Times New Roman" w:hAnsi="Times New Roman"/>
          <w:b/>
          <w:sz w:val="32"/>
          <w:szCs w:val="32"/>
        </w:rPr>
      </w:pPr>
    </w:p>
    <w:p w14:paraId="74522058" w14:textId="4971988B" w:rsidR="009116D2" w:rsidRPr="006D2ADE" w:rsidRDefault="007A42C8" w:rsidP="00161462">
      <w:pPr>
        <w:spacing w:after="0" w:line="360" w:lineRule="auto"/>
        <w:rPr>
          <w:rFonts w:eastAsiaTheme="minorHAnsi" w:cs="Calibri"/>
          <w:b/>
          <w:sz w:val="28"/>
          <w:szCs w:val="24"/>
          <w:lang w:val="es-ES"/>
        </w:rPr>
      </w:pPr>
      <w:r w:rsidRPr="006D2ADE">
        <w:rPr>
          <w:rFonts w:eastAsiaTheme="minorHAnsi" w:cs="Calibri"/>
          <w:b/>
          <w:sz w:val="28"/>
          <w:szCs w:val="24"/>
          <w:lang w:val="es-ES"/>
        </w:rPr>
        <w:t>Resumen</w:t>
      </w:r>
    </w:p>
    <w:p w14:paraId="2AB2B240" w14:textId="715F325D" w:rsidR="009116D2" w:rsidRPr="00161462" w:rsidRDefault="009116D2">
      <w:pPr>
        <w:spacing w:after="0" w:line="360" w:lineRule="auto"/>
        <w:jc w:val="both"/>
        <w:rPr>
          <w:rFonts w:ascii="Times New Roman" w:hAnsi="Times New Roman"/>
          <w:sz w:val="24"/>
          <w:szCs w:val="24"/>
        </w:rPr>
      </w:pPr>
      <w:r w:rsidRPr="00161462">
        <w:rPr>
          <w:rFonts w:ascii="Times New Roman" w:hAnsi="Times New Roman"/>
          <w:sz w:val="24"/>
          <w:szCs w:val="24"/>
        </w:rPr>
        <w:t>El objetivo central de la presente investigación consist</w:t>
      </w:r>
      <w:r w:rsidR="004C66A3" w:rsidRPr="00161462">
        <w:rPr>
          <w:rFonts w:ascii="Times New Roman" w:hAnsi="Times New Roman"/>
          <w:sz w:val="24"/>
          <w:szCs w:val="24"/>
        </w:rPr>
        <w:t>ió</w:t>
      </w:r>
      <w:r w:rsidRPr="00161462">
        <w:rPr>
          <w:rFonts w:ascii="Times New Roman" w:hAnsi="Times New Roman"/>
          <w:sz w:val="24"/>
          <w:szCs w:val="24"/>
        </w:rPr>
        <w:t xml:space="preserve"> en analizar la relación epistemológica que se puede establecer entre los </w:t>
      </w:r>
      <w:r w:rsidRPr="006D2ADE">
        <w:rPr>
          <w:rFonts w:ascii="Times New Roman" w:hAnsi="Times New Roman"/>
          <w:iCs/>
          <w:sz w:val="24"/>
          <w:szCs w:val="24"/>
        </w:rPr>
        <w:t>principios lógicos y ontológicos</w:t>
      </w:r>
      <w:r w:rsidRPr="00161462">
        <w:rPr>
          <w:rFonts w:ascii="Times New Roman" w:hAnsi="Times New Roman"/>
          <w:sz w:val="24"/>
          <w:szCs w:val="24"/>
        </w:rPr>
        <w:t xml:space="preserve"> del concepto </w:t>
      </w:r>
      <w:r w:rsidRPr="006D2ADE">
        <w:rPr>
          <w:rFonts w:ascii="Times New Roman" w:hAnsi="Times New Roman"/>
          <w:i/>
          <w:iCs/>
          <w:sz w:val="24"/>
          <w:szCs w:val="24"/>
        </w:rPr>
        <w:t>currícul</w:t>
      </w:r>
      <w:r w:rsidR="00161462" w:rsidRPr="006D2ADE">
        <w:rPr>
          <w:rFonts w:ascii="Times New Roman" w:hAnsi="Times New Roman"/>
          <w:i/>
          <w:iCs/>
          <w:sz w:val="24"/>
          <w:szCs w:val="24"/>
        </w:rPr>
        <w:t>o</w:t>
      </w:r>
      <w:r w:rsidRPr="00161462">
        <w:rPr>
          <w:rFonts w:ascii="Times New Roman" w:hAnsi="Times New Roman"/>
          <w:sz w:val="24"/>
          <w:szCs w:val="24"/>
        </w:rPr>
        <w:t>.</w:t>
      </w:r>
      <w:r w:rsidR="00161462">
        <w:rPr>
          <w:rFonts w:ascii="Times New Roman" w:hAnsi="Times New Roman"/>
          <w:sz w:val="24"/>
          <w:szCs w:val="24"/>
        </w:rPr>
        <w:t xml:space="preserve"> </w:t>
      </w:r>
      <w:r w:rsidRPr="00161462">
        <w:rPr>
          <w:rFonts w:ascii="Times New Roman" w:hAnsi="Times New Roman"/>
          <w:sz w:val="24"/>
          <w:szCs w:val="24"/>
        </w:rPr>
        <w:t>Se part</w:t>
      </w:r>
      <w:r w:rsidR="004C66A3" w:rsidRPr="00161462">
        <w:rPr>
          <w:rFonts w:ascii="Times New Roman" w:hAnsi="Times New Roman"/>
          <w:sz w:val="24"/>
          <w:szCs w:val="24"/>
        </w:rPr>
        <w:t>ió</w:t>
      </w:r>
      <w:r w:rsidRPr="00161462">
        <w:rPr>
          <w:rFonts w:ascii="Times New Roman" w:hAnsi="Times New Roman"/>
          <w:sz w:val="24"/>
          <w:szCs w:val="24"/>
        </w:rPr>
        <w:t xml:space="preserve"> del supuesto de que dichos </w:t>
      </w:r>
      <w:r w:rsidRPr="006D2ADE">
        <w:rPr>
          <w:rFonts w:ascii="Times New Roman" w:hAnsi="Times New Roman"/>
          <w:iCs/>
          <w:sz w:val="24"/>
          <w:szCs w:val="24"/>
        </w:rPr>
        <w:t>principios</w:t>
      </w:r>
      <w:r w:rsidRPr="00161462">
        <w:rPr>
          <w:rFonts w:ascii="Times New Roman" w:hAnsi="Times New Roman"/>
          <w:sz w:val="24"/>
          <w:szCs w:val="24"/>
        </w:rPr>
        <w:t xml:space="preserve"> se encuentran relacionados epistemológicamente en las diferentes construcciones de</w:t>
      </w:r>
      <w:r w:rsidR="00F1141A">
        <w:rPr>
          <w:rFonts w:ascii="Times New Roman" w:hAnsi="Times New Roman"/>
          <w:sz w:val="24"/>
          <w:szCs w:val="24"/>
        </w:rPr>
        <w:t xml:space="preserve"> este término</w:t>
      </w:r>
      <w:r w:rsidRPr="00161462">
        <w:rPr>
          <w:rFonts w:ascii="Times New Roman" w:hAnsi="Times New Roman"/>
          <w:sz w:val="24"/>
          <w:szCs w:val="24"/>
        </w:rPr>
        <w:t>, llevadas a cabo por los principales estudiosos del tema y, a causa de esto, las conceptualizaciones sobre el mismo</w:t>
      </w:r>
      <w:r w:rsidR="00161462">
        <w:rPr>
          <w:rFonts w:ascii="Times New Roman" w:hAnsi="Times New Roman"/>
          <w:sz w:val="24"/>
          <w:szCs w:val="24"/>
        </w:rPr>
        <w:t xml:space="preserve"> </w:t>
      </w:r>
      <w:r w:rsidRPr="00161462">
        <w:rPr>
          <w:rFonts w:ascii="Times New Roman" w:hAnsi="Times New Roman"/>
          <w:sz w:val="24"/>
          <w:szCs w:val="24"/>
        </w:rPr>
        <w:t>difieren en significados, sentidos y consecuencias existenciales.</w:t>
      </w:r>
    </w:p>
    <w:p w14:paraId="06B849EC" w14:textId="12E26CE0" w:rsidR="009116D2" w:rsidRDefault="009116D2"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Un segundo supuesto, que deriva del anterior, consist</w:t>
      </w:r>
      <w:r w:rsidR="004C66A3" w:rsidRPr="00161462">
        <w:rPr>
          <w:rFonts w:ascii="Times New Roman" w:hAnsi="Times New Roman"/>
          <w:sz w:val="24"/>
          <w:szCs w:val="24"/>
        </w:rPr>
        <w:t>ió</w:t>
      </w:r>
      <w:r w:rsidRPr="00161462">
        <w:rPr>
          <w:rFonts w:ascii="Times New Roman" w:hAnsi="Times New Roman"/>
          <w:sz w:val="24"/>
          <w:szCs w:val="24"/>
        </w:rPr>
        <w:t xml:space="preserve"> en estimar que los </w:t>
      </w:r>
      <w:r w:rsidRPr="006D2ADE">
        <w:rPr>
          <w:rFonts w:ascii="Times New Roman" w:hAnsi="Times New Roman"/>
          <w:iCs/>
          <w:sz w:val="24"/>
          <w:szCs w:val="24"/>
        </w:rPr>
        <w:t>principios</w:t>
      </w:r>
      <w:r w:rsidRPr="00161462">
        <w:rPr>
          <w:rFonts w:ascii="Times New Roman" w:hAnsi="Times New Roman"/>
          <w:sz w:val="24"/>
          <w:szCs w:val="24"/>
        </w:rPr>
        <w:t xml:space="preserve"> </w:t>
      </w:r>
      <w:r w:rsidRPr="006D2ADE">
        <w:rPr>
          <w:rFonts w:ascii="Times New Roman" w:hAnsi="Times New Roman"/>
          <w:iCs/>
          <w:sz w:val="24"/>
          <w:szCs w:val="24"/>
        </w:rPr>
        <w:t>ontológicos</w:t>
      </w:r>
      <w:r w:rsidRPr="00161462">
        <w:rPr>
          <w:rFonts w:ascii="Times New Roman" w:hAnsi="Times New Roman"/>
          <w:sz w:val="24"/>
          <w:szCs w:val="24"/>
        </w:rPr>
        <w:t xml:space="preserve"> se refieren al ser y los </w:t>
      </w:r>
      <w:r w:rsidRPr="006D2ADE">
        <w:rPr>
          <w:rFonts w:ascii="Times New Roman" w:hAnsi="Times New Roman"/>
          <w:iCs/>
          <w:sz w:val="24"/>
          <w:szCs w:val="24"/>
        </w:rPr>
        <w:t>lógicos</w:t>
      </w:r>
      <w:r w:rsidRPr="00161462">
        <w:rPr>
          <w:rFonts w:ascii="Times New Roman" w:hAnsi="Times New Roman"/>
          <w:sz w:val="24"/>
          <w:szCs w:val="24"/>
        </w:rPr>
        <w:t>, a las razones en que se apoyan los raciocinios sobre el ser. A ello se deb</w:t>
      </w:r>
      <w:r w:rsidR="004C66A3" w:rsidRPr="00161462">
        <w:rPr>
          <w:rFonts w:ascii="Times New Roman" w:hAnsi="Times New Roman"/>
          <w:sz w:val="24"/>
          <w:szCs w:val="24"/>
        </w:rPr>
        <w:t>ió</w:t>
      </w:r>
      <w:r w:rsidRPr="00161462">
        <w:rPr>
          <w:rFonts w:ascii="Times New Roman" w:hAnsi="Times New Roman"/>
          <w:sz w:val="24"/>
          <w:szCs w:val="24"/>
        </w:rPr>
        <w:t xml:space="preserve"> que</w:t>
      </w:r>
      <w:r w:rsidR="004C66A3" w:rsidRPr="00161462">
        <w:rPr>
          <w:rFonts w:ascii="Times New Roman" w:hAnsi="Times New Roman"/>
          <w:sz w:val="24"/>
          <w:szCs w:val="24"/>
        </w:rPr>
        <w:t>,</w:t>
      </w:r>
      <w:r w:rsidRPr="00161462">
        <w:rPr>
          <w:rFonts w:ascii="Times New Roman" w:hAnsi="Times New Roman"/>
          <w:sz w:val="24"/>
          <w:szCs w:val="24"/>
        </w:rPr>
        <w:t xml:space="preserve"> en un primer y segundo momentos, se anali</w:t>
      </w:r>
      <w:r w:rsidR="004C66A3" w:rsidRPr="00161462">
        <w:rPr>
          <w:rFonts w:ascii="Times New Roman" w:hAnsi="Times New Roman"/>
          <w:sz w:val="24"/>
          <w:szCs w:val="24"/>
        </w:rPr>
        <w:t>zaron</w:t>
      </w:r>
      <w:r w:rsidRPr="00161462">
        <w:rPr>
          <w:rFonts w:ascii="Times New Roman" w:hAnsi="Times New Roman"/>
          <w:sz w:val="24"/>
          <w:szCs w:val="24"/>
        </w:rPr>
        <w:t xml:space="preserve"> los </w:t>
      </w:r>
      <w:r w:rsidRPr="006D2ADE">
        <w:rPr>
          <w:rFonts w:ascii="Times New Roman" w:hAnsi="Times New Roman"/>
          <w:iCs/>
          <w:sz w:val="24"/>
          <w:szCs w:val="24"/>
        </w:rPr>
        <w:t>principios lógicos y ontológicos de la ciencia</w:t>
      </w:r>
      <w:r w:rsidRPr="00161462">
        <w:rPr>
          <w:rFonts w:ascii="Times New Roman" w:hAnsi="Times New Roman"/>
          <w:sz w:val="24"/>
          <w:szCs w:val="24"/>
        </w:rPr>
        <w:t xml:space="preserve"> </w:t>
      </w:r>
      <w:r w:rsidR="00161462">
        <w:rPr>
          <w:rFonts w:ascii="Times New Roman" w:hAnsi="Times New Roman"/>
          <w:sz w:val="24"/>
          <w:szCs w:val="24"/>
        </w:rPr>
        <w:t>—</w:t>
      </w:r>
      <w:r w:rsidRPr="00161462">
        <w:rPr>
          <w:rFonts w:ascii="Times New Roman" w:hAnsi="Times New Roman"/>
          <w:sz w:val="24"/>
          <w:szCs w:val="24"/>
        </w:rPr>
        <w:t>respectivamente</w:t>
      </w:r>
      <w:r w:rsidR="00161462">
        <w:rPr>
          <w:rFonts w:ascii="Times New Roman" w:hAnsi="Times New Roman"/>
          <w:sz w:val="24"/>
          <w:szCs w:val="24"/>
        </w:rPr>
        <w:t>—</w:t>
      </w:r>
      <w:r w:rsidR="00161462" w:rsidRPr="00161462">
        <w:rPr>
          <w:rFonts w:ascii="Times New Roman" w:hAnsi="Times New Roman"/>
          <w:sz w:val="24"/>
          <w:szCs w:val="24"/>
        </w:rPr>
        <w:t xml:space="preserve"> </w:t>
      </w:r>
      <w:r w:rsidRPr="00161462">
        <w:rPr>
          <w:rFonts w:ascii="Times New Roman" w:hAnsi="Times New Roman"/>
          <w:sz w:val="24"/>
          <w:szCs w:val="24"/>
        </w:rPr>
        <w:t xml:space="preserve">para, finalmente, intentar relacionarlos </w:t>
      </w:r>
      <w:r w:rsidR="00860DBC" w:rsidRPr="00161462">
        <w:rPr>
          <w:rFonts w:ascii="Times New Roman" w:hAnsi="Times New Roman"/>
          <w:sz w:val="24"/>
          <w:szCs w:val="24"/>
        </w:rPr>
        <w:t xml:space="preserve">entre ellos y </w:t>
      </w:r>
      <w:r w:rsidRPr="00161462">
        <w:rPr>
          <w:rFonts w:ascii="Times New Roman" w:hAnsi="Times New Roman"/>
          <w:sz w:val="24"/>
          <w:szCs w:val="24"/>
        </w:rPr>
        <w:t xml:space="preserve">con las diferentes concepciones de </w:t>
      </w:r>
      <w:r w:rsidRPr="006D2ADE">
        <w:rPr>
          <w:rFonts w:ascii="Times New Roman" w:hAnsi="Times New Roman"/>
          <w:i/>
          <w:iCs/>
          <w:sz w:val="24"/>
          <w:szCs w:val="24"/>
        </w:rPr>
        <w:t>currículo</w:t>
      </w:r>
      <w:r w:rsidRPr="00161462">
        <w:rPr>
          <w:rFonts w:ascii="Times New Roman" w:hAnsi="Times New Roman"/>
          <w:sz w:val="24"/>
          <w:szCs w:val="24"/>
        </w:rPr>
        <w:t xml:space="preserve"> desde sus respectivas circunstancias de modo, tiempo y lugar.</w:t>
      </w:r>
    </w:p>
    <w:p w14:paraId="66F89648" w14:textId="41B2A269" w:rsidR="00B574D7" w:rsidRPr="00161462" w:rsidRDefault="0086266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Los hallazgos revelan la existencia de una relación o correspondencia entre los principios </w:t>
      </w:r>
      <w:r w:rsidR="00DE30B7" w:rsidRPr="00161462">
        <w:rPr>
          <w:rFonts w:ascii="Times New Roman" w:hAnsi="Times New Roman"/>
          <w:sz w:val="24"/>
          <w:szCs w:val="24"/>
        </w:rPr>
        <w:t xml:space="preserve">lógicos y </w:t>
      </w:r>
      <w:r w:rsidRPr="00161462">
        <w:rPr>
          <w:rFonts w:ascii="Times New Roman" w:hAnsi="Times New Roman"/>
          <w:sz w:val="24"/>
          <w:szCs w:val="24"/>
        </w:rPr>
        <w:t xml:space="preserve">ontológicos de la ciencia </w:t>
      </w:r>
      <w:r w:rsidR="00DE30B7" w:rsidRPr="00161462">
        <w:rPr>
          <w:rFonts w:ascii="Times New Roman" w:hAnsi="Times New Roman"/>
          <w:sz w:val="24"/>
          <w:szCs w:val="24"/>
        </w:rPr>
        <w:t xml:space="preserve">y entre </w:t>
      </w:r>
      <w:r w:rsidRPr="00161462">
        <w:rPr>
          <w:rFonts w:ascii="Times New Roman" w:hAnsi="Times New Roman"/>
          <w:sz w:val="24"/>
          <w:szCs w:val="24"/>
        </w:rPr>
        <w:t xml:space="preserve">las necesidades existenciales del ser </w:t>
      </w:r>
      <w:r w:rsidRPr="00161462">
        <w:rPr>
          <w:rFonts w:ascii="Times New Roman" w:hAnsi="Times New Roman"/>
          <w:sz w:val="24"/>
          <w:szCs w:val="24"/>
        </w:rPr>
        <w:lastRenderedPageBreak/>
        <w:t xml:space="preserve">humano, las facultades con las que </w:t>
      </w:r>
      <w:r w:rsidR="00F1141A">
        <w:rPr>
          <w:rFonts w:ascii="Times New Roman" w:hAnsi="Times New Roman"/>
          <w:sz w:val="24"/>
          <w:szCs w:val="24"/>
        </w:rPr>
        <w:t>e</w:t>
      </w:r>
      <w:r w:rsidR="00F1141A" w:rsidRPr="00161462">
        <w:rPr>
          <w:rFonts w:ascii="Times New Roman" w:hAnsi="Times New Roman"/>
          <w:sz w:val="24"/>
          <w:szCs w:val="24"/>
        </w:rPr>
        <w:t xml:space="preserve">ste </w:t>
      </w:r>
      <w:r w:rsidRPr="00161462">
        <w:rPr>
          <w:rFonts w:ascii="Times New Roman" w:hAnsi="Times New Roman"/>
          <w:sz w:val="24"/>
          <w:szCs w:val="24"/>
        </w:rPr>
        <w:t xml:space="preserve">pretende resolver los problemas del </w:t>
      </w:r>
      <w:r w:rsidR="00B574D7" w:rsidRPr="00161462">
        <w:rPr>
          <w:rFonts w:ascii="Times New Roman" w:hAnsi="Times New Roman"/>
          <w:sz w:val="24"/>
          <w:szCs w:val="24"/>
        </w:rPr>
        <w:t xml:space="preserve">conocimiento y los supuestos filosóficos en los que, necesariamente, se ubica el concepto </w:t>
      </w:r>
      <w:r w:rsidR="00F1141A">
        <w:rPr>
          <w:rFonts w:ascii="Times New Roman" w:hAnsi="Times New Roman"/>
          <w:sz w:val="24"/>
          <w:szCs w:val="24"/>
        </w:rPr>
        <w:t>aquí en cuestión</w:t>
      </w:r>
      <w:r w:rsidR="00B574D7" w:rsidRPr="00161462">
        <w:rPr>
          <w:rFonts w:ascii="Times New Roman" w:hAnsi="Times New Roman"/>
          <w:sz w:val="24"/>
          <w:szCs w:val="24"/>
        </w:rPr>
        <w:t>.</w:t>
      </w:r>
    </w:p>
    <w:p w14:paraId="69AA4728" w14:textId="7436D228" w:rsidR="002C670D" w:rsidRPr="00161462" w:rsidRDefault="001815B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Lo anterior permite </w:t>
      </w:r>
      <w:r w:rsidR="00B574D7" w:rsidRPr="00161462">
        <w:rPr>
          <w:rFonts w:ascii="Times New Roman" w:hAnsi="Times New Roman"/>
          <w:sz w:val="24"/>
          <w:szCs w:val="24"/>
        </w:rPr>
        <w:t>concluir</w:t>
      </w:r>
      <w:r w:rsidR="002C670D" w:rsidRPr="00161462">
        <w:rPr>
          <w:rFonts w:ascii="Times New Roman" w:hAnsi="Times New Roman"/>
          <w:sz w:val="24"/>
          <w:szCs w:val="24"/>
        </w:rPr>
        <w:t xml:space="preserve"> </w:t>
      </w:r>
      <w:r w:rsidR="00F1141A">
        <w:rPr>
          <w:rFonts w:ascii="Times New Roman" w:hAnsi="Times New Roman"/>
          <w:sz w:val="24"/>
          <w:szCs w:val="24"/>
        </w:rPr>
        <w:t>—</w:t>
      </w:r>
      <w:r w:rsidR="002C670D" w:rsidRPr="00161462">
        <w:rPr>
          <w:rFonts w:ascii="Times New Roman" w:hAnsi="Times New Roman"/>
          <w:sz w:val="24"/>
          <w:szCs w:val="24"/>
        </w:rPr>
        <w:t>entre otras cosas</w:t>
      </w:r>
      <w:r w:rsidR="00F1141A">
        <w:rPr>
          <w:rFonts w:ascii="Times New Roman" w:hAnsi="Times New Roman"/>
          <w:sz w:val="24"/>
          <w:szCs w:val="24"/>
        </w:rPr>
        <w:t>—</w:t>
      </w:r>
      <w:r w:rsidR="00F1141A" w:rsidRPr="00161462">
        <w:rPr>
          <w:rFonts w:ascii="Times New Roman" w:hAnsi="Times New Roman"/>
          <w:sz w:val="24"/>
          <w:szCs w:val="24"/>
        </w:rPr>
        <w:t xml:space="preserve"> </w:t>
      </w:r>
      <w:r w:rsidR="002C670D" w:rsidRPr="00161462">
        <w:rPr>
          <w:rFonts w:ascii="Times New Roman" w:hAnsi="Times New Roman"/>
          <w:sz w:val="24"/>
          <w:szCs w:val="24"/>
        </w:rPr>
        <w:t xml:space="preserve">que la construcción </w:t>
      </w:r>
      <w:r w:rsidR="00F1141A">
        <w:rPr>
          <w:rFonts w:ascii="Times New Roman" w:hAnsi="Times New Roman"/>
          <w:sz w:val="24"/>
          <w:szCs w:val="24"/>
        </w:rPr>
        <w:t>de</w:t>
      </w:r>
      <w:r w:rsidR="00FB2D7E">
        <w:rPr>
          <w:rFonts w:ascii="Times New Roman" w:hAnsi="Times New Roman"/>
          <w:sz w:val="24"/>
          <w:szCs w:val="24"/>
        </w:rPr>
        <w:t>l término</w:t>
      </w:r>
      <w:r w:rsidR="00F1141A">
        <w:rPr>
          <w:rFonts w:ascii="Times New Roman" w:hAnsi="Times New Roman"/>
          <w:sz w:val="24"/>
          <w:szCs w:val="24"/>
        </w:rPr>
        <w:t xml:space="preserve"> </w:t>
      </w:r>
      <w:r w:rsidR="002C670D" w:rsidRPr="006D2ADE">
        <w:rPr>
          <w:rFonts w:ascii="Times New Roman" w:hAnsi="Times New Roman"/>
          <w:i/>
          <w:iCs/>
          <w:sz w:val="24"/>
          <w:szCs w:val="24"/>
        </w:rPr>
        <w:t>currículo</w:t>
      </w:r>
      <w:r w:rsidR="002C670D" w:rsidRPr="00161462">
        <w:rPr>
          <w:rFonts w:ascii="Times New Roman" w:hAnsi="Times New Roman"/>
          <w:sz w:val="24"/>
          <w:szCs w:val="24"/>
        </w:rPr>
        <w:t xml:space="preserve"> es un problema político sin solución definitiva debido a que depende de </w:t>
      </w:r>
      <w:r w:rsidR="002C670D" w:rsidRPr="00F1141A">
        <w:rPr>
          <w:rFonts w:ascii="Times New Roman" w:hAnsi="Times New Roman"/>
          <w:sz w:val="24"/>
          <w:szCs w:val="24"/>
        </w:rPr>
        <w:t>circunstancias</w:t>
      </w:r>
      <w:r w:rsidR="002C670D" w:rsidRPr="00161462">
        <w:rPr>
          <w:rFonts w:ascii="Times New Roman" w:hAnsi="Times New Roman"/>
          <w:sz w:val="24"/>
          <w:szCs w:val="24"/>
        </w:rPr>
        <w:t xml:space="preserve"> (emociones, pasiones y sentimientos del ser humano; sus necesidades y deseos) de modo, tiempo y lugar que influyen en la voluntad y las intenciones del sujeto cognoscente poniendo en acción sus facultades (su razón y/o sus sentidos) que le posibilitan para actuar y construirse un </w:t>
      </w:r>
      <w:r w:rsidR="00F1141A">
        <w:rPr>
          <w:rFonts w:ascii="Times New Roman" w:hAnsi="Times New Roman"/>
          <w:sz w:val="24"/>
          <w:szCs w:val="24"/>
        </w:rPr>
        <w:t>“</w:t>
      </w:r>
      <w:r w:rsidR="002C670D" w:rsidRPr="00161462">
        <w:rPr>
          <w:rFonts w:ascii="Times New Roman" w:hAnsi="Times New Roman"/>
          <w:sz w:val="24"/>
          <w:szCs w:val="24"/>
        </w:rPr>
        <w:t>currículo</w:t>
      </w:r>
      <w:r w:rsidR="00F1141A">
        <w:rPr>
          <w:rFonts w:ascii="Times New Roman" w:hAnsi="Times New Roman"/>
          <w:sz w:val="24"/>
          <w:szCs w:val="24"/>
        </w:rPr>
        <w:t>”</w:t>
      </w:r>
      <w:r w:rsidR="00F1141A" w:rsidRPr="00161462">
        <w:rPr>
          <w:rFonts w:ascii="Times New Roman" w:hAnsi="Times New Roman"/>
          <w:sz w:val="24"/>
          <w:szCs w:val="24"/>
        </w:rPr>
        <w:t xml:space="preserve"> </w:t>
      </w:r>
      <w:r w:rsidR="002C670D" w:rsidRPr="00161462">
        <w:rPr>
          <w:rFonts w:ascii="Times New Roman" w:hAnsi="Times New Roman"/>
          <w:sz w:val="24"/>
          <w:szCs w:val="24"/>
        </w:rPr>
        <w:t>acorde a sus necesidades existenciales</w:t>
      </w:r>
      <w:r w:rsidR="000428BA" w:rsidRPr="00161462">
        <w:rPr>
          <w:rFonts w:ascii="Times New Roman" w:hAnsi="Times New Roman"/>
          <w:sz w:val="24"/>
          <w:szCs w:val="24"/>
        </w:rPr>
        <w:t>, desde determinados supuestos relacionados con las mismas</w:t>
      </w:r>
      <w:r w:rsidR="002C670D" w:rsidRPr="00161462">
        <w:rPr>
          <w:rFonts w:ascii="Times New Roman" w:hAnsi="Times New Roman"/>
          <w:sz w:val="24"/>
          <w:szCs w:val="24"/>
        </w:rPr>
        <w:t>.</w:t>
      </w:r>
    </w:p>
    <w:p w14:paraId="6830AADB" w14:textId="2802B799" w:rsidR="009116D2" w:rsidRPr="00161462" w:rsidRDefault="009116D2" w:rsidP="00161462">
      <w:pPr>
        <w:spacing w:after="0" w:line="360" w:lineRule="auto"/>
        <w:jc w:val="both"/>
        <w:rPr>
          <w:rFonts w:ascii="Times New Roman" w:hAnsi="Times New Roman"/>
          <w:sz w:val="24"/>
          <w:szCs w:val="24"/>
        </w:rPr>
      </w:pPr>
      <w:r w:rsidRPr="006D2ADE">
        <w:rPr>
          <w:rFonts w:eastAsiaTheme="minorHAnsi" w:cs="Calibri"/>
          <w:b/>
          <w:sz w:val="28"/>
          <w:szCs w:val="24"/>
          <w:lang w:val="es-ES"/>
        </w:rPr>
        <w:t xml:space="preserve">Palabras </w:t>
      </w:r>
      <w:r w:rsidR="00161462" w:rsidRPr="006D2ADE">
        <w:rPr>
          <w:rFonts w:eastAsiaTheme="minorHAnsi" w:cs="Calibri"/>
          <w:b/>
          <w:sz w:val="28"/>
          <w:szCs w:val="24"/>
          <w:lang w:val="es-ES"/>
        </w:rPr>
        <w:t>clave</w:t>
      </w:r>
      <w:r w:rsidRPr="006D2ADE">
        <w:rPr>
          <w:rFonts w:eastAsiaTheme="minorHAnsi" w:cs="Calibri"/>
          <w:b/>
          <w:sz w:val="28"/>
          <w:szCs w:val="24"/>
          <w:lang w:val="es-ES"/>
        </w:rPr>
        <w:t>:</w:t>
      </w:r>
      <w:r w:rsidRPr="00161462">
        <w:rPr>
          <w:rFonts w:ascii="Times New Roman" w:hAnsi="Times New Roman"/>
          <w:sz w:val="24"/>
          <w:szCs w:val="24"/>
        </w:rPr>
        <w:t xml:space="preserve"> </w:t>
      </w:r>
      <w:r w:rsidR="00F1141A" w:rsidRPr="00161462">
        <w:rPr>
          <w:rFonts w:ascii="Times New Roman" w:hAnsi="Times New Roman"/>
          <w:sz w:val="24"/>
          <w:szCs w:val="24"/>
        </w:rPr>
        <w:t xml:space="preserve">facultades cognoscitivas, </w:t>
      </w:r>
      <w:r w:rsidR="001815B9" w:rsidRPr="00161462">
        <w:rPr>
          <w:rFonts w:ascii="Times New Roman" w:hAnsi="Times New Roman"/>
          <w:sz w:val="24"/>
          <w:szCs w:val="24"/>
        </w:rPr>
        <w:t>necesidades existenciales,</w:t>
      </w:r>
      <w:r w:rsidR="00F1141A" w:rsidRPr="00F1141A">
        <w:rPr>
          <w:rFonts w:ascii="Times New Roman" w:hAnsi="Times New Roman"/>
          <w:sz w:val="24"/>
          <w:szCs w:val="24"/>
        </w:rPr>
        <w:t xml:space="preserve"> </w:t>
      </w:r>
      <w:r w:rsidR="00F1141A" w:rsidRPr="00161462">
        <w:rPr>
          <w:rFonts w:ascii="Times New Roman" w:hAnsi="Times New Roman"/>
          <w:sz w:val="24"/>
          <w:szCs w:val="24"/>
        </w:rPr>
        <w:t>principios de la ciencia</w:t>
      </w:r>
      <w:r w:rsidR="00F1141A">
        <w:rPr>
          <w:rFonts w:ascii="Times New Roman" w:hAnsi="Times New Roman"/>
          <w:sz w:val="24"/>
          <w:szCs w:val="24"/>
        </w:rPr>
        <w:t>,</w:t>
      </w:r>
      <w:r w:rsidR="001815B9" w:rsidRPr="00161462">
        <w:rPr>
          <w:rFonts w:ascii="Times New Roman" w:hAnsi="Times New Roman"/>
          <w:sz w:val="24"/>
          <w:szCs w:val="24"/>
        </w:rPr>
        <w:t xml:space="preserve"> problemas del conocimiento, supuestos filosóficos</w:t>
      </w:r>
      <w:r w:rsidR="00F1141A">
        <w:rPr>
          <w:rFonts w:ascii="Times New Roman" w:hAnsi="Times New Roman"/>
          <w:sz w:val="24"/>
          <w:szCs w:val="24"/>
        </w:rPr>
        <w:t>.</w:t>
      </w:r>
    </w:p>
    <w:p w14:paraId="36199339" w14:textId="77777777" w:rsidR="00161462" w:rsidRDefault="00161462" w:rsidP="0016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color w:val="222222"/>
          <w:sz w:val="32"/>
          <w:szCs w:val="32"/>
          <w:lang w:val="en" w:eastAsia="es-MX"/>
        </w:rPr>
      </w:pPr>
    </w:p>
    <w:p w14:paraId="414853AC" w14:textId="2A6108B6" w:rsidR="00AB073B" w:rsidRPr="006D2ADE" w:rsidRDefault="00F1141A" w:rsidP="006D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heme="minorHAnsi" w:cs="Calibri"/>
          <w:b/>
          <w:sz w:val="28"/>
          <w:szCs w:val="24"/>
          <w:lang w:val="es-ES"/>
        </w:rPr>
      </w:pPr>
      <w:proofErr w:type="spellStart"/>
      <w:r w:rsidRPr="006D2ADE">
        <w:rPr>
          <w:rFonts w:eastAsiaTheme="minorHAnsi" w:cs="Calibri"/>
          <w:b/>
          <w:sz w:val="28"/>
          <w:szCs w:val="24"/>
          <w:lang w:val="es-ES"/>
        </w:rPr>
        <w:t>Abstract</w:t>
      </w:r>
      <w:bookmarkStart w:id="0" w:name="_Hlk1082168"/>
      <w:proofErr w:type="spellEnd"/>
    </w:p>
    <w:p w14:paraId="4A41B22F" w14:textId="43CF6279" w:rsidR="00F90D1E" w:rsidRPr="006D2ADE" w:rsidRDefault="00F90D1E" w:rsidP="006D2ADE">
      <w:pPr>
        <w:pStyle w:val="Sinespaciado"/>
        <w:spacing w:line="360" w:lineRule="auto"/>
        <w:jc w:val="both"/>
        <w:rPr>
          <w:rFonts w:ascii="Times New Roman" w:hAnsi="Times New Roman"/>
          <w:sz w:val="24"/>
          <w:szCs w:val="24"/>
          <w:lang w:val="en" w:eastAsia="es-MX"/>
        </w:rPr>
      </w:pPr>
      <w:r w:rsidRPr="006D2ADE">
        <w:rPr>
          <w:rFonts w:ascii="Times New Roman" w:hAnsi="Times New Roman"/>
          <w:sz w:val="24"/>
          <w:szCs w:val="24"/>
          <w:lang w:val="en" w:eastAsia="es-MX"/>
        </w:rPr>
        <w:t xml:space="preserve">The main objective of the present investigation was to analyze the epistemological relationship that can be established between the logical and ontological principles of the concept </w:t>
      </w:r>
      <w:r w:rsidRPr="006D2ADE">
        <w:rPr>
          <w:rFonts w:ascii="Times New Roman" w:hAnsi="Times New Roman"/>
          <w:i/>
          <w:iCs/>
          <w:sz w:val="24"/>
          <w:szCs w:val="24"/>
          <w:lang w:val="en" w:eastAsia="es-MX"/>
        </w:rPr>
        <w:t>curriculum</w:t>
      </w:r>
      <w:r w:rsidRPr="006D2ADE">
        <w:rPr>
          <w:rFonts w:ascii="Times New Roman" w:hAnsi="Times New Roman"/>
          <w:sz w:val="24"/>
          <w:szCs w:val="24"/>
          <w:lang w:val="en" w:eastAsia="es-MX"/>
        </w:rPr>
        <w:t>.</w:t>
      </w:r>
      <w:r w:rsidR="00F1141A" w:rsidRPr="006D2ADE">
        <w:rPr>
          <w:rFonts w:ascii="Times New Roman" w:hAnsi="Times New Roman"/>
          <w:sz w:val="24"/>
          <w:szCs w:val="24"/>
          <w:lang w:val="en" w:eastAsia="es-MX"/>
        </w:rPr>
        <w:t xml:space="preserve"> </w:t>
      </w:r>
      <w:r w:rsidRPr="006D2ADE">
        <w:rPr>
          <w:rFonts w:ascii="Times New Roman" w:hAnsi="Times New Roman"/>
          <w:sz w:val="24"/>
          <w:szCs w:val="24"/>
          <w:lang w:val="en" w:eastAsia="es-MX"/>
        </w:rPr>
        <w:t xml:space="preserve">It was assumed that these principles are related epistemologically in the different constructions of the aforementioned </w:t>
      </w:r>
      <w:r w:rsidR="00F1141A" w:rsidRPr="006D2ADE">
        <w:rPr>
          <w:rFonts w:ascii="Times New Roman" w:hAnsi="Times New Roman"/>
          <w:sz w:val="24"/>
          <w:szCs w:val="24"/>
          <w:lang w:val="en" w:eastAsia="es-MX"/>
        </w:rPr>
        <w:t>term</w:t>
      </w:r>
      <w:r w:rsidRPr="006D2ADE">
        <w:rPr>
          <w:rFonts w:ascii="Times New Roman" w:hAnsi="Times New Roman"/>
          <w:sz w:val="24"/>
          <w:szCs w:val="24"/>
          <w:lang w:val="en" w:eastAsia="es-MX"/>
        </w:rPr>
        <w:t xml:space="preserve">, carried out by the main scholars of the subject and, because of this, the conceptualizations about it differ in meanings, meanings and existential </w:t>
      </w:r>
      <w:r w:rsidR="00551DDA" w:rsidRPr="006D2ADE">
        <w:rPr>
          <w:rFonts w:ascii="Times New Roman" w:hAnsi="Times New Roman"/>
          <w:sz w:val="24"/>
          <w:szCs w:val="24"/>
          <w:lang w:val="en" w:eastAsia="es-MX"/>
        </w:rPr>
        <w:t>consequences.</w:t>
      </w:r>
    </w:p>
    <w:p w14:paraId="007181FF" w14:textId="562FADF4" w:rsidR="00F90D1E" w:rsidRPr="006D2ADE" w:rsidRDefault="00F90D1E" w:rsidP="006D2ADE">
      <w:pPr>
        <w:pStyle w:val="Sinespaciado"/>
        <w:spacing w:line="360" w:lineRule="auto"/>
        <w:ind w:firstLine="708"/>
        <w:jc w:val="both"/>
        <w:rPr>
          <w:rFonts w:ascii="Times New Roman" w:hAnsi="Times New Roman"/>
          <w:sz w:val="24"/>
          <w:szCs w:val="24"/>
          <w:lang w:val="en" w:eastAsia="es-MX"/>
        </w:rPr>
      </w:pPr>
      <w:r w:rsidRPr="006D2ADE">
        <w:rPr>
          <w:rFonts w:ascii="Times New Roman" w:hAnsi="Times New Roman"/>
          <w:sz w:val="24"/>
          <w:szCs w:val="24"/>
          <w:lang w:val="en" w:eastAsia="es-MX"/>
        </w:rPr>
        <w:t>A second assumption, which derives from the previous one, consisted in estimating that the ontological principles refer to the being and the logical ones, to the reasons on which the reasoning about being is based.</w:t>
      </w:r>
      <w:r w:rsidR="00941773" w:rsidRPr="00F02B02">
        <w:rPr>
          <w:rFonts w:ascii="Times New Roman" w:hAnsi="Times New Roman"/>
          <w:sz w:val="24"/>
          <w:szCs w:val="24"/>
          <w:lang w:val="en" w:eastAsia="es-MX"/>
        </w:rPr>
        <w:t xml:space="preserve"> </w:t>
      </w:r>
      <w:r w:rsidRPr="006D2ADE">
        <w:rPr>
          <w:rFonts w:ascii="Times New Roman" w:hAnsi="Times New Roman"/>
          <w:sz w:val="24"/>
          <w:szCs w:val="24"/>
          <w:lang w:val="en" w:eastAsia="es-MX"/>
        </w:rPr>
        <w:t xml:space="preserve">To this it was due that, in a first and second moments, the logical and ontological principles of science were analyzed </w:t>
      </w:r>
      <w:r w:rsidR="00941773">
        <w:rPr>
          <w:rFonts w:ascii="Times New Roman" w:hAnsi="Times New Roman"/>
          <w:sz w:val="24"/>
          <w:szCs w:val="24"/>
          <w:lang w:val="en" w:eastAsia="es-MX"/>
        </w:rPr>
        <w:t>—</w:t>
      </w:r>
      <w:r w:rsidRPr="006D2ADE">
        <w:rPr>
          <w:rFonts w:ascii="Times New Roman" w:hAnsi="Times New Roman"/>
          <w:sz w:val="24"/>
          <w:szCs w:val="24"/>
          <w:lang w:val="en" w:eastAsia="es-MX"/>
        </w:rPr>
        <w:t>respectively</w:t>
      </w:r>
      <w:r w:rsidR="00941773">
        <w:rPr>
          <w:rFonts w:ascii="Times New Roman" w:hAnsi="Times New Roman"/>
          <w:sz w:val="24"/>
          <w:szCs w:val="24"/>
          <w:lang w:val="en" w:eastAsia="es-MX"/>
        </w:rPr>
        <w:t>—</w:t>
      </w:r>
      <w:r w:rsidR="00941773" w:rsidRPr="006D2ADE">
        <w:rPr>
          <w:rFonts w:ascii="Times New Roman" w:hAnsi="Times New Roman"/>
          <w:sz w:val="24"/>
          <w:szCs w:val="24"/>
          <w:lang w:val="en" w:eastAsia="es-MX"/>
        </w:rPr>
        <w:t xml:space="preserve"> </w:t>
      </w:r>
      <w:r w:rsidRPr="006D2ADE">
        <w:rPr>
          <w:rFonts w:ascii="Times New Roman" w:hAnsi="Times New Roman"/>
          <w:sz w:val="24"/>
          <w:szCs w:val="24"/>
          <w:lang w:val="en" w:eastAsia="es-MX"/>
        </w:rPr>
        <w:t xml:space="preserve">to finally try to relate them to the different conceptions of </w:t>
      </w:r>
      <w:r w:rsidRPr="006D2ADE">
        <w:rPr>
          <w:rFonts w:ascii="Times New Roman" w:hAnsi="Times New Roman"/>
          <w:i/>
          <w:iCs/>
          <w:sz w:val="24"/>
          <w:szCs w:val="24"/>
          <w:lang w:val="en" w:eastAsia="es-MX"/>
        </w:rPr>
        <w:t>curriculum</w:t>
      </w:r>
      <w:r w:rsidRPr="006D2ADE">
        <w:rPr>
          <w:rFonts w:ascii="Times New Roman" w:hAnsi="Times New Roman"/>
          <w:sz w:val="24"/>
          <w:szCs w:val="24"/>
          <w:lang w:val="en" w:eastAsia="es-MX"/>
        </w:rPr>
        <w:t xml:space="preserve"> from their respective </w:t>
      </w:r>
      <w:r w:rsidR="001175AA" w:rsidRPr="006D2ADE">
        <w:rPr>
          <w:rFonts w:ascii="Times New Roman" w:hAnsi="Times New Roman"/>
          <w:sz w:val="24"/>
          <w:szCs w:val="24"/>
          <w:lang w:val="en" w:eastAsia="es-MX"/>
        </w:rPr>
        <w:t>circumstances</w:t>
      </w:r>
      <w:r w:rsidRPr="006D2ADE">
        <w:rPr>
          <w:rFonts w:ascii="Times New Roman" w:hAnsi="Times New Roman"/>
          <w:sz w:val="24"/>
          <w:szCs w:val="24"/>
          <w:lang w:val="en" w:eastAsia="es-MX"/>
        </w:rPr>
        <w:t xml:space="preserve"> of mode, </w:t>
      </w:r>
      <w:r w:rsidR="00941773">
        <w:rPr>
          <w:rFonts w:ascii="Times New Roman" w:hAnsi="Times New Roman"/>
          <w:sz w:val="24"/>
          <w:szCs w:val="24"/>
          <w:lang w:val="en" w:eastAsia="es-MX"/>
        </w:rPr>
        <w:t>t</w:t>
      </w:r>
      <w:r w:rsidR="00941773" w:rsidRPr="006D2ADE">
        <w:rPr>
          <w:rFonts w:ascii="Times New Roman" w:hAnsi="Times New Roman"/>
          <w:sz w:val="24"/>
          <w:szCs w:val="24"/>
          <w:lang w:val="en" w:eastAsia="es-MX"/>
        </w:rPr>
        <w:t xml:space="preserve">ime </w:t>
      </w:r>
      <w:r w:rsidRPr="006D2ADE">
        <w:rPr>
          <w:rFonts w:ascii="Times New Roman" w:hAnsi="Times New Roman"/>
          <w:sz w:val="24"/>
          <w:szCs w:val="24"/>
          <w:lang w:val="en" w:eastAsia="es-MX"/>
        </w:rPr>
        <w:t>and place.</w:t>
      </w:r>
    </w:p>
    <w:p w14:paraId="1D94BC7A" w14:textId="1A375C2D" w:rsidR="00A27BF8" w:rsidRPr="006D2ADE" w:rsidRDefault="00A27BF8" w:rsidP="006D2ADE">
      <w:pPr>
        <w:pStyle w:val="Sinespaciado"/>
        <w:spacing w:line="360" w:lineRule="auto"/>
        <w:ind w:firstLine="708"/>
        <w:jc w:val="both"/>
        <w:rPr>
          <w:rFonts w:ascii="Times New Roman" w:hAnsi="Times New Roman"/>
          <w:sz w:val="24"/>
          <w:szCs w:val="24"/>
          <w:lang w:val="en" w:eastAsia="es-MX"/>
        </w:rPr>
      </w:pPr>
      <w:r w:rsidRPr="006D2ADE">
        <w:rPr>
          <w:rFonts w:ascii="Times New Roman" w:hAnsi="Times New Roman"/>
          <w:sz w:val="24"/>
          <w:szCs w:val="24"/>
          <w:lang w:val="en" w:eastAsia="es-MX"/>
        </w:rPr>
        <w:t xml:space="preserve">The findings reveal the existence of a relationship or correspondence between the </w:t>
      </w:r>
      <w:r w:rsidR="000531D9">
        <w:rPr>
          <w:rFonts w:ascii="Times New Roman" w:hAnsi="Times New Roman"/>
          <w:sz w:val="24"/>
          <w:szCs w:val="24"/>
          <w:lang w:val="en" w:eastAsia="es-MX"/>
        </w:rPr>
        <w:t xml:space="preserve">logical and </w:t>
      </w:r>
      <w:r w:rsidRPr="006D2ADE">
        <w:rPr>
          <w:rFonts w:ascii="Times New Roman" w:hAnsi="Times New Roman"/>
          <w:sz w:val="24"/>
          <w:szCs w:val="24"/>
          <w:lang w:val="en" w:eastAsia="es-MX"/>
        </w:rPr>
        <w:t>ontological principles of science</w:t>
      </w:r>
      <w:r w:rsidR="004D516E">
        <w:rPr>
          <w:rFonts w:ascii="Times New Roman" w:hAnsi="Times New Roman"/>
          <w:sz w:val="24"/>
          <w:szCs w:val="24"/>
          <w:lang w:val="en" w:eastAsia="es-MX"/>
        </w:rPr>
        <w:t xml:space="preserve"> and between</w:t>
      </w:r>
      <w:r w:rsidR="004D516E" w:rsidRPr="006D2ADE">
        <w:rPr>
          <w:rFonts w:ascii="Times New Roman" w:hAnsi="Times New Roman"/>
          <w:sz w:val="24"/>
          <w:szCs w:val="24"/>
          <w:lang w:val="en" w:eastAsia="es-MX"/>
        </w:rPr>
        <w:t xml:space="preserve"> </w:t>
      </w:r>
      <w:r w:rsidRPr="006D2ADE">
        <w:rPr>
          <w:rFonts w:ascii="Times New Roman" w:hAnsi="Times New Roman"/>
          <w:sz w:val="24"/>
          <w:szCs w:val="24"/>
          <w:lang w:val="en" w:eastAsia="es-MX"/>
        </w:rPr>
        <w:t xml:space="preserve">the existential needs of the human being, the faculties with which it aims to solve the problems of knowledge and the philosophical assumptions in which, necessarily, the concept denominated with the expression </w:t>
      </w:r>
      <w:r w:rsidRPr="006D2ADE">
        <w:rPr>
          <w:rFonts w:ascii="Times New Roman" w:hAnsi="Times New Roman"/>
          <w:i/>
          <w:iCs/>
          <w:sz w:val="24"/>
          <w:szCs w:val="24"/>
          <w:lang w:val="en" w:eastAsia="es-MX"/>
        </w:rPr>
        <w:t>curriculum</w:t>
      </w:r>
      <w:r w:rsidRPr="006D2ADE">
        <w:rPr>
          <w:rFonts w:ascii="Times New Roman" w:hAnsi="Times New Roman"/>
          <w:sz w:val="24"/>
          <w:szCs w:val="24"/>
          <w:lang w:val="en" w:eastAsia="es-MX"/>
        </w:rPr>
        <w:t>.</w:t>
      </w:r>
    </w:p>
    <w:p w14:paraId="28E9607A" w14:textId="14A64049" w:rsidR="00FD7B28" w:rsidRPr="006D2ADE" w:rsidRDefault="00F1141A" w:rsidP="006D2ADE">
      <w:pPr>
        <w:pStyle w:val="Sinespaciado"/>
        <w:spacing w:line="360" w:lineRule="auto"/>
        <w:jc w:val="both"/>
        <w:rPr>
          <w:rFonts w:ascii="Times New Roman" w:hAnsi="Times New Roman"/>
          <w:color w:val="222222"/>
          <w:sz w:val="24"/>
          <w:szCs w:val="24"/>
          <w:lang w:val="en" w:eastAsia="es-MX"/>
        </w:rPr>
      </w:pPr>
      <w:r w:rsidRPr="006D2ADE">
        <w:rPr>
          <w:rFonts w:ascii="Times New Roman" w:hAnsi="Times New Roman"/>
          <w:sz w:val="24"/>
          <w:szCs w:val="24"/>
          <w:lang w:val="en" w:eastAsia="es-MX"/>
        </w:rPr>
        <w:lastRenderedPageBreak/>
        <w:tab/>
      </w:r>
      <w:r w:rsidR="00A27BF8" w:rsidRPr="006D2ADE">
        <w:rPr>
          <w:rFonts w:ascii="Times New Roman" w:hAnsi="Times New Roman"/>
          <w:sz w:val="24"/>
          <w:szCs w:val="24"/>
          <w:lang w:val="en" w:eastAsia="es-MX"/>
        </w:rPr>
        <w:t xml:space="preserve">It can be concluded </w:t>
      </w:r>
      <w:r w:rsidR="00FD7B28" w:rsidRPr="006D2ADE">
        <w:rPr>
          <w:rFonts w:ascii="Times New Roman" w:hAnsi="Times New Roman"/>
          <w:sz w:val="24"/>
          <w:szCs w:val="24"/>
          <w:lang w:val="en" w:eastAsia="es-MX"/>
        </w:rPr>
        <w:t>—</w:t>
      </w:r>
      <w:r w:rsidR="00A27BF8" w:rsidRPr="006D2ADE">
        <w:rPr>
          <w:rFonts w:ascii="Times New Roman" w:hAnsi="Times New Roman"/>
          <w:sz w:val="24"/>
          <w:szCs w:val="24"/>
          <w:lang w:val="en" w:eastAsia="es-MX"/>
        </w:rPr>
        <w:t>among other things</w:t>
      </w:r>
      <w:r w:rsidR="00FD7B28" w:rsidRPr="006D2ADE">
        <w:rPr>
          <w:rFonts w:ascii="Times New Roman" w:hAnsi="Times New Roman"/>
          <w:sz w:val="24"/>
          <w:szCs w:val="24"/>
          <w:lang w:val="en" w:eastAsia="es-MX"/>
        </w:rPr>
        <w:t xml:space="preserve">— </w:t>
      </w:r>
      <w:r w:rsidR="00A27BF8" w:rsidRPr="006D2ADE">
        <w:rPr>
          <w:rFonts w:ascii="Times New Roman" w:hAnsi="Times New Roman"/>
          <w:sz w:val="24"/>
          <w:szCs w:val="24"/>
          <w:lang w:val="en" w:eastAsia="es-MX"/>
        </w:rPr>
        <w:t>that the construction of th</w:t>
      </w:r>
      <w:r w:rsidR="00FD7B28" w:rsidRPr="006D2ADE">
        <w:rPr>
          <w:rFonts w:ascii="Times New Roman" w:hAnsi="Times New Roman"/>
          <w:sz w:val="24"/>
          <w:szCs w:val="24"/>
          <w:lang w:val="en" w:eastAsia="es-MX"/>
        </w:rPr>
        <w:t xml:space="preserve">is </w:t>
      </w:r>
      <w:r w:rsidR="00A27BF8" w:rsidRPr="006D2ADE">
        <w:rPr>
          <w:rFonts w:ascii="Times New Roman" w:hAnsi="Times New Roman"/>
          <w:sz w:val="24"/>
          <w:szCs w:val="24"/>
          <w:lang w:val="en" w:eastAsia="es-MX"/>
        </w:rPr>
        <w:t xml:space="preserve">concept is a political problem without definitive solution because it depends on circumstances (emotions, passions and feelings of the human being, their needs and desires) in a way, time and place that influence the will and intentions of the knowing subject putting into action their faculties (their reason and / or their senses) that enable them to act and build a </w:t>
      </w:r>
      <w:r w:rsidR="00FD7B28" w:rsidRPr="006D2ADE">
        <w:rPr>
          <w:rFonts w:ascii="Times New Roman" w:hAnsi="Times New Roman"/>
          <w:sz w:val="24"/>
          <w:szCs w:val="24"/>
          <w:lang w:val="en" w:eastAsia="es-MX"/>
        </w:rPr>
        <w:t>“</w:t>
      </w:r>
      <w:r w:rsidR="00A27BF8" w:rsidRPr="006D2ADE">
        <w:rPr>
          <w:rFonts w:ascii="Times New Roman" w:hAnsi="Times New Roman"/>
          <w:sz w:val="24"/>
          <w:szCs w:val="24"/>
          <w:lang w:val="en" w:eastAsia="es-MX"/>
        </w:rPr>
        <w:t>curriculum</w:t>
      </w:r>
      <w:r w:rsidR="00FD7B28" w:rsidRPr="006D2ADE">
        <w:rPr>
          <w:rFonts w:ascii="Times New Roman" w:hAnsi="Times New Roman"/>
          <w:sz w:val="24"/>
          <w:szCs w:val="24"/>
          <w:lang w:val="en" w:eastAsia="es-MX"/>
        </w:rPr>
        <w:t>”</w:t>
      </w:r>
      <w:r w:rsidR="00A27BF8" w:rsidRPr="006D2ADE">
        <w:rPr>
          <w:rFonts w:ascii="Times New Roman" w:hAnsi="Times New Roman"/>
          <w:sz w:val="24"/>
          <w:szCs w:val="24"/>
          <w:lang w:val="en" w:eastAsia="es-MX"/>
        </w:rPr>
        <w:t xml:space="preserve"> according to their existential needs, from certain related assumptions with them.</w:t>
      </w:r>
    </w:p>
    <w:p w14:paraId="4BEF86A2" w14:textId="7ED973C3" w:rsidR="00E33D4D" w:rsidRDefault="007B1F4A" w:rsidP="006D2ADE">
      <w:pPr>
        <w:spacing w:after="0" w:line="360" w:lineRule="auto"/>
        <w:jc w:val="both"/>
        <w:rPr>
          <w:rFonts w:ascii="Times New Roman" w:hAnsi="Times New Roman"/>
          <w:sz w:val="24"/>
          <w:szCs w:val="24"/>
          <w:lang w:val="en"/>
        </w:rPr>
      </w:pPr>
      <w:proofErr w:type="spellStart"/>
      <w:r w:rsidRPr="006D2ADE">
        <w:rPr>
          <w:rFonts w:eastAsiaTheme="minorHAnsi" w:cs="Calibri"/>
          <w:b/>
          <w:sz w:val="28"/>
          <w:szCs w:val="24"/>
          <w:lang w:val="es-ES"/>
        </w:rPr>
        <w:t>Keywords</w:t>
      </w:r>
      <w:proofErr w:type="spellEnd"/>
      <w:r w:rsidRPr="006D2ADE">
        <w:rPr>
          <w:rFonts w:eastAsiaTheme="minorHAnsi" w:cs="Calibri"/>
          <w:b/>
          <w:sz w:val="28"/>
          <w:szCs w:val="24"/>
          <w:lang w:val="es-ES"/>
        </w:rPr>
        <w:t>:</w:t>
      </w:r>
      <w:r w:rsidRPr="006D2ADE">
        <w:rPr>
          <w:rFonts w:ascii="Times New Roman" w:hAnsi="Times New Roman"/>
          <w:sz w:val="24"/>
          <w:szCs w:val="24"/>
          <w:lang w:val="en"/>
        </w:rPr>
        <w:t xml:space="preserve"> </w:t>
      </w:r>
      <w:r w:rsidR="00FD7B28" w:rsidRPr="00850D5E">
        <w:rPr>
          <w:rFonts w:ascii="Times New Roman" w:hAnsi="Times New Roman"/>
          <w:sz w:val="24"/>
          <w:szCs w:val="24"/>
          <w:lang w:val="en"/>
        </w:rPr>
        <w:t xml:space="preserve">cognitive faculties, </w:t>
      </w:r>
      <w:r w:rsidR="001815B9" w:rsidRPr="006D2ADE">
        <w:rPr>
          <w:rFonts w:ascii="Times New Roman" w:hAnsi="Times New Roman"/>
          <w:sz w:val="24"/>
          <w:szCs w:val="24"/>
          <w:lang w:val="en"/>
        </w:rPr>
        <w:t>existential needs,</w:t>
      </w:r>
      <w:r w:rsidR="00FD7B28">
        <w:rPr>
          <w:rFonts w:ascii="Times New Roman" w:hAnsi="Times New Roman"/>
          <w:sz w:val="24"/>
          <w:szCs w:val="24"/>
          <w:lang w:val="en"/>
        </w:rPr>
        <w:t xml:space="preserve"> </w:t>
      </w:r>
      <w:r w:rsidR="00FD7B28" w:rsidRPr="00850D5E">
        <w:rPr>
          <w:rFonts w:ascii="Times New Roman" w:hAnsi="Times New Roman"/>
          <w:sz w:val="24"/>
          <w:szCs w:val="24"/>
          <w:lang w:val="en"/>
        </w:rPr>
        <w:t>principles of science</w:t>
      </w:r>
      <w:r w:rsidR="00FD7B28">
        <w:rPr>
          <w:rFonts w:ascii="Times New Roman" w:hAnsi="Times New Roman"/>
          <w:sz w:val="24"/>
          <w:szCs w:val="24"/>
          <w:lang w:val="en"/>
        </w:rPr>
        <w:t>,</w:t>
      </w:r>
      <w:r w:rsidR="001815B9" w:rsidRPr="006D2ADE">
        <w:rPr>
          <w:rFonts w:ascii="Times New Roman" w:hAnsi="Times New Roman"/>
          <w:sz w:val="24"/>
          <w:szCs w:val="24"/>
          <w:lang w:val="en"/>
        </w:rPr>
        <w:t xml:space="preserve"> knowledge problems, philosophical assumptions</w:t>
      </w:r>
      <w:r w:rsidR="00FD7B28">
        <w:rPr>
          <w:rFonts w:ascii="Times New Roman" w:hAnsi="Times New Roman"/>
          <w:sz w:val="24"/>
          <w:szCs w:val="24"/>
          <w:lang w:val="en"/>
        </w:rPr>
        <w:t>.</w:t>
      </w:r>
    </w:p>
    <w:p w14:paraId="1232AFDF" w14:textId="77777777" w:rsidR="006D2ADE" w:rsidRDefault="006D2ADE" w:rsidP="006D2ADE">
      <w:pPr>
        <w:spacing w:after="0" w:line="360" w:lineRule="auto"/>
        <w:jc w:val="both"/>
        <w:rPr>
          <w:rFonts w:ascii="Times New Roman" w:hAnsi="Times New Roman"/>
          <w:sz w:val="24"/>
          <w:szCs w:val="24"/>
          <w:lang w:val="en"/>
        </w:rPr>
      </w:pPr>
    </w:p>
    <w:p w14:paraId="3D91C831" w14:textId="1CB9D2E6" w:rsidR="006D2ADE" w:rsidRPr="006D2ADE" w:rsidRDefault="006D2ADE" w:rsidP="006D2ADE">
      <w:pPr>
        <w:spacing w:after="0" w:line="360" w:lineRule="auto"/>
        <w:jc w:val="both"/>
        <w:rPr>
          <w:rFonts w:eastAsiaTheme="minorHAnsi" w:cs="Calibri"/>
          <w:b/>
          <w:sz w:val="28"/>
          <w:szCs w:val="24"/>
          <w:lang w:val="es-ES"/>
        </w:rPr>
      </w:pPr>
      <w:r w:rsidRPr="006D2ADE">
        <w:rPr>
          <w:rFonts w:eastAsiaTheme="minorHAnsi" w:cs="Calibri"/>
          <w:b/>
          <w:sz w:val="28"/>
          <w:szCs w:val="24"/>
          <w:lang w:val="es-ES"/>
        </w:rPr>
        <w:t>Resumo</w:t>
      </w:r>
    </w:p>
    <w:p w14:paraId="4700CAF6" w14:textId="77777777" w:rsidR="006D2ADE" w:rsidRPr="006D2ADE" w:rsidRDefault="006D2ADE" w:rsidP="006D2ADE">
      <w:pPr>
        <w:spacing w:after="0" w:line="360" w:lineRule="auto"/>
        <w:jc w:val="both"/>
        <w:rPr>
          <w:rFonts w:ascii="Times New Roman" w:hAnsi="Times New Roman"/>
          <w:sz w:val="24"/>
          <w:szCs w:val="24"/>
          <w:lang w:val="en"/>
        </w:rPr>
      </w:pPr>
      <w:r w:rsidRPr="006D2ADE">
        <w:rPr>
          <w:rFonts w:ascii="Times New Roman" w:hAnsi="Times New Roman"/>
          <w:sz w:val="24"/>
          <w:szCs w:val="24"/>
          <w:lang w:val="en"/>
        </w:rPr>
        <w:t xml:space="preserve">O principal </w:t>
      </w:r>
      <w:proofErr w:type="spellStart"/>
      <w:r w:rsidRPr="006D2ADE">
        <w:rPr>
          <w:rFonts w:ascii="Times New Roman" w:hAnsi="Times New Roman"/>
          <w:sz w:val="24"/>
          <w:szCs w:val="24"/>
          <w:lang w:val="en"/>
        </w:rPr>
        <w:t>objetivo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desta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pesquisa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foi</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analisar</w:t>
      </w:r>
      <w:proofErr w:type="spellEnd"/>
      <w:r w:rsidRPr="006D2ADE">
        <w:rPr>
          <w:rFonts w:ascii="Times New Roman" w:hAnsi="Times New Roman"/>
          <w:sz w:val="24"/>
          <w:szCs w:val="24"/>
          <w:lang w:val="en"/>
        </w:rPr>
        <w:t xml:space="preserve"> a </w:t>
      </w:r>
      <w:proofErr w:type="spellStart"/>
      <w:r w:rsidRPr="006D2ADE">
        <w:rPr>
          <w:rFonts w:ascii="Times New Roman" w:hAnsi="Times New Roman"/>
          <w:sz w:val="24"/>
          <w:szCs w:val="24"/>
          <w:lang w:val="en"/>
        </w:rPr>
        <w:t>relação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epistemológica</w:t>
      </w:r>
      <w:proofErr w:type="spellEnd"/>
      <w:r w:rsidRPr="006D2ADE">
        <w:rPr>
          <w:rFonts w:ascii="Times New Roman" w:hAnsi="Times New Roman"/>
          <w:sz w:val="24"/>
          <w:szCs w:val="24"/>
          <w:lang w:val="en"/>
        </w:rPr>
        <w:t xml:space="preserve"> que </w:t>
      </w:r>
      <w:proofErr w:type="spellStart"/>
      <w:r w:rsidRPr="006D2ADE">
        <w:rPr>
          <w:rFonts w:ascii="Times New Roman" w:hAnsi="Times New Roman"/>
          <w:sz w:val="24"/>
          <w:szCs w:val="24"/>
          <w:lang w:val="en"/>
        </w:rPr>
        <w:t>pode</w:t>
      </w:r>
      <w:proofErr w:type="spellEnd"/>
      <w:r w:rsidRPr="006D2ADE">
        <w:rPr>
          <w:rFonts w:ascii="Times New Roman" w:hAnsi="Times New Roman"/>
          <w:sz w:val="24"/>
          <w:szCs w:val="24"/>
          <w:lang w:val="en"/>
        </w:rPr>
        <w:t xml:space="preserve"> ser </w:t>
      </w:r>
      <w:proofErr w:type="spellStart"/>
      <w:r w:rsidRPr="006D2ADE">
        <w:rPr>
          <w:rFonts w:ascii="Times New Roman" w:hAnsi="Times New Roman"/>
          <w:sz w:val="24"/>
          <w:szCs w:val="24"/>
          <w:lang w:val="en"/>
        </w:rPr>
        <w:t>estabelecida</w:t>
      </w:r>
      <w:proofErr w:type="spellEnd"/>
      <w:r w:rsidRPr="006D2ADE">
        <w:rPr>
          <w:rFonts w:ascii="Times New Roman" w:hAnsi="Times New Roman"/>
          <w:sz w:val="24"/>
          <w:szCs w:val="24"/>
          <w:lang w:val="en"/>
        </w:rPr>
        <w:t xml:space="preserve"> entre </w:t>
      </w:r>
      <w:proofErr w:type="spellStart"/>
      <w:r w:rsidRPr="006D2ADE">
        <w:rPr>
          <w:rFonts w:ascii="Times New Roman" w:hAnsi="Times New Roman"/>
          <w:sz w:val="24"/>
          <w:szCs w:val="24"/>
          <w:lang w:val="en"/>
        </w:rPr>
        <w:t>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princípios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lógicos</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ontológicos</w:t>
      </w:r>
      <w:proofErr w:type="spellEnd"/>
      <w:r w:rsidRPr="006D2ADE">
        <w:rPr>
          <w:rFonts w:ascii="Times New Roman" w:hAnsi="Times New Roman"/>
          <w:sz w:val="24"/>
          <w:szCs w:val="24"/>
          <w:lang w:val="en"/>
        </w:rPr>
        <w:t xml:space="preserve"> do </w:t>
      </w:r>
      <w:proofErr w:type="spellStart"/>
      <w:r w:rsidRPr="006D2ADE">
        <w:rPr>
          <w:rFonts w:ascii="Times New Roman" w:hAnsi="Times New Roman"/>
          <w:sz w:val="24"/>
          <w:szCs w:val="24"/>
          <w:lang w:val="en"/>
        </w:rPr>
        <w:t>conceito</w:t>
      </w:r>
      <w:proofErr w:type="spellEnd"/>
      <w:r w:rsidRPr="006D2ADE">
        <w:rPr>
          <w:rFonts w:ascii="Times New Roman" w:hAnsi="Times New Roman"/>
          <w:sz w:val="24"/>
          <w:szCs w:val="24"/>
          <w:lang w:val="en"/>
        </w:rPr>
        <w:t xml:space="preserve"> de </w:t>
      </w:r>
      <w:proofErr w:type="spellStart"/>
      <w:r w:rsidRPr="006D2ADE">
        <w:rPr>
          <w:rFonts w:ascii="Times New Roman" w:hAnsi="Times New Roman"/>
          <w:sz w:val="24"/>
          <w:szCs w:val="24"/>
          <w:lang w:val="en"/>
        </w:rPr>
        <w:t>currículo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Partiu</w:t>
      </w:r>
      <w:proofErr w:type="spellEnd"/>
      <w:r w:rsidRPr="006D2ADE">
        <w:rPr>
          <w:rFonts w:ascii="Times New Roman" w:hAnsi="Times New Roman"/>
          <w:sz w:val="24"/>
          <w:szCs w:val="24"/>
          <w:lang w:val="en"/>
        </w:rPr>
        <w:t xml:space="preserve">-se do </w:t>
      </w:r>
      <w:proofErr w:type="spellStart"/>
      <w:r w:rsidRPr="006D2ADE">
        <w:rPr>
          <w:rFonts w:ascii="Times New Roman" w:hAnsi="Times New Roman"/>
          <w:sz w:val="24"/>
          <w:szCs w:val="24"/>
          <w:lang w:val="en"/>
        </w:rPr>
        <w:t>pressuposto</w:t>
      </w:r>
      <w:proofErr w:type="spellEnd"/>
      <w:r w:rsidRPr="006D2ADE">
        <w:rPr>
          <w:rFonts w:ascii="Times New Roman" w:hAnsi="Times New Roman"/>
          <w:sz w:val="24"/>
          <w:szCs w:val="24"/>
          <w:lang w:val="en"/>
        </w:rPr>
        <w:t xml:space="preserve"> de que </w:t>
      </w:r>
      <w:proofErr w:type="spellStart"/>
      <w:r w:rsidRPr="006D2ADE">
        <w:rPr>
          <w:rFonts w:ascii="Times New Roman" w:hAnsi="Times New Roman"/>
          <w:sz w:val="24"/>
          <w:szCs w:val="24"/>
          <w:lang w:val="en"/>
        </w:rPr>
        <w:t>esses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princípios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estão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epistemologicamente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relacionados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nas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diferentes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construções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desse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termo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realizadas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pelos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principais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estudiosos</w:t>
      </w:r>
      <w:proofErr w:type="spellEnd"/>
      <w:r w:rsidRPr="006D2ADE">
        <w:rPr>
          <w:rFonts w:ascii="Times New Roman" w:hAnsi="Times New Roman"/>
          <w:sz w:val="24"/>
          <w:szCs w:val="24"/>
          <w:lang w:val="en"/>
        </w:rPr>
        <w:t xml:space="preserve"> do </w:t>
      </w:r>
      <w:proofErr w:type="spellStart"/>
      <w:r w:rsidRPr="006D2ADE">
        <w:rPr>
          <w:rFonts w:ascii="Times New Roman" w:hAnsi="Times New Roman"/>
          <w:sz w:val="24"/>
          <w:szCs w:val="24"/>
          <w:lang w:val="en"/>
        </w:rPr>
        <w:t>assunto</w:t>
      </w:r>
      <w:proofErr w:type="spellEnd"/>
      <w:r w:rsidRPr="006D2ADE">
        <w:rPr>
          <w:rFonts w:ascii="Times New Roman" w:hAnsi="Times New Roman"/>
          <w:sz w:val="24"/>
          <w:szCs w:val="24"/>
          <w:lang w:val="en"/>
        </w:rPr>
        <w:t xml:space="preserve"> e, por </w:t>
      </w:r>
      <w:proofErr w:type="spellStart"/>
      <w:r w:rsidRPr="006D2ADE">
        <w:rPr>
          <w:rFonts w:ascii="Times New Roman" w:hAnsi="Times New Roman"/>
          <w:sz w:val="24"/>
          <w:szCs w:val="24"/>
          <w:lang w:val="en"/>
        </w:rPr>
        <w:t>isso</w:t>
      </w:r>
      <w:proofErr w:type="spellEnd"/>
      <w:r w:rsidRPr="006D2ADE">
        <w:rPr>
          <w:rFonts w:ascii="Times New Roman" w:hAnsi="Times New Roman"/>
          <w:sz w:val="24"/>
          <w:szCs w:val="24"/>
          <w:lang w:val="en"/>
        </w:rPr>
        <w:t xml:space="preserve">, as </w:t>
      </w:r>
      <w:proofErr w:type="spellStart"/>
      <w:r w:rsidRPr="006D2ADE">
        <w:rPr>
          <w:rFonts w:ascii="Times New Roman" w:hAnsi="Times New Roman"/>
          <w:sz w:val="24"/>
          <w:szCs w:val="24"/>
          <w:lang w:val="en"/>
        </w:rPr>
        <w:t>conceituações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sobre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ele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diferem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significados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sentidos</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conseqüências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existenciais</w:t>
      </w:r>
      <w:proofErr w:type="spellEnd"/>
      <w:r w:rsidRPr="006D2ADE">
        <w:rPr>
          <w:rFonts w:ascii="Times New Roman" w:hAnsi="Times New Roman"/>
          <w:sz w:val="24"/>
          <w:szCs w:val="24"/>
          <w:lang w:val="en"/>
        </w:rPr>
        <w:t>.</w:t>
      </w:r>
    </w:p>
    <w:p w14:paraId="0477074D" w14:textId="77777777" w:rsidR="006D2ADE" w:rsidRPr="006D2ADE" w:rsidRDefault="006D2ADE" w:rsidP="006D2ADE">
      <w:pPr>
        <w:spacing w:after="0" w:line="360" w:lineRule="auto"/>
        <w:jc w:val="both"/>
        <w:rPr>
          <w:rFonts w:ascii="Times New Roman" w:hAnsi="Times New Roman"/>
          <w:sz w:val="24"/>
          <w:szCs w:val="24"/>
          <w:lang w:val="en"/>
        </w:rPr>
      </w:pPr>
      <w:r w:rsidRPr="006D2ADE">
        <w:rPr>
          <w:rFonts w:ascii="Times New Roman" w:hAnsi="Times New Roman"/>
          <w:sz w:val="24"/>
          <w:szCs w:val="24"/>
          <w:lang w:val="en"/>
        </w:rPr>
        <w:t xml:space="preserve">Uma </w:t>
      </w:r>
      <w:proofErr w:type="spellStart"/>
      <w:r w:rsidRPr="006D2ADE">
        <w:rPr>
          <w:rFonts w:ascii="Times New Roman" w:hAnsi="Times New Roman"/>
          <w:sz w:val="24"/>
          <w:szCs w:val="24"/>
          <w:lang w:val="en"/>
        </w:rPr>
        <w:t>segunda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suposição</w:t>
      </w:r>
      <w:proofErr w:type="spellEnd"/>
      <w:r w:rsidRPr="006D2ADE">
        <w:rPr>
          <w:rFonts w:ascii="Times New Roman" w:hAnsi="Times New Roman"/>
          <w:sz w:val="24"/>
          <w:szCs w:val="24"/>
          <w:lang w:val="en"/>
        </w:rPr>
        <w:t xml:space="preserve">, que </w:t>
      </w:r>
      <w:proofErr w:type="spellStart"/>
      <w:r w:rsidRPr="006D2ADE">
        <w:rPr>
          <w:rFonts w:ascii="Times New Roman" w:hAnsi="Times New Roman"/>
          <w:sz w:val="24"/>
          <w:szCs w:val="24"/>
          <w:lang w:val="en"/>
        </w:rPr>
        <w:t>deriva</w:t>
      </w:r>
      <w:proofErr w:type="spellEnd"/>
      <w:r w:rsidRPr="006D2ADE">
        <w:rPr>
          <w:rFonts w:ascii="Times New Roman" w:hAnsi="Times New Roman"/>
          <w:sz w:val="24"/>
          <w:szCs w:val="24"/>
          <w:lang w:val="en"/>
        </w:rPr>
        <w:t xml:space="preserve"> da anterior, </w:t>
      </w:r>
      <w:proofErr w:type="spellStart"/>
      <w:r w:rsidRPr="006D2ADE">
        <w:rPr>
          <w:rFonts w:ascii="Times New Roman" w:hAnsi="Times New Roman"/>
          <w:sz w:val="24"/>
          <w:szCs w:val="24"/>
          <w:lang w:val="en"/>
        </w:rPr>
        <w:t>consistiu</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estimar</w:t>
      </w:r>
      <w:proofErr w:type="spellEnd"/>
      <w:r w:rsidRPr="006D2ADE">
        <w:rPr>
          <w:rFonts w:ascii="Times New Roman" w:hAnsi="Times New Roman"/>
          <w:sz w:val="24"/>
          <w:szCs w:val="24"/>
          <w:lang w:val="en"/>
        </w:rPr>
        <w:t xml:space="preserve"> que </w:t>
      </w:r>
      <w:proofErr w:type="spellStart"/>
      <w:r w:rsidRPr="006D2ADE">
        <w:rPr>
          <w:rFonts w:ascii="Times New Roman" w:hAnsi="Times New Roman"/>
          <w:sz w:val="24"/>
          <w:szCs w:val="24"/>
          <w:lang w:val="en"/>
        </w:rPr>
        <w:t>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princípios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ontológicos</w:t>
      </w:r>
      <w:proofErr w:type="spellEnd"/>
      <w:r w:rsidRPr="006D2ADE">
        <w:rPr>
          <w:rFonts w:ascii="Times New Roman" w:hAnsi="Times New Roman"/>
          <w:sz w:val="24"/>
          <w:szCs w:val="24"/>
          <w:lang w:val="en"/>
        </w:rPr>
        <w:t xml:space="preserve"> se </w:t>
      </w:r>
      <w:proofErr w:type="spellStart"/>
      <w:r w:rsidRPr="006D2ADE">
        <w:rPr>
          <w:rFonts w:ascii="Times New Roman" w:hAnsi="Times New Roman"/>
          <w:sz w:val="24"/>
          <w:szCs w:val="24"/>
          <w:lang w:val="en"/>
        </w:rPr>
        <w:t>referem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ao</w:t>
      </w:r>
      <w:proofErr w:type="spellEnd"/>
      <w:r w:rsidRPr="006D2ADE">
        <w:rPr>
          <w:rFonts w:ascii="Times New Roman" w:hAnsi="Times New Roman"/>
          <w:sz w:val="24"/>
          <w:szCs w:val="24"/>
          <w:lang w:val="en"/>
        </w:rPr>
        <w:t xml:space="preserve"> ser e </w:t>
      </w:r>
      <w:proofErr w:type="spellStart"/>
      <w:r w:rsidRPr="006D2ADE">
        <w:rPr>
          <w:rFonts w:ascii="Times New Roman" w:hAnsi="Times New Roman"/>
          <w:sz w:val="24"/>
          <w:szCs w:val="24"/>
          <w:lang w:val="en"/>
        </w:rPr>
        <w:t>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lógicos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às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razões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pelas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quais</w:t>
      </w:r>
      <w:proofErr w:type="spellEnd"/>
      <w:r w:rsidRPr="006D2ADE">
        <w:rPr>
          <w:rFonts w:ascii="Times New Roman" w:hAnsi="Times New Roman"/>
          <w:sz w:val="24"/>
          <w:szCs w:val="24"/>
          <w:lang w:val="en"/>
        </w:rPr>
        <w:t xml:space="preserve"> o </w:t>
      </w:r>
      <w:proofErr w:type="spellStart"/>
      <w:r w:rsidRPr="006D2ADE">
        <w:rPr>
          <w:rFonts w:ascii="Times New Roman" w:hAnsi="Times New Roman"/>
          <w:sz w:val="24"/>
          <w:szCs w:val="24"/>
          <w:lang w:val="en"/>
        </w:rPr>
        <w:t>raciocínio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sobre</w:t>
      </w:r>
      <w:proofErr w:type="spellEnd"/>
      <w:r w:rsidRPr="006D2ADE">
        <w:rPr>
          <w:rFonts w:ascii="Times New Roman" w:hAnsi="Times New Roman"/>
          <w:sz w:val="24"/>
          <w:szCs w:val="24"/>
          <w:lang w:val="en"/>
        </w:rPr>
        <w:t xml:space="preserve"> o ser é </w:t>
      </w:r>
      <w:proofErr w:type="spellStart"/>
      <w:r w:rsidRPr="006D2ADE">
        <w:rPr>
          <w:rFonts w:ascii="Times New Roman" w:hAnsi="Times New Roman"/>
          <w:sz w:val="24"/>
          <w:szCs w:val="24"/>
          <w:lang w:val="en"/>
        </w:rPr>
        <w:t>sustentado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Isso</w:t>
      </w:r>
      <w:proofErr w:type="spellEnd"/>
      <w:r w:rsidRPr="006D2ADE">
        <w:rPr>
          <w:rFonts w:ascii="Times New Roman" w:hAnsi="Times New Roman"/>
          <w:sz w:val="24"/>
          <w:szCs w:val="24"/>
          <w:lang w:val="en"/>
        </w:rPr>
        <w:t xml:space="preserve"> se </w:t>
      </w:r>
      <w:proofErr w:type="spellStart"/>
      <w:r w:rsidRPr="006D2ADE">
        <w:rPr>
          <w:rFonts w:ascii="Times New Roman" w:hAnsi="Times New Roman"/>
          <w:sz w:val="24"/>
          <w:szCs w:val="24"/>
          <w:lang w:val="en"/>
        </w:rPr>
        <w:t>deve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ao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fato</w:t>
      </w:r>
      <w:proofErr w:type="spellEnd"/>
      <w:r w:rsidRPr="006D2ADE">
        <w:rPr>
          <w:rFonts w:ascii="Times New Roman" w:hAnsi="Times New Roman"/>
          <w:sz w:val="24"/>
          <w:szCs w:val="24"/>
          <w:lang w:val="en"/>
        </w:rPr>
        <w:t xml:space="preserve"> de que, </w:t>
      </w:r>
      <w:proofErr w:type="spellStart"/>
      <w:r w:rsidRPr="006D2ADE">
        <w:rPr>
          <w:rFonts w:ascii="Times New Roman" w:hAnsi="Times New Roman"/>
          <w:sz w:val="24"/>
          <w:szCs w:val="24"/>
          <w:lang w:val="en"/>
        </w:rPr>
        <w:t>em</w:t>
      </w:r>
      <w:proofErr w:type="spellEnd"/>
      <w:r w:rsidRPr="006D2ADE">
        <w:rPr>
          <w:rFonts w:ascii="Times New Roman" w:hAnsi="Times New Roman"/>
          <w:sz w:val="24"/>
          <w:szCs w:val="24"/>
          <w:lang w:val="en"/>
        </w:rPr>
        <w:t xml:space="preserve"> um </w:t>
      </w:r>
      <w:proofErr w:type="spellStart"/>
      <w:r w:rsidRPr="006D2ADE">
        <w:rPr>
          <w:rFonts w:ascii="Times New Roman" w:hAnsi="Times New Roman"/>
          <w:sz w:val="24"/>
          <w:szCs w:val="24"/>
          <w:lang w:val="en"/>
        </w:rPr>
        <w:t>primeiro</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segundo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momento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princípios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lógicos</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ontológicos</w:t>
      </w:r>
      <w:proofErr w:type="spellEnd"/>
      <w:r w:rsidRPr="006D2ADE">
        <w:rPr>
          <w:rFonts w:ascii="Times New Roman" w:hAnsi="Times New Roman"/>
          <w:sz w:val="24"/>
          <w:szCs w:val="24"/>
          <w:lang w:val="en"/>
        </w:rPr>
        <w:t xml:space="preserve"> da </w:t>
      </w:r>
      <w:proofErr w:type="spellStart"/>
      <w:r w:rsidRPr="006D2ADE">
        <w:rPr>
          <w:rFonts w:ascii="Times New Roman" w:hAnsi="Times New Roman"/>
          <w:sz w:val="24"/>
          <w:szCs w:val="24"/>
          <w:lang w:val="en"/>
        </w:rPr>
        <w:t>ciência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foram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analisados</w:t>
      </w:r>
      <w:proofErr w:type="spellEnd"/>
      <w:r w:rsidRPr="006D2ADE">
        <w:rPr>
          <w:rFonts w:ascii="Times New Roman" w:hAnsi="Times New Roman"/>
          <w:sz w:val="24"/>
          <w:szCs w:val="24"/>
          <w:lang w:val="en"/>
        </w:rPr>
        <w:t xml:space="preserve"> ​​- </w:t>
      </w:r>
      <w:proofErr w:type="spellStart"/>
      <w:r w:rsidRPr="006D2ADE">
        <w:rPr>
          <w:rFonts w:ascii="Times New Roman" w:hAnsi="Times New Roman"/>
          <w:sz w:val="24"/>
          <w:szCs w:val="24"/>
          <w:lang w:val="en"/>
        </w:rPr>
        <w:t>respectivamente</w:t>
      </w:r>
      <w:proofErr w:type="spellEnd"/>
      <w:r w:rsidRPr="006D2ADE">
        <w:rPr>
          <w:rFonts w:ascii="Times New Roman" w:hAnsi="Times New Roman"/>
          <w:sz w:val="24"/>
          <w:szCs w:val="24"/>
          <w:lang w:val="en"/>
        </w:rPr>
        <w:t xml:space="preserve"> - para </w:t>
      </w:r>
      <w:proofErr w:type="spellStart"/>
      <w:r w:rsidRPr="006D2ADE">
        <w:rPr>
          <w:rFonts w:ascii="Times New Roman" w:hAnsi="Times New Roman"/>
          <w:sz w:val="24"/>
          <w:szCs w:val="24"/>
          <w:lang w:val="en"/>
        </w:rPr>
        <w:t>finalmente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tentar</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relacioná</w:t>
      </w:r>
      <w:proofErr w:type="spellEnd"/>
      <w:r w:rsidRPr="006D2ADE">
        <w:rPr>
          <w:rFonts w:ascii="Times New Roman" w:hAnsi="Times New Roman"/>
          <w:sz w:val="24"/>
          <w:szCs w:val="24"/>
          <w:lang w:val="en"/>
        </w:rPr>
        <w:t xml:space="preserve">-los entre </w:t>
      </w:r>
      <w:proofErr w:type="spellStart"/>
      <w:r w:rsidRPr="006D2ADE">
        <w:rPr>
          <w:rFonts w:ascii="Times New Roman" w:hAnsi="Times New Roman"/>
          <w:sz w:val="24"/>
          <w:szCs w:val="24"/>
          <w:lang w:val="en"/>
        </w:rPr>
        <w:t>si</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às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diferentes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concepções</w:t>
      </w:r>
      <w:proofErr w:type="spellEnd"/>
      <w:r w:rsidRPr="006D2ADE">
        <w:rPr>
          <w:rFonts w:ascii="Times New Roman" w:hAnsi="Times New Roman"/>
          <w:sz w:val="24"/>
          <w:szCs w:val="24"/>
          <w:lang w:val="en"/>
        </w:rPr>
        <w:t xml:space="preserve"> do </w:t>
      </w:r>
      <w:proofErr w:type="spellStart"/>
      <w:r w:rsidRPr="006D2ADE">
        <w:rPr>
          <w:rFonts w:ascii="Times New Roman" w:hAnsi="Times New Roman"/>
          <w:sz w:val="24"/>
          <w:szCs w:val="24"/>
          <w:lang w:val="en"/>
        </w:rPr>
        <w:t>currículo</w:t>
      </w:r>
      <w:proofErr w:type="spellEnd"/>
      <w:r w:rsidRPr="006D2ADE">
        <w:rPr>
          <w:rFonts w:ascii="Times New Roman" w:hAnsi="Times New Roman"/>
          <w:sz w:val="24"/>
          <w:szCs w:val="24"/>
          <w:lang w:val="en"/>
        </w:rPr>
        <w:t xml:space="preserve"> a </w:t>
      </w:r>
      <w:proofErr w:type="spellStart"/>
      <w:r w:rsidRPr="006D2ADE">
        <w:rPr>
          <w:rFonts w:ascii="Times New Roman" w:hAnsi="Times New Roman"/>
          <w:sz w:val="24"/>
          <w:szCs w:val="24"/>
          <w:lang w:val="en"/>
        </w:rPr>
        <w:t>partir</w:t>
      </w:r>
      <w:proofErr w:type="spellEnd"/>
      <w:r w:rsidRPr="006D2ADE">
        <w:rPr>
          <w:rFonts w:ascii="Times New Roman" w:hAnsi="Times New Roman"/>
          <w:sz w:val="24"/>
          <w:szCs w:val="24"/>
          <w:lang w:val="en"/>
        </w:rPr>
        <w:t xml:space="preserve"> de </w:t>
      </w:r>
      <w:proofErr w:type="spellStart"/>
      <w:r w:rsidRPr="006D2ADE">
        <w:rPr>
          <w:rFonts w:ascii="Times New Roman" w:hAnsi="Times New Roman"/>
          <w:sz w:val="24"/>
          <w:szCs w:val="24"/>
          <w:lang w:val="en"/>
        </w:rPr>
        <w:t>suas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respectivas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circunstâncias</w:t>
      </w:r>
      <w:proofErr w:type="spellEnd"/>
      <w:r w:rsidRPr="006D2ADE">
        <w:rPr>
          <w:rFonts w:ascii="Times New Roman" w:hAnsi="Times New Roman"/>
          <w:sz w:val="24"/>
          <w:szCs w:val="24"/>
          <w:lang w:val="en"/>
        </w:rPr>
        <w:t xml:space="preserve"> de modo, tempo e </w:t>
      </w:r>
      <w:proofErr w:type="spellStart"/>
      <w:r w:rsidRPr="006D2ADE">
        <w:rPr>
          <w:rFonts w:ascii="Times New Roman" w:hAnsi="Times New Roman"/>
          <w:sz w:val="24"/>
          <w:szCs w:val="24"/>
          <w:lang w:val="en"/>
        </w:rPr>
        <w:t>lugar</w:t>
      </w:r>
      <w:proofErr w:type="spellEnd"/>
      <w:r w:rsidRPr="006D2ADE">
        <w:rPr>
          <w:rFonts w:ascii="Times New Roman" w:hAnsi="Times New Roman"/>
          <w:sz w:val="24"/>
          <w:szCs w:val="24"/>
          <w:lang w:val="en"/>
        </w:rPr>
        <w:t>.</w:t>
      </w:r>
    </w:p>
    <w:p w14:paraId="655FD6D5" w14:textId="77777777" w:rsidR="006D2ADE" w:rsidRPr="006D2ADE" w:rsidRDefault="006D2ADE" w:rsidP="006D2ADE">
      <w:pPr>
        <w:spacing w:after="0" w:line="360" w:lineRule="auto"/>
        <w:jc w:val="both"/>
        <w:rPr>
          <w:rFonts w:ascii="Times New Roman" w:hAnsi="Times New Roman"/>
          <w:sz w:val="24"/>
          <w:szCs w:val="24"/>
          <w:lang w:val="en"/>
        </w:rPr>
      </w:pPr>
      <w:proofErr w:type="spellStart"/>
      <w:r w:rsidRPr="006D2ADE">
        <w:rPr>
          <w:rFonts w:ascii="Times New Roman" w:hAnsi="Times New Roman"/>
          <w:sz w:val="24"/>
          <w:szCs w:val="24"/>
          <w:lang w:val="en"/>
        </w:rPr>
        <w:t>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resultados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revelam</w:t>
      </w:r>
      <w:proofErr w:type="spellEnd"/>
      <w:r w:rsidRPr="006D2ADE">
        <w:rPr>
          <w:rFonts w:ascii="Times New Roman" w:hAnsi="Times New Roman"/>
          <w:sz w:val="24"/>
          <w:szCs w:val="24"/>
          <w:lang w:val="en"/>
        </w:rPr>
        <w:t xml:space="preserve"> a </w:t>
      </w:r>
      <w:proofErr w:type="spellStart"/>
      <w:r w:rsidRPr="006D2ADE">
        <w:rPr>
          <w:rFonts w:ascii="Times New Roman" w:hAnsi="Times New Roman"/>
          <w:sz w:val="24"/>
          <w:szCs w:val="24"/>
          <w:lang w:val="en"/>
        </w:rPr>
        <w:t>existência</w:t>
      </w:r>
      <w:proofErr w:type="spellEnd"/>
      <w:r w:rsidRPr="006D2ADE">
        <w:rPr>
          <w:rFonts w:ascii="Times New Roman" w:hAnsi="Times New Roman"/>
          <w:sz w:val="24"/>
          <w:szCs w:val="24"/>
          <w:lang w:val="en"/>
        </w:rPr>
        <w:t xml:space="preserve"> de </w:t>
      </w:r>
      <w:proofErr w:type="spellStart"/>
      <w:r w:rsidRPr="006D2ADE">
        <w:rPr>
          <w:rFonts w:ascii="Times New Roman" w:hAnsi="Times New Roman"/>
          <w:sz w:val="24"/>
          <w:szCs w:val="24"/>
          <w:lang w:val="en"/>
        </w:rPr>
        <w:t>uma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relação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ou</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correspondência</w:t>
      </w:r>
      <w:proofErr w:type="spellEnd"/>
      <w:r w:rsidRPr="006D2ADE">
        <w:rPr>
          <w:rFonts w:ascii="Times New Roman" w:hAnsi="Times New Roman"/>
          <w:sz w:val="24"/>
          <w:szCs w:val="24"/>
          <w:lang w:val="en"/>
        </w:rPr>
        <w:t xml:space="preserve"> entre </w:t>
      </w:r>
      <w:proofErr w:type="spellStart"/>
      <w:r w:rsidRPr="006D2ADE">
        <w:rPr>
          <w:rFonts w:ascii="Times New Roman" w:hAnsi="Times New Roman"/>
          <w:sz w:val="24"/>
          <w:szCs w:val="24"/>
          <w:lang w:val="en"/>
        </w:rPr>
        <w:t>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princípios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lógicos</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ontológicos</w:t>
      </w:r>
      <w:proofErr w:type="spellEnd"/>
      <w:r w:rsidRPr="006D2ADE">
        <w:rPr>
          <w:rFonts w:ascii="Times New Roman" w:hAnsi="Times New Roman"/>
          <w:sz w:val="24"/>
          <w:szCs w:val="24"/>
          <w:lang w:val="en"/>
        </w:rPr>
        <w:t xml:space="preserve"> da </w:t>
      </w:r>
      <w:proofErr w:type="spellStart"/>
      <w:r w:rsidRPr="006D2ADE">
        <w:rPr>
          <w:rFonts w:ascii="Times New Roman" w:hAnsi="Times New Roman"/>
          <w:sz w:val="24"/>
          <w:szCs w:val="24"/>
          <w:lang w:val="en"/>
        </w:rPr>
        <w:t>ciência</w:t>
      </w:r>
      <w:proofErr w:type="spellEnd"/>
      <w:r w:rsidRPr="006D2ADE">
        <w:rPr>
          <w:rFonts w:ascii="Times New Roman" w:hAnsi="Times New Roman"/>
          <w:sz w:val="24"/>
          <w:szCs w:val="24"/>
          <w:lang w:val="en"/>
        </w:rPr>
        <w:t xml:space="preserve"> e entre as </w:t>
      </w:r>
      <w:proofErr w:type="spellStart"/>
      <w:r w:rsidRPr="006D2ADE">
        <w:rPr>
          <w:rFonts w:ascii="Times New Roman" w:hAnsi="Times New Roman"/>
          <w:sz w:val="24"/>
          <w:szCs w:val="24"/>
          <w:lang w:val="en"/>
        </w:rPr>
        <w:t>necessidades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existenciais</w:t>
      </w:r>
      <w:proofErr w:type="spellEnd"/>
      <w:r w:rsidRPr="006D2ADE">
        <w:rPr>
          <w:rFonts w:ascii="Times New Roman" w:hAnsi="Times New Roman"/>
          <w:sz w:val="24"/>
          <w:szCs w:val="24"/>
          <w:lang w:val="en"/>
        </w:rPr>
        <w:t xml:space="preserve"> do ser </w:t>
      </w:r>
      <w:proofErr w:type="spellStart"/>
      <w:r w:rsidRPr="006D2ADE">
        <w:rPr>
          <w:rFonts w:ascii="Times New Roman" w:hAnsi="Times New Roman"/>
          <w:sz w:val="24"/>
          <w:szCs w:val="24"/>
          <w:lang w:val="en"/>
        </w:rPr>
        <w:t>humano</w:t>
      </w:r>
      <w:proofErr w:type="spellEnd"/>
      <w:r w:rsidRPr="006D2ADE">
        <w:rPr>
          <w:rFonts w:ascii="Times New Roman" w:hAnsi="Times New Roman"/>
          <w:sz w:val="24"/>
          <w:szCs w:val="24"/>
          <w:lang w:val="en"/>
        </w:rPr>
        <w:t xml:space="preserve">, as </w:t>
      </w:r>
      <w:proofErr w:type="spellStart"/>
      <w:r w:rsidRPr="006D2ADE">
        <w:rPr>
          <w:rFonts w:ascii="Times New Roman" w:hAnsi="Times New Roman"/>
          <w:sz w:val="24"/>
          <w:szCs w:val="24"/>
          <w:lang w:val="en"/>
        </w:rPr>
        <w:t>faculdades</w:t>
      </w:r>
      <w:proofErr w:type="spellEnd"/>
      <w:r w:rsidRPr="006D2ADE">
        <w:rPr>
          <w:rFonts w:ascii="Times New Roman" w:hAnsi="Times New Roman"/>
          <w:sz w:val="24"/>
          <w:szCs w:val="24"/>
          <w:lang w:val="en"/>
        </w:rPr>
        <w:t xml:space="preserve"> com as </w:t>
      </w:r>
      <w:proofErr w:type="spellStart"/>
      <w:r w:rsidRPr="006D2ADE">
        <w:rPr>
          <w:rFonts w:ascii="Times New Roman" w:hAnsi="Times New Roman"/>
          <w:sz w:val="24"/>
          <w:szCs w:val="24"/>
          <w:lang w:val="en"/>
        </w:rPr>
        <w:t>quais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ele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pretende</w:t>
      </w:r>
      <w:proofErr w:type="spellEnd"/>
      <w:r w:rsidRPr="006D2ADE">
        <w:rPr>
          <w:rFonts w:ascii="Times New Roman" w:hAnsi="Times New Roman"/>
          <w:sz w:val="24"/>
          <w:szCs w:val="24"/>
          <w:lang w:val="en"/>
        </w:rPr>
        <w:t xml:space="preserve"> resolver </w:t>
      </w:r>
      <w:proofErr w:type="spellStart"/>
      <w:r w:rsidRPr="006D2ADE">
        <w:rPr>
          <w:rFonts w:ascii="Times New Roman" w:hAnsi="Times New Roman"/>
          <w:sz w:val="24"/>
          <w:szCs w:val="24"/>
          <w:lang w:val="en"/>
        </w:rPr>
        <w:t>os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problemas</w:t>
      </w:r>
      <w:proofErr w:type="spellEnd"/>
      <w:r w:rsidRPr="006D2ADE">
        <w:rPr>
          <w:rFonts w:ascii="Times New Roman" w:hAnsi="Times New Roman"/>
          <w:sz w:val="24"/>
          <w:szCs w:val="24"/>
          <w:lang w:val="en"/>
        </w:rPr>
        <w:t xml:space="preserve"> do </w:t>
      </w:r>
      <w:proofErr w:type="spellStart"/>
      <w:r w:rsidRPr="006D2ADE">
        <w:rPr>
          <w:rFonts w:ascii="Times New Roman" w:hAnsi="Times New Roman"/>
          <w:sz w:val="24"/>
          <w:szCs w:val="24"/>
          <w:lang w:val="en"/>
        </w:rPr>
        <w:t>conhecimento</w:t>
      </w:r>
      <w:proofErr w:type="spellEnd"/>
      <w:r w:rsidRPr="006D2ADE">
        <w:rPr>
          <w:rFonts w:ascii="Times New Roman" w:hAnsi="Times New Roman"/>
          <w:sz w:val="24"/>
          <w:szCs w:val="24"/>
          <w:lang w:val="en"/>
        </w:rPr>
        <w:t xml:space="preserve"> e as </w:t>
      </w:r>
      <w:proofErr w:type="spellStart"/>
      <w:r w:rsidRPr="006D2ADE">
        <w:rPr>
          <w:rFonts w:ascii="Times New Roman" w:hAnsi="Times New Roman"/>
          <w:sz w:val="24"/>
          <w:szCs w:val="24"/>
          <w:lang w:val="en"/>
        </w:rPr>
        <w:t>premissas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filosóficas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nas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quais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necessariamente</w:t>
      </w:r>
      <w:proofErr w:type="spellEnd"/>
      <w:r w:rsidRPr="006D2ADE">
        <w:rPr>
          <w:rFonts w:ascii="Times New Roman" w:hAnsi="Times New Roman"/>
          <w:sz w:val="24"/>
          <w:szCs w:val="24"/>
          <w:lang w:val="en"/>
        </w:rPr>
        <w:t xml:space="preserve">, o </w:t>
      </w:r>
      <w:proofErr w:type="spellStart"/>
      <w:r w:rsidRPr="006D2ADE">
        <w:rPr>
          <w:rFonts w:ascii="Times New Roman" w:hAnsi="Times New Roman"/>
          <w:sz w:val="24"/>
          <w:szCs w:val="24"/>
          <w:lang w:val="en"/>
        </w:rPr>
        <w:t>conceito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está</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localizado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aqui</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questão</w:t>
      </w:r>
      <w:proofErr w:type="spellEnd"/>
      <w:r w:rsidRPr="006D2ADE">
        <w:rPr>
          <w:rFonts w:ascii="Times New Roman" w:hAnsi="Times New Roman"/>
          <w:sz w:val="24"/>
          <w:szCs w:val="24"/>
          <w:lang w:val="en"/>
        </w:rPr>
        <w:t>.</w:t>
      </w:r>
    </w:p>
    <w:p w14:paraId="28C19C9F" w14:textId="77777777" w:rsidR="006D2ADE" w:rsidRPr="006D2ADE" w:rsidRDefault="006D2ADE" w:rsidP="006D2ADE">
      <w:pPr>
        <w:spacing w:after="0" w:line="360" w:lineRule="auto"/>
        <w:jc w:val="both"/>
        <w:rPr>
          <w:rFonts w:ascii="Times New Roman" w:hAnsi="Times New Roman"/>
          <w:sz w:val="24"/>
          <w:szCs w:val="24"/>
          <w:lang w:val="en"/>
        </w:rPr>
      </w:pPr>
      <w:proofErr w:type="spellStart"/>
      <w:r w:rsidRPr="006D2ADE">
        <w:rPr>
          <w:rFonts w:ascii="Times New Roman" w:hAnsi="Times New Roman"/>
          <w:sz w:val="24"/>
          <w:szCs w:val="24"/>
          <w:lang w:val="en"/>
        </w:rPr>
        <w:t>Isso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permite</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concluir</w:t>
      </w:r>
      <w:proofErr w:type="spellEnd"/>
      <w:r w:rsidRPr="006D2ADE">
        <w:rPr>
          <w:rFonts w:ascii="Times New Roman" w:hAnsi="Times New Roman"/>
          <w:sz w:val="24"/>
          <w:szCs w:val="24"/>
          <w:lang w:val="en"/>
        </w:rPr>
        <w:t xml:space="preserve"> - entre </w:t>
      </w:r>
      <w:proofErr w:type="spellStart"/>
      <w:r w:rsidRPr="006D2ADE">
        <w:rPr>
          <w:rFonts w:ascii="Times New Roman" w:hAnsi="Times New Roman"/>
          <w:sz w:val="24"/>
          <w:szCs w:val="24"/>
          <w:lang w:val="en"/>
        </w:rPr>
        <w:t>outras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coisas</w:t>
      </w:r>
      <w:proofErr w:type="spellEnd"/>
      <w:r w:rsidRPr="006D2ADE">
        <w:rPr>
          <w:rFonts w:ascii="Times New Roman" w:hAnsi="Times New Roman"/>
          <w:sz w:val="24"/>
          <w:szCs w:val="24"/>
          <w:lang w:val="en"/>
        </w:rPr>
        <w:t xml:space="preserve"> - que a </w:t>
      </w:r>
      <w:proofErr w:type="spellStart"/>
      <w:r w:rsidRPr="006D2ADE">
        <w:rPr>
          <w:rFonts w:ascii="Times New Roman" w:hAnsi="Times New Roman"/>
          <w:sz w:val="24"/>
          <w:szCs w:val="24"/>
          <w:lang w:val="en"/>
        </w:rPr>
        <w:t>construção</w:t>
      </w:r>
      <w:proofErr w:type="spellEnd"/>
      <w:r w:rsidRPr="006D2ADE">
        <w:rPr>
          <w:rFonts w:ascii="Times New Roman" w:hAnsi="Times New Roman"/>
          <w:sz w:val="24"/>
          <w:szCs w:val="24"/>
          <w:lang w:val="en"/>
        </w:rPr>
        <w:t xml:space="preserve"> do </w:t>
      </w:r>
      <w:proofErr w:type="spellStart"/>
      <w:r w:rsidRPr="006D2ADE">
        <w:rPr>
          <w:rFonts w:ascii="Times New Roman" w:hAnsi="Times New Roman"/>
          <w:sz w:val="24"/>
          <w:szCs w:val="24"/>
          <w:lang w:val="en"/>
        </w:rPr>
        <w:t>termo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currículo</w:t>
      </w:r>
      <w:proofErr w:type="spellEnd"/>
      <w:r w:rsidRPr="006D2ADE">
        <w:rPr>
          <w:rFonts w:ascii="Times New Roman" w:hAnsi="Times New Roman"/>
          <w:sz w:val="24"/>
          <w:szCs w:val="24"/>
          <w:lang w:val="en"/>
        </w:rPr>
        <w:t xml:space="preserve"> é um </w:t>
      </w:r>
      <w:proofErr w:type="spellStart"/>
      <w:r w:rsidRPr="006D2ADE">
        <w:rPr>
          <w:rFonts w:ascii="Times New Roman" w:hAnsi="Times New Roman"/>
          <w:sz w:val="24"/>
          <w:szCs w:val="24"/>
          <w:lang w:val="en"/>
        </w:rPr>
        <w:t>problema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político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solução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definitiva</w:t>
      </w:r>
      <w:proofErr w:type="spellEnd"/>
      <w:r w:rsidRPr="006D2ADE">
        <w:rPr>
          <w:rFonts w:ascii="Times New Roman" w:hAnsi="Times New Roman"/>
          <w:sz w:val="24"/>
          <w:szCs w:val="24"/>
          <w:lang w:val="en"/>
        </w:rPr>
        <w:t xml:space="preserve">, pois </w:t>
      </w:r>
      <w:proofErr w:type="spellStart"/>
      <w:r w:rsidRPr="006D2ADE">
        <w:rPr>
          <w:rFonts w:ascii="Times New Roman" w:hAnsi="Times New Roman"/>
          <w:sz w:val="24"/>
          <w:szCs w:val="24"/>
          <w:lang w:val="en"/>
        </w:rPr>
        <w:t>depende</w:t>
      </w:r>
      <w:proofErr w:type="spellEnd"/>
      <w:r w:rsidRPr="006D2ADE">
        <w:rPr>
          <w:rFonts w:ascii="Times New Roman" w:hAnsi="Times New Roman"/>
          <w:sz w:val="24"/>
          <w:szCs w:val="24"/>
          <w:lang w:val="en"/>
        </w:rPr>
        <w:t xml:space="preserve"> de </w:t>
      </w:r>
      <w:proofErr w:type="spellStart"/>
      <w:r w:rsidRPr="006D2ADE">
        <w:rPr>
          <w:rFonts w:ascii="Times New Roman" w:hAnsi="Times New Roman"/>
          <w:sz w:val="24"/>
          <w:szCs w:val="24"/>
          <w:lang w:val="en"/>
        </w:rPr>
        <w:t>circunstâncias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emoções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paixões</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sentimentos</w:t>
      </w:r>
      <w:proofErr w:type="spellEnd"/>
      <w:r w:rsidRPr="006D2ADE">
        <w:rPr>
          <w:rFonts w:ascii="Times New Roman" w:hAnsi="Times New Roman"/>
          <w:sz w:val="24"/>
          <w:szCs w:val="24"/>
          <w:lang w:val="en"/>
        </w:rPr>
        <w:t xml:space="preserve"> do ser </w:t>
      </w:r>
      <w:proofErr w:type="spellStart"/>
      <w:r w:rsidRPr="006D2ADE">
        <w:rPr>
          <w:rFonts w:ascii="Times New Roman" w:hAnsi="Times New Roman"/>
          <w:sz w:val="24"/>
          <w:szCs w:val="24"/>
          <w:lang w:val="en"/>
        </w:rPr>
        <w:t>humano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suas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necessidades</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desejos</w:t>
      </w:r>
      <w:proofErr w:type="spellEnd"/>
      <w:r w:rsidRPr="006D2ADE">
        <w:rPr>
          <w:rFonts w:ascii="Times New Roman" w:hAnsi="Times New Roman"/>
          <w:sz w:val="24"/>
          <w:szCs w:val="24"/>
          <w:lang w:val="en"/>
        </w:rPr>
        <w:t xml:space="preserve">) de </w:t>
      </w:r>
      <w:proofErr w:type="spellStart"/>
      <w:r w:rsidRPr="006D2ADE">
        <w:rPr>
          <w:rFonts w:ascii="Times New Roman" w:hAnsi="Times New Roman"/>
          <w:sz w:val="24"/>
          <w:szCs w:val="24"/>
          <w:lang w:val="en"/>
        </w:rPr>
        <w:t>uma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maneira</w:t>
      </w:r>
      <w:proofErr w:type="spellEnd"/>
      <w:r w:rsidRPr="006D2ADE">
        <w:rPr>
          <w:rFonts w:ascii="Times New Roman" w:hAnsi="Times New Roman"/>
          <w:sz w:val="24"/>
          <w:szCs w:val="24"/>
          <w:lang w:val="en"/>
        </w:rPr>
        <w:t xml:space="preserve">, hora e local que </w:t>
      </w:r>
      <w:proofErr w:type="spellStart"/>
      <w:r w:rsidRPr="006D2ADE">
        <w:rPr>
          <w:rFonts w:ascii="Times New Roman" w:hAnsi="Times New Roman"/>
          <w:sz w:val="24"/>
          <w:szCs w:val="24"/>
          <w:lang w:val="en"/>
        </w:rPr>
        <w:t>eles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influenciam</w:t>
      </w:r>
      <w:proofErr w:type="spellEnd"/>
      <w:r w:rsidRPr="006D2ADE">
        <w:rPr>
          <w:rFonts w:ascii="Times New Roman" w:hAnsi="Times New Roman"/>
          <w:sz w:val="24"/>
          <w:szCs w:val="24"/>
          <w:lang w:val="en"/>
        </w:rPr>
        <w:t xml:space="preserve"> a </w:t>
      </w:r>
      <w:proofErr w:type="spellStart"/>
      <w:r w:rsidRPr="006D2ADE">
        <w:rPr>
          <w:rFonts w:ascii="Times New Roman" w:hAnsi="Times New Roman"/>
          <w:sz w:val="24"/>
          <w:szCs w:val="24"/>
          <w:lang w:val="en"/>
        </w:rPr>
        <w:t>vontade</w:t>
      </w:r>
      <w:proofErr w:type="spellEnd"/>
      <w:r w:rsidRPr="006D2ADE">
        <w:rPr>
          <w:rFonts w:ascii="Times New Roman" w:hAnsi="Times New Roman"/>
          <w:sz w:val="24"/>
          <w:szCs w:val="24"/>
          <w:lang w:val="en"/>
        </w:rPr>
        <w:t xml:space="preserve"> e as </w:t>
      </w:r>
      <w:proofErr w:type="spellStart"/>
      <w:r w:rsidRPr="006D2ADE">
        <w:rPr>
          <w:rFonts w:ascii="Times New Roman" w:hAnsi="Times New Roman"/>
          <w:sz w:val="24"/>
          <w:szCs w:val="24"/>
          <w:lang w:val="en"/>
        </w:rPr>
        <w:t>intenções</w:t>
      </w:r>
      <w:proofErr w:type="spellEnd"/>
      <w:r w:rsidRPr="006D2ADE">
        <w:rPr>
          <w:rFonts w:ascii="Times New Roman" w:hAnsi="Times New Roman"/>
          <w:sz w:val="24"/>
          <w:szCs w:val="24"/>
          <w:lang w:val="en"/>
        </w:rPr>
        <w:t xml:space="preserve"> do </w:t>
      </w:r>
      <w:proofErr w:type="spellStart"/>
      <w:r w:rsidRPr="006D2ADE">
        <w:rPr>
          <w:rFonts w:ascii="Times New Roman" w:hAnsi="Times New Roman"/>
          <w:sz w:val="24"/>
          <w:szCs w:val="24"/>
          <w:lang w:val="en"/>
        </w:rPr>
        <w:t>sujeito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cognitivo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colocando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prática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suas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faculdades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sua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razão</w:t>
      </w:r>
      <w:proofErr w:type="spellEnd"/>
      <w:r w:rsidRPr="006D2ADE">
        <w:rPr>
          <w:rFonts w:ascii="Times New Roman" w:hAnsi="Times New Roman"/>
          <w:sz w:val="24"/>
          <w:szCs w:val="24"/>
          <w:lang w:val="en"/>
        </w:rPr>
        <w:t xml:space="preserve"> e / </w:t>
      </w:r>
      <w:proofErr w:type="spellStart"/>
      <w:r w:rsidRPr="006D2ADE">
        <w:rPr>
          <w:rFonts w:ascii="Times New Roman" w:hAnsi="Times New Roman"/>
          <w:sz w:val="24"/>
          <w:szCs w:val="24"/>
          <w:lang w:val="en"/>
        </w:rPr>
        <w:t>ou</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seus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sentidos</w:t>
      </w:r>
      <w:proofErr w:type="spellEnd"/>
      <w:r w:rsidRPr="006D2ADE">
        <w:rPr>
          <w:rFonts w:ascii="Times New Roman" w:hAnsi="Times New Roman"/>
          <w:sz w:val="24"/>
          <w:szCs w:val="24"/>
          <w:lang w:val="en"/>
        </w:rPr>
        <w:t xml:space="preserve">) que </w:t>
      </w:r>
      <w:proofErr w:type="spellStart"/>
      <w:r w:rsidRPr="006D2ADE">
        <w:rPr>
          <w:rFonts w:ascii="Times New Roman" w:hAnsi="Times New Roman"/>
          <w:sz w:val="24"/>
          <w:szCs w:val="24"/>
          <w:lang w:val="en"/>
        </w:rPr>
        <w:t>lhes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permitem</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agir</w:t>
      </w:r>
      <w:proofErr w:type="spellEnd"/>
      <w:r w:rsidRPr="006D2ADE">
        <w:rPr>
          <w:rFonts w:ascii="Times New Roman" w:hAnsi="Times New Roman"/>
          <w:sz w:val="24"/>
          <w:szCs w:val="24"/>
          <w:lang w:val="en"/>
        </w:rPr>
        <w:t xml:space="preserve"> e </w:t>
      </w:r>
      <w:proofErr w:type="spellStart"/>
      <w:r w:rsidRPr="006D2ADE">
        <w:rPr>
          <w:rFonts w:ascii="Times New Roman" w:hAnsi="Times New Roman"/>
          <w:sz w:val="24"/>
          <w:szCs w:val="24"/>
          <w:lang w:val="en"/>
        </w:rPr>
        <w:t>construir</w:t>
      </w:r>
      <w:proofErr w:type="spellEnd"/>
      <w:r w:rsidRPr="006D2ADE">
        <w:rPr>
          <w:rFonts w:ascii="Times New Roman" w:hAnsi="Times New Roman"/>
          <w:sz w:val="24"/>
          <w:szCs w:val="24"/>
          <w:lang w:val="en"/>
        </w:rPr>
        <w:t xml:space="preserve"> um “</w:t>
      </w:r>
      <w:proofErr w:type="spellStart"/>
      <w:r w:rsidRPr="006D2ADE">
        <w:rPr>
          <w:rFonts w:ascii="Times New Roman" w:hAnsi="Times New Roman"/>
          <w:sz w:val="24"/>
          <w:szCs w:val="24"/>
          <w:lang w:val="en"/>
        </w:rPr>
        <w:t>currículo</w:t>
      </w:r>
      <w:proofErr w:type="spellEnd"/>
      <w:r w:rsidRPr="006D2ADE">
        <w:rPr>
          <w:rFonts w:ascii="Times New Roman" w:hAnsi="Times New Roman"/>
          <w:sz w:val="24"/>
          <w:szCs w:val="24"/>
          <w:lang w:val="en"/>
        </w:rPr>
        <w:t xml:space="preserve">” </w:t>
      </w:r>
      <w:r w:rsidRPr="006D2ADE">
        <w:rPr>
          <w:rFonts w:ascii="Times New Roman" w:hAnsi="Times New Roman"/>
          <w:sz w:val="24"/>
          <w:szCs w:val="24"/>
          <w:lang w:val="en"/>
        </w:rPr>
        <w:lastRenderedPageBreak/>
        <w:t xml:space="preserve">de </w:t>
      </w:r>
      <w:proofErr w:type="spellStart"/>
      <w:r w:rsidRPr="006D2ADE">
        <w:rPr>
          <w:rFonts w:ascii="Times New Roman" w:hAnsi="Times New Roman"/>
          <w:sz w:val="24"/>
          <w:szCs w:val="24"/>
          <w:lang w:val="en"/>
        </w:rPr>
        <w:t>acordo</w:t>
      </w:r>
      <w:proofErr w:type="spellEnd"/>
      <w:r w:rsidRPr="006D2ADE">
        <w:rPr>
          <w:rFonts w:ascii="Times New Roman" w:hAnsi="Times New Roman"/>
          <w:sz w:val="24"/>
          <w:szCs w:val="24"/>
          <w:lang w:val="en"/>
        </w:rPr>
        <w:t xml:space="preserve"> com </w:t>
      </w:r>
      <w:proofErr w:type="spellStart"/>
      <w:r w:rsidRPr="006D2ADE">
        <w:rPr>
          <w:rFonts w:ascii="Times New Roman" w:hAnsi="Times New Roman"/>
          <w:sz w:val="24"/>
          <w:szCs w:val="24"/>
          <w:lang w:val="en"/>
        </w:rPr>
        <w:t>suas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necessidades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existenciais</w:t>
      </w:r>
      <w:proofErr w:type="spellEnd"/>
      <w:r w:rsidRPr="006D2ADE">
        <w:rPr>
          <w:rFonts w:ascii="Times New Roman" w:hAnsi="Times New Roman"/>
          <w:sz w:val="24"/>
          <w:szCs w:val="24"/>
          <w:lang w:val="en"/>
        </w:rPr>
        <w:t xml:space="preserve">, a </w:t>
      </w:r>
      <w:proofErr w:type="spellStart"/>
      <w:r w:rsidRPr="006D2ADE">
        <w:rPr>
          <w:rFonts w:ascii="Times New Roman" w:hAnsi="Times New Roman"/>
          <w:sz w:val="24"/>
          <w:szCs w:val="24"/>
          <w:lang w:val="en"/>
        </w:rPr>
        <w:t>partir</w:t>
      </w:r>
      <w:proofErr w:type="spellEnd"/>
      <w:r w:rsidRPr="006D2ADE">
        <w:rPr>
          <w:rFonts w:ascii="Times New Roman" w:hAnsi="Times New Roman"/>
          <w:sz w:val="24"/>
          <w:szCs w:val="24"/>
          <w:lang w:val="en"/>
        </w:rPr>
        <w:t xml:space="preserve"> de </w:t>
      </w:r>
      <w:proofErr w:type="spellStart"/>
      <w:r w:rsidRPr="006D2ADE">
        <w:rPr>
          <w:rFonts w:ascii="Times New Roman" w:hAnsi="Times New Roman"/>
          <w:sz w:val="24"/>
          <w:szCs w:val="24"/>
          <w:lang w:val="en"/>
        </w:rPr>
        <w:t>certas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suposições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relacionadas</w:t>
      </w:r>
      <w:proofErr w:type="spellEnd"/>
      <w:r w:rsidRPr="006D2ADE">
        <w:rPr>
          <w:rFonts w:ascii="Times New Roman" w:hAnsi="Times New Roman"/>
          <w:sz w:val="24"/>
          <w:szCs w:val="24"/>
          <w:lang w:val="en"/>
        </w:rPr>
        <w:t xml:space="preserve"> a </w:t>
      </w:r>
      <w:proofErr w:type="spellStart"/>
      <w:r w:rsidRPr="006D2ADE">
        <w:rPr>
          <w:rFonts w:ascii="Times New Roman" w:hAnsi="Times New Roman"/>
          <w:sz w:val="24"/>
          <w:szCs w:val="24"/>
          <w:lang w:val="en"/>
        </w:rPr>
        <w:t>eles</w:t>
      </w:r>
      <w:proofErr w:type="spellEnd"/>
      <w:r w:rsidRPr="006D2ADE">
        <w:rPr>
          <w:rFonts w:ascii="Times New Roman" w:hAnsi="Times New Roman"/>
          <w:sz w:val="24"/>
          <w:szCs w:val="24"/>
          <w:lang w:val="en"/>
        </w:rPr>
        <w:t>.</w:t>
      </w:r>
    </w:p>
    <w:p w14:paraId="1A45EDED" w14:textId="26A2412D" w:rsidR="006D2ADE" w:rsidRDefault="006D2ADE" w:rsidP="006D2ADE">
      <w:pPr>
        <w:spacing w:after="0" w:line="360" w:lineRule="auto"/>
        <w:jc w:val="both"/>
        <w:rPr>
          <w:rFonts w:ascii="Times New Roman" w:hAnsi="Times New Roman"/>
          <w:sz w:val="24"/>
          <w:szCs w:val="24"/>
          <w:lang w:val="en"/>
        </w:rPr>
      </w:pPr>
      <w:proofErr w:type="spellStart"/>
      <w:r w:rsidRPr="006D2ADE">
        <w:rPr>
          <w:rFonts w:eastAsiaTheme="minorHAnsi" w:cs="Calibri"/>
          <w:b/>
          <w:sz w:val="28"/>
          <w:szCs w:val="24"/>
          <w:lang w:val="es-ES"/>
        </w:rPr>
        <w:t>Palavras</w:t>
      </w:r>
      <w:proofErr w:type="spellEnd"/>
      <w:r w:rsidRPr="006D2ADE">
        <w:rPr>
          <w:rFonts w:eastAsiaTheme="minorHAnsi" w:cs="Calibri"/>
          <w:b/>
          <w:sz w:val="28"/>
          <w:szCs w:val="24"/>
          <w:lang w:val="es-ES"/>
        </w:rPr>
        <w:t>-chave:</w:t>
      </w:r>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faculdades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cognitivas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necessidades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existenciais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princípios</w:t>
      </w:r>
      <w:proofErr w:type="spellEnd"/>
      <w:r w:rsidRPr="006D2ADE">
        <w:rPr>
          <w:rFonts w:ascii="Times New Roman" w:hAnsi="Times New Roman"/>
          <w:sz w:val="24"/>
          <w:szCs w:val="24"/>
          <w:lang w:val="en"/>
        </w:rPr>
        <w:t xml:space="preserve"> da </w:t>
      </w:r>
      <w:proofErr w:type="spellStart"/>
      <w:r w:rsidRPr="006D2ADE">
        <w:rPr>
          <w:rFonts w:ascii="Times New Roman" w:hAnsi="Times New Roman"/>
          <w:sz w:val="24"/>
          <w:szCs w:val="24"/>
          <w:lang w:val="en"/>
        </w:rPr>
        <w:t>ciência</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problemas</w:t>
      </w:r>
      <w:proofErr w:type="spellEnd"/>
      <w:r w:rsidRPr="006D2ADE">
        <w:rPr>
          <w:rFonts w:ascii="Times New Roman" w:hAnsi="Times New Roman"/>
          <w:sz w:val="24"/>
          <w:szCs w:val="24"/>
          <w:lang w:val="en"/>
        </w:rPr>
        <w:t xml:space="preserve"> do </w:t>
      </w:r>
      <w:proofErr w:type="spellStart"/>
      <w:r w:rsidRPr="006D2ADE">
        <w:rPr>
          <w:rFonts w:ascii="Times New Roman" w:hAnsi="Times New Roman"/>
          <w:sz w:val="24"/>
          <w:szCs w:val="24"/>
          <w:lang w:val="en"/>
        </w:rPr>
        <w:t>conhecimento</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suposições</w:t>
      </w:r>
      <w:proofErr w:type="spellEnd"/>
      <w:r w:rsidRPr="006D2ADE">
        <w:rPr>
          <w:rFonts w:ascii="Times New Roman" w:hAnsi="Times New Roman"/>
          <w:sz w:val="24"/>
          <w:szCs w:val="24"/>
          <w:lang w:val="en"/>
        </w:rPr>
        <w:t xml:space="preserve"> </w:t>
      </w:r>
      <w:proofErr w:type="spellStart"/>
      <w:r w:rsidRPr="006D2ADE">
        <w:rPr>
          <w:rFonts w:ascii="Times New Roman" w:hAnsi="Times New Roman"/>
          <w:sz w:val="24"/>
          <w:szCs w:val="24"/>
          <w:lang w:val="en"/>
        </w:rPr>
        <w:t>filosóficas</w:t>
      </w:r>
      <w:proofErr w:type="spellEnd"/>
      <w:r w:rsidRPr="006D2ADE">
        <w:rPr>
          <w:rFonts w:ascii="Times New Roman" w:hAnsi="Times New Roman"/>
          <w:sz w:val="24"/>
          <w:szCs w:val="24"/>
          <w:lang w:val="en"/>
        </w:rPr>
        <w:t>.</w:t>
      </w:r>
    </w:p>
    <w:p w14:paraId="09D766D7" w14:textId="7FB1AE88" w:rsidR="006D2ADE" w:rsidRDefault="006D2ADE" w:rsidP="006D2AD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Marzo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2019</w:t>
      </w:r>
    </w:p>
    <w:p w14:paraId="29EE8CD1" w14:textId="27910EB6" w:rsidR="006D2ADE" w:rsidRPr="006D2ADE" w:rsidRDefault="00645422" w:rsidP="006D2ADE">
      <w:pPr>
        <w:spacing w:after="0" w:line="360" w:lineRule="auto"/>
        <w:jc w:val="both"/>
        <w:rPr>
          <w:rFonts w:ascii="Times New Roman" w:hAnsi="Times New Roman"/>
          <w:sz w:val="24"/>
          <w:szCs w:val="24"/>
          <w:lang w:val="en"/>
        </w:rPr>
      </w:pPr>
      <w:r>
        <w:pict w14:anchorId="31BF100C">
          <v:rect id="_x0000_i1025" style="width:446.5pt;height:1.5pt" o:hralign="center" o:hrstd="t" o:hr="t" fillcolor="#a0a0a0" stroked="f"/>
        </w:pict>
      </w:r>
    </w:p>
    <w:p w14:paraId="3F0CE000" w14:textId="621EF224" w:rsidR="000E40E5" w:rsidRPr="006D2ADE" w:rsidRDefault="007A42C8" w:rsidP="006D2ADE">
      <w:pPr>
        <w:pStyle w:val="HTMLconformatoprevio"/>
        <w:shd w:val="clear" w:color="auto" w:fill="FFFFFF"/>
        <w:spacing w:line="360" w:lineRule="auto"/>
        <w:jc w:val="center"/>
        <w:rPr>
          <w:rFonts w:ascii="Times New Roman" w:hAnsi="Times New Roman" w:cs="Times New Roman"/>
          <w:b/>
          <w:color w:val="212121"/>
          <w:sz w:val="32"/>
          <w:szCs w:val="32"/>
          <w:lang w:val="es-ES"/>
        </w:rPr>
      </w:pPr>
      <w:r w:rsidRPr="006D2ADE">
        <w:rPr>
          <w:rFonts w:ascii="Times New Roman" w:hAnsi="Times New Roman" w:cs="Times New Roman"/>
          <w:b/>
          <w:color w:val="212121"/>
          <w:sz w:val="32"/>
          <w:szCs w:val="32"/>
          <w:lang w:val="es-ES"/>
        </w:rPr>
        <w:t>Introducción</w:t>
      </w:r>
    </w:p>
    <w:bookmarkEnd w:id="0"/>
    <w:p w14:paraId="6BFA3019" w14:textId="412CF7AC" w:rsidR="00CD5941" w:rsidRPr="00161462" w:rsidRDefault="00CD594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 pregunta de investigación que motiv</w:t>
      </w:r>
      <w:r w:rsidR="00FD7B28">
        <w:rPr>
          <w:rFonts w:ascii="Times New Roman" w:hAnsi="Times New Roman"/>
          <w:sz w:val="24"/>
          <w:szCs w:val="24"/>
        </w:rPr>
        <w:t>ó</w:t>
      </w:r>
      <w:r w:rsidRPr="00161462">
        <w:rPr>
          <w:rFonts w:ascii="Times New Roman" w:hAnsi="Times New Roman"/>
          <w:sz w:val="24"/>
          <w:szCs w:val="24"/>
        </w:rPr>
        <w:t xml:space="preserve"> el presente estudio fue la siguiente: ¿</w:t>
      </w:r>
      <w:r w:rsidR="00FD7B28">
        <w:rPr>
          <w:rFonts w:ascii="Times New Roman" w:hAnsi="Times New Roman"/>
          <w:sz w:val="24"/>
          <w:szCs w:val="24"/>
        </w:rPr>
        <w:t>C</w:t>
      </w:r>
      <w:r w:rsidR="00FD7B28" w:rsidRPr="00161462">
        <w:rPr>
          <w:rFonts w:ascii="Times New Roman" w:hAnsi="Times New Roman"/>
          <w:sz w:val="24"/>
          <w:szCs w:val="24"/>
        </w:rPr>
        <w:t xml:space="preserve">uál </w:t>
      </w:r>
      <w:r w:rsidRPr="00161462">
        <w:rPr>
          <w:rFonts w:ascii="Times New Roman" w:hAnsi="Times New Roman"/>
          <w:sz w:val="24"/>
          <w:szCs w:val="24"/>
        </w:rPr>
        <w:t xml:space="preserve">es la relación epistemológica entre los principios lógicos y ontológicos del concepto </w:t>
      </w:r>
      <w:r w:rsidRPr="006D2ADE">
        <w:rPr>
          <w:rFonts w:ascii="Times New Roman" w:hAnsi="Times New Roman"/>
          <w:i/>
          <w:iCs/>
          <w:sz w:val="24"/>
          <w:szCs w:val="24"/>
        </w:rPr>
        <w:t>currícul</w:t>
      </w:r>
      <w:r w:rsidR="00FD7B28" w:rsidRPr="006D2ADE">
        <w:rPr>
          <w:rFonts w:ascii="Times New Roman" w:hAnsi="Times New Roman"/>
          <w:i/>
          <w:iCs/>
          <w:sz w:val="24"/>
          <w:szCs w:val="24"/>
        </w:rPr>
        <w:t>o</w:t>
      </w:r>
      <w:r w:rsidR="008858BB" w:rsidRPr="00161462">
        <w:rPr>
          <w:rFonts w:ascii="Times New Roman" w:hAnsi="Times New Roman"/>
          <w:sz w:val="24"/>
          <w:szCs w:val="24"/>
        </w:rPr>
        <w:t>?</w:t>
      </w:r>
    </w:p>
    <w:p w14:paraId="78140F96" w14:textId="58CFD040" w:rsidR="00C84947" w:rsidRPr="00161462" w:rsidRDefault="00C8494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Dicha pregunta obedeció, principalmente, a la diversidad de definiciones, caracterizaciones, funciones, finalidades, elementos, etc.</w:t>
      </w:r>
      <w:r w:rsidR="00FD7B28">
        <w:rPr>
          <w:rFonts w:ascii="Times New Roman" w:hAnsi="Times New Roman"/>
          <w:sz w:val="24"/>
          <w:szCs w:val="24"/>
        </w:rPr>
        <w:t>,</w:t>
      </w:r>
      <w:r w:rsidRPr="00161462">
        <w:rPr>
          <w:rFonts w:ascii="Times New Roman" w:hAnsi="Times New Roman"/>
          <w:sz w:val="24"/>
          <w:szCs w:val="24"/>
        </w:rPr>
        <w:t xml:space="preserve"> que </w:t>
      </w:r>
      <w:r w:rsidR="00FD7B28">
        <w:rPr>
          <w:rFonts w:ascii="Times New Roman" w:hAnsi="Times New Roman"/>
          <w:sz w:val="24"/>
          <w:szCs w:val="24"/>
        </w:rPr>
        <w:t>—</w:t>
      </w:r>
      <w:r w:rsidRPr="00161462">
        <w:rPr>
          <w:rFonts w:ascii="Times New Roman" w:hAnsi="Times New Roman"/>
          <w:sz w:val="24"/>
          <w:szCs w:val="24"/>
        </w:rPr>
        <w:t>sobre el concepto mencionado</w:t>
      </w:r>
      <w:r w:rsidR="00FD7B28">
        <w:rPr>
          <w:rFonts w:ascii="Times New Roman" w:hAnsi="Times New Roman"/>
          <w:sz w:val="24"/>
          <w:szCs w:val="24"/>
        </w:rPr>
        <w:t>—</w:t>
      </w:r>
      <w:r w:rsidR="00FD7B28" w:rsidRPr="00161462">
        <w:rPr>
          <w:rFonts w:ascii="Times New Roman" w:hAnsi="Times New Roman"/>
          <w:sz w:val="24"/>
          <w:szCs w:val="24"/>
        </w:rPr>
        <w:t xml:space="preserve"> </w:t>
      </w:r>
      <w:r w:rsidRPr="00161462">
        <w:rPr>
          <w:rFonts w:ascii="Times New Roman" w:hAnsi="Times New Roman"/>
          <w:sz w:val="24"/>
          <w:szCs w:val="24"/>
        </w:rPr>
        <w:t>se han elaborado a lo largo de la historia del desarrollo curricular</w:t>
      </w:r>
      <w:r w:rsidR="00FD7B28">
        <w:rPr>
          <w:rFonts w:ascii="Times New Roman" w:hAnsi="Times New Roman"/>
          <w:sz w:val="24"/>
          <w:szCs w:val="24"/>
        </w:rPr>
        <w:t>,</w:t>
      </w:r>
      <w:r w:rsidRPr="00161462">
        <w:rPr>
          <w:rFonts w:ascii="Times New Roman" w:hAnsi="Times New Roman"/>
          <w:sz w:val="24"/>
          <w:szCs w:val="24"/>
        </w:rPr>
        <w:t xml:space="preserve"> con la finalidad de establecer parámetro</w:t>
      </w:r>
      <w:r w:rsidR="00FD7B28">
        <w:rPr>
          <w:rFonts w:ascii="Times New Roman" w:hAnsi="Times New Roman"/>
          <w:sz w:val="24"/>
          <w:szCs w:val="24"/>
        </w:rPr>
        <w:t>s</w:t>
      </w:r>
      <w:r w:rsidRPr="00161462">
        <w:rPr>
          <w:rFonts w:ascii="Times New Roman" w:hAnsi="Times New Roman"/>
          <w:sz w:val="24"/>
          <w:szCs w:val="24"/>
        </w:rPr>
        <w:t xml:space="preserve"> de exploración, descripción, explicación, interpretación o comprensión sobre el mismo.</w:t>
      </w:r>
    </w:p>
    <w:p w14:paraId="34A6EBE6" w14:textId="0ED2D531" w:rsidR="00CD5941" w:rsidRPr="00161462" w:rsidRDefault="00CD594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Para contestar la cuestión mencionada se partió del supuesto de que la </w:t>
      </w:r>
      <w:r w:rsidRPr="00C942E0">
        <w:rPr>
          <w:rFonts w:ascii="Times New Roman" w:hAnsi="Times New Roman"/>
          <w:sz w:val="24"/>
          <w:szCs w:val="24"/>
        </w:rPr>
        <w:t>noción</w:t>
      </w:r>
      <w:r w:rsidRPr="00161462">
        <w:rPr>
          <w:rFonts w:ascii="Times New Roman" w:hAnsi="Times New Roman"/>
          <w:sz w:val="24"/>
          <w:szCs w:val="24"/>
        </w:rPr>
        <w:t xml:space="preserve"> de </w:t>
      </w:r>
      <w:r w:rsidRPr="00651555">
        <w:rPr>
          <w:rFonts w:ascii="Times New Roman" w:hAnsi="Times New Roman"/>
          <w:sz w:val="24"/>
          <w:szCs w:val="24"/>
        </w:rPr>
        <w:t>currículo</w:t>
      </w:r>
      <w:r w:rsidR="00FD7B28">
        <w:rPr>
          <w:rFonts w:ascii="Times New Roman" w:hAnsi="Times New Roman"/>
          <w:sz w:val="24"/>
          <w:szCs w:val="24"/>
        </w:rPr>
        <w:t xml:space="preserve"> —</w:t>
      </w:r>
      <w:r w:rsidRPr="00161462">
        <w:rPr>
          <w:rFonts w:ascii="Times New Roman" w:hAnsi="Times New Roman"/>
          <w:sz w:val="24"/>
          <w:szCs w:val="24"/>
        </w:rPr>
        <w:t>al igual que cualquier otra idea que todo sujeto cognoscente pretenda construir</w:t>
      </w:r>
      <w:r w:rsidR="00FD7B28">
        <w:rPr>
          <w:rFonts w:ascii="Times New Roman" w:hAnsi="Times New Roman"/>
          <w:sz w:val="24"/>
          <w:szCs w:val="24"/>
        </w:rPr>
        <w:t>—</w:t>
      </w:r>
      <w:r w:rsidR="00FD7B28" w:rsidRPr="00161462">
        <w:rPr>
          <w:rFonts w:ascii="Times New Roman" w:hAnsi="Times New Roman"/>
          <w:sz w:val="24"/>
          <w:szCs w:val="24"/>
        </w:rPr>
        <w:t xml:space="preserve"> </w:t>
      </w:r>
      <w:r w:rsidRPr="00161462">
        <w:rPr>
          <w:rFonts w:ascii="Times New Roman" w:hAnsi="Times New Roman"/>
          <w:sz w:val="24"/>
          <w:szCs w:val="24"/>
        </w:rPr>
        <w:t xml:space="preserve">parte de determinados supuestos filosóficos que, a su vez, obedecen a la o las facultades cognoscitivas que </w:t>
      </w:r>
      <w:r w:rsidR="008858BB" w:rsidRPr="00161462">
        <w:rPr>
          <w:rFonts w:ascii="Times New Roman" w:hAnsi="Times New Roman"/>
          <w:sz w:val="24"/>
          <w:szCs w:val="24"/>
        </w:rPr>
        <w:t xml:space="preserve">se </w:t>
      </w:r>
      <w:r w:rsidR="008858BB" w:rsidRPr="00C942E0">
        <w:rPr>
          <w:rFonts w:ascii="Times New Roman" w:hAnsi="Times New Roman"/>
          <w:sz w:val="24"/>
          <w:szCs w:val="24"/>
        </w:rPr>
        <w:t>utilicen</w:t>
      </w:r>
      <w:r w:rsidR="008858BB" w:rsidRPr="00161462">
        <w:rPr>
          <w:rFonts w:ascii="Times New Roman" w:hAnsi="Times New Roman"/>
          <w:sz w:val="24"/>
          <w:szCs w:val="24"/>
        </w:rPr>
        <w:t xml:space="preserve"> en su elaboración</w:t>
      </w:r>
      <w:r w:rsidR="00FD7B28">
        <w:rPr>
          <w:rFonts w:ascii="Times New Roman" w:hAnsi="Times New Roman"/>
          <w:sz w:val="24"/>
          <w:szCs w:val="24"/>
        </w:rPr>
        <w:t>,</w:t>
      </w:r>
      <w:r w:rsidR="008858BB" w:rsidRPr="00161462">
        <w:rPr>
          <w:rFonts w:ascii="Times New Roman" w:hAnsi="Times New Roman"/>
          <w:sz w:val="24"/>
          <w:szCs w:val="24"/>
        </w:rPr>
        <w:t xml:space="preserve"> dependiendo de determinados intereses ontológicos que, en el mismo sentido, obedecen a ciertas necesidades ubicadas en el tiempo, el espacio y las circunstancias existenciales.</w:t>
      </w:r>
    </w:p>
    <w:p w14:paraId="02B49A85" w14:textId="64588578" w:rsidR="008858BB" w:rsidRPr="00161462" w:rsidRDefault="008858B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A partir de los supuestos anteriores, se elaboró</w:t>
      </w:r>
      <w:r w:rsidR="00FD7B28">
        <w:rPr>
          <w:rFonts w:ascii="Times New Roman" w:hAnsi="Times New Roman"/>
          <w:sz w:val="24"/>
          <w:szCs w:val="24"/>
        </w:rPr>
        <w:t xml:space="preserve"> —</w:t>
      </w:r>
      <w:r w:rsidRPr="00161462">
        <w:rPr>
          <w:rFonts w:ascii="Times New Roman" w:hAnsi="Times New Roman"/>
          <w:sz w:val="24"/>
          <w:szCs w:val="24"/>
        </w:rPr>
        <w:t>en un primer movimiento</w:t>
      </w:r>
      <w:r w:rsidR="00FD7B28">
        <w:rPr>
          <w:rFonts w:ascii="Times New Roman" w:hAnsi="Times New Roman"/>
          <w:sz w:val="24"/>
          <w:szCs w:val="24"/>
        </w:rPr>
        <w:t>—</w:t>
      </w:r>
      <w:r w:rsidR="00FD7B28" w:rsidRPr="00161462">
        <w:rPr>
          <w:rFonts w:ascii="Times New Roman" w:hAnsi="Times New Roman"/>
          <w:sz w:val="24"/>
          <w:szCs w:val="24"/>
        </w:rPr>
        <w:t xml:space="preserve"> </w:t>
      </w:r>
      <w:r w:rsidRPr="00161462">
        <w:rPr>
          <w:rFonts w:ascii="Times New Roman" w:hAnsi="Times New Roman"/>
          <w:sz w:val="24"/>
          <w:szCs w:val="24"/>
        </w:rPr>
        <w:t xml:space="preserve">la categoría de </w:t>
      </w:r>
      <w:r w:rsidR="00FD7B28">
        <w:rPr>
          <w:rFonts w:ascii="Times New Roman" w:hAnsi="Times New Roman"/>
          <w:sz w:val="24"/>
          <w:szCs w:val="24"/>
        </w:rPr>
        <w:t>“</w:t>
      </w:r>
      <w:r w:rsidRPr="00161462">
        <w:rPr>
          <w:rFonts w:ascii="Times New Roman" w:hAnsi="Times New Roman"/>
          <w:sz w:val="24"/>
          <w:szCs w:val="24"/>
        </w:rPr>
        <w:t>principios lógicos de la ciencia</w:t>
      </w:r>
      <w:r w:rsidR="00FD7B28">
        <w:rPr>
          <w:rFonts w:ascii="Times New Roman" w:hAnsi="Times New Roman"/>
          <w:sz w:val="24"/>
          <w:szCs w:val="24"/>
        </w:rPr>
        <w:t>”</w:t>
      </w:r>
      <w:r w:rsidR="00FD7B28" w:rsidRPr="00161462">
        <w:rPr>
          <w:rFonts w:ascii="Times New Roman" w:hAnsi="Times New Roman"/>
          <w:sz w:val="24"/>
          <w:szCs w:val="24"/>
        </w:rPr>
        <w:t xml:space="preserve">. </w:t>
      </w:r>
      <w:r w:rsidR="00FD7B28">
        <w:rPr>
          <w:rFonts w:ascii="Times New Roman" w:hAnsi="Times New Roman"/>
          <w:sz w:val="24"/>
          <w:szCs w:val="24"/>
        </w:rPr>
        <w:t>E</w:t>
      </w:r>
      <w:r w:rsidR="00FD7B28" w:rsidRPr="00161462">
        <w:rPr>
          <w:rFonts w:ascii="Times New Roman" w:hAnsi="Times New Roman"/>
          <w:sz w:val="24"/>
          <w:szCs w:val="24"/>
        </w:rPr>
        <w:t xml:space="preserve">stos </w:t>
      </w:r>
      <w:r w:rsidRPr="00161462">
        <w:rPr>
          <w:rFonts w:ascii="Times New Roman" w:hAnsi="Times New Roman"/>
          <w:sz w:val="24"/>
          <w:szCs w:val="24"/>
        </w:rPr>
        <w:t>se dividieron en racionales y/o sensuales con motivo de la o las facultades cognoscitivas utilizadas en su edificación.</w:t>
      </w:r>
      <w:r w:rsidR="009E6723" w:rsidRPr="00161462">
        <w:rPr>
          <w:rFonts w:ascii="Times New Roman" w:hAnsi="Times New Roman"/>
          <w:sz w:val="24"/>
          <w:szCs w:val="24"/>
        </w:rPr>
        <w:t xml:space="preserve"> Se debe aclarar, desde este momento, que dichos principios lógicos del conocimiento</w:t>
      </w:r>
      <w:r w:rsidR="00FD7B28">
        <w:rPr>
          <w:rFonts w:ascii="Times New Roman" w:hAnsi="Times New Roman"/>
          <w:sz w:val="24"/>
          <w:szCs w:val="24"/>
        </w:rPr>
        <w:t xml:space="preserve"> </w:t>
      </w:r>
      <w:r w:rsidR="009E6723" w:rsidRPr="00161462">
        <w:rPr>
          <w:rFonts w:ascii="Times New Roman" w:hAnsi="Times New Roman"/>
          <w:sz w:val="24"/>
          <w:szCs w:val="24"/>
        </w:rPr>
        <w:t>se refieren a las razones en que se apoyan los raciocinios sobre el ser.</w:t>
      </w:r>
    </w:p>
    <w:p w14:paraId="65988A20" w14:textId="29677E6C" w:rsidR="008858BB" w:rsidRPr="00161462" w:rsidRDefault="008858B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En un segundo movimiento, se erigió la noción de </w:t>
      </w:r>
      <w:r w:rsidR="00FD7B28">
        <w:rPr>
          <w:rFonts w:ascii="Times New Roman" w:hAnsi="Times New Roman"/>
          <w:sz w:val="24"/>
          <w:szCs w:val="24"/>
        </w:rPr>
        <w:t>“</w:t>
      </w:r>
      <w:r w:rsidR="009E6723" w:rsidRPr="00161462">
        <w:rPr>
          <w:rFonts w:ascii="Times New Roman" w:hAnsi="Times New Roman"/>
          <w:sz w:val="24"/>
          <w:szCs w:val="24"/>
        </w:rPr>
        <w:t>principios ontológicos de la ciencia</w:t>
      </w:r>
      <w:r w:rsidR="00FD7B28">
        <w:rPr>
          <w:rFonts w:ascii="Times New Roman" w:hAnsi="Times New Roman"/>
          <w:sz w:val="24"/>
          <w:szCs w:val="24"/>
        </w:rPr>
        <w:t>”</w:t>
      </w:r>
      <w:r w:rsidR="00FD7B28" w:rsidRPr="00161462">
        <w:rPr>
          <w:rFonts w:ascii="Times New Roman" w:hAnsi="Times New Roman"/>
          <w:sz w:val="24"/>
          <w:szCs w:val="24"/>
        </w:rPr>
        <w:t xml:space="preserve">, </w:t>
      </w:r>
      <w:r w:rsidR="00FD7B28">
        <w:rPr>
          <w:rFonts w:ascii="Times New Roman" w:hAnsi="Times New Roman"/>
          <w:sz w:val="24"/>
          <w:szCs w:val="24"/>
        </w:rPr>
        <w:t>los cuales también</w:t>
      </w:r>
      <w:r w:rsidR="009E6723" w:rsidRPr="00161462">
        <w:rPr>
          <w:rFonts w:ascii="Times New Roman" w:hAnsi="Times New Roman"/>
          <w:sz w:val="24"/>
          <w:szCs w:val="24"/>
        </w:rPr>
        <w:t xml:space="preserve"> se dividieron en racionales y/o sensuales, por las mismas razones indicadas en el párrafo anterior.</w:t>
      </w:r>
      <w:r w:rsidR="00A32AFF" w:rsidRPr="00161462">
        <w:rPr>
          <w:rFonts w:ascii="Times New Roman" w:hAnsi="Times New Roman"/>
          <w:sz w:val="24"/>
          <w:szCs w:val="24"/>
        </w:rPr>
        <w:t xml:space="preserve"> La diferencia entre los principios ontológicos y lógicos de la ciencia radica en que los </w:t>
      </w:r>
      <w:r w:rsidR="000B3EBE" w:rsidRPr="00161462">
        <w:rPr>
          <w:rFonts w:ascii="Times New Roman" w:hAnsi="Times New Roman"/>
          <w:sz w:val="24"/>
          <w:szCs w:val="24"/>
        </w:rPr>
        <w:t>primeros</w:t>
      </w:r>
      <w:r w:rsidR="00A32AFF" w:rsidRPr="00161462">
        <w:rPr>
          <w:rFonts w:ascii="Times New Roman" w:hAnsi="Times New Roman"/>
          <w:sz w:val="24"/>
          <w:szCs w:val="24"/>
        </w:rPr>
        <w:t xml:space="preserve"> se refieren al ser</w:t>
      </w:r>
      <w:r w:rsidR="00FD7B28">
        <w:rPr>
          <w:rFonts w:ascii="Times New Roman" w:hAnsi="Times New Roman"/>
          <w:sz w:val="24"/>
          <w:szCs w:val="24"/>
        </w:rPr>
        <w:t>,</w:t>
      </w:r>
      <w:r w:rsidR="00A32AFF" w:rsidRPr="00161462">
        <w:rPr>
          <w:rFonts w:ascii="Times New Roman" w:hAnsi="Times New Roman"/>
          <w:sz w:val="24"/>
          <w:szCs w:val="24"/>
        </w:rPr>
        <w:t xml:space="preserve"> mientras que los </w:t>
      </w:r>
      <w:r w:rsidR="00C84947" w:rsidRPr="00161462">
        <w:rPr>
          <w:rFonts w:ascii="Times New Roman" w:hAnsi="Times New Roman"/>
          <w:sz w:val="24"/>
          <w:szCs w:val="24"/>
        </w:rPr>
        <w:t>segundos</w:t>
      </w:r>
      <w:r w:rsidR="00A32AFF" w:rsidRPr="00161462">
        <w:rPr>
          <w:rFonts w:ascii="Times New Roman" w:hAnsi="Times New Roman"/>
          <w:sz w:val="24"/>
          <w:szCs w:val="24"/>
        </w:rPr>
        <w:t xml:space="preserve"> </w:t>
      </w:r>
      <w:r w:rsidR="00FD7B28">
        <w:rPr>
          <w:rFonts w:ascii="Times New Roman" w:hAnsi="Times New Roman"/>
          <w:sz w:val="24"/>
          <w:szCs w:val="24"/>
        </w:rPr>
        <w:t>—</w:t>
      </w:r>
      <w:r w:rsidR="00A32AFF" w:rsidRPr="00161462">
        <w:rPr>
          <w:rFonts w:ascii="Times New Roman" w:hAnsi="Times New Roman"/>
          <w:sz w:val="24"/>
          <w:szCs w:val="24"/>
        </w:rPr>
        <w:t>como ya se hizo mención</w:t>
      </w:r>
      <w:r w:rsidR="00FD7B28">
        <w:rPr>
          <w:rFonts w:ascii="Times New Roman" w:hAnsi="Times New Roman"/>
          <w:sz w:val="24"/>
          <w:szCs w:val="24"/>
        </w:rPr>
        <w:t>—</w:t>
      </w:r>
      <w:r w:rsidR="00FD7B28" w:rsidRPr="00161462">
        <w:rPr>
          <w:rFonts w:ascii="Times New Roman" w:hAnsi="Times New Roman"/>
          <w:sz w:val="24"/>
          <w:szCs w:val="24"/>
        </w:rPr>
        <w:t xml:space="preserve"> </w:t>
      </w:r>
      <w:r w:rsidR="00A32AFF" w:rsidRPr="00161462">
        <w:rPr>
          <w:rFonts w:ascii="Times New Roman" w:hAnsi="Times New Roman"/>
          <w:sz w:val="24"/>
          <w:szCs w:val="24"/>
        </w:rPr>
        <w:t xml:space="preserve">a las razones en que se apoyan los </w:t>
      </w:r>
      <w:r w:rsidR="00C84947" w:rsidRPr="00161462">
        <w:rPr>
          <w:rFonts w:ascii="Times New Roman" w:hAnsi="Times New Roman"/>
          <w:sz w:val="24"/>
          <w:szCs w:val="24"/>
        </w:rPr>
        <w:t>raciocinios</w:t>
      </w:r>
      <w:r w:rsidR="00A32AFF" w:rsidRPr="00161462">
        <w:rPr>
          <w:rFonts w:ascii="Times New Roman" w:hAnsi="Times New Roman"/>
          <w:sz w:val="24"/>
          <w:szCs w:val="24"/>
        </w:rPr>
        <w:t xml:space="preserve"> sobre </w:t>
      </w:r>
      <w:r w:rsidR="00FD7B28">
        <w:rPr>
          <w:rFonts w:ascii="Times New Roman" w:hAnsi="Times New Roman"/>
          <w:sz w:val="24"/>
          <w:szCs w:val="24"/>
        </w:rPr>
        <w:t>e</w:t>
      </w:r>
      <w:r w:rsidR="00FD7B28" w:rsidRPr="00161462">
        <w:rPr>
          <w:rFonts w:ascii="Times New Roman" w:hAnsi="Times New Roman"/>
          <w:sz w:val="24"/>
          <w:szCs w:val="24"/>
        </w:rPr>
        <w:t>ste</w:t>
      </w:r>
      <w:r w:rsidR="00A32AFF" w:rsidRPr="00161462">
        <w:rPr>
          <w:rFonts w:ascii="Times New Roman" w:hAnsi="Times New Roman"/>
          <w:sz w:val="24"/>
          <w:szCs w:val="24"/>
        </w:rPr>
        <w:t>.</w:t>
      </w:r>
    </w:p>
    <w:p w14:paraId="27F7D51B" w14:textId="2F87A598" w:rsidR="009E6723" w:rsidRPr="00161462" w:rsidRDefault="00C8494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 xml:space="preserve">Finalmente, en un </w:t>
      </w:r>
      <w:r w:rsidR="000B3EBE" w:rsidRPr="00161462">
        <w:rPr>
          <w:rFonts w:ascii="Times New Roman" w:hAnsi="Times New Roman"/>
          <w:sz w:val="24"/>
          <w:szCs w:val="24"/>
        </w:rPr>
        <w:t>tercer</w:t>
      </w:r>
      <w:r w:rsidRPr="00161462">
        <w:rPr>
          <w:rFonts w:ascii="Times New Roman" w:hAnsi="Times New Roman"/>
          <w:sz w:val="24"/>
          <w:szCs w:val="24"/>
        </w:rPr>
        <w:t xml:space="preserve"> movimiento,</w:t>
      </w:r>
      <w:r w:rsidR="000B3EBE" w:rsidRPr="00161462">
        <w:rPr>
          <w:rFonts w:ascii="Times New Roman" w:hAnsi="Times New Roman"/>
          <w:sz w:val="24"/>
          <w:szCs w:val="24"/>
        </w:rPr>
        <w:t xml:space="preserve"> se estableció la relación</w:t>
      </w:r>
      <w:r w:rsidRPr="00161462">
        <w:rPr>
          <w:rFonts w:ascii="Times New Roman" w:hAnsi="Times New Roman"/>
          <w:sz w:val="24"/>
          <w:szCs w:val="24"/>
        </w:rPr>
        <w:t xml:space="preserve"> </w:t>
      </w:r>
      <w:r w:rsidR="000B3EBE" w:rsidRPr="00161462">
        <w:rPr>
          <w:rFonts w:ascii="Times New Roman" w:hAnsi="Times New Roman"/>
          <w:sz w:val="24"/>
          <w:szCs w:val="24"/>
        </w:rPr>
        <w:t xml:space="preserve">epistemológica entre los principios lógicos y ontológicos del concepto </w:t>
      </w:r>
      <w:r w:rsidR="000B3EBE" w:rsidRPr="006D2ADE">
        <w:rPr>
          <w:rFonts w:ascii="Times New Roman" w:hAnsi="Times New Roman"/>
          <w:i/>
          <w:iCs/>
          <w:sz w:val="24"/>
          <w:szCs w:val="24"/>
        </w:rPr>
        <w:t>currículo</w:t>
      </w:r>
      <w:r w:rsidR="000B3EBE" w:rsidRPr="00161462">
        <w:rPr>
          <w:rFonts w:ascii="Times New Roman" w:hAnsi="Times New Roman"/>
          <w:sz w:val="24"/>
          <w:szCs w:val="24"/>
        </w:rPr>
        <w:t xml:space="preserve"> a la luz de los dos apartados anteriores.</w:t>
      </w:r>
    </w:p>
    <w:p w14:paraId="69B7315E" w14:textId="4236CE12" w:rsidR="000B3EBE" w:rsidRPr="00161462" w:rsidRDefault="000B3EBE"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De esa manera fue posible establecer determinados parámetros de exploración, descripción, explicación, interpretación o comprensión sobre las distintas y contradictorias definiciones, caracterizaciones, funciones, finalidades, elementos, etc., que los pensadores le han otorgado a la </w:t>
      </w:r>
      <w:r w:rsidR="00E63297">
        <w:rPr>
          <w:rFonts w:ascii="Times New Roman" w:hAnsi="Times New Roman"/>
          <w:sz w:val="24"/>
          <w:szCs w:val="24"/>
        </w:rPr>
        <w:t>idea</w:t>
      </w:r>
      <w:r w:rsidR="00E63297" w:rsidRPr="00161462">
        <w:rPr>
          <w:rFonts w:ascii="Times New Roman" w:hAnsi="Times New Roman"/>
          <w:sz w:val="24"/>
          <w:szCs w:val="24"/>
        </w:rPr>
        <w:t xml:space="preserve"> </w:t>
      </w:r>
      <w:r w:rsidRPr="00161462">
        <w:rPr>
          <w:rFonts w:ascii="Times New Roman" w:hAnsi="Times New Roman"/>
          <w:sz w:val="24"/>
          <w:szCs w:val="24"/>
        </w:rPr>
        <w:t xml:space="preserve">de </w:t>
      </w:r>
      <w:r w:rsidRPr="00495ABF">
        <w:rPr>
          <w:rFonts w:ascii="Times New Roman" w:hAnsi="Times New Roman"/>
          <w:sz w:val="24"/>
          <w:szCs w:val="24"/>
        </w:rPr>
        <w:t>currículo</w:t>
      </w:r>
      <w:r w:rsidRPr="00161462">
        <w:rPr>
          <w:rFonts w:ascii="Times New Roman" w:hAnsi="Times New Roman"/>
          <w:sz w:val="24"/>
          <w:szCs w:val="24"/>
        </w:rPr>
        <w:t xml:space="preserve"> a través del tiempo, los espacios y las circunstancias existenciales en que </w:t>
      </w:r>
      <w:r w:rsidR="007A2F7F">
        <w:rPr>
          <w:rFonts w:ascii="Times New Roman" w:hAnsi="Times New Roman"/>
          <w:sz w:val="24"/>
          <w:szCs w:val="24"/>
        </w:rPr>
        <w:t>ha sido construida</w:t>
      </w:r>
      <w:r w:rsidRPr="00161462">
        <w:rPr>
          <w:rFonts w:ascii="Times New Roman" w:hAnsi="Times New Roman"/>
          <w:sz w:val="24"/>
          <w:szCs w:val="24"/>
        </w:rPr>
        <w:t>.</w:t>
      </w:r>
    </w:p>
    <w:p w14:paraId="5BD68AB0" w14:textId="77777777" w:rsidR="00FD7B28" w:rsidRDefault="00FD7B28" w:rsidP="00FD7B28">
      <w:pPr>
        <w:spacing w:after="0" w:line="360" w:lineRule="auto"/>
        <w:rPr>
          <w:rFonts w:ascii="Times New Roman" w:hAnsi="Times New Roman"/>
          <w:b/>
          <w:sz w:val="32"/>
          <w:szCs w:val="32"/>
        </w:rPr>
      </w:pPr>
    </w:p>
    <w:p w14:paraId="33EDC4B5" w14:textId="4B8C6872" w:rsidR="005D60F9" w:rsidRPr="00E80E1A" w:rsidRDefault="00CE1CC0" w:rsidP="00E80E1A">
      <w:pPr>
        <w:spacing w:after="0" w:line="360" w:lineRule="auto"/>
        <w:jc w:val="center"/>
        <w:rPr>
          <w:rFonts w:ascii="Times New Roman" w:hAnsi="Times New Roman"/>
          <w:sz w:val="28"/>
          <w:szCs w:val="32"/>
        </w:rPr>
      </w:pPr>
      <w:r w:rsidRPr="00E80E1A">
        <w:rPr>
          <w:rFonts w:ascii="Times New Roman" w:hAnsi="Times New Roman"/>
          <w:b/>
          <w:sz w:val="28"/>
          <w:szCs w:val="32"/>
        </w:rPr>
        <w:t>Los principios lógicos de la ciencia</w:t>
      </w:r>
    </w:p>
    <w:p w14:paraId="43A01A43" w14:textId="3D85A146" w:rsidR="00BF2CC6" w:rsidRPr="00161462" w:rsidRDefault="00126414"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Buscando comprender los</w:t>
      </w:r>
      <w:r w:rsidR="00465974" w:rsidRPr="00161462">
        <w:rPr>
          <w:rFonts w:ascii="Times New Roman" w:hAnsi="Times New Roman"/>
          <w:sz w:val="24"/>
          <w:szCs w:val="24"/>
        </w:rPr>
        <w:t xml:space="preserve"> </w:t>
      </w:r>
      <w:r w:rsidR="00465974" w:rsidRPr="006D2ADE">
        <w:rPr>
          <w:rFonts w:ascii="Times New Roman" w:hAnsi="Times New Roman"/>
          <w:iCs/>
          <w:sz w:val="24"/>
          <w:szCs w:val="24"/>
        </w:rPr>
        <w:t>principios lógicos de la ciencia</w:t>
      </w:r>
      <w:r w:rsidRPr="00161462">
        <w:rPr>
          <w:rFonts w:ascii="Times New Roman" w:hAnsi="Times New Roman"/>
          <w:sz w:val="24"/>
          <w:szCs w:val="24"/>
        </w:rPr>
        <w:t xml:space="preserve">, </w:t>
      </w:r>
      <w:r w:rsidR="00756AAA" w:rsidRPr="00161462">
        <w:rPr>
          <w:rFonts w:ascii="Times New Roman" w:hAnsi="Times New Roman"/>
          <w:sz w:val="24"/>
          <w:szCs w:val="24"/>
        </w:rPr>
        <w:t xml:space="preserve">en general, </w:t>
      </w:r>
      <w:r w:rsidR="008A03D2" w:rsidRPr="00161462">
        <w:rPr>
          <w:rFonts w:ascii="Times New Roman" w:hAnsi="Times New Roman"/>
          <w:sz w:val="24"/>
          <w:szCs w:val="24"/>
        </w:rPr>
        <w:t>se encontró</w:t>
      </w:r>
      <w:r w:rsidRPr="00161462">
        <w:rPr>
          <w:rFonts w:ascii="Times New Roman" w:hAnsi="Times New Roman"/>
          <w:sz w:val="24"/>
          <w:szCs w:val="24"/>
        </w:rPr>
        <w:t xml:space="preserve"> esta definición </w:t>
      </w:r>
      <w:r w:rsidR="001D667D" w:rsidRPr="00161462">
        <w:rPr>
          <w:rFonts w:ascii="Times New Roman" w:hAnsi="Times New Roman"/>
          <w:sz w:val="24"/>
          <w:szCs w:val="24"/>
        </w:rPr>
        <w:t>de</w:t>
      </w:r>
      <w:r w:rsidRPr="00161462">
        <w:rPr>
          <w:rFonts w:ascii="Times New Roman" w:hAnsi="Times New Roman"/>
          <w:sz w:val="24"/>
          <w:szCs w:val="24"/>
        </w:rPr>
        <w:t xml:space="preserve"> </w:t>
      </w:r>
      <w:r w:rsidRPr="006D2ADE">
        <w:rPr>
          <w:rFonts w:ascii="Times New Roman" w:hAnsi="Times New Roman"/>
          <w:i/>
          <w:iCs/>
          <w:sz w:val="24"/>
          <w:szCs w:val="24"/>
        </w:rPr>
        <w:t>filosofía</w:t>
      </w:r>
      <w:r w:rsidRPr="00161462">
        <w:rPr>
          <w:rFonts w:ascii="Times New Roman" w:hAnsi="Times New Roman"/>
          <w:sz w:val="24"/>
          <w:szCs w:val="24"/>
        </w:rPr>
        <w:t xml:space="preserve"> de</w:t>
      </w:r>
      <w:r w:rsidR="005F134B" w:rsidRPr="00161462">
        <w:rPr>
          <w:rFonts w:ascii="Times New Roman" w:hAnsi="Times New Roman"/>
          <w:sz w:val="24"/>
          <w:szCs w:val="24"/>
        </w:rPr>
        <w:t xml:space="preserve"> Aristóteles (1992)</w:t>
      </w:r>
      <w:r w:rsidR="00E85832">
        <w:rPr>
          <w:rFonts w:ascii="Times New Roman" w:hAnsi="Times New Roman"/>
          <w:sz w:val="24"/>
          <w:szCs w:val="24"/>
        </w:rPr>
        <w:t>:</w:t>
      </w:r>
      <w:r w:rsidR="00E33D4D" w:rsidRPr="00161462">
        <w:rPr>
          <w:rFonts w:ascii="Times New Roman" w:hAnsi="Times New Roman"/>
          <w:sz w:val="24"/>
          <w:szCs w:val="24"/>
        </w:rPr>
        <w:t xml:space="preserve"> </w:t>
      </w:r>
      <w:r w:rsidR="00E85832">
        <w:rPr>
          <w:rFonts w:ascii="Times New Roman" w:hAnsi="Times New Roman"/>
          <w:sz w:val="24"/>
          <w:szCs w:val="24"/>
        </w:rPr>
        <w:t>La “</w:t>
      </w:r>
      <w:r w:rsidR="005F134B" w:rsidRPr="00161462">
        <w:rPr>
          <w:rFonts w:ascii="Times New Roman" w:hAnsi="Times New Roman"/>
          <w:sz w:val="24"/>
          <w:szCs w:val="24"/>
        </w:rPr>
        <w:t>ciencia teórica de los primeros principios y de las primeras causas</w:t>
      </w:r>
      <w:r w:rsidR="00E33D4D" w:rsidRPr="006D2ADE">
        <w:rPr>
          <w:rFonts w:ascii="Times New Roman" w:hAnsi="Times New Roman"/>
          <w:sz w:val="24"/>
          <w:szCs w:val="24"/>
        </w:rPr>
        <w:t>”</w:t>
      </w:r>
      <w:r w:rsidR="00E85832">
        <w:rPr>
          <w:rFonts w:ascii="Times New Roman" w:hAnsi="Times New Roman"/>
          <w:sz w:val="20"/>
          <w:szCs w:val="20"/>
        </w:rPr>
        <w:t xml:space="preserve"> (</w:t>
      </w:r>
      <w:r w:rsidR="00E85832">
        <w:rPr>
          <w:rFonts w:ascii="Times New Roman" w:hAnsi="Times New Roman"/>
          <w:sz w:val="24"/>
          <w:szCs w:val="24"/>
        </w:rPr>
        <w:t>p.</w:t>
      </w:r>
      <w:r w:rsidR="00E85832" w:rsidRPr="00161462">
        <w:rPr>
          <w:rFonts w:ascii="Times New Roman" w:hAnsi="Times New Roman"/>
          <w:sz w:val="24"/>
          <w:szCs w:val="24"/>
        </w:rPr>
        <w:t xml:space="preserve"> 8</w:t>
      </w:r>
      <w:r w:rsidR="00E85832">
        <w:rPr>
          <w:rFonts w:ascii="Times New Roman" w:hAnsi="Times New Roman"/>
          <w:sz w:val="24"/>
          <w:szCs w:val="24"/>
        </w:rPr>
        <w:t>)</w:t>
      </w:r>
      <w:r w:rsidR="005F134B" w:rsidRPr="00161462">
        <w:rPr>
          <w:rFonts w:ascii="Times New Roman" w:hAnsi="Times New Roman"/>
          <w:sz w:val="20"/>
          <w:szCs w:val="20"/>
        </w:rPr>
        <w:t xml:space="preserve">. </w:t>
      </w:r>
    </w:p>
    <w:p w14:paraId="701C5341" w14:textId="741752B8" w:rsidR="00A90CE1" w:rsidRPr="00161462" w:rsidRDefault="00756AA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A primera vista, la definición anterior no dice mucho, pero si se analizan a profundidad los términos utilizados </w:t>
      </w:r>
      <w:r w:rsidR="00C50248" w:rsidRPr="00161462">
        <w:rPr>
          <w:rFonts w:ascii="Times New Roman" w:hAnsi="Times New Roman"/>
          <w:sz w:val="24"/>
          <w:szCs w:val="24"/>
        </w:rPr>
        <w:t>en el predicado de ese juicio</w:t>
      </w:r>
      <w:r w:rsidR="00EA3218">
        <w:rPr>
          <w:rFonts w:ascii="Times New Roman" w:hAnsi="Times New Roman"/>
          <w:sz w:val="24"/>
          <w:szCs w:val="24"/>
        </w:rPr>
        <w:t xml:space="preserve"> </w:t>
      </w:r>
      <w:r w:rsidRPr="00161462">
        <w:rPr>
          <w:rFonts w:ascii="Times New Roman" w:hAnsi="Times New Roman"/>
          <w:sz w:val="24"/>
          <w:szCs w:val="24"/>
        </w:rPr>
        <w:t xml:space="preserve">se </w:t>
      </w:r>
      <w:r w:rsidR="00C50248" w:rsidRPr="00161462">
        <w:rPr>
          <w:rFonts w:ascii="Times New Roman" w:hAnsi="Times New Roman"/>
          <w:sz w:val="24"/>
          <w:szCs w:val="24"/>
        </w:rPr>
        <w:t>comprenderá mejor el aserto.</w:t>
      </w:r>
    </w:p>
    <w:p w14:paraId="09B2D96E" w14:textId="66B4B56B" w:rsidR="00FD04E5" w:rsidRPr="00161462" w:rsidRDefault="008A03D2"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Siguiendo a</w:t>
      </w:r>
      <w:r w:rsidR="005B37E5" w:rsidRPr="00161462">
        <w:rPr>
          <w:rFonts w:ascii="Times New Roman" w:hAnsi="Times New Roman"/>
          <w:sz w:val="24"/>
          <w:szCs w:val="24"/>
        </w:rPr>
        <w:t xml:space="preserve"> Aristóteles (1992), el concepto expresado con la voz </w:t>
      </w:r>
      <w:r w:rsidR="00353E8D" w:rsidRPr="006D2ADE">
        <w:rPr>
          <w:rFonts w:ascii="Times New Roman" w:hAnsi="Times New Roman"/>
          <w:i/>
          <w:iCs/>
          <w:sz w:val="24"/>
          <w:szCs w:val="24"/>
        </w:rPr>
        <w:t>primeros principios</w:t>
      </w:r>
      <w:r w:rsidR="00BF3CAE">
        <w:rPr>
          <w:rFonts w:ascii="Times New Roman" w:hAnsi="Times New Roman"/>
          <w:i/>
          <w:iCs/>
          <w:sz w:val="24"/>
          <w:szCs w:val="24"/>
        </w:rPr>
        <w:t xml:space="preserve"> </w:t>
      </w:r>
      <w:r w:rsidR="005B37E5" w:rsidRPr="00161462">
        <w:rPr>
          <w:rFonts w:ascii="Times New Roman" w:hAnsi="Times New Roman"/>
          <w:sz w:val="24"/>
          <w:szCs w:val="24"/>
        </w:rPr>
        <w:t>se entiende</w:t>
      </w:r>
      <w:r w:rsidR="00F7778C" w:rsidRPr="00161462">
        <w:rPr>
          <w:rFonts w:ascii="Times New Roman" w:hAnsi="Times New Roman"/>
          <w:sz w:val="24"/>
          <w:szCs w:val="24"/>
        </w:rPr>
        <w:t xml:space="preserve">, </w:t>
      </w:r>
      <w:r w:rsidR="005B37E5" w:rsidRPr="00161462">
        <w:rPr>
          <w:rFonts w:ascii="Times New Roman" w:hAnsi="Times New Roman"/>
          <w:sz w:val="24"/>
          <w:szCs w:val="24"/>
        </w:rPr>
        <w:t>en un primer momento</w:t>
      </w:r>
      <w:r w:rsidR="00F7778C" w:rsidRPr="00161462">
        <w:rPr>
          <w:rFonts w:ascii="Times New Roman" w:hAnsi="Times New Roman"/>
          <w:sz w:val="24"/>
          <w:szCs w:val="24"/>
        </w:rPr>
        <w:t>,</w:t>
      </w:r>
      <w:r w:rsidR="005B37E5" w:rsidRPr="00161462">
        <w:rPr>
          <w:rFonts w:ascii="Times New Roman" w:hAnsi="Times New Roman"/>
          <w:sz w:val="24"/>
          <w:szCs w:val="24"/>
        </w:rPr>
        <w:t xml:space="preserve"> como el</w:t>
      </w:r>
      <w:r w:rsidR="00E33D4D" w:rsidRPr="00161462">
        <w:rPr>
          <w:rFonts w:ascii="Times New Roman" w:hAnsi="Times New Roman"/>
          <w:sz w:val="24"/>
          <w:szCs w:val="24"/>
        </w:rPr>
        <w:t xml:space="preserve"> “</w:t>
      </w:r>
      <w:r w:rsidR="005B37E5" w:rsidRPr="00161462">
        <w:rPr>
          <w:rFonts w:ascii="Times New Roman" w:hAnsi="Times New Roman"/>
          <w:sz w:val="24"/>
          <w:szCs w:val="24"/>
        </w:rPr>
        <w:t>punto de partida de la cosa</w:t>
      </w:r>
      <w:r w:rsidR="00E33D4D" w:rsidRPr="00161462">
        <w:rPr>
          <w:rFonts w:ascii="Times New Roman" w:hAnsi="Times New Roman"/>
          <w:sz w:val="24"/>
          <w:szCs w:val="24"/>
        </w:rPr>
        <w:t>”</w:t>
      </w:r>
      <w:r w:rsidR="0040350D">
        <w:rPr>
          <w:rFonts w:ascii="Times New Roman" w:hAnsi="Times New Roman"/>
          <w:sz w:val="24"/>
          <w:szCs w:val="24"/>
        </w:rPr>
        <w:t xml:space="preserve"> (p. 75)</w:t>
      </w:r>
      <w:r w:rsidR="00E33D4D" w:rsidRPr="00161462">
        <w:rPr>
          <w:rFonts w:ascii="Times New Roman" w:hAnsi="Times New Roman"/>
          <w:sz w:val="24"/>
          <w:szCs w:val="24"/>
        </w:rPr>
        <w:t xml:space="preserve">; </w:t>
      </w:r>
      <w:r w:rsidR="005B37E5" w:rsidRPr="00161462">
        <w:rPr>
          <w:rFonts w:ascii="Times New Roman" w:hAnsi="Times New Roman"/>
          <w:sz w:val="24"/>
          <w:szCs w:val="24"/>
        </w:rPr>
        <w:t>en un segundo momento</w:t>
      </w:r>
      <w:r w:rsidR="00745367" w:rsidRPr="00161462">
        <w:rPr>
          <w:rFonts w:ascii="Times New Roman" w:hAnsi="Times New Roman"/>
          <w:sz w:val="24"/>
          <w:szCs w:val="24"/>
        </w:rPr>
        <w:t>,</w:t>
      </w:r>
      <w:r w:rsidR="005B37E5" w:rsidRPr="00161462">
        <w:rPr>
          <w:rFonts w:ascii="Times New Roman" w:hAnsi="Times New Roman"/>
          <w:sz w:val="24"/>
          <w:szCs w:val="24"/>
        </w:rPr>
        <w:t xml:space="preserve"> como</w:t>
      </w:r>
      <w:r w:rsidR="00E33D4D" w:rsidRPr="00161462">
        <w:rPr>
          <w:rFonts w:ascii="Times New Roman" w:hAnsi="Times New Roman"/>
          <w:sz w:val="24"/>
          <w:szCs w:val="24"/>
        </w:rPr>
        <w:t xml:space="preserve"> “</w:t>
      </w:r>
      <w:r w:rsidR="005B37E5" w:rsidRPr="00161462">
        <w:rPr>
          <w:rFonts w:ascii="Times New Roman" w:hAnsi="Times New Roman"/>
          <w:sz w:val="24"/>
          <w:szCs w:val="24"/>
        </w:rPr>
        <w:t>aquello mediante lo que puede hacerse mejor una cosa; por ejemplo, el principio de una ciencia</w:t>
      </w:r>
      <w:r w:rsidR="00E33D4D" w:rsidRPr="00161462">
        <w:rPr>
          <w:rFonts w:ascii="Times New Roman" w:hAnsi="Times New Roman"/>
          <w:sz w:val="24"/>
          <w:szCs w:val="24"/>
        </w:rPr>
        <w:t>”</w:t>
      </w:r>
      <w:r w:rsidR="0040350D">
        <w:rPr>
          <w:rFonts w:ascii="Times New Roman" w:hAnsi="Times New Roman"/>
          <w:sz w:val="24"/>
          <w:szCs w:val="24"/>
        </w:rPr>
        <w:t xml:space="preserve"> (p. 75)</w:t>
      </w:r>
      <w:r w:rsidR="00BF3CAE">
        <w:rPr>
          <w:rFonts w:ascii="Times New Roman" w:hAnsi="Times New Roman"/>
          <w:sz w:val="24"/>
          <w:szCs w:val="24"/>
        </w:rPr>
        <w:t>,</w:t>
      </w:r>
      <w:r w:rsidR="005B37E5" w:rsidRPr="00161462">
        <w:rPr>
          <w:rFonts w:ascii="Times New Roman" w:hAnsi="Times New Roman"/>
          <w:sz w:val="24"/>
          <w:szCs w:val="24"/>
        </w:rPr>
        <w:t xml:space="preserve"> </w:t>
      </w:r>
      <w:r w:rsidR="00745367" w:rsidRPr="00161462">
        <w:rPr>
          <w:rFonts w:ascii="Times New Roman" w:hAnsi="Times New Roman"/>
          <w:sz w:val="24"/>
          <w:szCs w:val="24"/>
        </w:rPr>
        <w:t xml:space="preserve">y, </w:t>
      </w:r>
      <w:r w:rsidR="005B37E5" w:rsidRPr="00161462">
        <w:rPr>
          <w:rFonts w:ascii="Times New Roman" w:hAnsi="Times New Roman"/>
          <w:sz w:val="24"/>
          <w:szCs w:val="24"/>
        </w:rPr>
        <w:t>en un tercer momento</w:t>
      </w:r>
      <w:r w:rsidR="00745367" w:rsidRPr="00161462">
        <w:rPr>
          <w:rFonts w:ascii="Times New Roman" w:hAnsi="Times New Roman"/>
          <w:sz w:val="24"/>
          <w:szCs w:val="24"/>
        </w:rPr>
        <w:t>,</w:t>
      </w:r>
      <w:r w:rsidR="005B37E5" w:rsidRPr="00161462">
        <w:rPr>
          <w:rFonts w:ascii="Times New Roman" w:hAnsi="Times New Roman"/>
          <w:sz w:val="24"/>
          <w:szCs w:val="24"/>
        </w:rPr>
        <w:t xml:space="preserve"> como </w:t>
      </w:r>
      <w:r w:rsidR="00E33D4D" w:rsidRPr="00161462">
        <w:rPr>
          <w:rFonts w:ascii="Times New Roman" w:hAnsi="Times New Roman"/>
          <w:sz w:val="24"/>
          <w:szCs w:val="24"/>
        </w:rPr>
        <w:t>“</w:t>
      </w:r>
      <w:r w:rsidR="005B37E5" w:rsidRPr="00161462">
        <w:rPr>
          <w:rFonts w:ascii="Times New Roman" w:hAnsi="Times New Roman"/>
          <w:sz w:val="24"/>
          <w:szCs w:val="24"/>
        </w:rPr>
        <w:t>la parte esencial y primera de donde proviene una cosa</w:t>
      </w:r>
      <w:r w:rsidR="00E33D4D" w:rsidRPr="00161462">
        <w:rPr>
          <w:rFonts w:ascii="Times New Roman" w:hAnsi="Times New Roman"/>
          <w:sz w:val="24"/>
          <w:szCs w:val="24"/>
        </w:rPr>
        <w:t>”</w:t>
      </w:r>
      <w:r w:rsidR="00BF3CAE">
        <w:rPr>
          <w:rFonts w:ascii="Times New Roman" w:hAnsi="Times New Roman"/>
          <w:sz w:val="24"/>
          <w:szCs w:val="24"/>
        </w:rPr>
        <w:t xml:space="preserve"> (p. 75)</w:t>
      </w:r>
      <w:r w:rsidR="005B37E5" w:rsidRPr="00161462">
        <w:rPr>
          <w:rFonts w:ascii="Times New Roman" w:hAnsi="Times New Roman"/>
          <w:sz w:val="24"/>
          <w:szCs w:val="24"/>
        </w:rPr>
        <w:t xml:space="preserve">. </w:t>
      </w:r>
    </w:p>
    <w:p w14:paraId="2D4C0B55" w14:textId="595030C9" w:rsidR="00E063EC" w:rsidRPr="00161462" w:rsidRDefault="00BF2CC6" w:rsidP="006D2ADE">
      <w:pPr>
        <w:spacing w:after="0" w:line="360" w:lineRule="auto"/>
        <w:ind w:firstLine="708"/>
        <w:jc w:val="both"/>
        <w:rPr>
          <w:rFonts w:ascii="Times New Roman" w:hAnsi="Times New Roman"/>
          <w:sz w:val="24"/>
          <w:szCs w:val="24"/>
          <w:lang w:val="es-ES"/>
        </w:rPr>
      </w:pPr>
      <w:r w:rsidRPr="00161462">
        <w:rPr>
          <w:rFonts w:ascii="Times New Roman" w:hAnsi="Times New Roman"/>
          <w:sz w:val="24"/>
          <w:szCs w:val="24"/>
          <w:lang w:val="es-ES"/>
        </w:rPr>
        <w:t xml:space="preserve">Si se </w:t>
      </w:r>
      <w:r w:rsidR="0042521B" w:rsidRPr="00161462">
        <w:rPr>
          <w:rFonts w:ascii="Times New Roman" w:hAnsi="Times New Roman"/>
          <w:sz w:val="24"/>
          <w:szCs w:val="24"/>
          <w:lang w:val="es-ES"/>
        </w:rPr>
        <w:t>examinan</w:t>
      </w:r>
      <w:r w:rsidRPr="00161462">
        <w:rPr>
          <w:rFonts w:ascii="Times New Roman" w:hAnsi="Times New Roman"/>
          <w:sz w:val="24"/>
          <w:szCs w:val="24"/>
          <w:lang w:val="es-ES"/>
        </w:rPr>
        <w:t xml:space="preserve"> con cuidado estas tres </w:t>
      </w:r>
      <w:r w:rsidRPr="006D2ADE">
        <w:rPr>
          <w:rFonts w:ascii="Times New Roman" w:hAnsi="Times New Roman"/>
          <w:iCs/>
          <w:sz w:val="24"/>
          <w:szCs w:val="24"/>
          <w:lang w:val="es-ES"/>
        </w:rPr>
        <w:t>características</w:t>
      </w:r>
      <w:r w:rsidRPr="00161462">
        <w:rPr>
          <w:rFonts w:ascii="Times New Roman" w:hAnsi="Times New Roman"/>
          <w:sz w:val="24"/>
          <w:szCs w:val="24"/>
          <w:lang w:val="es-ES"/>
        </w:rPr>
        <w:t xml:space="preserve"> de los </w:t>
      </w:r>
      <w:r w:rsidRPr="006D2ADE">
        <w:rPr>
          <w:rFonts w:ascii="Times New Roman" w:hAnsi="Times New Roman"/>
          <w:iCs/>
          <w:sz w:val="24"/>
          <w:szCs w:val="24"/>
          <w:lang w:val="es-ES"/>
        </w:rPr>
        <w:t>primeros principios de la ciencia,</w:t>
      </w:r>
      <w:r w:rsidRPr="00161462">
        <w:rPr>
          <w:rFonts w:ascii="Times New Roman" w:hAnsi="Times New Roman"/>
          <w:sz w:val="24"/>
          <w:szCs w:val="24"/>
          <w:lang w:val="es-ES"/>
        </w:rPr>
        <w:t xml:space="preserve"> </w:t>
      </w:r>
      <w:r w:rsidR="008A03D2" w:rsidRPr="00161462">
        <w:rPr>
          <w:rFonts w:ascii="Times New Roman" w:hAnsi="Times New Roman"/>
          <w:sz w:val="24"/>
          <w:szCs w:val="24"/>
          <w:lang w:val="es-ES"/>
        </w:rPr>
        <w:t xml:space="preserve">se </w:t>
      </w:r>
      <w:r w:rsidRPr="00161462">
        <w:rPr>
          <w:rFonts w:ascii="Times New Roman" w:hAnsi="Times New Roman"/>
          <w:sz w:val="24"/>
          <w:szCs w:val="24"/>
          <w:lang w:val="es-ES"/>
        </w:rPr>
        <w:t>puede establecer</w:t>
      </w:r>
      <w:r w:rsidR="008A03D2" w:rsidRPr="00161462">
        <w:rPr>
          <w:rFonts w:ascii="Times New Roman" w:hAnsi="Times New Roman"/>
          <w:sz w:val="24"/>
          <w:szCs w:val="24"/>
          <w:lang w:val="es-ES"/>
        </w:rPr>
        <w:t xml:space="preserve"> que </w:t>
      </w:r>
      <w:r w:rsidR="00E063EC" w:rsidRPr="00161462">
        <w:rPr>
          <w:rFonts w:ascii="Times New Roman" w:hAnsi="Times New Roman"/>
          <w:sz w:val="24"/>
          <w:szCs w:val="24"/>
          <w:lang w:val="es-ES"/>
        </w:rPr>
        <w:t xml:space="preserve">la filosofía es un conocimiento hipotético </w:t>
      </w:r>
      <w:r w:rsidR="00A54832" w:rsidRPr="00161462">
        <w:rPr>
          <w:rFonts w:ascii="Times New Roman" w:hAnsi="Times New Roman"/>
          <w:sz w:val="24"/>
          <w:szCs w:val="24"/>
          <w:lang w:val="es-ES"/>
        </w:rPr>
        <w:t>(ciencia teórica)</w:t>
      </w:r>
      <w:r w:rsidR="0055414E" w:rsidRPr="00161462">
        <w:rPr>
          <w:rFonts w:ascii="Times New Roman" w:hAnsi="Times New Roman"/>
          <w:sz w:val="24"/>
          <w:szCs w:val="24"/>
          <w:lang w:val="es-ES"/>
        </w:rPr>
        <w:t xml:space="preserve"> </w:t>
      </w:r>
      <w:r w:rsidR="000E164A" w:rsidRPr="00161462">
        <w:rPr>
          <w:rFonts w:ascii="Times New Roman" w:hAnsi="Times New Roman"/>
          <w:sz w:val="24"/>
          <w:szCs w:val="24"/>
          <w:lang w:val="es-ES"/>
        </w:rPr>
        <w:t xml:space="preserve">que proporciona los elementos </w:t>
      </w:r>
      <w:r w:rsidR="00E1664D" w:rsidRPr="00161462">
        <w:rPr>
          <w:rFonts w:ascii="Times New Roman" w:hAnsi="Times New Roman"/>
          <w:sz w:val="24"/>
          <w:szCs w:val="24"/>
          <w:lang w:val="es-ES"/>
        </w:rPr>
        <w:t>(</w:t>
      </w:r>
      <w:r w:rsidR="00126414" w:rsidRPr="006D2ADE">
        <w:rPr>
          <w:rFonts w:ascii="Times New Roman" w:hAnsi="Times New Roman"/>
          <w:iCs/>
          <w:sz w:val="24"/>
          <w:szCs w:val="24"/>
          <w:lang w:val="es-ES"/>
        </w:rPr>
        <w:t xml:space="preserve">primeros </w:t>
      </w:r>
      <w:r w:rsidR="00E1664D" w:rsidRPr="006D2ADE">
        <w:rPr>
          <w:rFonts w:ascii="Times New Roman" w:hAnsi="Times New Roman"/>
          <w:iCs/>
          <w:sz w:val="24"/>
          <w:szCs w:val="24"/>
          <w:lang w:val="es-ES"/>
        </w:rPr>
        <w:t>principios</w:t>
      </w:r>
      <w:r w:rsidR="00E1664D" w:rsidRPr="00161462">
        <w:rPr>
          <w:rFonts w:ascii="Times New Roman" w:hAnsi="Times New Roman"/>
          <w:sz w:val="24"/>
          <w:szCs w:val="24"/>
          <w:lang w:val="es-ES"/>
        </w:rPr>
        <w:t xml:space="preserve">) </w:t>
      </w:r>
      <w:r w:rsidR="000E164A" w:rsidRPr="00161462">
        <w:rPr>
          <w:rFonts w:ascii="Times New Roman" w:hAnsi="Times New Roman"/>
          <w:sz w:val="24"/>
          <w:szCs w:val="24"/>
          <w:lang w:val="es-ES"/>
        </w:rPr>
        <w:t>de donde nacen los saberes con los que se conoce</w:t>
      </w:r>
      <w:r w:rsidR="00E1664D" w:rsidRPr="00161462">
        <w:rPr>
          <w:rFonts w:ascii="Times New Roman" w:hAnsi="Times New Roman"/>
          <w:sz w:val="24"/>
          <w:szCs w:val="24"/>
          <w:lang w:val="es-ES"/>
        </w:rPr>
        <w:t>n</w:t>
      </w:r>
      <w:r w:rsidR="000E164A" w:rsidRPr="00161462">
        <w:rPr>
          <w:rFonts w:ascii="Times New Roman" w:hAnsi="Times New Roman"/>
          <w:sz w:val="24"/>
          <w:szCs w:val="24"/>
          <w:lang w:val="es-ES"/>
        </w:rPr>
        <w:t xml:space="preserve"> mejor </w:t>
      </w:r>
      <w:r w:rsidR="00E1664D" w:rsidRPr="00161462">
        <w:rPr>
          <w:rFonts w:ascii="Times New Roman" w:hAnsi="Times New Roman"/>
          <w:sz w:val="24"/>
          <w:szCs w:val="24"/>
          <w:lang w:val="es-ES"/>
        </w:rPr>
        <w:t xml:space="preserve">las cosas </w:t>
      </w:r>
      <w:r w:rsidR="000E164A" w:rsidRPr="00161462">
        <w:rPr>
          <w:rFonts w:ascii="Times New Roman" w:hAnsi="Times New Roman"/>
          <w:sz w:val="24"/>
          <w:szCs w:val="24"/>
          <w:lang w:val="es-ES"/>
        </w:rPr>
        <w:t>porque constituyen lo propio</w:t>
      </w:r>
      <w:r w:rsidR="00B339C2" w:rsidRPr="00161462">
        <w:rPr>
          <w:rFonts w:ascii="Times New Roman" w:hAnsi="Times New Roman"/>
          <w:sz w:val="24"/>
          <w:szCs w:val="24"/>
          <w:lang w:val="es-ES"/>
        </w:rPr>
        <w:t>, esencial</w:t>
      </w:r>
      <w:r w:rsidR="000E164A" w:rsidRPr="00161462">
        <w:rPr>
          <w:rFonts w:ascii="Times New Roman" w:hAnsi="Times New Roman"/>
          <w:sz w:val="24"/>
          <w:szCs w:val="24"/>
          <w:lang w:val="es-ES"/>
        </w:rPr>
        <w:t xml:space="preserve"> e inicial de la</w:t>
      </w:r>
      <w:r w:rsidR="00E1664D" w:rsidRPr="00161462">
        <w:rPr>
          <w:rFonts w:ascii="Times New Roman" w:hAnsi="Times New Roman"/>
          <w:sz w:val="24"/>
          <w:szCs w:val="24"/>
          <w:lang w:val="es-ES"/>
        </w:rPr>
        <w:t>s mismas</w:t>
      </w:r>
      <w:r w:rsidR="000E164A" w:rsidRPr="00161462">
        <w:rPr>
          <w:rFonts w:ascii="Times New Roman" w:hAnsi="Times New Roman"/>
          <w:sz w:val="24"/>
          <w:szCs w:val="24"/>
          <w:lang w:val="es-ES"/>
        </w:rPr>
        <w:t>.</w:t>
      </w:r>
    </w:p>
    <w:p w14:paraId="27E84BCD" w14:textId="77777777" w:rsidR="0061711C" w:rsidRDefault="005B37E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Un </w:t>
      </w:r>
      <w:r w:rsidRPr="006D2ADE">
        <w:rPr>
          <w:rFonts w:ascii="Times New Roman" w:hAnsi="Times New Roman"/>
          <w:iCs/>
          <w:sz w:val="24"/>
          <w:szCs w:val="24"/>
        </w:rPr>
        <w:t>principio</w:t>
      </w:r>
      <w:r w:rsidRPr="00161462">
        <w:rPr>
          <w:rFonts w:ascii="Times New Roman" w:hAnsi="Times New Roman"/>
          <w:sz w:val="24"/>
          <w:szCs w:val="24"/>
        </w:rPr>
        <w:t xml:space="preserve"> se puede entender como:</w:t>
      </w:r>
    </w:p>
    <w:p w14:paraId="26A8C6C1" w14:textId="75DB5DE3" w:rsidR="005B37E5" w:rsidRPr="006D2ADE" w:rsidRDefault="00BF3CAE" w:rsidP="00161462">
      <w:pPr>
        <w:spacing w:after="0" w:line="360" w:lineRule="auto"/>
        <w:ind w:left="1416"/>
        <w:jc w:val="both"/>
        <w:rPr>
          <w:rFonts w:ascii="Times New Roman" w:hAnsi="Times New Roman"/>
          <w:sz w:val="24"/>
          <w:szCs w:val="24"/>
        </w:rPr>
      </w:pPr>
      <w:r>
        <w:rPr>
          <w:rFonts w:ascii="Times New Roman" w:hAnsi="Times New Roman"/>
          <w:sz w:val="24"/>
          <w:szCs w:val="24"/>
        </w:rPr>
        <w:t>E</w:t>
      </w:r>
      <w:r w:rsidRPr="006D2ADE">
        <w:rPr>
          <w:rFonts w:ascii="Times New Roman" w:hAnsi="Times New Roman"/>
          <w:sz w:val="24"/>
          <w:szCs w:val="24"/>
        </w:rPr>
        <w:t xml:space="preserve">l </w:t>
      </w:r>
      <w:r w:rsidR="005B37E5" w:rsidRPr="006D2ADE">
        <w:rPr>
          <w:rFonts w:ascii="Times New Roman" w:hAnsi="Times New Roman"/>
          <w:sz w:val="24"/>
          <w:szCs w:val="24"/>
        </w:rPr>
        <w:t>primer instante del ser de una cosa</w:t>
      </w:r>
      <w:r>
        <w:rPr>
          <w:rFonts w:ascii="Times New Roman" w:hAnsi="Times New Roman"/>
          <w:sz w:val="24"/>
          <w:szCs w:val="24"/>
        </w:rPr>
        <w:t xml:space="preserve"> (</w:t>
      </w:r>
      <w:r w:rsidR="005B37E5" w:rsidRPr="006D2ADE">
        <w:rPr>
          <w:rFonts w:ascii="Times New Roman" w:hAnsi="Times New Roman"/>
          <w:sz w:val="24"/>
          <w:szCs w:val="24"/>
        </w:rPr>
        <w:t>…</w:t>
      </w:r>
      <w:r>
        <w:rPr>
          <w:rFonts w:ascii="Times New Roman" w:hAnsi="Times New Roman"/>
          <w:sz w:val="24"/>
          <w:szCs w:val="24"/>
        </w:rPr>
        <w:t>)</w:t>
      </w:r>
      <w:r w:rsidR="00AF197B">
        <w:rPr>
          <w:rFonts w:ascii="Times New Roman" w:hAnsi="Times New Roman"/>
          <w:sz w:val="24"/>
          <w:szCs w:val="24"/>
        </w:rPr>
        <w:t>,</w:t>
      </w:r>
      <w:r>
        <w:rPr>
          <w:rFonts w:ascii="Times New Roman" w:hAnsi="Times New Roman"/>
          <w:sz w:val="24"/>
          <w:szCs w:val="24"/>
        </w:rPr>
        <w:t xml:space="preserve"> </w:t>
      </w:r>
      <w:r w:rsidR="005B37E5" w:rsidRPr="006D2ADE">
        <w:rPr>
          <w:rFonts w:ascii="Times New Roman" w:hAnsi="Times New Roman"/>
          <w:sz w:val="24"/>
          <w:szCs w:val="24"/>
        </w:rPr>
        <w:t>punto que se considera como primero en una extensión o cosa</w:t>
      </w:r>
      <w:r w:rsidR="00D36CA5">
        <w:rPr>
          <w:rFonts w:ascii="Times New Roman" w:hAnsi="Times New Roman"/>
          <w:sz w:val="24"/>
          <w:szCs w:val="24"/>
        </w:rPr>
        <w:t xml:space="preserve"> (</w:t>
      </w:r>
      <w:r w:rsidR="005B37E5" w:rsidRPr="006D2ADE">
        <w:rPr>
          <w:rFonts w:ascii="Times New Roman" w:hAnsi="Times New Roman"/>
          <w:sz w:val="24"/>
          <w:szCs w:val="24"/>
        </w:rPr>
        <w:t>…</w:t>
      </w:r>
      <w:r w:rsidR="00D36CA5">
        <w:rPr>
          <w:rFonts w:ascii="Times New Roman" w:hAnsi="Times New Roman"/>
          <w:sz w:val="24"/>
          <w:szCs w:val="24"/>
        </w:rPr>
        <w:t>)</w:t>
      </w:r>
      <w:r w:rsidR="00AF197B">
        <w:rPr>
          <w:rFonts w:ascii="Times New Roman" w:hAnsi="Times New Roman"/>
          <w:sz w:val="24"/>
          <w:szCs w:val="24"/>
        </w:rPr>
        <w:t>,</w:t>
      </w:r>
      <w:r w:rsidR="00D36CA5">
        <w:rPr>
          <w:rFonts w:ascii="Times New Roman" w:hAnsi="Times New Roman"/>
          <w:sz w:val="24"/>
          <w:szCs w:val="24"/>
        </w:rPr>
        <w:t xml:space="preserve"> </w:t>
      </w:r>
      <w:r w:rsidR="005B37E5" w:rsidRPr="006D2ADE">
        <w:rPr>
          <w:rFonts w:ascii="Times New Roman" w:hAnsi="Times New Roman"/>
          <w:sz w:val="24"/>
          <w:szCs w:val="24"/>
        </w:rPr>
        <w:t>fundamento, origen, razón fundamental sobre la cual se procede discurriendo en cualquier materia</w:t>
      </w:r>
      <w:r w:rsidR="004D6E7D">
        <w:rPr>
          <w:rFonts w:ascii="Times New Roman" w:hAnsi="Times New Roman"/>
          <w:sz w:val="24"/>
          <w:szCs w:val="24"/>
        </w:rPr>
        <w:t xml:space="preserve"> (</w:t>
      </w:r>
      <w:r w:rsidR="005B37E5" w:rsidRPr="006D2ADE">
        <w:rPr>
          <w:rFonts w:ascii="Times New Roman" w:hAnsi="Times New Roman"/>
          <w:sz w:val="24"/>
          <w:szCs w:val="24"/>
        </w:rPr>
        <w:t>…</w:t>
      </w:r>
      <w:r w:rsidR="004D6E7D">
        <w:rPr>
          <w:rFonts w:ascii="Times New Roman" w:hAnsi="Times New Roman"/>
          <w:sz w:val="24"/>
          <w:szCs w:val="24"/>
        </w:rPr>
        <w:t>)</w:t>
      </w:r>
      <w:r w:rsidR="00AF197B">
        <w:rPr>
          <w:rFonts w:ascii="Times New Roman" w:hAnsi="Times New Roman"/>
          <w:sz w:val="24"/>
          <w:szCs w:val="24"/>
        </w:rPr>
        <w:t>,</w:t>
      </w:r>
      <w:r w:rsidR="004D6E7D">
        <w:rPr>
          <w:rFonts w:ascii="Times New Roman" w:hAnsi="Times New Roman"/>
          <w:sz w:val="24"/>
          <w:szCs w:val="24"/>
        </w:rPr>
        <w:t xml:space="preserve"> </w:t>
      </w:r>
      <w:r w:rsidR="005B37E5" w:rsidRPr="006D2ADE">
        <w:rPr>
          <w:rFonts w:ascii="Times New Roman" w:hAnsi="Times New Roman"/>
          <w:sz w:val="24"/>
          <w:szCs w:val="24"/>
        </w:rPr>
        <w:t>causa primitiva o primera de una cosa</w:t>
      </w:r>
      <w:r w:rsidR="00D36CA5">
        <w:rPr>
          <w:rFonts w:ascii="Times New Roman" w:hAnsi="Times New Roman"/>
          <w:sz w:val="24"/>
          <w:szCs w:val="24"/>
        </w:rPr>
        <w:t xml:space="preserve"> (</w:t>
      </w:r>
      <w:r w:rsidR="005B37E5" w:rsidRPr="006D2ADE">
        <w:rPr>
          <w:rFonts w:ascii="Times New Roman" w:hAnsi="Times New Roman"/>
          <w:sz w:val="24"/>
          <w:szCs w:val="24"/>
        </w:rPr>
        <w:t>…</w:t>
      </w:r>
      <w:r w:rsidR="00D36CA5">
        <w:rPr>
          <w:rFonts w:ascii="Times New Roman" w:hAnsi="Times New Roman"/>
          <w:sz w:val="24"/>
          <w:szCs w:val="24"/>
        </w:rPr>
        <w:t>)</w:t>
      </w:r>
      <w:r w:rsidR="00AF197B">
        <w:rPr>
          <w:rFonts w:ascii="Times New Roman" w:hAnsi="Times New Roman"/>
          <w:sz w:val="24"/>
          <w:szCs w:val="24"/>
        </w:rPr>
        <w:t>,</w:t>
      </w:r>
      <w:r w:rsidR="00D36CA5">
        <w:rPr>
          <w:rFonts w:ascii="Times New Roman" w:hAnsi="Times New Roman"/>
          <w:sz w:val="24"/>
          <w:szCs w:val="24"/>
        </w:rPr>
        <w:t xml:space="preserve"> </w:t>
      </w:r>
      <w:r w:rsidR="005B37E5" w:rsidRPr="006D2ADE">
        <w:rPr>
          <w:rFonts w:ascii="Times New Roman" w:hAnsi="Times New Roman"/>
          <w:sz w:val="24"/>
          <w:szCs w:val="24"/>
        </w:rPr>
        <w:t xml:space="preserve">cualquiera de las primeras proposiciones </w:t>
      </w:r>
      <w:r w:rsidR="005B37E5" w:rsidRPr="006D2ADE">
        <w:rPr>
          <w:rFonts w:ascii="Times New Roman" w:hAnsi="Times New Roman"/>
          <w:sz w:val="24"/>
          <w:szCs w:val="24"/>
        </w:rPr>
        <w:lastRenderedPageBreak/>
        <w:t>o verdades por donde se empiezan a estudiar las facultades (</w:t>
      </w:r>
      <w:r w:rsidR="003A70B1">
        <w:rPr>
          <w:rFonts w:ascii="Times New Roman" w:hAnsi="Times New Roman"/>
          <w:sz w:val="24"/>
          <w:szCs w:val="24"/>
        </w:rPr>
        <w:t xml:space="preserve">Real Academia </w:t>
      </w:r>
      <w:r w:rsidR="007C77AE">
        <w:rPr>
          <w:rFonts w:ascii="Times New Roman" w:hAnsi="Times New Roman"/>
          <w:sz w:val="24"/>
          <w:szCs w:val="24"/>
        </w:rPr>
        <w:t>Española [RAE], s. f.</w:t>
      </w:r>
      <w:r w:rsidR="005B37E5" w:rsidRPr="006D2ADE">
        <w:rPr>
          <w:rFonts w:ascii="Times New Roman" w:hAnsi="Times New Roman"/>
          <w:sz w:val="24"/>
          <w:szCs w:val="24"/>
        </w:rPr>
        <w:t xml:space="preserve">). </w:t>
      </w:r>
    </w:p>
    <w:p w14:paraId="33DDA471" w14:textId="2E9D0B7C" w:rsidR="00FF046A" w:rsidRPr="00161462" w:rsidRDefault="002B7DBB" w:rsidP="006D2ADE">
      <w:pPr>
        <w:spacing w:after="0" w:line="360" w:lineRule="auto"/>
        <w:ind w:firstLine="708"/>
        <w:jc w:val="both"/>
        <w:rPr>
          <w:rFonts w:ascii="Times New Roman" w:hAnsi="Times New Roman"/>
          <w:sz w:val="24"/>
          <w:szCs w:val="24"/>
          <w:lang w:val="es-ES"/>
        </w:rPr>
      </w:pPr>
      <w:r w:rsidRPr="00161462">
        <w:rPr>
          <w:rFonts w:ascii="Times New Roman" w:hAnsi="Times New Roman"/>
          <w:sz w:val="24"/>
          <w:szCs w:val="24"/>
          <w:lang w:val="es-ES"/>
        </w:rPr>
        <w:t>S</w:t>
      </w:r>
      <w:r w:rsidR="008A03D2" w:rsidRPr="00161462">
        <w:rPr>
          <w:rFonts w:ascii="Times New Roman" w:hAnsi="Times New Roman"/>
          <w:sz w:val="24"/>
          <w:szCs w:val="24"/>
          <w:lang w:val="es-ES"/>
        </w:rPr>
        <w:t>e estima que</w:t>
      </w:r>
      <w:r w:rsidR="00FF046A" w:rsidRPr="00161462">
        <w:rPr>
          <w:rFonts w:ascii="Times New Roman" w:hAnsi="Times New Roman"/>
          <w:sz w:val="24"/>
          <w:szCs w:val="24"/>
          <w:lang w:val="es-ES"/>
        </w:rPr>
        <w:t xml:space="preserve"> </w:t>
      </w:r>
      <w:r w:rsidR="009B6307" w:rsidRPr="00161462">
        <w:rPr>
          <w:rFonts w:ascii="Times New Roman" w:hAnsi="Times New Roman"/>
          <w:sz w:val="24"/>
          <w:szCs w:val="24"/>
          <w:lang w:val="es-ES"/>
        </w:rPr>
        <w:t>las exploraciones, descripciones, explicaciones, interpretaciones o comprensiones sobre las cosas</w:t>
      </w:r>
      <w:r w:rsidR="00AC605B" w:rsidRPr="00161462">
        <w:rPr>
          <w:rFonts w:ascii="Times New Roman" w:hAnsi="Times New Roman"/>
          <w:sz w:val="24"/>
          <w:szCs w:val="24"/>
          <w:lang w:val="es-ES"/>
        </w:rPr>
        <w:t>, sucesos, entes, objetos, hechos, etc.</w:t>
      </w:r>
      <w:r w:rsidR="002F0D30">
        <w:rPr>
          <w:rFonts w:ascii="Times New Roman" w:hAnsi="Times New Roman"/>
          <w:sz w:val="24"/>
          <w:szCs w:val="24"/>
          <w:lang w:val="es-ES"/>
        </w:rPr>
        <w:t>,</w:t>
      </w:r>
      <w:r w:rsidR="009B6307" w:rsidRPr="00161462">
        <w:rPr>
          <w:rFonts w:ascii="Times New Roman" w:hAnsi="Times New Roman"/>
          <w:sz w:val="24"/>
          <w:szCs w:val="24"/>
          <w:lang w:val="es-ES"/>
        </w:rPr>
        <w:t xml:space="preserve"> inician con </w:t>
      </w:r>
      <w:r w:rsidR="009B6307" w:rsidRPr="00161462">
        <w:rPr>
          <w:rFonts w:ascii="Times New Roman" w:hAnsi="Times New Roman"/>
          <w:i/>
          <w:sz w:val="24"/>
          <w:szCs w:val="24"/>
          <w:lang w:val="es-ES"/>
        </w:rPr>
        <w:t>principios</w:t>
      </w:r>
      <w:r w:rsidR="009B6307" w:rsidRPr="00161462">
        <w:rPr>
          <w:rFonts w:ascii="Times New Roman" w:hAnsi="Times New Roman"/>
          <w:sz w:val="24"/>
          <w:szCs w:val="24"/>
          <w:lang w:val="es-ES"/>
        </w:rPr>
        <w:t xml:space="preserve"> </w:t>
      </w:r>
      <w:r w:rsidR="009B6307" w:rsidRPr="00161462">
        <w:rPr>
          <w:rFonts w:ascii="Times New Roman" w:hAnsi="Times New Roman"/>
          <w:i/>
          <w:sz w:val="24"/>
          <w:szCs w:val="24"/>
          <w:lang w:val="es-ES"/>
        </w:rPr>
        <w:t>hipotéticos</w:t>
      </w:r>
      <w:r w:rsidR="009B6307" w:rsidRPr="00161462">
        <w:rPr>
          <w:rFonts w:ascii="Times New Roman" w:hAnsi="Times New Roman"/>
          <w:sz w:val="24"/>
          <w:szCs w:val="24"/>
          <w:lang w:val="es-ES"/>
        </w:rPr>
        <w:t xml:space="preserve"> q</w:t>
      </w:r>
      <w:r w:rsidR="00AC605B" w:rsidRPr="00161462">
        <w:rPr>
          <w:rFonts w:ascii="Times New Roman" w:hAnsi="Times New Roman"/>
          <w:sz w:val="24"/>
          <w:szCs w:val="24"/>
          <w:lang w:val="es-ES"/>
        </w:rPr>
        <w:t>ue proporcionan razones</w:t>
      </w:r>
      <w:r w:rsidR="00530378" w:rsidRPr="00161462">
        <w:rPr>
          <w:rFonts w:ascii="Times New Roman" w:hAnsi="Times New Roman"/>
          <w:sz w:val="24"/>
          <w:szCs w:val="24"/>
          <w:lang w:val="es-ES"/>
        </w:rPr>
        <w:t xml:space="preserve"> primordiales</w:t>
      </w:r>
      <w:r w:rsidR="00AC605B" w:rsidRPr="00161462">
        <w:rPr>
          <w:rFonts w:ascii="Times New Roman" w:hAnsi="Times New Roman"/>
          <w:sz w:val="24"/>
          <w:szCs w:val="24"/>
          <w:lang w:val="es-ES"/>
        </w:rPr>
        <w:t xml:space="preserve"> sobre sus fundamentos, orígenes, esencias, causas primeras</w:t>
      </w:r>
      <w:r w:rsidR="00687EEE" w:rsidRPr="00161462">
        <w:rPr>
          <w:rFonts w:ascii="Times New Roman" w:hAnsi="Times New Roman"/>
          <w:sz w:val="24"/>
          <w:szCs w:val="24"/>
          <w:lang w:val="es-ES"/>
        </w:rPr>
        <w:t>,</w:t>
      </w:r>
      <w:r w:rsidR="00AC605B" w:rsidRPr="00161462">
        <w:rPr>
          <w:rFonts w:ascii="Times New Roman" w:hAnsi="Times New Roman"/>
          <w:sz w:val="24"/>
          <w:szCs w:val="24"/>
          <w:lang w:val="es-ES"/>
        </w:rPr>
        <w:t xml:space="preserve"> </w:t>
      </w:r>
      <w:r w:rsidR="0042521B" w:rsidRPr="00161462">
        <w:rPr>
          <w:rFonts w:ascii="Times New Roman" w:hAnsi="Times New Roman"/>
          <w:sz w:val="24"/>
          <w:szCs w:val="24"/>
          <w:lang w:val="es-ES"/>
        </w:rPr>
        <w:t xml:space="preserve">raíces </w:t>
      </w:r>
      <w:r w:rsidR="00AC605B" w:rsidRPr="00161462">
        <w:rPr>
          <w:rFonts w:ascii="Times New Roman" w:hAnsi="Times New Roman"/>
          <w:sz w:val="24"/>
          <w:szCs w:val="24"/>
          <w:lang w:val="es-ES"/>
        </w:rPr>
        <w:t>verdaderas, etc.</w:t>
      </w:r>
    </w:p>
    <w:p w14:paraId="58FA6415" w14:textId="55E5E8CC" w:rsidR="005B37E5" w:rsidRPr="00161462" w:rsidRDefault="00126414" w:rsidP="006D2ADE">
      <w:pPr>
        <w:spacing w:after="0" w:line="360" w:lineRule="auto"/>
        <w:ind w:firstLine="708"/>
        <w:jc w:val="both"/>
        <w:rPr>
          <w:rFonts w:ascii="Times New Roman" w:hAnsi="Times New Roman"/>
          <w:sz w:val="24"/>
          <w:szCs w:val="24"/>
          <w:lang w:val="es-ES"/>
        </w:rPr>
      </w:pPr>
      <w:r w:rsidRPr="00161462">
        <w:rPr>
          <w:rFonts w:ascii="Times New Roman" w:hAnsi="Times New Roman"/>
          <w:sz w:val="24"/>
          <w:szCs w:val="24"/>
          <w:lang w:val="es-ES"/>
        </w:rPr>
        <w:t xml:space="preserve">Un </w:t>
      </w:r>
      <w:r w:rsidRPr="006D2ADE">
        <w:rPr>
          <w:rFonts w:ascii="Times New Roman" w:hAnsi="Times New Roman"/>
          <w:iCs/>
          <w:sz w:val="24"/>
          <w:szCs w:val="24"/>
          <w:lang w:val="es-ES"/>
        </w:rPr>
        <w:t>principio</w:t>
      </w:r>
      <w:r w:rsidRPr="00161462">
        <w:rPr>
          <w:rFonts w:ascii="Times New Roman" w:hAnsi="Times New Roman"/>
          <w:sz w:val="24"/>
          <w:szCs w:val="24"/>
          <w:lang w:val="es-ES"/>
        </w:rPr>
        <w:t xml:space="preserve"> </w:t>
      </w:r>
      <w:r w:rsidR="002F0D30">
        <w:rPr>
          <w:rFonts w:ascii="Times New Roman" w:hAnsi="Times New Roman"/>
          <w:sz w:val="24"/>
          <w:szCs w:val="24"/>
          <w:lang w:val="es-ES"/>
        </w:rPr>
        <w:t>t</w:t>
      </w:r>
      <w:r w:rsidR="002F0D30" w:rsidRPr="00161462">
        <w:rPr>
          <w:rFonts w:ascii="Times New Roman" w:hAnsi="Times New Roman"/>
          <w:sz w:val="24"/>
          <w:szCs w:val="24"/>
          <w:lang w:val="es-ES"/>
        </w:rPr>
        <w:t xml:space="preserve">ambién </w:t>
      </w:r>
      <w:r w:rsidR="005B37E5" w:rsidRPr="00161462">
        <w:rPr>
          <w:rFonts w:ascii="Times New Roman" w:hAnsi="Times New Roman"/>
          <w:sz w:val="24"/>
          <w:szCs w:val="24"/>
          <w:lang w:val="es-ES"/>
        </w:rPr>
        <w:t xml:space="preserve">se puede interpretar </w:t>
      </w:r>
      <w:r w:rsidR="002F0D30">
        <w:rPr>
          <w:rFonts w:ascii="Times New Roman" w:hAnsi="Times New Roman"/>
          <w:sz w:val="24"/>
          <w:szCs w:val="24"/>
          <w:lang w:val="es-ES"/>
        </w:rPr>
        <w:t>de la siguiente forma</w:t>
      </w:r>
      <w:r w:rsidR="005B37E5" w:rsidRPr="00161462">
        <w:rPr>
          <w:rFonts w:ascii="Times New Roman" w:hAnsi="Times New Roman"/>
          <w:sz w:val="24"/>
          <w:szCs w:val="24"/>
          <w:lang w:val="es-ES"/>
        </w:rPr>
        <w:t>:</w:t>
      </w:r>
    </w:p>
    <w:p w14:paraId="18DE5C16" w14:textId="75793473" w:rsidR="00FF046A" w:rsidRPr="006D2ADE" w:rsidRDefault="002F0D30" w:rsidP="00161462">
      <w:pPr>
        <w:spacing w:after="0" w:line="360" w:lineRule="auto"/>
        <w:ind w:left="1416"/>
        <w:jc w:val="both"/>
        <w:rPr>
          <w:rFonts w:ascii="Times New Roman" w:hAnsi="Times New Roman"/>
          <w:sz w:val="24"/>
          <w:szCs w:val="24"/>
          <w:lang w:val="es-ES"/>
        </w:rPr>
      </w:pPr>
      <w:r>
        <w:rPr>
          <w:rFonts w:ascii="Times New Roman" w:hAnsi="Times New Roman"/>
          <w:sz w:val="24"/>
          <w:szCs w:val="24"/>
          <w:lang w:val="es-ES"/>
        </w:rPr>
        <w:t>L</w:t>
      </w:r>
      <w:r w:rsidRPr="006D2ADE">
        <w:rPr>
          <w:rFonts w:ascii="Times New Roman" w:hAnsi="Times New Roman"/>
          <w:sz w:val="24"/>
          <w:szCs w:val="24"/>
          <w:lang w:val="es-ES"/>
        </w:rPr>
        <w:t xml:space="preserve">a </w:t>
      </w:r>
      <w:r w:rsidR="005B37E5" w:rsidRPr="006D2ADE">
        <w:rPr>
          <w:rFonts w:ascii="Times New Roman" w:hAnsi="Times New Roman"/>
          <w:sz w:val="24"/>
          <w:szCs w:val="24"/>
          <w:lang w:val="es-ES"/>
        </w:rPr>
        <w:t>causa fundamental o verdad universal; lo inherente a cualquier cosa. La explicación última del ser de algo. Según Aristóteles, la fuente primaria de todo ser, de toda actualidad y de todo conocimiento. (a) En ontología, los primeros principios son las categorías o los postulados de la ontología (b) En epistemología: el fundamento de todo conocimiento. Sinónimo frecuente de esencial, universal, causa (Runes, 1998</w:t>
      </w:r>
      <w:r>
        <w:rPr>
          <w:rFonts w:ascii="Times New Roman" w:hAnsi="Times New Roman"/>
          <w:sz w:val="24"/>
          <w:szCs w:val="24"/>
          <w:lang w:val="es-ES"/>
        </w:rPr>
        <w:t>, p.</w:t>
      </w:r>
      <w:r w:rsidR="005B37E5" w:rsidRPr="006D2ADE">
        <w:rPr>
          <w:rFonts w:ascii="Times New Roman" w:hAnsi="Times New Roman"/>
          <w:sz w:val="24"/>
          <w:szCs w:val="24"/>
          <w:lang w:val="es-ES"/>
        </w:rPr>
        <w:t xml:space="preserve"> 304).</w:t>
      </w:r>
    </w:p>
    <w:p w14:paraId="257F8565" w14:textId="45DE0621" w:rsidR="00973669" w:rsidRPr="00161462" w:rsidRDefault="00720F96" w:rsidP="006D2ADE">
      <w:pPr>
        <w:spacing w:after="0" w:line="360" w:lineRule="auto"/>
        <w:ind w:firstLine="708"/>
        <w:jc w:val="both"/>
        <w:rPr>
          <w:rFonts w:ascii="Times New Roman" w:hAnsi="Times New Roman"/>
          <w:sz w:val="24"/>
          <w:szCs w:val="24"/>
          <w:lang w:val="es-ES"/>
        </w:rPr>
      </w:pPr>
      <w:r w:rsidRPr="00161462">
        <w:rPr>
          <w:rFonts w:ascii="Times New Roman" w:hAnsi="Times New Roman"/>
          <w:sz w:val="24"/>
          <w:szCs w:val="24"/>
          <w:lang w:val="es-ES"/>
        </w:rPr>
        <w:t>Se puede decir que</w:t>
      </w:r>
      <w:r w:rsidR="00973669" w:rsidRPr="00161462">
        <w:rPr>
          <w:rFonts w:ascii="Times New Roman" w:hAnsi="Times New Roman"/>
          <w:sz w:val="24"/>
          <w:szCs w:val="24"/>
          <w:lang w:val="es-ES"/>
        </w:rPr>
        <w:t xml:space="preserve"> </w:t>
      </w:r>
      <w:r w:rsidR="00E81D20" w:rsidRPr="00161462">
        <w:rPr>
          <w:rFonts w:ascii="Times New Roman" w:hAnsi="Times New Roman"/>
          <w:sz w:val="24"/>
          <w:szCs w:val="24"/>
          <w:lang w:val="es-ES"/>
        </w:rPr>
        <w:t xml:space="preserve">un </w:t>
      </w:r>
      <w:r w:rsidR="00E81D20" w:rsidRPr="006D2ADE">
        <w:rPr>
          <w:rFonts w:ascii="Times New Roman" w:hAnsi="Times New Roman"/>
          <w:iCs/>
          <w:sz w:val="24"/>
          <w:szCs w:val="24"/>
          <w:lang w:val="es-ES"/>
        </w:rPr>
        <w:t>principio</w:t>
      </w:r>
      <w:r w:rsidR="00E81D20" w:rsidRPr="00161462">
        <w:rPr>
          <w:rFonts w:ascii="Times New Roman" w:hAnsi="Times New Roman"/>
          <w:sz w:val="24"/>
          <w:szCs w:val="24"/>
          <w:lang w:val="es-ES"/>
        </w:rPr>
        <w:t xml:space="preserve"> constituye </w:t>
      </w:r>
      <w:r w:rsidR="00973669" w:rsidRPr="00161462">
        <w:rPr>
          <w:rFonts w:ascii="Times New Roman" w:hAnsi="Times New Roman"/>
          <w:sz w:val="24"/>
          <w:szCs w:val="24"/>
          <w:lang w:val="es-ES"/>
        </w:rPr>
        <w:t xml:space="preserve">el origen, </w:t>
      </w:r>
      <w:r w:rsidR="00E81D20" w:rsidRPr="00161462">
        <w:rPr>
          <w:rFonts w:ascii="Times New Roman" w:hAnsi="Times New Roman"/>
          <w:sz w:val="24"/>
          <w:szCs w:val="24"/>
          <w:lang w:val="es-ES"/>
        </w:rPr>
        <w:t>raíz</w:t>
      </w:r>
      <w:r w:rsidR="00973669" w:rsidRPr="00161462">
        <w:rPr>
          <w:rFonts w:ascii="Times New Roman" w:hAnsi="Times New Roman"/>
          <w:sz w:val="24"/>
          <w:szCs w:val="24"/>
          <w:lang w:val="es-ES"/>
        </w:rPr>
        <w:t xml:space="preserve"> o procedencia primordial, principal</w:t>
      </w:r>
      <w:r w:rsidR="00E81D20" w:rsidRPr="00161462">
        <w:rPr>
          <w:rFonts w:ascii="Times New Roman" w:hAnsi="Times New Roman"/>
          <w:sz w:val="24"/>
          <w:szCs w:val="24"/>
          <w:lang w:val="es-ES"/>
        </w:rPr>
        <w:t xml:space="preserve"> o aut</w:t>
      </w:r>
      <w:r w:rsidR="00834401">
        <w:rPr>
          <w:rFonts w:ascii="Times New Roman" w:hAnsi="Times New Roman"/>
          <w:sz w:val="24"/>
          <w:szCs w:val="24"/>
          <w:lang w:val="es-ES"/>
        </w:rPr>
        <w:t>é</w:t>
      </w:r>
      <w:r w:rsidR="00E81D20" w:rsidRPr="00161462">
        <w:rPr>
          <w:rFonts w:ascii="Times New Roman" w:hAnsi="Times New Roman"/>
          <w:sz w:val="24"/>
          <w:szCs w:val="24"/>
          <w:lang w:val="es-ES"/>
        </w:rPr>
        <w:t>ntica y, a la vez, universal</w:t>
      </w:r>
      <w:r w:rsidR="00B339C2" w:rsidRPr="00161462">
        <w:rPr>
          <w:rFonts w:ascii="Times New Roman" w:hAnsi="Times New Roman"/>
          <w:sz w:val="24"/>
          <w:szCs w:val="24"/>
          <w:lang w:val="es-ES"/>
        </w:rPr>
        <w:t>, esencial</w:t>
      </w:r>
      <w:r w:rsidR="00E81D20" w:rsidRPr="00161462">
        <w:rPr>
          <w:rFonts w:ascii="Times New Roman" w:hAnsi="Times New Roman"/>
          <w:sz w:val="24"/>
          <w:szCs w:val="24"/>
          <w:lang w:val="es-ES"/>
        </w:rPr>
        <w:t xml:space="preserve"> e inseparable de la cosa </w:t>
      </w:r>
      <w:r w:rsidR="0042521B" w:rsidRPr="00161462">
        <w:rPr>
          <w:rFonts w:ascii="Times New Roman" w:hAnsi="Times New Roman"/>
          <w:sz w:val="24"/>
          <w:szCs w:val="24"/>
          <w:lang w:val="es-ES"/>
        </w:rPr>
        <w:t xml:space="preserve">u objeto </w:t>
      </w:r>
      <w:r w:rsidR="00072019" w:rsidRPr="00161462">
        <w:rPr>
          <w:rFonts w:ascii="Times New Roman" w:hAnsi="Times New Roman"/>
          <w:sz w:val="24"/>
          <w:szCs w:val="24"/>
          <w:lang w:val="es-ES"/>
        </w:rPr>
        <w:t>y que proporciona</w:t>
      </w:r>
      <w:r w:rsidR="00E81D20" w:rsidRPr="00161462">
        <w:rPr>
          <w:rFonts w:ascii="Times New Roman" w:hAnsi="Times New Roman"/>
          <w:sz w:val="24"/>
          <w:szCs w:val="24"/>
          <w:lang w:val="es-ES"/>
        </w:rPr>
        <w:t xml:space="preserve"> la explicación última de la existencia de la misma</w:t>
      </w:r>
      <w:r w:rsidR="00262BE6" w:rsidRPr="00161462">
        <w:rPr>
          <w:rFonts w:ascii="Times New Roman" w:hAnsi="Times New Roman"/>
          <w:sz w:val="24"/>
          <w:szCs w:val="24"/>
          <w:lang w:val="es-ES"/>
        </w:rPr>
        <w:t>.</w:t>
      </w:r>
    </w:p>
    <w:p w14:paraId="70B4D231" w14:textId="77777777" w:rsidR="003C3374" w:rsidRDefault="00FF046A" w:rsidP="002F0D30">
      <w:pPr>
        <w:spacing w:after="0" w:line="360" w:lineRule="auto"/>
        <w:ind w:firstLine="708"/>
        <w:jc w:val="both"/>
        <w:rPr>
          <w:rFonts w:ascii="Times New Roman" w:hAnsi="Times New Roman"/>
          <w:sz w:val="24"/>
          <w:szCs w:val="24"/>
          <w:lang w:val="es-ES"/>
        </w:rPr>
      </w:pPr>
      <w:r w:rsidRPr="00161462">
        <w:rPr>
          <w:rFonts w:ascii="Times New Roman" w:hAnsi="Times New Roman"/>
          <w:sz w:val="24"/>
          <w:szCs w:val="24"/>
          <w:lang w:val="es-ES"/>
        </w:rPr>
        <w:t>De conformidad con l</w:t>
      </w:r>
      <w:r w:rsidR="0007181B" w:rsidRPr="00161462">
        <w:rPr>
          <w:rFonts w:ascii="Times New Roman" w:hAnsi="Times New Roman"/>
          <w:sz w:val="24"/>
          <w:szCs w:val="24"/>
          <w:lang w:val="es-ES"/>
        </w:rPr>
        <w:t xml:space="preserve">a cita </w:t>
      </w:r>
      <w:r w:rsidR="002D3F8B" w:rsidRPr="00161462">
        <w:rPr>
          <w:rFonts w:ascii="Times New Roman" w:hAnsi="Times New Roman"/>
          <w:sz w:val="24"/>
          <w:szCs w:val="24"/>
          <w:lang w:val="es-ES"/>
        </w:rPr>
        <w:t>anterior</w:t>
      </w:r>
      <w:r w:rsidRPr="00161462">
        <w:rPr>
          <w:rFonts w:ascii="Times New Roman" w:hAnsi="Times New Roman"/>
          <w:sz w:val="24"/>
          <w:szCs w:val="24"/>
          <w:lang w:val="es-ES"/>
        </w:rPr>
        <w:t xml:space="preserve">, </w:t>
      </w:r>
      <w:r w:rsidR="0042521B" w:rsidRPr="00161462">
        <w:rPr>
          <w:rFonts w:ascii="Times New Roman" w:hAnsi="Times New Roman"/>
          <w:sz w:val="24"/>
          <w:szCs w:val="24"/>
          <w:lang w:val="es-ES"/>
        </w:rPr>
        <w:t xml:space="preserve">parece ser que </w:t>
      </w:r>
      <w:r w:rsidRPr="00161462">
        <w:rPr>
          <w:rFonts w:ascii="Times New Roman" w:hAnsi="Times New Roman"/>
          <w:sz w:val="24"/>
          <w:szCs w:val="24"/>
          <w:lang w:val="es-ES"/>
        </w:rPr>
        <w:t>existen</w:t>
      </w:r>
      <w:r w:rsidR="00F12222" w:rsidRPr="00161462">
        <w:rPr>
          <w:rFonts w:ascii="Times New Roman" w:hAnsi="Times New Roman"/>
          <w:sz w:val="24"/>
          <w:szCs w:val="24"/>
          <w:lang w:val="es-ES"/>
        </w:rPr>
        <w:t xml:space="preserve"> diferentes tipos de </w:t>
      </w:r>
      <w:r w:rsidR="00F12222" w:rsidRPr="006D2ADE">
        <w:rPr>
          <w:rFonts w:ascii="Times New Roman" w:hAnsi="Times New Roman"/>
          <w:iCs/>
          <w:sz w:val="24"/>
          <w:szCs w:val="24"/>
          <w:lang w:val="es-ES"/>
        </w:rPr>
        <w:t>principios</w:t>
      </w:r>
      <w:r w:rsidR="00F12222" w:rsidRPr="00161462">
        <w:rPr>
          <w:rFonts w:ascii="Times New Roman" w:hAnsi="Times New Roman"/>
          <w:sz w:val="24"/>
          <w:szCs w:val="24"/>
          <w:lang w:val="es-ES"/>
        </w:rPr>
        <w:t>:</w:t>
      </w:r>
      <w:r w:rsidR="00C946FE" w:rsidRPr="00161462">
        <w:rPr>
          <w:rFonts w:ascii="Times New Roman" w:hAnsi="Times New Roman"/>
          <w:sz w:val="24"/>
          <w:szCs w:val="24"/>
          <w:lang w:val="es-ES"/>
        </w:rPr>
        <w:t xml:space="preserve"> </w:t>
      </w:r>
    </w:p>
    <w:p w14:paraId="282D3F85" w14:textId="525548B0" w:rsidR="00A44A99" w:rsidRPr="00161462" w:rsidRDefault="002F0D30" w:rsidP="006D2ADE">
      <w:pPr>
        <w:spacing w:after="0" w:line="360" w:lineRule="auto"/>
        <w:ind w:left="1418"/>
        <w:jc w:val="both"/>
        <w:rPr>
          <w:rFonts w:ascii="Times New Roman" w:hAnsi="Times New Roman"/>
          <w:sz w:val="24"/>
          <w:szCs w:val="24"/>
          <w:lang w:val="es-ES"/>
        </w:rPr>
      </w:pPr>
      <w:r>
        <w:rPr>
          <w:rFonts w:ascii="Times New Roman" w:hAnsi="Times New Roman"/>
          <w:sz w:val="24"/>
          <w:szCs w:val="24"/>
          <w:lang w:val="es-ES"/>
        </w:rPr>
        <w:t>P</w:t>
      </w:r>
      <w:proofErr w:type="spellStart"/>
      <w:r w:rsidR="005B37E5" w:rsidRPr="00161462">
        <w:rPr>
          <w:rFonts w:ascii="Times New Roman" w:hAnsi="Times New Roman"/>
          <w:sz w:val="24"/>
          <w:szCs w:val="24"/>
        </w:rPr>
        <w:t>uede</w:t>
      </w:r>
      <w:proofErr w:type="spellEnd"/>
      <w:r w:rsidR="005B37E5" w:rsidRPr="00161462">
        <w:rPr>
          <w:rFonts w:ascii="Times New Roman" w:hAnsi="Times New Roman"/>
          <w:sz w:val="24"/>
          <w:szCs w:val="24"/>
        </w:rPr>
        <w:t xml:space="preserve"> hablarse de principios del movimiento, o sea, el punto de partida</w:t>
      </w:r>
      <w:r>
        <w:rPr>
          <w:rFonts w:ascii="Times New Roman" w:hAnsi="Times New Roman"/>
          <w:sz w:val="24"/>
          <w:szCs w:val="24"/>
        </w:rPr>
        <w:t xml:space="preserve"> (</w:t>
      </w:r>
      <w:r w:rsidR="005B37E5" w:rsidRPr="00161462">
        <w:rPr>
          <w:rFonts w:ascii="Times New Roman" w:hAnsi="Times New Roman"/>
          <w:sz w:val="24"/>
          <w:szCs w:val="24"/>
        </w:rPr>
        <w:t>…</w:t>
      </w:r>
      <w:r>
        <w:rPr>
          <w:rFonts w:ascii="Times New Roman" w:hAnsi="Times New Roman"/>
          <w:sz w:val="24"/>
          <w:szCs w:val="24"/>
        </w:rPr>
        <w:t>)</w:t>
      </w:r>
      <w:r w:rsidR="003C3374">
        <w:rPr>
          <w:rFonts w:ascii="Times New Roman" w:hAnsi="Times New Roman"/>
          <w:sz w:val="24"/>
          <w:szCs w:val="24"/>
        </w:rPr>
        <w:t>;</w:t>
      </w:r>
      <w:r>
        <w:rPr>
          <w:rFonts w:ascii="Times New Roman" w:hAnsi="Times New Roman"/>
          <w:sz w:val="24"/>
          <w:szCs w:val="24"/>
        </w:rPr>
        <w:t xml:space="preserve"> </w:t>
      </w:r>
      <w:r w:rsidR="005B37E5" w:rsidRPr="00161462">
        <w:rPr>
          <w:rFonts w:ascii="Times New Roman" w:hAnsi="Times New Roman"/>
          <w:sz w:val="24"/>
          <w:szCs w:val="24"/>
        </w:rPr>
        <w:t>ontológicos, o sea, de las causas que originan otros entes; y, por último, puede hablarse de principios lógicos, que son las razones en las que se apoya cualquier raciocinio (Gutiérrez, 2007</w:t>
      </w:r>
      <w:r w:rsidR="003C3374">
        <w:rPr>
          <w:rFonts w:ascii="Times New Roman" w:hAnsi="Times New Roman"/>
          <w:sz w:val="24"/>
          <w:szCs w:val="24"/>
        </w:rPr>
        <w:t>, p.</w:t>
      </w:r>
      <w:r w:rsidR="003C3374" w:rsidRPr="00161462">
        <w:rPr>
          <w:rFonts w:ascii="Times New Roman" w:hAnsi="Times New Roman"/>
          <w:sz w:val="24"/>
          <w:szCs w:val="24"/>
        </w:rPr>
        <w:t xml:space="preserve"> </w:t>
      </w:r>
      <w:r w:rsidR="005B37E5" w:rsidRPr="00161462">
        <w:rPr>
          <w:rFonts w:ascii="Times New Roman" w:hAnsi="Times New Roman"/>
          <w:sz w:val="24"/>
          <w:szCs w:val="24"/>
        </w:rPr>
        <w:t>157).</w:t>
      </w:r>
    </w:p>
    <w:p w14:paraId="6AEAA442" w14:textId="2CD26693" w:rsidR="00465974" w:rsidRPr="00161462" w:rsidRDefault="00D21BB8"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Interesa destacar, </w:t>
      </w:r>
      <w:r w:rsidR="0042521B" w:rsidRPr="00161462">
        <w:rPr>
          <w:rFonts w:ascii="Times New Roman" w:hAnsi="Times New Roman"/>
          <w:sz w:val="24"/>
          <w:szCs w:val="24"/>
        </w:rPr>
        <w:t>en este trabajo</w:t>
      </w:r>
      <w:r w:rsidRPr="00161462">
        <w:rPr>
          <w:rFonts w:ascii="Times New Roman" w:hAnsi="Times New Roman"/>
          <w:sz w:val="24"/>
          <w:szCs w:val="24"/>
        </w:rPr>
        <w:t xml:space="preserve">, la clasificación o tipología de los </w:t>
      </w:r>
      <w:r w:rsidR="0042521B" w:rsidRPr="00161462">
        <w:rPr>
          <w:rFonts w:ascii="Times New Roman" w:hAnsi="Times New Roman"/>
          <w:i/>
          <w:sz w:val="24"/>
          <w:szCs w:val="24"/>
        </w:rPr>
        <w:t xml:space="preserve">primeros </w:t>
      </w:r>
      <w:r w:rsidRPr="00161462">
        <w:rPr>
          <w:rFonts w:ascii="Times New Roman" w:hAnsi="Times New Roman"/>
          <w:i/>
          <w:sz w:val="24"/>
          <w:szCs w:val="24"/>
        </w:rPr>
        <w:t>principios</w:t>
      </w:r>
      <w:r w:rsidR="00D337CD" w:rsidRPr="00161462">
        <w:rPr>
          <w:rFonts w:ascii="Times New Roman" w:hAnsi="Times New Roman"/>
          <w:i/>
          <w:sz w:val="24"/>
          <w:szCs w:val="24"/>
        </w:rPr>
        <w:t xml:space="preserve"> </w:t>
      </w:r>
      <w:r w:rsidR="0042521B" w:rsidRPr="00161462">
        <w:rPr>
          <w:rFonts w:ascii="Times New Roman" w:hAnsi="Times New Roman"/>
          <w:i/>
          <w:sz w:val="24"/>
          <w:szCs w:val="24"/>
        </w:rPr>
        <w:t>de la ciencia</w:t>
      </w:r>
      <w:r w:rsidR="00D337CD" w:rsidRPr="00161462">
        <w:rPr>
          <w:rFonts w:ascii="Times New Roman" w:hAnsi="Times New Roman"/>
          <w:sz w:val="24"/>
          <w:szCs w:val="24"/>
        </w:rPr>
        <w:t xml:space="preserve"> y, para tal efecto, se dividen en</w:t>
      </w:r>
      <w:r w:rsidR="003C3374">
        <w:rPr>
          <w:rFonts w:ascii="Times New Roman" w:hAnsi="Times New Roman"/>
          <w:sz w:val="24"/>
          <w:szCs w:val="24"/>
        </w:rPr>
        <w:t xml:space="preserve"> </w:t>
      </w:r>
      <w:r w:rsidR="003C3374" w:rsidRPr="006D2ADE">
        <w:rPr>
          <w:rFonts w:ascii="Times New Roman" w:hAnsi="Times New Roman"/>
          <w:i/>
          <w:iCs/>
          <w:sz w:val="24"/>
          <w:szCs w:val="24"/>
        </w:rPr>
        <w:t>1)</w:t>
      </w:r>
      <w:r w:rsidR="003C3374" w:rsidRPr="00161462">
        <w:rPr>
          <w:rFonts w:ascii="Times New Roman" w:hAnsi="Times New Roman"/>
          <w:sz w:val="24"/>
          <w:szCs w:val="24"/>
        </w:rPr>
        <w:t xml:space="preserve"> </w:t>
      </w:r>
      <w:r w:rsidR="0042521B" w:rsidRPr="006D2ADE">
        <w:rPr>
          <w:rFonts w:ascii="Times New Roman" w:hAnsi="Times New Roman"/>
          <w:iCs/>
          <w:sz w:val="24"/>
          <w:szCs w:val="24"/>
        </w:rPr>
        <w:t>lógicos</w:t>
      </w:r>
      <w:r w:rsidR="0042521B" w:rsidRPr="00161462">
        <w:rPr>
          <w:rFonts w:ascii="Times New Roman" w:hAnsi="Times New Roman"/>
          <w:sz w:val="24"/>
          <w:szCs w:val="24"/>
        </w:rPr>
        <w:t xml:space="preserve"> </w:t>
      </w:r>
      <w:r w:rsidR="001B2A13" w:rsidRPr="00161462">
        <w:rPr>
          <w:rFonts w:ascii="Times New Roman" w:hAnsi="Times New Roman"/>
          <w:sz w:val="24"/>
          <w:szCs w:val="24"/>
        </w:rPr>
        <w:t xml:space="preserve">(las razones en que se apoyan los raciocinios sobre el ser) </w:t>
      </w:r>
      <w:r w:rsidR="0042521B" w:rsidRPr="00161462">
        <w:rPr>
          <w:rFonts w:ascii="Times New Roman" w:hAnsi="Times New Roman"/>
          <w:sz w:val="24"/>
          <w:szCs w:val="24"/>
        </w:rPr>
        <w:t>y</w:t>
      </w:r>
      <w:r w:rsidR="003C3374">
        <w:rPr>
          <w:rFonts w:ascii="Times New Roman" w:hAnsi="Times New Roman"/>
          <w:sz w:val="24"/>
          <w:szCs w:val="24"/>
        </w:rPr>
        <w:t xml:space="preserve"> </w:t>
      </w:r>
      <w:r w:rsidR="003C3374" w:rsidRPr="006D2ADE">
        <w:rPr>
          <w:rFonts w:ascii="Times New Roman" w:hAnsi="Times New Roman"/>
          <w:i/>
          <w:iCs/>
          <w:sz w:val="24"/>
          <w:szCs w:val="24"/>
        </w:rPr>
        <w:t>2)</w:t>
      </w:r>
      <w:r w:rsidR="0042521B" w:rsidRPr="00161462">
        <w:rPr>
          <w:rFonts w:ascii="Times New Roman" w:hAnsi="Times New Roman"/>
          <w:sz w:val="24"/>
          <w:szCs w:val="24"/>
        </w:rPr>
        <w:t xml:space="preserve"> </w:t>
      </w:r>
      <w:r w:rsidR="00B25104" w:rsidRPr="006D2ADE">
        <w:rPr>
          <w:rFonts w:ascii="Times New Roman" w:hAnsi="Times New Roman"/>
          <w:iCs/>
          <w:sz w:val="24"/>
          <w:szCs w:val="24"/>
        </w:rPr>
        <w:t>ontológicos</w:t>
      </w:r>
      <w:r w:rsidR="001B2A13" w:rsidRPr="00161462">
        <w:rPr>
          <w:rFonts w:ascii="Times New Roman" w:hAnsi="Times New Roman"/>
          <w:sz w:val="24"/>
          <w:szCs w:val="24"/>
        </w:rPr>
        <w:t xml:space="preserve"> (las causas que originan otros entes)</w:t>
      </w:r>
      <w:r w:rsidR="00D337CD" w:rsidRPr="00161462">
        <w:rPr>
          <w:rFonts w:ascii="Times New Roman" w:hAnsi="Times New Roman"/>
          <w:sz w:val="24"/>
          <w:szCs w:val="24"/>
        </w:rPr>
        <w:t>.</w:t>
      </w:r>
    </w:p>
    <w:p w14:paraId="46AC7B1A" w14:textId="4146B61F" w:rsidR="00AA2A61" w:rsidRPr="00161462" w:rsidRDefault="001B2A13"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sabe</w:t>
      </w:r>
      <w:r w:rsidR="008A56D5">
        <w:rPr>
          <w:rFonts w:ascii="Times New Roman" w:hAnsi="Times New Roman"/>
          <w:sz w:val="24"/>
          <w:szCs w:val="24"/>
        </w:rPr>
        <w:t xml:space="preserve"> igualmente</w:t>
      </w:r>
      <w:r w:rsidRPr="00161462">
        <w:rPr>
          <w:rFonts w:ascii="Times New Roman" w:hAnsi="Times New Roman"/>
          <w:sz w:val="24"/>
          <w:szCs w:val="24"/>
        </w:rPr>
        <w:t xml:space="preserve"> que existen muchas </w:t>
      </w:r>
      <w:r w:rsidR="003C3374">
        <w:rPr>
          <w:rFonts w:ascii="Times New Roman" w:hAnsi="Times New Roman"/>
          <w:sz w:val="24"/>
          <w:szCs w:val="24"/>
        </w:rPr>
        <w:t>“</w:t>
      </w:r>
      <w:r w:rsidRPr="00161462">
        <w:rPr>
          <w:rFonts w:ascii="Times New Roman" w:hAnsi="Times New Roman"/>
          <w:sz w:val="24"/>
          <w:szCs w:val="24"/>
        </w:rPr>
        <w:t>lógicas</w:t>
      </w:r>
      <w:r w:rsidR="003C3374">
        <w:rPr>
          <w:rFonts w:ascii="Times New Roman" w:hAnsi="Times New Roman"/>
          <w:sz w:val="24"/>
          <w:szCs w:val="24"/>
        </w:rPr>
        <w:t>”</w:t>
      </w:r>
      <w:r w:rsidR="003C3374" w:rsidRPr="00161462">
        <w:rPr>
          <w:rFonts w:ascii="Times New Roman" w:hAnsi="Times New Roman"/>
          <w:sz w:val="24"/>
          <w:szCs w:val="24"/>
        </w:rPr>
        <w:t xml:space="preserve">: </w:t>
      </w:r>
      <w:r w:rsidR="00AA2A61" w:rsidRPr="00161462">
        <w:rPr>
          <w:rFonts w:ascii="Times New Roman" w:hAnsi="Times New Roman"/>
          <w:sz w:val="24"/>
          <w:szCs w:val="24"/>
        </w:rPr>
        <w:t>suma, resta,</w:t>
      </w:r>
      <w:r w:rsidRPr="00161462">
        <w:rPr>
          <w:rFonts w:ascii="Times New Roman" w:hAnsi="Times New Roman"/>
          <w:sz w:val="24"/>
          <w:szCs w:val="24"/>
        </w:rPr>
        <w:t xml:space="preserve"> </w:t>
      </w:r>
      <w:r w:rsidR="00AA2A61" w:rsidRPr="00161462">
        <w:rPr>
          <w:rFonts w:ascii="Times New Roman" w:hAnsi="Times New Roman"/>
          <w:sz w:val="24"/>
          <w:szCs w:val="24"/>
        </w:rPr>
        <w:t xml:space="preserve">multiplicación, división, análisis, síntesis, inducción, </w:t>
      </w:r>
      <w:r w:rsidRPr="00161462">
        <w:rPr>
          <w:rFonts w:ascii="Times New Roman" w:hAnsi="Times New Roman"/>
          <w:sz w:val="24"/>
          <w:szCs w:val="24"/>
        </w:rPr>
        <w:t xml:space="preserve">deducción, </w:t>
      </w:r>
      <w:r w:rsidR="00AA2A61" w:rsidRPr="00161462">
        <w:rPr>
          <w:rFonts w:ascii="Times New Roman" w:hAnsi="Times New Roman"/>
          <w:sz w:val="24"/>
          <w:szCs w:val="24"/>
        </w:rPr>
        <w:t>comparación, clasificación, definición, intuición, etc.</w:t>
      </w:r>
      <w:r w:rsidR="003C3374">
        <w:rPr>
          <w:rFonts w:ascii="Times New Roman" w:hAnsi="Times New Roman"/>
          <w:sz w:val="24"/>
          <w:szCs w:val="24"/>
        </w:rPr>
        <w:t>,</w:t>
      </w:r>
      <w:r w:rsidR="00AA2A61" w:rsidRPr="00161462">
        <w:rPr>
          <w:rFonts w:ascii="Times New Roman" w:hAnsi="Times New Roman"/>
          <w:sz w:val="24"/>
          <w:szCs w:val="24"/>
        </w:rPr>
        <w:t xml:space="preserve"> y las diferentes </w:t>
      </w:r>
      <w:r w:rsidR="00072019" w:rsidRPr="00161462">
        <w:rPr>
          <w:rFonts w:ascii="Times New Roman" w:hAnsi="Times New Roman"/>
          <w:sz w:val="24"/>
          <w:szCs w:val="24"/>
        </w:rPr>
        <w:t>combinaciones</w:t>
      </w:r>
      <w:r w:rsidR="00AA2A61" w:rsidRPr="00161462">
        <w:rPr>
          <w:rFonts w:ascii="Times New Roman" w:hAnsi="Times New Roman"/>
          <w:sz w:val="24"/>
          <w:szCs w:val="24"/>
        </w:rPr>
        <w:t xml:space="preserve"> que se pueden realizar entre ellas.</w:t>
      </w:r>
    </w:p>
    <w:p w14:paraId="61FB697D" w14:textId="79C9D6E1" w:rsidR="006673C1" w:rsidRPr="00161462" w:rsidRDefault="0063488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A</w:t>
      </w:r>
      <w:r w:rsidR="00BC59F0" w:rsidRPr="00161462">
        <w:rPr>
          <w:rFonts w:ascii="Times New Roman" w:hAnsi="Times New Roman"/>
          <w:sz w:val="24"/>
          <w:szCs w:val="24"/>
        </w:rPr>
        <w:t xml:space="preserve"> la lógica</w:t>
      </w:r>
      <w:r w:rsidR="008A56D5">
        <w:rPr>
          <w:rFonts w:ascii="Times New Roman" w:hAnsi="Times New Roman"/>
          <w:sz w:val="24"/>
          <w:szCs w:val="24"/>
        </w:rPr>
        <w:t>,</w:t>
      </w:r>
      <w:r w:rsidR="003C3374" w:rsidRPr="00161462">
        <w:rPr>
          <w:rFonts w:ascii="Times New Roman" w:hAnsi="Times New Roman"/>
          <w:sz w:val="24"/>
          <w:szCs w:val="24"/>
        </w:rPr>
        <w:t xml:space="preserve"> </w:t>
      </w:r>
      <w:r w:rsidR="00BC59F0" w:rsidRPr="00161462">
        <w:rPr>
          <w:rFonts w:ascii="Times New Roman" w:hAnsi="Times New Roman"/>
          <w:sz w:val="24"/>
          <w:szCs w:val="24"/>
        </w:rPr>
        <w:t>en general</w:t>
      </w:r>
      <w:r w:rsidR="008A56D5">
        <w:rPr>
          <w:rFonts w:ascii="Times New Roman" w:hAnsi="Times New Roman"/>
          <w:sz w:val="24"/>
          <w:szCs w:val="24"/>
        </w:rPr>
        <w:t>,</w:t>
      </w:r>
      <w:r w:rsidR="00BC59F0" w:rsidRPr="00161462">
        <w:rPr>
          <w:rFonts w:ascii="Times New Roman" w:hAnsi="Times New Roman"/>
          <w:sz w:val="24"/>
          <w:szCs w:val="24"/>
        </w:rPr>
        <w:t xml:space="preserve"> t</w:t>
      </w:r>
      <w:r w:rsidR="00AA2A61" w:rsidRPr="00161462">
        <w:rPr>
          <w:rFonts w:ascii="Times New Roman" w:hAnsi="Times New Roman"/>
          <w:sz w:val="24"/>
          <w:szCs w:val="24"/>
        </w:rPr>
        <w:t xml:space="preserve">ambién se le puede </w:t>
      </w:r>
      <w:r w:rsidR="00A11B9E" w:rsidRPr="00161462">
        <w:rPr>
          <w:rFonts w:ascii="Times New Roman" w:hAnsi="Times New Roman"/>
          <w:sz w:val="24"/>
          <w:szCs w:val="24"/>
        </w:rPr>
        <w:t>entender como aquellas</w:t>
      </w:r>
      <w:r w:rsidR="00AA2A61" w:rsidRPr="00161462">
        <w:rPr>
          <w:rFonts w:ascii="Times New Roman" w:hAnsi="Times New Roman"/>
          <w:sz w:val="24"/>
          <w:szCs w:val="24"/>
        </w:rPr>
        <w:t xml:space="preserve"> operaciones intelectuales o procedimientos metodológicos </w:t>
      </w:r>
      <w:r w:rsidR="00A11B9E" w:rsidRPr="00161462">
        <w:rPr>
          <w:rFonts w:ascii="Times New Roman" w:hAnsi="Times New Roman"/>
          <w:sz w:val="24"/>
          <w:szCs w:val="24"/>
        </w:rPr>
        <w:t xml:space="preserve">que el sujeto cognoscente puede realizar </w:t>
      </w:r>
      <w:r w:rsidR="00AA2A61" w:rsidRPr="00161462">
        <w:rPr>
          <w:rFonts w:ascii="Times New Roman" w:hAnsi="Times New Roman"/>
          <w:sz w:val="24"/>
          <w:szCs w:val="24"/>
        </w:rPr>
        <w:t>para generar nuevos conocimientos sobre el ser de los entes.</w:t>
      </w:r>
    </w:p>
    <w:p w14:paraId="050AC079" w14:textId="30ACF293" w:rsidR="00D60815" w:rsidRDefault="004B61A0" w:rsidP="002F0D30">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Por</w:t>
      </w:r>
      <w:r w:rsidR="001103FB" w:rsidRPr="00161462">
        <w:rPr>
          <w:rFonts w:ascii="Times New Roman" w:hAnsi="Times New Roman"/>
          <w:sz w:val="24"/>
          <w:szCs w:val="24"/>
        </w:rPr>
        <w:t xml:space="preserve"> cuestiones de espacio, en este trabajo s</w:t>
      </w:r>
      <w:r w:rsidR="00AD5085">
        <w:rPr>
          <w:rFonts w:ascii="Times New Roman" w:hAnsi="Times New Roman"/>
          <w:sz w:val="24"/>
          <w:szCs w:val="24"/>
        </w:rPr>
        <w:t>o</w:t>
      </w:r>
      <w:r w:rsidR="001103FB" w:rsidRPr="00161462">
        <w:rPr>
          <w:rFonts w:ascii="Times New Roman" w:hAnsi="Times New Roman"/>
          <w:sz w:val="24"/>
          <w:szCs w:val="24"/>
        </w:rPr>
        <w:t xml:space="preserve">lo se abordarán </w:t>
      </w:r>
      <w:r w:rsidR="00AD5085">
        <w:rPr>
          <w:rFonts w:ascii="Times New Roman" w:hAnsi="Times New Roman"/>
          <w:sz w:val="24"/>
          <w:szCs w:val="24"/>
        </w:rPr>
        <w:t>—</w:t>
      </w:r>
      <w:r w:rsidR="001103FB" w:rsidRPr="00161462">
        <w:rPr>
          <w:rFonts w:ascii="Times New Roman" w:hAnsi="Times New Roman"/>
          <w:sz w:val="24"/>
          <w:szCs w:val="24"/>
        </w:rPr>
        <w:t>a manera de ejemplo</w:t>
      </w:r>
      <w:r w:rsidR="00AD5085">
        <w:rPr>
          <w:rFonts w:ascii="Times New Roman" w:hAnsi="Times New Roman"/>
          <w:sz w:val="24"/>
          <w:szCs w:val="24"/>
        </w:rPr>
        <w:t>—</w:t>
      </w:r>
      <w:r w:rsidR="00AD5085" w:rsidRPr="00161462">
        <w:rPr>
          <w:rFonts w:ascii="Times New Roman" w:hAnsi="Times New Roman"/>
          <w:sz w:val="24"/>
          <w:szCs w:val="24"/>
        </w:rPr>
        <w:t xml:space="preserve"> </w:t>
      </w:r>
      <w:r w:rsidR="001103FB" w:rsidRPr="00161462">
        <w:rPr>
          <w:rFonts w:ascii="Times New Roman" w:hAnsi="Times New Roman"/>
          <w:sz w:val="24"/>
          <w:szCs w:val="24"/>
        </w:rPr>
        <w:t xml:space="preserve">algunos de los </w:t>
      </w:r>
      <w:r w:rsidR="001103FB" w:rsidRPr="006D2ADE">
        <w:rPr>
          <w:rFonts w:ascii="Times New Roman" w:hAnsi="Times New Roman"/>
          <w:iCs/>
          <w:sz w:val="24"/>
          <w:szCs w:val="24"/>
        </w:rPr>
        <w:t>primeros principios</w:t>
      </w:r>
      <w:r w:rsidR="001103FB" w:rsidRPr="00161462">
        <w:rPr>
          <w:rFonts w:ascii="Times New Roman" w:hAnsi="Times New Roman"/>
          <w:sz w:val="24"/>
          <w:szCs w:val="24"/>
        </w:rPr>
        <w:t xml:space="preserve"> más importantes de dos lógicas diferentes y contradictorias </w:t>
      </w:r>
      <w:r w:rsidRPr="00161462">
        <w:rPr>
          <w:rFonts w:ascii="Times New Roman" w:hAnsi="Times New Roman"/>
          <w:sz w:val="24"/>
          <w:szCs w:val="24"/>
        </w:rPr>
        <w:t xml:space="preserve">entre sí </w:t>
      </w:r>
      <w:r w:rsidR="001103FB" w:rsidRPr="00161462">
        <w:rPr>
          <w:rFonts w:ascii="Times New Roman" w:hAnsi="Times New Roman"/>
          <w:sz w:val="24"/>
          <w:szCs w:val="24"/>
        </w:rPr>
        <w:t xml:space="preserve">(si se les toma por separado): </w:t>
      </w:r>
      <w:r w:rsidR="005C3B89" w:rsidRPr="00161462">
        <w:rPr>
          <w:rFonts w:ascii="Times New Roman" w:hAnsi="Times New Roman"/>
          <w:sz w:val="24"/>
          <w:szCs w:val="24"/>
        </w:rPr>
        <w:t xml:space="preserve">la </w:t>
      </w:r>
      <w:r w:rsidR="00FF7A9C" w:rsidRPr="00161462">
        <w:rPr>
          <w:rFonts w:ascii="Times New Roman" w:hAnsi="Times New Roman"/>
          <w:sz w:val="24"/>
          <w:szCs w:val="24"/>
        </w:rPr>
        <w:t>in</w:t>
      </w:r>
      <w:r w:rsidR="001103FB" w:rsidRPr="00161462">
        <w:rPr>
          <w:rFonts w:ascii="Times New Roman" w:hAnsi="Times New Roman"/>
          <w:sz w:val="24"/>
          <w:szCs w:val="24"/>
        </w:rPr>
        <w:t>ductiva</w:t>
      </w:r>
      <w:r w:rsidR="00AD5085" w:rsidRPr="00161462">
        <w:rPr>
          <w:rFonts w:ascii="Times New Roman" w:hAnsi="Times New Roman"/>
          <w:sz w:val="24"/>
          <w:szCs w:val="24"/>
        </w:rPr>
        <w:t xml:space="preserve">, </w:t>
      </w:r>
      <w:r w:rsidR="001103FB" w:rsidRPr="00161462">
        <w:rPr>
          <w:rFonts w:ascii="Times New Roman" w:hAnsi="Times New Roman"/>
          <w:sz w:val="24"/>
          <w:szCs w:val="24"/>
        </w:rPr>
        <w:t>formal o aristotélica</w:t>
      </w:r>
      <w:r w:rsidR="00AD5085">
        <w:rPr>
          <w:rFonts w:ascii="Times New Roman" w:hAnsi="Times New Roman"/>
          <w:sz w:val="24"/>
          <w:szCs w:val="24"/>
        </w:rPr>
        <w:t>,</w:t>
      </w:r>
      <w:r w:rsidR="001103FB" w:rsidRPr="00161462">
        <w:rPr>
          <w:rFonts w:ascii="Times New Roman" w:hAnsi="Times New Roman"/>
          <w:sz w:val="24"/>
          <w:szCs w:val="24"/>
        </w:rPr>
        <w:t xml:space="preserve"> y la deductiva</w:t>
      </w:r>
      <w:r w:rsidR="00AD5085" w:rsidRPr="00161462">
        <w:rPr>
          <w:rFonts w:ascii="Times New Roman" w:hAnsi="Times New Roman"/>
          <w:sz w:val="24"/>
          <w:szCs w:val="24"/>
        </w:rPr>
        <w:t xml:space="preserve">, </w:t>
      </w:r>
      <w:r w:rsidR="001103FB" w:rsidRPr="00161462">
        <w:rPr>
          <w:rFonts w:ascii="Times New Roman" w:hAnsi="Times New Roman"/>
          <w:sz w:val="24"/>
          <w:szCs w:val="24"/>
        </w:rPr>
        <w:t>sensual o baconiana</w:t>
      </w:r>
      <w:r w:rsidRPr="00161462">
        <w:rPr>
          <w:rFonts w:ascii="Times New Roman" w:hAnsi="Times New Roman"/>
          <w:sz w:val="24"/>
          <w:szCs w:val="24"/>
        </w:rPr>
        <w:t>,</w:t>
      </w:r>
      <w:r w:rsidR="005C3B89" w:rsidRPr="00161462">
        <w:rPr>
          <w:rFonts w:ascii="Times New Roman" w:hAnsi="Times New Roman"/>
          <w:sz w:val="24"/>
          <w:szCs w:val="24"/>
        </w:rPr>
        <w:t xml:space="preserve"> y sus posibles</w:t>
      </w:r>
      <w:r w:rsidR="00072019" w:rsidRPr="00161462">
        <w:rPr>
          <w:rFonts w:ascii="Times New Roman" w:hAnsi="Times New Roman"/>
          <w:sz w:val="24"/>
          <w:szCs w:val="24"/>
        </w:rPr>
        <w:t xml:space="preserve"> mezclas</w:t>
      </w:r>
      <w:r w:rsidR="001103FB" w:rsidRPr="00161462">
        <w:rPr>
          <w:rFonts w:ascii="Times New Roman" w:hAnsi="Times New Roman"/>
          <w:sz w:val="24"/>
          <w:szCs w:val="24"/>
        </w:rPr>
        <w:t>.</w:t>
      </w:r>
      <w:r w:rsidR="005C3B89" w:rsidRPr="00161462">
        <w:rPr>
          <w:rFonts w:ascii="Times New Roman" w:hAnsi="Times New Roman"/>
          <w:sz w:val="24"/>
          <w:szCs w:val="24"/>
        </w:rPr>
        <w:t xml:space="preserve"> </w:t>
      </w:r>
    </w:p>
    <w:p w14:paraId="7EB191BA" w14:textId="77777777" w:rsidR="002F0D30" w:rsidRPr="00161462" w:rsidRDefault="002F0D30" w:rsidP="006D2ADE">
      <w:pPr>
        <w:spacing w:after="0" w:line="360" w:lineRule="auto"/>
        <w:ind w:firstLine="708"/>
        <w:jc w:val="both"/>
        <w:rPr>
          <w:rFonts w:ascii="Times New Roman" w:hAnsi="Times New Roman"/>
          <w:sz w:val="24"/>
          <w:szCs w:val="24"/>
        </w:rPr>
      </w:pPr>
    </w:p>
    <w:p w14:paraId="08869031" w14:textId="75E2AF5D" w:rsidR="001103FB" w:rsidRPr="00E80E1A" w:rsidRDefault="00CE1CC0"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Los principios lógico-racionales del conocimiento</w:t>
      </w:r>
    </w:p>
    <w:p w14:paraId="2D565E0D" w14:textId="02274436" w:rsidR="002D3F8B" w:rsidRPr="00161462" w:rsidRDefault="00A11B9E"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De acuerdo con</w:t>
      </w:r>
      <w:r w:rsidR="002D3F8B" w:rsidRPr="00161462">
        <w:rPr>
          <w:rFonts w:ascii="Times New Roman" w:hAnsi="Times New Roman"/>
          <w:sz w:val="24"/>
          <w:szCs w:val="24"/>
        </w:rPr>
        <w:t xml:space="preserve"> la lógica</w:t>
      </w:r>
      <w:r w:rsidR="004B61A0" w:rsidRPr="00161462">
        <w:rPr>
          <w:rFonts w:ascii="Times New Roman" w:hAnsi="Times New Roman"/>
          <w:sz w:val="24"/>
          <w:szCs w:val="24"/>
        </w:rPr>
        <w:t xml:space="preserve"> </w:t>
      </w:r>
      <w:r w:rsidR="002D3F8B" w:rsidRPr="00161462">
        <w:rPr>
          <w:rFonts w:ascii="Times New Roman" w:hAnsi="Times New Roman"/>
          <w:sz w:val="24"/>
          <w:szCs w:val="24"/>
        </w:rPr>
        <w:t>deductiva</w:t>
      </w:r>
      <w:r w:rsidR="008A56D5" w:rsidRPr="00161462">
        <w:rPr>
          <w:rFonts w:ascii="Times New Roman" w:hAnsi="Times New Roman"/>
          <w:sz w:val="24"/>
          <w:szCs w:val="24"/>
        </w:rPr>
        <w:t xml:space="preserve">, </w:t>
      </w:r>
      <w:r w:rsidR="002D3F8B" w:rsidRPr="00161462">
        <w:rPr>
          <w:rFonts w:ascii="Times New Roman" w:hAnsi="Times New Roman"/>
          <w:sz w:val="24"/>
          <w:szCs w:val="24"/>
        </w:rPr>
        <w:t xml:space="preserve">los </w:t>
      </w:r>
      <w:r w:rsidR="002D3F8B" w:rsidRPr="00161462">
        <w:rPr>
          <w:rFonts w:ascii="Times New Roman" w:hAnsi="Times New Roman"/>
          <w:i/>
          <w:sz w:val="24"/>
          <w:szCs w:val="24"/>
        </w:rPr>
        <w:t>primeros</w:t>
      </w:r>
      <w:r w:rsidR="002D3F8B" w:rsidRPr="00161462">
        <w:rPr>
          <w:rFonts w:ascii="Times New Roman" w:hAnsi="Times New Roman"/>
          <w:sz w:val="24"/>
          <w:szCs w:val="24"/>
        </w:rPr>
        <w:t xml:space="preserve"> </w:t>
      </w:r>
      <w:r w:rsidR="002D3F8B" w:rsidRPr="00161462">
        <w:rPr>
          <w:rFonts w:ascii="Times New Roman" w:hAnsi="Times New Roman"/>
          <w:i/>
          <w:sz w:val="24"/>
          <w:szCs w:val="24"/>
        </w:rPr>
        <w:t>principios</w:t>
      </w:r>
      <w:r w:rsidR="002D3F8B" w:rsidRPr="00161462">
        <w:rPr>
          <w:rFonts w:ascii="Times New Roman" w:hAnsi="Times New Roman"/>
          <w:sz w:val="24"/>
          <w:szCs w:val="24"/>
        </w:rPr>
        <w:t xml:space="preserve"> </w:t>
      </w:r>
      <w:r w:rsidR="002D3F8B" w:rsidRPr="00161462">
        <w:rPr>
          <w:rFonts w:ascii="Times New Roman" w:hAnsi="Times New Roman"/>
          <w:i/>
          <w:sz w:val="24"/>
          <w:szCs w:val="24"/>
        </w:rPr>
        <w:t>lógicos</w:t>
      </w:r>
      <w:r w:rsidR="002D3F8B" w:rsidRPr="00161462">
        <w:rPr>
          <w:rFonts w:ascii="Times New Roman" w:hAnsi="Times New Roman"/>
          <w:sz w:val="24"/>
          <w:szCs w:val="24"/>
        </w:rPr>
        <w:t xml:space="preserve"> son válidos para cualquier ciencia: </w:t>
      </w:r>
      <w:r w:rsidR="00FD7B18" w:rsidRPr="00161462">
        <w:rPr>
          <w:rFonts w:ascii="Times New Roman" w:hAnsi="Times New Roman"/>
          <w:sz w:val="24"/>
          <w:szCs w:val="24"/>
        </w:rPr>
        <w:t>“</w:t>
      </w:r>
      <w:r w:rsidR="008A56D5">
        <w:rPr>
          <w:rFonts w:ascii="Times New Roman" w:hAnsi="Times New Roman"/>
          <w:sz w:val="24"/>
          <w:szCs w:val="24"/>
        </w:rPr>
        <w:t>U</w:t>
      </w:r>
      <w:r w:rsidR="00CB1EFF" w:rsidRPr="00161462">
        <w:rPr>
          <w:rFonts w:ascii="Times New Roman" w:hAnsi="Times New Roman"/>
          <w:sz w:val="24"/>
          <w:szCs w:val="24"/>
        </w:rPr>
        <w:t>n principio es una proposición verdadera, absolutamente evidente, universal y necesaria. Por tanto, no necesita demostración, sino que, por el contrario, está supuesta en cualquier demostració</w:t>
      </w:r>
      <w:r w:rsidR="00FD7B18" w:rsidRPr="00161462">
        <w:rPr>
          <w:rFonts w:ascii="Times New Roman" w:hAnsi="Times New Roman"/>
          <w:sz w:val="24"/>
          <w:szCs w:val="24"/>
        </w:rPr>
        <w:t>n”</w:t>
      </w:r>
      <w:r w:rsidR="00CB1EFF" w:rsidRPr="00161462">
        <w:rPr>
          <w:rFonts w:ascii="Times New Roman" w:hAnsi="Times New Roman"/>
          <w:sz w:val="24"/>
          <w:szCs w:val="24"/>
        </w:rPr>
        <w:t xml:space="preserve"> (Gutiérrez, 2007</w:t>
      </w:r>
      <w:r w:rsidR="008A56D5">
        <w:rPr>
          <w:rFonts w:ascii="Times New Roman" w:hAnsi="Times New Roman"/>
          <w:sz w:val="24"/>
          <w:szCs w:val="24"/>
        </w:rPr>
        <w:t>, p.</w:t>
      </w:r>
      <w:r w:rsidR="008A56D5" w:rsidRPr="00161462">
        <w:rPr>
          <w:rFonts w:ascii="Times New Roman" w:hAnsi="Times New Roman"/>
          <w:sz w:val="24"/>
          <w:szCs w:val="24"/>
        </w:rPr>
        <w:t xml:space="preserve"> </w:t>
      </w:r>
      <w:r w:rsidR="00CB1EFF" w:rsidRPr="00161462">
        <w:rPr>
          <w:rFonts w:ascii="Times New Roman" w:hAnsi="Times New Roman"/>
          <w:sz w:val="24"/>
          <w:szCs w:val="24"/>
        </w:rPr>
        <w:t xml:space="preserve">157). </w:t>
      </w:r>
    </w:p>
    <w:p w14:paraId="6562DFAE" w14:textId="4F7C0D52" w:rsidR="004D4E2D" w:rsidRPr="00161462" w:rsidRDefault="008A56D5" w:rsidP="006D2ADE">
      <w:pPr>
        <w:spacing w:after="0" w:line="360" w:lineRule="auto"/>
        <w:jc w:val="both"/>
        <w:rPr>
          <w:rFonts w:ascii="Times New Roman" w:hAnsi="Times New Roman"/>
          <w:sz w:val="24"/>
          <w:szCs w:val="24"/>
        </w:rPr>
      </w:pPr>
      <w:r>
        <w:rPr>
          <w:rFonts w:ascii="Times New Roman" w:hAnsi="Times New Roman"/>
          <w:sz w:val="24"/>
          <w:szCs w:val="24"/>
        </w:rPr>
        <w:tab/>
      </w:r>
      <w:r w:rsidR="004D4E2D" w:rsidRPr="00161462">
        <w:rPr>
          <w:rFonts w:ascii="Times New Roman" w:hAnsi="Times New Roman"/>
          <w:sz w:val="24"/>
          <w:szCs w:val="24"/>
        </w:rPr>
        <w:t xml:space="preserve">Se presume que los </w:t>
      </w:r>
      <w:r w:rsidR="004D4E2D" w:rsidRPr="006D2ADE">
        <w:rPr>
          <w:rFonts w:ascii="Times New Roman" w:hAnsi="Times New Roman"/>
          <w:iCs/>
          <w:sz w:val="24"/>
          <w:szCs w:val="24"/>
        </w:rPr>
        <w:t>primeros principios lógico</w:t>
      </w:r>
      <w:r w:rsidR="00D60815" w:rsidRPr="006D2ADE">
        <w:rPr>
          <w:rFonts w:ascii="Times New Roman" w:hAnsi="Times New Roman"/>
          <w:iCs/>
          <w:sz w:val="24"/>
          <w:szCs w:val="24"/>
        </w:rPr>
        <w:t>s</w:t>
      </w:r>
      <w:r w:rsidR="004D4E2D" w:rsidRPr="00161462">
        <w:rPr>
          <w:rFonts w:ascii="Times New Roman" w:hAnsi="Times New Roman"/>
          <w:sz w:val="24"/>
          <w:szCs w:val="24"/>
        </w:rPr>
        <w:t xml:space="preserve"> son verdaderos, evidentes, universales y necesarios para cualquier demostración.</w:t>
      </w:r>
    </w:p>
    <w:p w14:paraId="1D2BF094" w14:textId="6517DA9A" w:rsidR="00AC7473" w:rsidRPr="00161462" w:rsidRDefault="008A56D5" w:rsidP="006D2ADE">
      <w:pPr>
        <w:spacing w:after="0" w:line="360" w:lineRule="auto"/>
        <w:jc w:val="both"/>
        <w:rPr>
          <w:rFonts w:ascii="Times New Roman" w:hAnsi="Times New Roman"/>
          <w:sz w:val="24"/>
          <w:szCs w:val="24"/>
        </w:rPr>
      </w:pPr>
      <w:r>
        <w:rPr>
          <w:rFonts w:ascii="Times New Roman" w:hAnsi="Times New Roman"/>
          <w:sz w:val="24"/>
          <w:szCs w:val="24"/>
        </w:rPr>
        <w:tab/>
      </w:r>
      <w:r w:rsidR="00AC7473" w:rsidRPr="00161462">
        <w:rPr>
          <w:rFonts w:ascii="Times New Roman" w:hAnsi="Times New Roman"/>
          <w:sz w:val="24"/>
          <w:szCs w:val="24"/>
        </w:rPr>
        <w:t xml:space="preserve">Santo Tomás de Aquino, siguiendo a Aristóteles, propone </w:t>
      </w:r>
      <w:r w:rsidR="00AC7473" w:rsidRPr="006D2ADE">
        <w:rPr>
          <w:rFonts w:ascii="Times New Roman" w:hAnsi="Times New Roman"/>
          <w:i/>
          <w:iCs/>
          <w:sz w:val="24"/>
          <w:szCs w:val="24"/>
        </w:rPr>
        <w:t>tres características</w:t>
      </w:r>
      <w:r w:rsidR="00AC7473" w:rsidRPr="006D2ADE">
        <w:rPr>
          <w:rFonts w:ascii="Times New Roman" w:hAnsi="Times New Roman"/>
          <w:iCs/>
          <w:sz w:val="24"/>
          <w:szCs w:val="24"/>
        </w:rPr>
        <w:t xml:space="preserve"> esenciales de todo primer principio lógico</w:t>
      </w:r>
      <w:r w:rsidR="00AC7473" w:rsidRPr="00161462">
        <w:rPr>
          <w:rFonts w:ascii="Times New Roman" w:hAnsi="Times New Roman"/>
          <w:sz w:val="24"/>
          <w:szCs w:val="24"/>
        </w:rPr>
        <w:t xml:space="preserve">: </w:t>
      </w:r>
    </w:p>
    <w:p w14:paraId="39B9137D" w14:textId="78830415" w:rsidR="00AC7473" w:rsidRPr="006D2ADE" w:rsidRDefault="008A56D5" w:rsidP="00161462">
      <w:pPr>
        <w:tabs>
          <w:tab w:val="left" w:pos="3571"/>
        </w:tabs>
        <w:spacing w:after="0" w:line="360" w:lineRule="auto"/>
        <w:ind w:left="1416"/>
        <w:jc w:val="both"/>
        <w:rPr>
          <w:rFonts w:ascii="Times New Roman" w:hAnsi="Times New Roman"/>
          <w:sz w:val="24"/>
          <w:szCs w:val="24"/>
        </w:rPr>
      </w:pPr>
      <w:r>
        <w:rPr>
          <w:rFonts w:ascii="Times New Roman" w:hAnsi="Times New Roman"/>
          <w:sz w:val="24"/>
          <w:szCs w:val="24"/>
        </w:rPr>
        <w:t>C</w:t>
      </w:r>
      <w:r w:rsidRPr="006D2ADE">
        <w:rPr>
          <w:rFonts w:ascii="Times New Roman" w:hAnsi="Times New Roman"/>
          <w:sz w:val="24"/>
          <w:szCs w:val="24"/>
        </w:rPr>
        <w:t xml:space="preserve">ondiciones </w:t>
      </w:r>
      <w:r w:rsidR="00AC7473" w:rsidRPr="006D2ADE">
        <w:rPr>
          <w:rFonts w:ascii="Times New Roman" w:hAnsi="Times New Roman"/>
          <w:sz w:val="24"/>
          <w:szCs w:val="24"/>
        </w:rPr>
        <w:t>que debe realizar el principio más cierto</w:t>
      </w:r>
      <w:r>
        <w:rPr>
          <w:rFonts w:ascii="Times New Roman" w:hAnsi="Times New Roman"/>
          <w:sz w:val="24"/>
          <w:szCs w:val="24"/>
        </w:rPr>
        <w:t xml:space="preserve"> (</w:t>
      </w:r>
      <w:r w:rsidR="00AC7473" w:rsidRPr="006D2ADE">
        <w:rPr>
          <w:rFonts w:ascii="Times New Roman" w:hAnsi="Times New Roman"/>
          <w:sz w:val="24"/>
          <w:szCs w:val="24"/>
        </w:rPr>
        <w:t>…</w:t>
      </w:r>
      <w:r>
        <w:rPr>
          <w:rFonts w:ascii="Times New Roman" w:hAnsi="Times New Roman"/>
          <w:sz w:val="24"/>
          <w:szCs w:val="24"/>
        </w:rPr>
        <w:t>)</w:t>
      </w:r>
      <w:r w:rsidR="00AC7473" w:rsidRPr="006D2ADE">
        <w:rPr>
          <w:rFonts w:ascii="Times New Roman" w:hAnsi="Times New Roman"/>
          <w:sz w:val="24"/>
          <w:szCs w:val="24"/>
        </w:rPr>
        <w:t xml:space="preserve"> 1º. Debe ser un principio sobre el cual sea imposible todo error, pues uno se engaña sobre las cosas que no conoce; 2º. No debe suponer ninguna verdad anterior, pues es necesario para conocer cualquier cosa; 3º. Debe estar en nosotros naturalmente, con anterioridad a toda investigación del espíritu, puesto que esta investigación lo supone </w:t>
      </w:r>
      <w:r w:rsidR="001F5038" w:rsidRPr="006D2ADE">
        <w:rPr>
          <w:rFonts w:ascii="Times New Roman" w:hAnsi="Times New Roman"/>
          <w:sz w:val="24"/>
          <w:szCs w:val="24"/>
        </w:rPr>
        <w:t>(</w:t>
      </w:r>
      <w:proofErr w:type="spellStart"/>
      <w:r w:rsidR="001F5038" w:rsidRPr="006D2ADE">
        <w:rPr>
          <w:rFonts w:ascii="Times New Roman" w:hAnsi="Times New Roman"/>
          <w:sz w:val="24"/>
          <w:szCs w:val="24"/>
        </w:rPr>
        <w:t>Garrigou</w:t>
      </w:r>
      <w:proofErr w:type="spellEnd"/>
      <w:r w:rsidR="001F5038" w:rsidRPr="006D2ADE">
        <w:rPr>
          <w:rFonts w:ascii="Times New Roman" w:hAnsi="Times New Roman"/>
          <w:sz w:val="24"/>
          <w:szCs w:val="24"/>
        </w:rPr>
        <w:t>-Lagrange, 1980</w:t>
      </w:r>
      <w:r w:rsidR="00D031EA">
        <w:rPr>
          <w:rFonts w:ascii="Times New Roman" w:hAnsi="Times New Roman"/>
          <w:sz w:val="24"/>
          <w:szCs w:val="24"/>
        </w:rPr>
        <w:t>, p.</w:t>
      </w:r>
      <w:r w:rsidR="00D031EA" w:rsidRPr="006D2ADE">
        <w:rPr>
          <w:rFonts w:ascii="Times New Roman" w:hAnsi="Times New Roman"/>
          <w:sz w:val="24"/>
          <w:szCs w:val="24"/>
        </w:rPr>
        <w:t xml:space="preserve"> </w:t>
      </w:r>
      <w:r w:rsidR="001F5038" w:rsidRPr="006D2ADE">
        <w:rPr>
          <w:rFonts w:ascii="Times New Roman" w:hAnsi="Times New Roman"/>
          <w:sz w:val="24"/>
          <w:szCs w:val="24"/>
        </w:rPr>
        <w:t>203).</w:t>
      </w:r>
    </w:p>
    <w:p w14:paraId="0C2D8552" w14:textId="29D91032" w:rsidR="00BC59F0" w:rsidRPr="00161462" w:rsidRDefault="00D031EA" w:rsidP="006D2ADE">
      <w:pPr>
        <w:spacing w:after="0" w:line="360" w:lineRule="auto"/>
        <w:jc w:val="both"/>
        <w:rPr>
          <w:rFonts w:ascii="Times New Roman" w:hAnsi="Times New Roman"/>
          <w:sz w:val="24"/>
          <w:szCs w:val="24"/>
        </w:rPr>
      </w:pPr>
      <w:r>
        <w:rPr>
          <w:rFonts w:ascii="Times New Roman" w:hAnsi="Times New Roman"/>
          <w:sz w:val="24"/>
          <w:szCs w:val="24"/>
        </w:rPr>
        <w:tab/>
      </w:r>
      <w:r w:rsidR="00BC59F0" w:rsidRPr="00161462">
        <w:rPr>
          <w:rFonts w:ascii="Times New Roman" w:hAnsi="Times New Roman"/>
          <w:sz w:val="24"/>
          <w:szCs w:val="24"/>
        </w:rPr>
        <w:t xml:space="preserve">Se supone que todo </w:t>
      </w:r>
      <w:r w:rsidR="00BC59F0" w:rsidRPr="006D2ADE">
        <w:rPr>
          <w:rFonts w:ascii="Times New Roman" w:hAnsi="Times New Roman"/>
          <w:iCs/>
          <w:sz w:val="24"/>
          <w:szCs w:val="24"/>
        </w:rPr>
        <w:t>primer principio lógico</w:t>
      </w:r>
      <w:r w:rsidR="00BC59F0" w:rsidRPr="00161462">
        <w:rPr>
          <w:rFonts w:ascii="Times New Roman" w:hAnsi="Times New Roman"/>
          <w:sz w:val="24"/>
          <w:szCs w:val="24"/>
        </w:rPr>
        <w:t xml:space="preserve"> </w:t>
      </w:r>
      <w:r w:rsidR="009B414C" w:rsidRPr="00161462">
        <w:rPr>
          <w:rFonts w:ascii="Times New Roman" w:hAnsi="Times New Roman"/>
          <w:sz w:val="24"/>
          <w:szCs w:val="24"/>
        </w:rPr>
        <w:t>que sea</w:t>
      </w:r>
      <w:r w:rsidR="00BC59F0" w:rsidRPr="00161462">
        <w:rPr>
          <w:rFonts w:ascii="Times New Roman" w:hAnsi="Times New Roman"/>
          <w:sz w:val="24"/>
          <w:szCs w:val="24"/>
        </w:rPr>
        <w:t xml:space="preserve"> verdadero, autónomo e innato</w:t>
      </w:r>
      <w:r w:rsidR="002B7DBB" w:rsidRPr="00161462">
        <w:rPr>
          <w:rFonts w:ascii="Times New Roman" w:hAnsi="Times New Roman"/>
          <w:sz w:val="24"/>
          <w:szCs w:val="24"/>
        </w:rPr>
        <w:t xml:space="preserve">, </w:t>
      </w:r>
      <w:r w:rsidRPr="00161462">
        <w:rPr>
          <w:rFonts w:ascii="Times New Roman" w:hAnsi="Times New Roman"/>
          <w:sz w:val="24"/>
          <w:szCs w:val="24"/>
        </w:rPr>
        <w:t>s</w:t>
      </w:r>
      <w:r>
        <w:rPr>
          <w:rFonts w:ascii="Times New Roman" w:hAnsi="Times New Roman"/>
          <w:sz w:val="24"/>
          <w:szCs w:val="24"/>
        </w:rPr>
        <w:t>o</w:t>
      </w:r>
      <w:r w:rsidRPr="00161462">
        <w:rPr>
          <w:rFonts w:ascii="Times New Roman" w:hAnsi="Times New Roman"/>
          <w:sz w:val="24"/>
          <w:szCs w:val="24"/>
        </w:rPr>
        <w:t xml:space="preserve">lo </w:t>
      </w:r>
      <w:r w:rsidR="009B414C" w:rsidRPr="00161462">
        <w:rPr>
          <w:rFonts w:ascii="Times New Roman" w:hAnsi="Times New Roman"/>
          <w:sz w:val="24"/>
          <w:szCs w:val="24"/>
        </w:rPr>
        <w:t xml:space="preserve">puede derivarse de manera </w:t>
      </w:r>
      <w:r>
        <w:rPr>
          <w:rFonts w:ascii="Times New Roman" w:hAnsi="Times New Roman"/>
          <w:sz w:val="24"/>
          <w:szCs w:val="24"/>
        </w:rPr>
        <w:t>“</w:t>
      </w:r>
      <w:r w:rsidR="009B414C" w:rsidRPr="00161462">
        <w:rPr>
          <w:rFonts w:ascii="Times New Roman" w:hAnsi="Times New Roman"/>
          <w:sz w:val="24"/>
          <w:szCs w:val="24"/>
        </w:rPr>
        <w:t>racional</w:t>
      </w:r>
      <w:r>
        <w:rPr>
          <w:rFonts w:ascii="Times New Roman" w:hAnsi="Times New Roman"/>
          <w:sz w:val="24"/>
          <w:szCs w:val="24"/>
        </w:rPr>
        <w:t>”</w:t>
      </w:r>
      <w:r w:rsidRPr="00161462">
        <w:rPr>
          <w:rFonts w:ascii="Times New Roman" w:hAnsi="Times New Roman"/>
          <w:sz w:val="24"/>
          <w:szCs w:val="24"/>
        </w:rPr>
        <w:t xml:space="preserve">, </w:t>
      </w:r>
      <w:r w:rsidR="009B414C" w:rsidRPr="00161462">
        <w:rPr>
          <w:rFonts w:ascii="Times New Roman" w:hAnsi="Times New Roman"/>
          <w:sz w:val="24"/>
          <w:szCs w:val="24"/>
        </w:rPr>
        <w:t xml:space="preserve">es decir, el alma humana trata de poner </w:t>
      </w:r>
      <w:r>
        <w:rPr>
          <w:rFonts w:ascii="Times New Roman" w:hAnsi="Times New Roman"/>
          <w:sz w:val="24"/>
          <w:szCs w:val="24"/>
        </w:rPr>
        <w:t>“</w:t>
      </w:r>
      <w:r w:rsidR="009B414C" w:rsidRPr="00161462">
        <w:rPr>
          <w:rFonts w:ascii="Times New Roman" w:hAnsi="Times New Roman"/>
          <w:sz w:val="24"/>
          <w:szCs w:val="24"/>
        </w:rPr>
        <w:t>orden</w:t>
      </w:r>
      <w:r>
        <w:rPr>
          <w:rFonts w:ascii="Times New Roman" w:hAnsi="Times New Roman"/>
          <w:sz w:val="24"/>
          <w:szCs w:val="24"/>
        </w:rPr>
        <w:t>”</w:t>
      </w:r>
      <w:r w:rsidRPr="00161462">
        <w:rPr>
          <w:rFonts w:ascii="Times New Roman" w:hAnsi="Times New Roman"/>
          <w:sz w:val="24"/>
          <w:szCs w:val="24"/>
        </w:rPr>
        <w:t xml:space="preserve"> </w:t>
      </w:r>
      <w:r w:rsidR="009B414C" w:rsidRPr="00161462">
        <w:rPr>
          <w:rFonts w:ascii="Times New Roman" w:hAnsi="Times New Roman"/>
          <w:sz w:val="24"/>
          <w:szCs w:val="24"/>
        </w:rPr>
        <w:t>en la realidad.</w:t>
      </w:r>
      <w:r w:rsidR="008D1096" w:rsidRPr="00161462">
        <w:rPr>
          <w:rFonts w:ascii="Times New Roman" w:hAnsi="Times New Roman"/>
          <w:sz w:val="24"/>
          <w:szCs w:val="24"/>
        </w:rPr>
        <w:t xml:space="preserve"> </w:t>
      </w:r>
    </w:p>
    <w:p w14:paraId="49604546" w14:textId="74216C5A" w:rsidR="00AC7473" w:rsidRPr="00161462" w:rsidRDefault="00D031EA" w:rsidP="006D2ADE">
      <w:pPr>
        <w:spacing w:after="0" w:line="360" w:lineRule="auto"/>
        <w:jc w:val="both"/>
        <w:rPr>
          <w:rFonts w:ascii="Times New Roman" w:hAnsi="Times New Roman"/>
          <w:sz w:val="24"/>
          <w:szCs w:val="24"/>
        </w:rPr>
      </w:pPr>
      <w:r>
        <w:rPr>
          <w:rFonts w:ascii="Times New Roman" w:hAnsi="Times New Roman"/>
          <w:sz w:val="24"/>
          <w:szCs w:val="24"/>
        </w:rPr>
        <w:tab/>
      </w:r>
      <w:r w:rsidR="00AC7473" w:rsidRPr="00161462">
        <w:rPr>
          <w:rFonts w:ascii="Times New Roman" w:hAnsi="Times New Roman"/>
          <w:sz w:val="24"/>
          <w:szCs w:val="24"/>
        </w:rPr>
        <w:t xml:space="preserve">Todo </w:t>
      </w:r>
      <w:r w:rsidR="00AC7473" w:rsidRPr="006D2ADE">
        <w:rPr>
          <w:rFonts w:ascii="Times New Roman" w:hAnsi="Times New Roman"/>
          <w:iCs/>
          <w:sz w:val="24"/>
          <w:szCs w:val="24"/>
        </w:rPr>
        <w:t>principio</w:t>
      </w:r>
      <w:r w:rsidR="00AC7473" w:rsidRPr="00161462">
        <w:rPr>
          <w:rFonts w:ascii="Times New Roman" w:hAnsi="Times New Roman"/>
          <w:sz w:val="24"/>
          <w:szCs w:val="24"/>
        </w:rPr>
        <w:t xml:space="preserve"> se refiere al ser y </w:t>
      </w:r>
      <w:r w:rsidR="001F5038" w:rsidRPr="00161462">
        <w:rPr>
          <w:rFonts w:ascii="Times New Roman" w:hAnsi="Times New Roman"/>
          <w:sz w:val="24"/>
          <w:szCs w:val="24"/>
        </w:rPr>
        <w:t>a lo que se predica del ser:</w:t>
      </w:r>
    </w:p>
    <w:p w14:paraId="0D4E67E6" w14:textId="7E913024" w:rsidR="00AC7473" w:rsidRPr="006D2ADE" w:rsidRDefault="00AC7473" w:rsidP="00161462">
      <w:pPr>
        <w:tabs>
          <w:tab w:val="left" w:pos="3571"/>
        </w:tabs>
        <w:spacing w:after="0" w:line="360" w:lineRule="auto"/>
        <w:ind w:left="1416"/>
        <w:jc w:val="both"/>
        <w:rPr>
          <w:rFonts w:ascii="Times New Roman" w:hAnsi="Times New Roman"/>
          <w:sz w:val="24"/>
          <w:szCs w:val="24"/>
        </w:rPr>
      </w:pPr>
      <w:r w:rsidRPr="006D2ADE">
        <w:rPr>
          <w:rFonts w:ascii="Times New Roman" w:hAnsi="Times New Roman"/>
          <w:sz w:val="24"/>
          <w:szCs w:val="24"/>
        </w:rPr>
        <w:t xml:space="preserve">El análisis de nuestras ideas muestra de un modo indiscutible que la idea enteramente primera implícita en todas las demás es la idea de ser; de ello se deduce legítimamente que el juicio enteramente </w:t>
      </w:r>
      <w:r w:rsidR="001F5038" w:rsidRPr="006D2ADE">
        <w:rPr>
          <w:rFonts w:ascii="Times New Roman" w:hAnsi="Times New Roman"/>
          <w:sz w:val="24"/>
          <w:szCs w:val="24"/>
        </w:rPr>
        <w:t>primero debe</w:t>
      </w:r>
      <w:r w:rsidRPr="006D2ADE">
        <w:rPr>
          <w:rFonts w:ascii="Times New Roman" w:hAnsi="Times New Roman"/>
          <w:sz w:val="24"/>
          <w:szCs w:val="24"/>
        </w:rPr>
        <w:t xml:space="preserve"> tener por sujeto el ser y por predicado lo que primeramente conviene al ser (</w:t>
      </w:r>
      <w:proofErr w:type="spellStart"/>
      <w:r w:rsidR="001F5038" w:rsidRPr="006D2ADE">
        <w:rPr>
          <w:rFonts w:ascii="Times New Roman" w:hAnsi="Times New Roman"/>
          <w:sz w:val="24"/>
          <w:szCs w:val="24"/>
        </w:rPr>
        <w:t>Garrigou</w:t>
      </w:r>
      <w:proofErr w:type="spellEnd"/>
      <w:r w:rsidR="001F5038" w:rsidRPr="006D2ADE">
        <w:rPr>
          <w:rFonts w:ascii="Times New Roman" w:hAnsi="Times New Roman"/>
          <w:sz w:val="24"/>
          <w:szCs w:val="24"/>
        </w:rPr>
        <w:t>-Lagrange, 1980</w:t>
      </w:r>
      <w:r w:rsidR="00D031EA">
        <w:rPr>
          <w:rFonts w:ascii="Times New Roman" w:hAnsi="Times New Roman"/>
          <w:sz w:val="24"/>
          <w:szCs w:val="24"/>
        </w:rPr>
        <w:t>, p.</w:t>
      </w:r>
      <w:r w:rsidR="00D031EA" w:rsidRPr="006D2ADE">
        <w:rPr>
          <w:rFonts w:ascii="Times New Roman" w:hAnsi="Times New Roman"/>
          <w:sz w:val="24"/>
          <w:szCs w:val="24"/>
        </w:rPr>
        <w:t xml:space="preserve"> </w:t>
      </w:r>
      <w:r w:rsidRPr="006D2ADE">
        <w:rPr>
          <w:rFonts w:ascii="Times New Roman" w:hAnsi="Times New Roman"/>
          <w:sz w:val="24"/>
          <w:szCs w:val="24"/>
        </w:rPr>
        <w:t>203).</w:t>
      </w:r>
    </w:p>
    <w:p w14:paraId="13F49163" w14:textId="22F0D356" w:rsidR="00045093" w:rsidRPr="00161462" w:rsidRDefault="00045093"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¿Qué es aquello que </w:t>
      </w:r>
      <w:r w:rsidR="00BF685C" w:rsidRPr="00161462">
        <w:rPr>
          <w:rFonts w:ascii="Times New Roman" w:hAnsi="Times New Roman"/>
          <w:sz w:val="24"/>
          <w:szCs w:val="24"/>
        </w:rPr>
        <w:t xml:space="preserve">primeramente </w:t>
      </w:r>
      <w:r w:rsidRPr="00161462">
        <w:rPr>
          <w:rFonts w:ascii="Times New Roman" w:hAnsi="Times New Roman"/>
          <w:sz w:val="24"/>
          <w:szCs w:val="24"/>
        </w:rPr>
        <w:t>conviene al ser?</w:t>
      </w:r>
      <w:r w:rsidR="009E068F" w:rsidRPr="00161462">
        <w:rPr>
          <w:rFonts w:ascii="Times New Roman" w:hAnsi="Times New Roman"/>
          <w:sz w:val="24"/>
          <w:szCs w:val="24"/>
        </w:rPr>
        <w:t>, ¿</w:t>
      </w:r>
      <w:r w:rsidR="00D031EA">
        <w:rPr>
          <w:rFonts w:ascii="Times New Roman" w:hAnsi="Times New Roman"/>
          <w:sz w:val="24"/>
          <w:szCs w:val="24"/>
        </w:rPr>
        <w:t>q</w:t>
      </w:r>
      <w:r w:rsidR="00D031EA" w:rsidRPr="00161462">
        <w:rPr>
          <w:rFonts w:ascii="Times New Roman" w:hAnsi="Times New Roman"/>
          <w:sz w:val="24"/>
          <w:szCs w:val="24"/>
        </w:rPr>
        <w:t xml:space="preserve">ué </w:t>
      </w:r>
      <w:r w:rsidR="009E068F" w:rsidRPr="00161462">
        <w:rPr>
          <w:rFonts w:ascii="Times New Roman" w:hAnsi="Times New Roman"/>
          <w:sz w:val="24"/>
          <w:szCs w:val="24"/>
        </w:rPr>
        <w:t>es lo que encaja primeramente con la ciencia?</w:t>
      </w:r>
    </w:p>
    <w:p w14:paraId="287A4A99" w14:textId="395ADAFC" w:rsidR="005B37E5" w:rsidRPr="00161462" w:rsidRDefault="009E59F8"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A</w:t>
      </w:r>
      <w:r w:rsidR="005B37E5" w:rsidRPr="00161462">
        <w:rPr>
          <w:rFonts w:ascii="Times New Roman" w:hAnsi="Times New Roman"/>
          <w:sz w:val="24"/>
          <w:szCs w:val="24"/>
        </w:rPr>
        <w:t xml:space="preserve">lgunos </w:t>
      </w:r>
      <w:r w:rsidR="009E068F" w:rsidRPr="006D2ADE">
        <w:rPr>
          <w:rFonts w:ascii="Times New Roman" w:hAnsi="Times New Roman"/>
          <w:iCs/>
          <w:sz w:val="24"/>
          <w:szCs w:val="24"/>
        </w:rPr>
        <w:t xml:space="preserve">primeros </w:t>
      </w:r>
      <w:r w:rsidR="005B37E5" w:rsidRPr="006D2ADE">
        <w:rPr>
          <w:rFonts w:ascii="Times New Roman" w:hAnsi="Times New Roman"/>
          <w:iCs/>
          <w:sz w:val="24"/>
          <w:szCs w:val="24"/>
        </w:rPr>
        <w:t>principios de</w:t>
      </w:r>
      <w:r w:rsidR="005B37E5" w:rsidRPr="00161462">
        <w:rPr>
          <w:rFonts w:ascii="Times New Roman" w:hAnsi="Times New Roman"/>
          <w:sz w:val="24"/>
          <w:szCs w:val="24"/>
        </w:rPr>
        <w:t xml:space="preserve"> la lógica deductiva</w:t>
      </w:r>
      <w:r w:rsidR="00D82D99" w:rsidRPr="00161462">
        <w:rPr>
          <w:rFonts w:ascii="Times New Roman" w:hAnsi="Times New Roman"/>
          <w:sz w:val="24"/>
          <w:szCs w:val="24"/>
        </w:rPr>
        <w:t xml:space="preserve">, </w:t>
      </w:r>
      <w:r w:rsidR="004D4415" w:rsidRPr="00161462">
        <w:rPr>
          <w:rFonts w:ascii="Times New Roman" w:hAnsi="Times New Roman"/>
          <w:sz w:val="24"/>
          <w:szCs w:val="24"/>
        </w:rPr>
        <w:t xml:space="preserve">y que se supone que </w:t>
      </w:r>
      <w:r w:rsidR="00D82D99">
        <w:rPr>
          <w:rFonts w:ascii="Times New Roman" w:hAnsi="Times New Roman"/>
          <w:sz w:val="24"/>
          <w:szCs w:val="24"/>
        </w:rPr>
        <w:t>“</w:t>
      </w:r>
      <w:r w:rsidR="004D4415" w:rsidRPr="00161462">
        <w:rPr>
          <w:rFonts w:ascii="Times New Roman" w:hAnsi="Times New Roman"/>
          <w:sz w:val="24"/>
          <w:szCs w:val="24"/>
        </w:rPr>
        <w:t>convienen</w:t>
      </w:r>
      <w:r w:rsidR="00D82D99">
        <w:rPr>
          <w:rFonts w:ascii="Times New Roman" w:hAnsi="Times New Roman"/>
          <w:sz w:val="24"/>
          <w:szCs w:val="24"/>
        </w:rPr>
        <w:t>”</w:t>
      </w:r>
      <w:r w:rsidR="00D82D99" w:rsidRPr="00161462">
        <w:rPr>
          <w:rFonts w:ascii="Times New Roman" w:hAnsi="Times New Roman"/>
          <w:sz w:val="24"/>
          <w:szCs w:val="24"/>
        </w:rPr>
        <w:t xml:space="preserve"> </w:t>
      </w:r>
      <w:r w:rsidR="004D4415" w:rsidRPr="00161462">
        <w:rPr>
          <w:rFonts w:ascii="Times New Roman" w:hAnsi="Times New Roman"/>
          <w:sz w:val="24"/>
          <w:szCs w:val="24"/>
        </w:rPr>
        <w:t>a toda ciencia,</w:t>
      </w:r>
      <w:r w:rsidR="005B37E5" w:rsidRPr="00161462">
        <w:rPr>
          <w:rFonts w:ascii="Times New Roman" w:hAnsi="Times New Roman"/>
          <w:sz w:val="24"/>
          <w:szCs w:val="24"/>
        </w:rPr>
        <w:t xml:space="preserve"> son los siguientes:</w:t>
      </w:r>
    </w:p>
    <w:p w14:paraId="768C9BEE" w14:textId="354983E1" w:rsidR="005B37E5" w:rsidRPr="006D2ADE" w:rsidRDefault="00BF685C" w:rsidP="006D2ADE">
      <w:pPr>
        <w:pStyle w:val="Prrafodelista"/>
        <w:numPr>
          <w:ilvl w:val="0"/>
          <w:numId w:val="11"/>
        </w:numPr>
        <w:spacing w:after="0" w:line="360" w:lineRule="auto"/>
        <w:ind w:left="0" w:firstLine="709"/>
        <w:jc w:val="both"/>
        <w:rPr>
          <w:rFonts w:ascii="Times New Roman" w:hAnsi="Times New Roman"/>
          <w:iCs/>
          <w:sz w:val="24"/>
          <w:szCs w:val="24"/>
        </w:rPr>
      </w:pPr>
      <w:r w:rsidRPr="006D2ADE">
        <w:rPr>
          <w:rFonts w:ascii="Times New Roman" w:hAnsi="Times New Roman"/>
          <w:iCs/>
          <w:sz w:val="24"/>
          <w:szCs w:val="24"/>
        </w:rPr>
        <w:t xml:space="preserve">Principio </w:t>
      </w:r>
      <w:r w:rsidR="001C42D9" w:rsidRPr="006D2ADE">
        <w:rPr>
          <w:rFonts w:ascii="Times New Roman" w:hAnsi="Times New Roman"/>
          <w:iCs/>
          <w:sz w:val="24"/>
          <w:szCs w:val="24"/>
        </w:rPr>
        <w:t xml:space="preserve">lógico-racional </w:t>
      </w:r>
      <w:r w:rsidRPr="006D2ADE">
        <w:rPr>
          <w:rFonts w:ascii="Times New Roman" w:hAnsi="Times New Roman"/>
          <w:iCs/>
          <w:sz w:val="24"/>
          <w:szCs w:val="24"/>
        </w:rPr>
        <w:t>de n</w:t>
      </w:r>
      <w:r w:rsidR="005B37E5" w:rsidRPr="006D2ADE">
        <w:rPr>
          <w:rFonts w:ascii="Times New Roman" w:hAnsi="Times New Roman"/>
          <w:iCs/>
          <w:sz w:val="24"/>
          <w:szCs w:val="24"/>
        </w:rPr>
        <w:t>o contradicción:</w:t>
      </w:r>
      <w:r w:rsidR="007A6E93" w:rsidRPr="006D2ADE">
        <w:rPr>
          <w:rFonts w:ascii="Times New Roman" w:hAnsi="Times New Roman"/>
          <w:iCs/>
          <w:sz w:val="24"/>
          <w:szCs w:val="24"/>
        </w:rPr>
        <w:t xml:space="preserve"> </w:t>
      </w:r>
      <w:r w:rsidR="00FD7B18" w:rsidRPr="006D2ADE">
        <w:rPr>
          <w:rFonts w:ascii="Times New Roman" w:hAnsi="Times New Roman"/>
          <w:iCs/>
          <w:sz w:val="24"/>
          <w:szCs w:val="24"/>
        </w:rPr>
        <w:t>“</w:t>
      </w:r>
      <w:r w:rsidR="00D82D99">
        <w:rPr>
          <w:rFonts w:ascii="Times New Roman" w:hAnsi="Times New Roman"/>
          <w:iCs/>
          <w:sz w:val="24"/>
          <w:szCs w:val="24"/>
        </w:rPr>
        <w:t>E</w:t>
      </w:r>
      <w:r w:rsidR="005B37E5" w:rsidRPr="006D2ADE">
        <w:rPr>
          <w:rFonts w:ascii="Times New Roman" w:hAnsi="Times New Roman"/>
          <w:iCs/>
          <w:sz w:val="24"/>
          <w:szCs w:val="24"/>
        </w:rPr>
        <w:t>s imposible afirmar y negar un mismo predicado a un mismo sujeto al mismo tiempo y bajo el mismo aspecto</w:t>
      </w:r>
      <w:r w:rsidR="00FD7B18" w:rsidRPr="006D2ADE">
        <w:rPr>
          <w:rFonts w:ascii="Times New Roman" w:hAnsi="Times New Roman"/>
          <w:iCs/>
          <w:sz w:val="24"/>
          <w:szCs w:val="24"/>
        </w:rPr>
        <w:t>”</w:t>
      </w:r>
      <w:r w:rsidR="005B37E5" w:rsidRPr="006D2ADE">
        <w:rPr>
          <w:rFonts w:ascii="Times New Roman" w:hAnsi="Times New Roman"/>
          <w:iCs/>
          <w:sz w:val="24"/>
          <w:szCs w:val="24"/>
        </w:rPr>
        <w:t xml:space="preserve"> (Gutiérrez, 2005</w:t>
      </w:r>
      <w:r w:rsidR="00D82D99">
        <w:rPr>
          <w:rFonts w:ascii="Times New Roman" w:hAnsi="Times New Roman"/>
          <w:iCs/>
          <w:sz w:val="24"/>
          <w:szCs w:val="24"/>
        </w:rPr>
        <w:t>, p.</w:t>
      </w:r>
      <w:r w:rsidR="00D82D99" w:rsidRPr="006D2ADE">
        <w:rPr>
          <w:rFonts w:ascii="Times New Roman" w:hAnsi="Times New Roman"/>
          <w:iCs/>
          <w:sz w:val="24"/>
          <w:szCs w:val="24"/>
        </w:rPr>
        <w:t xml:space="preserve"> </w:t>
      </w:r>
      <w:r w:rsidR="005B37E5" w:rsidRPr="006D2ADE">
        <w:rPr>
          <w:rFonts w:ascii="Times New Roman" w:hAnsi="Times New Roman"/>
          <w:iCs/>
          <w:sz w:val="24"/>
          <w:szCs w:val="24"/>
        </w:rPr>
        <w:t>158).</w:t>
      </w:r>
    </w:p>
    <w:p w14:paraId="0B46FD30" w14:textId="285D81DC" w:rsidR="00EF0C21" w:rsidRPr="00161462" w:rsidRDefault="002475B2"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Lo que </w:t>
      </w:r>
      <w:r w:rsidR="00D82D99">
        <w:rPr>
          <w:rFonts w:ascii="Times New Roman" w:hAnsi="Times New Roman"/>
          <w:sz w:val="24"/>
          <w:szCs w:val="24"/>
        </w:rPr>
        <w:t>“</w:t>
      </w:r>
      <w:r w:rsidRPr="00161462">
        <w:rPr>
          <w:rFonts w:ascii="Times New Roman" w:hAnsi="Times New Roman"/>
          <w:sz w:val="24"/>
          <w:szCs w:val="24"/>
        </w:rPr>
        <w:t>primeramente conviene</w:t>
      </w:r>
      <w:r w:rsidR="00D82D99">
        <w:rPr>
          <w:rFonts w:ascii="Times New Roman" w:hAnsi="Times New Roman"/>
          <w:sz w:val="24"/>
          <w:szCs w:val="24"/>
        </w:rPr>
        <w:t>”</w:t>
      </w:r>
      <w:r w:rsidR="00D82D99" w:rsidRPr="00161462">
        <w:rPr>
          <w:rFonts w:ascii="Times New Roman" w:hAnsi="Times New Roman"/>
          <w:sz w:val="24"/>
          <w:szCs w:val="24"/>
        </w:rPr>
        <w:t xml:space="preserve"> </w:t>
      </w:r>
      <w:r w:rsidRPr="00161462">
        <w:rPr>
          <w:rFonts w:ascii="Times New Roman" w:hAnsi="Times New Roman"/>
          <w:sz w:val="24"/>
          <w:szCs w:val="24"/>
        </w:rPr>
        <w:t xml:space="preserve">al sujeto es que </w:t>
      </w:r>
      <w:r w:rsidR="0018118E" w:rsidRPr="00161462">
        <w:rPr>
          <w:rFonts w:ascii="Times New Roman" w:hAnsi="Times New Roman"/>
          <w:sz w:val="24"/>
          <w:szCs w:val="24"/>
        </w:rPr>
        <w:t>lo que</w:t>
      </w:r>
      <w:r w:rsidRPr="00161462">
        <w:rPr>
          <w:rFonts w:ascii="Times New Roman" w:hAnsi="Times New Roman"/>
          <w:sz w:val="24"/>
          <w:szCs w:val="24"/>
        </w:rPr>
        <w:t xml:space="preserve"> se diga de él (predicado)</w:t>
      </w:r>
      <w:r w:rsidR="00D82D99">
        <w:rPr>
          <w:rFonts w:ascii="Times New Roman" w:hAnsi="Times New Roman"/>
          <w:sz w:val="24"/>
          <w:szCs w:val="24"/>
        </w:rPr>
        <w:t>,</w:t>
      </w:r>
      <w:r w:rsidRPr="00161462">
        <w:rPr>
          <w:rFonts w:ascii="Times New Roman" w:hAnsi="Times New Roman"/>
          <w:sz w:val="24"/>
          <w:szCs w:val="24"/>
        </w:rPr>
        <w:t xml:space="preserve"> sea o verdadero o falso, pero no las dos cualidades al mismo tiempo y bajo las mismas circunstancias de tiempo, modo y lugar. </w:t>
      </w:r>
      <w:r w:rsidR="00EF0C21" w:rsidRPr="00161462">
        <w:rPr>
          <w:rFonts w:ascii="Times New Roman" w:hAnsi="Times New Roman"/>
          <w:sz w:val="24"/>
          <w:szCs w:val="24"/>
        </w:rPr>
        <w:t xml:space="preserve">No es correcto afirmar, por ejemplo, que </w:t>
      </w:r>
      <w:r w:rsidR="00D82D99">
        <w:rPr>
          <w:rFonts w:ascii="Times New Roman" w:hAnsi="Times New Roman"/>
          <w:sz w:val="24"/>
          <w:szCs w:val="24"/>
        </w:rPr>
        <w:t>“</w:t>
      </w:r>
      <w:r w:rsidR="0018118E" w:rsidRPr="00161462">
        <w:rPr>
          <w:rFonts w:ascii="Times New Roman" w:hAnsi="Times New Roman"/>
          <w:sz w:val="24"/>
          <w:szCs w:val="24"/>
        </w:rPr>
        <w:t>el currículo concebido como conjunto de cursos o asignaturas es sinónimo de planes y programas de estudio</w:t>
      </w:r>
      <w:r w:rsidR="00D82D99">
        <w:rPr>
          <w:rFonts w:ascii="Times New Roman" w:hAnsi="Times New Roman"/>
          <w:sz w:val="24"/>
          <w:szCs w:val="24"/>
        </w:rPr>
        <w:t>”</w:t>
      </w:r>
      <w:r w:rsidR="00D82D99" w:rsidRPr="00161462">
        <w:rPr>
          <w:rFonts w:ascii="Times New Roman" w:hAnsi="Times New Roman"/>
          <w:sz w:val="24"/>
          <w:szCs w:val="24"/>
        </w:rPr>
        <w:t xml:space="preserve"> </w:t>
      </w:r>
      <w:r w:rsidR="00EF0C21" w:rsidRPr="00161462">
        <w:rPr>
          <w:rFonts w:ascii="Times New Roman" w:hAnsi="Times New Roman"/>
          <w:sz w:val="24"/>
          <w:szCs w:val="24"/>
        </w:rPr>
        <w:t>y, al mismo tiempo y bajo el mismo aspecto,</w:t>
      </w:r>
      <w:r w:rsidR="0018118E" w:rsidRPr="00161462">
        <w:rPr>
          <w:rFonts w:ascii="Times New Roman" w:hAnsi="Times New Roman"/>
          <w:sz w:val="24"/>
          <w:szCs w:val="24"/>
        </w:rPr>
        <w:t xml:space="preserve"> negar que así sea</w:t>
      </w:r>
      <w:r w:rsidR="00EF0C21" w:rsidRPr="00161462">
        <w:rPr>
          <w:rFonts w:ascii="Times New Roman" w:hAnsi="Times New Roman"/>
          <w:sz w:val="24"/>
          <w:szCs w:val="24"/>
        </w:rPr>
        <w:t xml:space="preserve"> porque se viola</w:t>
      </w:r>
      <w:r w:rsidR="00C57FF1" w:rsidRPr="00161462">
        <w:rPr>
          <w:rFonts w:ascii="Times New Roman" w:hAnsi="Times New Roman"/>
          <w:sz w:val="24"/>
          <w:szCs w:val="24"/>
        </w:rPr>
        <w:t>ría</w:t>
      </w:r>
      <w:r w:rsidR="00EF0C21" w:rsidRPr="00161462">
        <w:rPr>
          <w:rFonts w:ascii="Times New Roman" w:hAnsi="Times New Roman"/>
          <w:sz w:val="24"/>
          <w:szCs w:val="24"/>
        </w:rPr>
        <w:t xml:space="preserve"> el principio de no contradicción</w:t>
      </w:r>
      <w:r w:rsidR="00D82D99" w:rsidRPr="00161462">
        <w:rPr>
          <w:rFonts w:ascii="Times New Roman" w:hAnsi="Times New Roman"/>
          <w:sz w:val="24"/>
          <w:szCs w:val="24"/>
        </w:rPr>
        <w:t>.</w:t>
      </w:r>
    </w:p>
    <w:p w14:paraId="3D6BDA80" w14:textId="17F89198" w:rsidR="005B37E5" w:rsidRPr="00161462" w:rsidRDefault="005B37E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También se puede formular así:</w:t>
      </w:r>
      <w:r w:rsidR="009B4CBE" w:rsidRPr="00161462">
        <w:rPr>
          <w:rFonts w:ascii="Times New Roman" w:hAnsi="Times New Roman"/>
          <w:sz w:val="24"/>
          <w:szCs w:val="24"/>
        </w:rPr>
        <w:t xml:space="preserve"> “</w:t>
      </w:r>
      <w:r w:rsidR="00D82D99">
        <w:rPr>
          <w:rFonts w:ascii="Times New Roman" w:hAnsi="Times New Roman"/>
          <w:sz w:val="24"/>
          <w:szCs w:val="24"/>
        </w:rPr>
        <w:t>D</w:t>
      </w:r>
      <w:r w:rsidRPr="00161462">
        <w:rPr>
          <w:rFonts w:ascii="Times New Roman" w:hAnsi="Times New Roman"/>
          <w:sz w:val="24"/>
          <w:szCs w:val="24"/>
        </w:rPr>
        <w:t>os proposiciones contradictorias no pueden ser a la vez verdaderas</w:t>
      </w:r>
      <w:r w:rsidR="009B4CBE" w:rsidRPr="00161462">
        <w:rPr>
          <w:rFonts w:ascii="Times New Roman" w:hAnsi="Times New Roman"/>
          <w:sz w:val="24"/>
          <w:szCs w:val="24"/>
        </w:rPr>
        <w:t>”</w:t>
      </w:r>
      <w:r w:rsidRPr="00161462">
        <w:rPr>
          <w:rFonts w:ascii="Times New Roman" w:hAnsi="Times New Roman"/>
          <w:sz w:val="24"/>
          <w:szCs w:val="24"/>
        </w:rPr>
        <w:t xml:space="preserve"> (Gutiérrez, 2005</w:t>
      </w:r>
      <w:r w:rsidR="00D82D99">
        <w:rPr>
          <w:rFonts w:ascii="Times New Roman" w:hAnsi="Times New Roman"/>
          <w:sz w:val="24"/>
          <w:szCs w:val="24"/>
        </w:rPr>
        <w:t>, p.</w:t>
      </w:r>
      <w:r w:rsidR="00D82D99" w:rsidRPr="00161462">
        <w:rPr>
          <w:rFonts w:ascii="Times New Roman" w:hAnsi="Times New Roman"/>
          <w:sz w:val="24"/>
          <w:szCs w:val="24"/>
        </w:rPr>
        <w:t xml:space="preserve"> </w:t>
      </w:r>
      <w:r w:rsidRPr="00161462">
        <w:rPr>
          <w:rFonts w:ascii="Times New Roman" w:hAnsi="Times New Roman"/>
          <w:sz w:val="24"/>
          <w:szCs w:val="24"/>
        </w:rPr>
        <w:t>158).</w:t>
      </w:r>
    </w:p>
    <w:p w14:paraId="6DAA45F3" w14:textId="5CB2275A" w:rsidR="00493684" w:rsidRPr="00161462" w:rsidRDefault="006F7C5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Las proposiciones contradictorias</w:t>
      </w:r>
      <w:r w:rsidR="009F7443" w:rsidRPr="00161462">
        <w:rPr>
          <w:rFonts w:ascii="Times New Roman" w:hAnsi="Times New Roman"/>
          <w:sz w:val="24"/>
          <w:szCs w:val="24"/>
        </w:rPr>
        <w:t xml:space="preserve"> </w:t>
      </w:r>
      <w:r w:rsidRPr="00161462">
        <w:rPr>
          <w:rFonts w:ascii="Times New Roman" w:hAnsi="Times New Roman"/>
          <w:sz w:val="24"/>
          <w:szCs w:val="24"/>
        </w:rPr>
        <w:t xml:space="preserve">no pueden ser simultáneamente verdaderas ni simultáneamente falsas porque difieren en cantidad y cualidad. Es incorrecto </w:t>
      </w:r>
      <w:r w:rsidR="00C57FF1" w:rsidRPr="00161462">
        <w:rPr>
          <w:rFonts w:ascii="Times New Roman" w:hAnsi="Times New Roman"/>
          <w:sz w:val="24"/>
          <w:szCs w:val="24"/>
        </w:rPr>
        <w:t>afirmar</w:t>
      </w:r>
      <w:r w:rsidRPr="00161462">
        <w:rPr>
          <w:rFonts w:ascii="Times New Roman" w:hAnsi="Times New Roman"/>
          <w:sz w:val="24"/>
          <w:szCs w:val="24"/>
        </w:rPr>
        <w:t xml:space="preserve">, por </w:t>
      </w:r>
      <w:r w:rsidR="00C607AA" w:rsidRPr="00161462">
        <w:rPr>
          <w:rFonts w:ascii="Times New Roman" w:hAnsi="Times New Roman"/>
          <w:sz w:val="24"/>
          <w:szCs w:val="24"/>
        </w:rPr>
        <w:t>ejemplo, que</w:t>
      </w:r>
      <w:r w:rsidRPr="00161462">
        <w:rPr>
          <w:rFonts w:ascii="Times New Roman" w:hAnsi="Times New Roman"/>
          <w:sz w:val="24"/>
          <w:szCs w:val="24"/>
        </w:rPr>
        <w:t xml:space="preserve"> </w:t>
      </w:r>
      <w:r w:rsidR="009F7443">
        <w:rPr>
          <w:rFonts w:ascii="Times New Roman" w:hAnsi="Times New Roman"/>
          <w:sz w:val="24"/>
          <w:szCs w:val="24"/>
        </w:rPr>
        <w:t>“</w:t>
      </w:r>
      <w:r w:rsidR="005A42ED" w:rsidRPr="00161462">
        <w:rPr>
          <w:rFonts w:ascii="Times New Roman" w:hAnsi="Times New Roman"/>
          <w:sz w:val="24"/>
          <w:szCs w:val="24"/>
        </w:rPr>
        <w:t xml:space="preserve">todo </w:t>
      </w:r>
      <w:r w:rsidR="009F7443" w:rsidRPr="00161462">
        <w:rPr>
          <w:rFonts w:ascii="Times New Roman" w:hAnsi="Times New Roman"/>
          <w:sz w:val="24"/>
          <w:szCs w:val="24"/>
        </w:rPr>
        <w:t>currícul</w:t>
      </w:r>
      <w:r w:rsidR="009F7443">
        <w:rPr>
          <w:rFonts w:ascii="Times New Roman" w:hAnsi="Times New Roman"/>
          <w:sz w:val="24"/>
          <w:szCs w:val="24"/>
        </w:rPr>
        <w:t>o</w:t>
      </w:r>
      <w:r w:rsidR="009F7443" w:rsidRPr="00161462">
        <w:rPr>
          <w:rFonts w:ascii="Times New Roman" w:hAnsi="Times New Roman"/>
          <w:sz w:val="24"/>
          <w:szCs w:val="24"/>
        </w:rPr>
        <w:t xml:space="preserve"> </w:t>
      </w:r>
      <w:r w:rsidR="005A42ED" w:rsidRPr="00161462">
        <w:rPr>
          <w:rFonts w:ascii="Times New Roman" w:hAnsi="Times New Roman"/>
          <w:sz w:val="24"/>
          <w:szCs w:val="24"/>
        </w:rPr>
        <w:t>integra las asignaturas o materias</w:t>
      </w:r>
      <w:r w:rsidR="009F7443">
        <w:rPr>
          <w:rFonts w:ascii="Times New Roman" w:hAnsi="Times New Roman"/>
          <w:sz w:val="24"/>
          <w:szCs w:val="24"/>
        </w:rPr>
        <w:t>”</w:t>
      </w:r>
      <w:r w:rsidR="009F7443" w:rsidRPr="00161462">
        <w:rPr>
          <w:rFonts w:ascii="Times New Roman" w:hAnsi="Times New Roman"/>
          <w:sz w:val="24"/>
          <w:szCs w:val="24"/>
        </w:rPr>
        <w:t xml:space="preserve"> </w:t>
      </w:r>
      <w:r w:rsidRPr="00161462">
        <w:rPr>
          <w:rFonts w:ascii="Times New Roman" w:hAnsi="Times New Roman"/>
          <w:sz w:val="24"/>
          <w:szCs w:val="24"/>
        </w:rPr>
        <w:t xml:space="preserve">y a la vez </w:t>
      </w:r>
      <w:r w:rsidR="00550BD7" w:rsidRPr="00161462">
        <w:rPr>
          <w:rFonts w:ascii="Times New Roman" w:hAnsi="Times New Roman"/>
          <w:sz w:val="24"/>
          <w:szCs w:val="24"/>
        </w:rPr>
        <w:t xml:space="preserve">decir </w:t>
      </w:r>
      <w:r w:rsidRPr="00161462">
        <w:rPr>
          <w:rFonts w:ascii="Times New Roman" w:hAnsi="Times New Roman"/>
          <w:sz w:val="24"/>
          <w:szCs w:val="24"/>
        </w:rPr>
        <w:t xml:space="preserve">que </w:t>
      </w:r>
      <w:r w:rsidR="009F7443">
        <w:rPr>
          <w:rFonts w:ascii="Times New Roman" w:hAnsi="Times New Roman"/>
          <w:sz w:val="24"/>
          <w:szCs w:val="24"/>
        </w:rPr>
        <w:t>“</w:t>
      </w:r>
      <w:r w:rsidRPr="00161462">
        <w:rPr>
          <w:rFonts w:ascii="Times New Roman" w:hAnsi="Times New Roman"/>
          <w:sz w:val="24"/>
          <w:szCs w:val="24"/>
        </w:rPr>
        <w:t>algún</w:t>
      </w:r>
      <w:r w:rsidR="005A42ED" w:rsidRPr="00161462">
        <w:rPr>
          <w:rFonts w:ascii="Times New Roman" w:hAnsi="Times New Roman"/>
          <w:sz w:val="24"/>
          <w:szCs w:val="24"/>
        </w:rPr>
        <w:t xml:space="preserve"> </w:t>
      </w:r>
      <w:r w:rsidR="009F7443" w:rsidRPr="00161462">
        <w:rPr>
          <w:rFonts w:ascii="Times New Roman" w:hAnsi="Times New Roman"/>
          <w:sz w:val="24"/>
          <w:szCs w:val="24"/>
        </w:rPr>
        <w:t>currícul</w:t>
      </w:r>
      <w:r w:rsidR="009F7443">
        <w:rPr>
          <w:rFonts w:ascii="Times New Roman" w:hAnsi="Times New Roman"/>
          <w:sz w:val="24"/>
          <w:szCs w:val="24"/>
        </w:rPr>
        <w:t>o</w:t>
      </w:r>
      <w:r w:rsidR="009F7443" w:rsidRPr="00161462">
        <w:rPr>
          <w:rFonts w:ascii="Times New Roman" w:hAnsi="Times New Roman"/>
          <w:sz w:val="24"/>
          <w:szCs w:val="24"/>
        </w:rPr>
        <w:t xml:space="preserve"> </w:t>
      </w:r>
      <w:r w:rsidR="005A42ED" w:rsidRPr="00161462">
        <w:rPr>
          <w:rFonts w:ascii="Times New Roman" w:hAnsi="Times New Roman"/>
          <w:sz w:val="24"/>
          <w:szCs w:val="24"/>
        </w:rPr>
        <w:t>no integra las asignaturas o materias</w:t>
      </w:r>
      <w:r w:rsidR="009F7443">
        <w:rPr>
          <w:rFonts w:ascii="Times New Roman" w:hAnsi="Times New Roman"/>
          <w:sz w:val="24"/>
          <w:szCs w:val="24"/>
        </w:rPr>
        <w:t>”</w:t>
      </w:r>
      <w:r w:rsidR="009F7443" w:rsidRPr="00161462">
        <w:rPr>
          <w:rFonts w:ascii="Times New Roman" w:hAnsi="Times New Roman"/>
          <w:sz w:val="24"/>
          <w:szCs w:val="24"/>
        </w:rPr>
        <w:t xml:space="preserve"> </w:t>
      </w:r>
      <w:r w:rsidR="002D3F8B" w:rsidRPr="00161462">
        <w:rPr>
          <w:rFonts w:ascii="Times New Roman" w:hAnsi="Times New Roman"/>
          <w:sz w:val="24"/>
          <w:szCs w:val="24"/>
        </w:rPr>
        <w:t>o que</w:t>
      </w:r>
      <w:r w:rsidR="00C607AA" w:rsidRPr="00161462">
        <w:rPr>
          <w:rFonts w:ascii="Times New Roman" w:hAnsi="Times New Roman"/>
          <w:sz w:val="24"/>
          <w:szCs w:val="24"/>
        </w:rPr>
        <w:t xml:space="preserve"> </w:t>
      </w:r>
      <w:r w:rsidR="009F7443">
        <w:rPr>
          <w:rFonts w:ascii="Times New Roman" w:hAnsi="Times New Roman"/>
          <w:sz w:val="24"/>
          <w:szCs w:val="24"/>
        </w:rPr>
        <w:t>“</w:t>
      </w:r>
      <w:r w:rsidR="00530378" w:rsidRPr="00161462">
        <w:rPr>
          <w:rFonts w:ascii="Times New Roman" w:hAnsi="Times New Roman"/>
          <w:sz w:val="24"/>
          <w:szCs w:val="24"/>
        </w:rPr>
        <w:t xml:space="preserve">ningún </w:t>
      </w:r>
      <w:r w:rsidR="005A42ED" w:rsidRPr="00161462">
        <w:rPr>
          <w:rFonts w:ascii="Times New Roman" w:hAnsi="Times New Roman"/>
          <w:sz w:val="24"/>
          <w:szCs w:val="24"/>
        </w:rPr>
        <w:t>currículo integra las asignaturas o materias</w:t>
      </w:r>
      <w:r w:rsidR="009F7443">
        <w:rPr>
          <w:rFonts w:ascii="Times New Roman" w:hAnsi="Times New Roman"/>
          <w:sz w:val="24"/>
          <w:szCs w:val="24"/>
        </w:rPr>
        <w:t>”</w:t>
      </w:r>
      <w:r w:rsidR="009F7443" w:rsidRPr="00161462">
        <w:rPr>
          <w:rFonts w:ascii="Times New Roman" w:hAnsi="Times New Roman"/>
          <w:sz w:val="24"/>
          <w:szCs w:val="24"/>
        </w:rPr>
        <w:t xml:space="preserve"> </w:t>
      </w:r>
      <w:r w:rsidR="00530378" w:rsidRPr="00161462">
        <w:rPr>
          <w:rFonts w:ascii="Times New Roman" w:hAnsi="Times New Roman"/>
          <w:sz w:val="24"/>
          <w:szCs w:val="24"/>
        </w:rPr>
        <w:t>y</w:t>
      </w:r>
      <w:r w:rsidR="009E59F8" w:rsidRPr="00161462">
        <w:rPr>
          <w:rFonts w:ascii="Times New Roman" w:hAnsi="Times New Roman"/>
          <w:sz w:val="24"/>
          <w:szCs w:val="24"/>
        </w:rPr>
        <w:t>, a la vez y bajo el mismo aspecto</w:t>
      </w:r>
      <w:r w:rsidR="007A6E93" w:rsidRPr="00161462">
        <w:rPr>
          <w:rFonts w:ascii="Times New Roman" w:hAnsi="Times New Roman"/>
          <w:sz w:val="24"/>
          <w:szCs w:val="24"/>
        </w:rPr>
        <w:t>,</w:t>
      </w:r>
      <w:r w:rsidR="00550BD7" w:rsidRPr="00161462">
        <w:rPr>
          <w:rFonts w:ascii="Times New Roman" w:hAnsi="Times New Roman"/>
          <w:sz w:val="24"/>
          <w:szCs w:val="24"/>
        </w:rPr>
        <w:t xml:space="preserve"> </w:t>
      </w:r>
      <w:r w:rsidR="005A42ED" w:rsidRPr="00161462">
        <w:rPr>
          <w:rFonts w:ascii="Times New Roman" w:hAnsi="Times New Roman"/>
          <w:sz w:val="24"/>
          <w:szCs w:val="24"/>
        </w:rPr>
        <w:t>afirmar</w:t>
      </w:r>
      <w:r w:rsidR="009E59F8" w:rsidRPr="00161462">
        <w:rPr>
          <w:rFonts w:ascii="Times New Roman" w:hAnsi="Times New Roman"/>
          <w:sz w:val="24"/>
          <w:szCs w:val="24"/>
        </w:rPr>
        <w:t xml:space="preserve"> que</w:t>
      </w:r>
      <w:r w:rsidR="00530378" w:rsidRPr="00161462">
        <w:rPr>
          <w:rFonts w:ascii="Times New Roman" w:hAnsi="Times New Roman"/>
          <w:sz w:val="24"/>
          <w:szCs w:val="24"/>
        </w:rPr>
        <w:t xml:space="preserve"> </w:t>
      </w:r>
      <w:r w:rsidR="009F7443">
        <w:rPr>
          <w:rFonts w:ascii="Times New Roman" w:hAnsi="Times New Roman"/>
          <w:sz w:val="24"/>
          <w:szCs w:val="24"/>
        </w:rPr>
        <w:t>“</w:t>
      </w:r>
      <w:r w:rsidR="00530378" w:rsidRPr="00161462">
        <w:rPr>
          <w:rFonts w:ascii="Times New Roman" w:hAnsi="Times New Roman"/>
          <w:sz w:val="24"/>
          <w:szCs w:val="24"/>
        </w:rPr>
        <w:t xml:space="preserve">algún </w:t>
      </w:r>
      <w:r w:rsidR="005A42ED" w:rsidRPr="00161462">
        <w:rPr>
          <w:rFonts w:ascii="Times New Roman" w:hAnsi="Times New Roman"/>
          <w:sz w:val="24"/>
          <w:szCs w:val="24"/>
        </w:rPr>
        <w:t>currículo integra las asignaturas y materias</w:t>
      </w:r>
      <w:r w:rsidR="009F7443">
        <w:rPr>
          <w:rFonts w:ascii="Times New Roman" w:hAnsi="Times New Roman"/>
          <w:sz w:val="24"/>
          <w:szCs w:val="24"/>
        </w:rPr>
        <w:t>”</w:t>
      </w:r>
      <w:r w:rsidR="009F7443" w:rsidRPr="00161462">
        <w:rPr>
          <w:rFonts w:ascii="Times New Roman" w:hAnsi="Times New Roman"/>
          <w:sz w:val="24"/>
          <w:szCs w:val="24"/>
        </w:rPr>
        <w:t xml:space="preserve"> </w:t>
      </w:r>
      <w:r w:rsidR="00C607AA" w:rsidRPr="00161462">
        <w:rPr>
          <w:rFonts w:ascii="Times New Roman" w:hAnsi="Times New Roman"/>
          <w:sz w:val="24"/>
          <w:szCs w:val="24"/>
        </w:rPr>
        <w:t>porque, se insiste, se violenta</w:t>
      </w:r>
      <w:r w:rsidR="00C57FF1" w:rsidRPr="00161462">
        <w:rPr>
          <w:rFonts w:ascii="Times New Roman" w:hAnsi="Times New Roman"/>
          <w:sz w:val="24"/>
          <w:szCs w:val="24"/>
        </w:rPr>
        <w:t>ría</w:t>
      </w:r>
      <w:r w:rsidR="00C607AA" w:rsidRPr="00161462">
        <w:rPr>
          <w:rFonts w:ascii="Times New Roman" w:hAnsi="Times New Roman"/>
          <w:sz w:val="24"/>
          <w:szCs w:val="24"/>
        </w:rPr>
        <w:t xml:space="preserve"> el principio de no contradicción</w:t>
      </w:r>
      <w:r w:rsidR="00493684" w:rsidRPr="00161462">
        <w:rPr>
          <w:rFonts w:ascii="Times New Roman" w:hAnsi="Times New Roman"/>
          <w:sz w:val="24"/>
          <w:szCs w:val="24"/>
        </w:rPr>
        <w:t>.</w:t>
      </w:r>
    </w:p>
    <w:p w14:paraId="384A793C" w14:textId="7C3DD24D" w:rsidR="00EC3BAF" w:rsidRPr="006D2ADE" w:rsidRDefault="003E46B7" w:rsidP="006D2ADE">
      <w:pPr>
        <w:pStyle w:val="Prrafodelista"/>
        <w:numPr>
          <w:ilvl w:val="0"/>
          <w:numId w:val="11"/>
        </w:numPr>
        <w:spacing w:after="0" w:line="360" w:lineRule="auto"/>
        <w:ind w:left="0" w:firstLine="709"/>
        <w:jc w:val="both"/>
        <w:rPr>
          <w:rFonts w:ascii="Times New Roman" w:hAnsi="Times New Roman"/>
          <w:sz w:val="24"/>
          <w:szCs w:val="24"/>
        </w:rPr>
      </w:pPr>
      <w:r w:rsidRPr="006D2ADE">
        <w:rPr>
          <w:rFonts w:ascii="Times New Roman" w:hAnsi="Times New Roman"/>
          <w:iCs/>
          <w:sz w:val="24"/>
          <w:szCs w:val="24"/>
        </w:rPr>
        <w:t>Principio</w:t>
      </w:r>
      <w:r w:rsidR="005A42ED" w:rsidRPr="006D2ADE">
        <w:rPr>
          <w:rFonts w:ascii="Times New Roman" w:hAnsi="Times New Roman"/>
          <w:iCs/>
          <w:sz w:val="24"/>
          <w:szCs w:val="24"/>
        </w:rPr>
        <w:t xml:space="preserve"> lógico-racional</w:t>
      </w:r>
      <w:r w:rsidRPr="006D2ADE">
        <w:rPr>
          <w:rFonts w:ascii="Times New Roman" w:hAnsi="Times New Roman"/>
          <w:iCs/>
          <w:sz w:val="24"/>
          <w:szCs w:val="24"/>
        </w:rPr>
        <w:t xml:space="preserve"> de</w:t>
      </w:r>
      <w:r w:rsidR="008705F4" w:rsidRPr="006D2ADE">
        <w:rPr>
          <w:rFonts w:ascii="Times New Roman" w:hAnsi="Times New Roman"/>
          <w:iCs/>
          <w:sz w:val="24"/>
          <w:szCs w:val="24"/>
        </w:rPr>
        <w:t xml:space="preserve"> </w:t>
      </w:r>
      <w:r w:rsidR="009F7443">
        <w:rPr>
          <w:rFonts w:ascii="Times New Roman" w:hAnsi="Times New Roman"/>
          <w:iCs/>
          <w:sz w:val="24"/>
          <w:szCs w:val="24"/>
        </w:rPr>
        <w:t>i</w:t>
      </w:r>
      <w:r w:rsidR="009F7443" w:rsidRPr="006D2ADE">
        <w:rPr>
          <w:rFonts w:ascii="Times New Roman" w:hAnsi="Times New Roman"/>
          <w:iCs/>
          <w:sz w:val="24"/>
          <w:szCs w:val="24"/>
        </w:rPr>
        <w:t>dentidad</w:t>
      </w:r>
      <w:r w:rsidR="005B37E5" w:rsidRPr="006D2ADE">
        <w:rPr>
          <w:rFonts w:ascii="Times New Roman" w:hAnsi="Times New Roman"/>
          <w:sz w:val="24"/>
          <w:szCs w:val="24"/>
        </w:rPr>
        <w:t>:</w:t>
      </w:r>
      <w:r w:rsidR="008705F4" w:rsidRPr="006D2ADE">
        <w:rPr>
          <w:rFonts w:ascii="Times New Roman" w:hAnsi="Times New Roman"/>
          <w:sz w:val="24"/>
          <w:szCs w:val="24"/>
        </w:rPr>
        <w:t xml:space="preserve"> </w:t>
      </w:r>
      <w:r w:rsidR="009B4CBE" w:rsidRPr="006D2ADE">
        <w:rPr>
          <w:rFonts w:ascii="Times New Roman" w:hAnsi="Times New Roman"/>
          <w:sz w:val="24"/>
          <w:szCs w:val="24"/>
        </w:rPr>
        <w:t>“</w:t>
      </w:r>
      <w:r w:rsidR="005B37E5" w:rsidRPr="006D2ADE">
        <w:rPr>
          <w:rFonts w:ascii="Times New Roman" w:hAnsi="Times New Roman"/>
          <w:sz w:val="24"/>
          <w:szCs w:val="24"/>
        </w:rPr>
        <w:t>A es necesariamente A</w:t>
      </w:r>
      <w:r w:rsidR="009B4CBE" w:rsidRPr="006D2ADE">
        <w:rPr>
          <w:rFonts w:ascii="Times New Roman" w:hAnsi="Times New Roman"/>
          <w:sz w:val="24"/>
          <w:szCs w:val="24"/>
        </w:rPr>
        <w:t>”</w:t>
      </w:r>
      <w:r w:rsidR="005B37E5" w:rsidRPr="006D2ADE">
        <w:rPr>
          <w:rFonts w:ascii="Times New Roman" w:hAnsi="Times New Roman"/>
          <w:sz w:val="24"/>
          <w:szCs w:val="24"/>
        </w:rPr>
        <w:t xml:space="preserve"> (Gutiérrez, 2005</w:t>
      </w:r>
      <w:r w:rsidR="009F7443">
        <w:rPr>
          <w:rFonts w:ascii="Times New Roman" w:hAnsi="Times New Roman"/>
          <w:sz w:val="24"/>
          <w:szCs w:val="24"/>
        </w:rPr>
        <w:t>, p.</w:t>
      </w:r>
      <w:r w:rsidR="009F7443" w:rsidRPr="006D2ADE">
        <w:rPr>
          <w:rFonts w:ascii="Times New Roman" w:hAnsi="Times New Roman"/>
          <w:sz w:val="24"/>
          <w:szCs w:val="24"/>
        </w:rPr>
        <w:t xml:space="preserve"> </w:t>
      </w:r>
      <w:r w:rsidR="005B37E5" w:rsidRPr="006D2ADE">
        <w:rPr>
          <w:rFonts w:ascii="Times New Roman" w:hAnsi="Times New Roman"/>
          <w:sz w:val="24"/>
          <w:szCs w:val="24"/>
        </w:rPr>
        <w:t>159).</w:t>
      </w:r>
    </w:p>
    <w:p w14:paraId="1C19B350" w14:textId="77011AAC" w:rsidR="005C39BB" w:rsidRPr="00161462" w:rsidRDefault="009E59F8"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No sería correcto afirmar que una cosa es y, a la vez y bajo el mismo aspecto, negar que lo sea. Es otra forma de enunciar el </w:t>
      </w:r>
      <w:r w:rsidRPr="00161462">
        <w:rPr>
          <w:rFonts w:ascii="Times New Roman" w:hAnsi="Times New Roman"/>
          <w:i/>
          <w:sz w:val="24"/>
          <w:szCs w:val="24"/>
        </w:rPr>
        <w:t>principio</w:t>
      </w:r>
      <w:r w:rsidRPr="00161462">
        <w:rPr>
          <w:rFonts w:ascii="Times New Roman" w:hAnsi="Times New Roman"/>
          <w:sz w:val="24"/>
          <w:szCs w:val="24"/>
        </w:rPr>
        <w:t xml:space="preserve"> </w:t>
      </w:r>
      <w:r w:rsidRPr="00161462">
        <w:rPr>
          <w:rFonts w:ascii="Times New Roman" w:hAnsi="Times New Roman"/>
          <w:i/>
          <w:sz w:val="24"/>
          <w:szCs w:val="24"/>
        </w:rPr>
        <w:t>de no contradicción</w:t>
      </w:r>
      <w:r w:rsidR="000D5EC5" w:rsidRPr="00161462">
        <w:rPr>
          <w:rFonts w:ascii="Times New Roman" w:hAnsi="Times New Roman"/>
          <w:sz w:val="24"/>
          <w:szCs w:val="24"/>
        </w:rPr>
        <w:t>.</w:t>
      </w:r>
      <w:r w:rsidR="00F7776B" w:rsidRPr="00161462">
        <w:rPr>
          <w:rFonts w:ascii="Times New Roman" w:hAnsi="Times New Roman"/>
          <w:sz w:val="24"/>
          <w:szCs w:val="24"/>
        </w:rPr>
        <w:t xml:space="preserve"> “</w:t>
      </w:r>
      <w:r w:rsidR="005C39BB" w:rsidRPr="00161462">
        <w:rPr>
          <w:rFonts w:ascii="Times New Roman" w:hAnsi="Times New Roman"/>
          <w:sz w:val="24"/>
          <w:szCs w:val="24"/>
        </w:rPr>
        <w:t xml:space="preserve">Aristóteles dice, desde el punto de vista lógico: </w:t>
      </w:r>
      <w:r w:rsidR="009F7443">
        <w:rPr>
          <w:rFonts w:ascii="Times New Roman" w:hAnsi="Times New Roman"/>
          <w:sz w:val="24"/>
          <w:szCs w:val="24"/>
        </w:rPr>
        <w:t>‘E</w:t>
      </w:r>
      <w:r w:rsidR="009F7443" w:rsidRPr="00161462">
        <w:rPr>
          <w:rFonts w:ascii="Times New Roman" w:hAnsi="Times New Roman"/>
          <w:sz w:val="24"/>
          <w:szCs w:val="24"/>
        </w:rPr>
        <w:t xml:space="preserve">s </w:t>
      </w:r>
      <w:r w:rsidR="005C39BB" w:rsidRPr="00161462">
        <w:rPr>
          <w:rFonts w:ascii="Times New Roman" w:hAnsi="Times New Roman"/>
          <w:sz w:val="24"/>
          <w:szCs w:val="24"/>
        </w:rPr>
        <w:t>imposible que el mis</w:t>
      </w:r>
      <w:r w:rsidR="009F7443">
        <w:rPr>
          <w:rFonts w:ascii="Times New Roman" w:hAnsi="Times New Roman"/>
          <w:sz w:val="24"/>
          <w:szCs w:val="24"/>
        </w:rPr>
        <w:t>m</w:t>
      </w:r>
      <w:r w:rsidR="005C39BB" w:rsidRPr="00161462">
        <w:rPr>
          <w:rFonts w:ascii="Times New Roman" w:hAnsi="Times New Roman"/>
          <w:sz w:val="24"/>
          <w:szCs w:val="24"/>
        </w:rPr>
        <w:t>o atributo pertenezca y no pertenezca al mismo sujeto, al mismo tiempo y bajo la misma relación</w:t>
      </w:r>
      <w:r w:rsidR="009F7443">
        <w:rPr>
          <w:rFonts w:ascii="Times New Roman" w:hAnsi="Times New Roman"/>
          <w:sz w:val="24"/>
          <w:szCs w:val="24"/>
        </w:rPr>
        <w:t>’”</w:t>
      </w:r>
      <w:r w:rsidR="009F7443" w:rsidRPr="00161462">
        <w:rPr>
          <w:rFonts w:ascii="Times New Roman" w:hAnsi="Times New Roman"/>
          <w:sz w:val="24"/>
          <w:szCs w:val="24"/>
        </w:rPr>
        <w:t xml:space="preserve"> </w:t>
      </w:r>
      <w:r w:rsidR="005C39BB" w:rsidRPr="00161462">
        <w:rPr>
          <w:rFonts w:ascii="Times New Roman" w:hAnsi="Times New Roman"/>
          <w:sz w:val="24"/>
          <w:szCs w:val="24"/>
        </w:rPr>
        <w:t>(</w:t>
      </w:r>
      <w:proofErr w:type="spellStart"/>
      <w:r w:rsidR="005C39BB" w:rsidRPr="00161462">
        <w:rPr>
          <w:rFonts w:ascii="Times New Roman" w:hAnsi="Times New Roman"/>
          <w:sz w:val="24"/>
          <w:szCs w:val="24"/>
        </w:rPr>
        <w:t>Garrigou</w:t>
      </w:r>
      <w:proofErr w:type="spellEnd"/>
      <w:r w:rsidR="005C39BB" w:rsidRPr="00161462">
        <w:rPr>
          <w:rFonts w:ascii="Times New Roman" w:hAnsi="Times New Roman"/>
          <w:sz w:val="24"/>
          <w:szCs w:val="24"/>
        </w:rPr>
        <w:t>-Lagrange, 1980</w:t>
      </w:r>
      <w:r w:rsidR="009F7443">
        <w:rPr>
          <w:rFonts w:ascii="Times New Roman" w:hAnsi="Times New Roman"/>
          <w:sz w:val="24"/>
          <w:szCs w:val="24"/>
        </w:rPr>
        <w:t>, p.</w:t>
      </w:r>
      <w:r w:rsidR="009F7443" w:rsidRPr="00161462">
        <w:rPr>
          <w:rFonts w:ascii="Times New Roman" w:hAnsi="Times New Roman"/>
          <w:sz w:val="24"/>
          <w:szCs w:val="24"/>
        </w:rPr>
        <w:t xml:space="preserve"> </w:t>
      </w:r>
      <w:r w:rsidR="005C39BB" w:rsidRPr="00161462">
        <w:rPr>
          <w:rFonts w:ascii="Times New Roman" w:hAnsi="Times New Roman"/>
          <w:sz w:val="24"/>
          <w:szCs w:val="24"/>
        </w:rPr>
        <w:t>204).</w:t>
      </w:r>
    </w:p>
    <w:p w14:paraId="35CFC0D0" w14:textId="7301C178" w:rsidR="00FF046A" w:rsidRPr="006D2ADE" w:rsidRDefault="00074B64" w:rsidP="006D2ADE">
      <w:pPr>
        <w:pStyle w:val="Prrafodelista"/>
        <w:numPr>
          <w:ilvl w:val="0"/>
          <w:numId w:val="11"/>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Principio de t</w:t>
      </w:r>
      <w:r w:rsidR="00FF046A" w:rsidRPr="006D2ADE">
        <w:rPr>
          <w:rFonts w:ascii="Times New Roman" w:hAnsi="Times New Roman"/>
          <w:sz w:val="24"/>
          <w:szCs w:val="24"/>
        </w:rPr>
        <w:t>ercero excluido:</w:t>
      </w:r>
      <w:r w:rsidR="008705F4" w:rsidRPr="006D2ADE">
        <w:rPr>
          <w:rFonts w:ascii="Times New Roman" w:hAnsi="Times New Roman"/>
          <w:sz w:val="24"/>
          <w:szCs w:val="24"/>
        </w:rPr>
        <w:t xml:space="preserve"> </w:t>
      </w:r>
      <w:r w:rsidR="00F7776B" w:rsidRPr="006D2ADE">
        <w:rPr>
          <w:rFonts w:ascii="Times New Roman" w:hAnsi="Times New Roman"/>
          <w:sz w:val="24"/>
          <w:szCs w:val="24"/>
        </w:rPr>
        <w:t>“</w:t>
      </w:r>
      <w:r w:rsidR="00FF046A" w:rsidRPr="006D2ADE">
        <w:rPr>
          <w:rFonts w:ascii="Times New Roman" w:hAnsi="Times New Roman"/>
          <w:sz w:val="24"/>
          <w:szCs w:val="24"/>
        </w:rPr>
        <w:t>No hay medio entre dos proposiciones contradictorias</w:t>
      </w:r>
      <w:r w:rsidR="00F7776B" w:rsidRPr="006D2ADE">
        <w:rPr>
          <w:rFonts w:ascii="Times New Roman" w:hAnsi="Times New Roman"/>
          <w:sz w:val="24"/>
          <w:szCs w:val="24"/>
        </w:rPr>
        <w:t>”</w:t>
      </w:r>
      <w:r w:rsidR="00FF046A" w:rsidRPr="006D2ADE">
        <w:rPr>
          <w:rFonts w:ascii="Times New Roman" w:hAnsi="Times New Roman"/>
          <w:sz w:val="24"/>
          <w:szCs w:val="24"/>
        </w:rPr>
        <w:t xml:space="preserve"> (Gutiérrez, 2005</w:t>
      </w:r>
      <w:r w:rsidR="00A62932">
        <w:rPr>
          <w:rFonts w:ascii="Times New Roman" w:hAnsi="Times New Roman"/>
          <w:sz w:val="24"/>
          <w:szCs w:val="24"/>
        </w:rPr>
        <w:t>, p.</w:t>
      </w:r>
      <w:r w:rsidR="00A62932" w:rsidRPr="006D2ADE">
        <w:rPr>
          <w:rFonts w:ascii="Times New Roman" w:hAnsi="Times New Roman"/>
          <w:sz w:val="24"/>
          <w:szCs w:val="24"/>
        </w:rPr>
        <w:t xml:space="preserve"> </w:t>
      </w:r>
      <w:r w:rsidR="00FF046A" w:rsidRPr="006D2ADE">
        <w:rPr>
          <w:rFonts w:ascii="Times New Roman" w:hAnsi="Times New Roman"/>
          <w:sz w:val="24"/>
          <w:szCs w:val="24"/>
        </w:rPr>
        <w:t xml:space="preserve">159). </w:t>
      </w:r>
    </w:p>
    <w:p w14:paraId="7E24AE3F" w14:textId="662B3240" w:rsidR="007751F1" w:rsidRPr="00161462" w:rsidRDefault="007751F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w:t>
      </w:r>
      <w:r w:rsidR="000E45B4" w:rsidRPr="00161462">
        <w:rPr>
          <w:rFonts w:ascii="Times New Roman" w:hAnsi="Times New Roman"/>
          <w:sz w:val="24"/>
          <w:szCs w:val="24"/>
        </w:rPr>
        <w:t>o</w:t>
      </w:r>
      <w:r w:rsidRPr="00161462">
        <w:rPr>
          <w:rFonts w:ascii="Times New Roman" w:hAnsi="Times New Roman"/>
          <w:sz w:val="24"/>
          <w:szCs w:val="24"/>
        </w:rPr>
        <w:t xml:space="preserve"> que primeramente conviene al ser, ente, cosa o sujeto es que lo que se predique sobre el mismo</w:t>
      </w:r>
      <w:r w:rsidR="00A62932">
        <w:rPr>
          <w:rFonts w:ascii="Times New Roman" w:hAnsi="Times New Roman"/>
          <w:sz w:val="24"/>
          <w:szCs w:val="24"/>
        </w:rPr>
        <w:t>,</w:t>
      </w:r>
      <w:r w:rsidRPr="00161462">
        <w:rPr>
          <w:rFonts w:ascii="Times New Roman" w:hAnsi="Times New Roman"/>
          <w:sz w:val="24"/>
          <w:szCs w:val="24"/>
        </w:rPr>
        <w:t xml:space="preserve"> sea verdadero o falso, pero no las dos cualidades al mismo tiempo y bajo la misma relación.</w:t>
      </w:r>
    </w:p>
    <w:p w14:paraId="603D9A0D" w14:textId="75C1D059" w:rsidR="00A61AE1" w:rsidRDefault="00A61AE1" w:rsidP="00A62932">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 xml:space="preserve">Un </w:t>
      </w:r>
      <w:r w:rsidRPr="006D2ADE">
        <w:rPr>
          <w:rFonts w:ascii="Times New Roman" w:hAnsi="Times New Roman"/>
          <w:iCs/>
          <w:sz w:val="24"/>
          <w:szCs w:val="24"/>
        </w:rPr>
        <w:t xml:space="preserve">principio </w:t>
      </w:r>
      <w:r w:rsidR="00A1451B" w:rsidRPr="006D2ADE">
        <w:rPr>
          <w:rFonts w:ascii="Times New Roman" w:hAnsi="Times New Roman"/>
          <w:iCs/>
          <w:sz w:val="24"/>
          <w:szCs w:val="24"/>
        </w:rPr>
        <w:t>científico</w:t>
      </w:r>
      <w:r w:rsidRPr="00161462">
        <w:rPr>
          <w:rFonts w:ascii="Times New Roman" w:hAnsi="Times New Roman"/>
          <w:sz w:val="24"/>
          <w:szCs w:val="24"/>
        </w:rPr>
        <w:t xml:space="preserve">, derivado del </w:t>
      </w:r>
      <w:r w:rsidRPr="006D2ADE">
        <w:rPr>
          <w:rFonts w:ascii="Times New Roman" w:hAnsi="Times New Roman"/>
          <w:iCs/>
          <w:sz w:val="24"/>
          <w:szCs w:val="24"/>
        </w:rPr>
        <w:t xml:space="preserve">principio </w:t>
      </w:r>
      <w:r w:rsidR="00A1451B" w:rsidRPr="006D2ADE">
        <w:rPr>
          <w:rFonts w:ascii="Times New Roman" w:hAnsi="Times New Roman"/>
          <w:iCs/>
          <w:sz w:val="24"/>
          <w:szCs w:val="24"/>
        </w:rPr>
        <w:t xml:space="preserve">lógico </w:t>
      </w:r>
      <w:r w:rsidRPr="006D2ADE">
        <w:rPr>
          <w:rFonts w:ascii="Times New Roman" w:hAnsi="Times New Roman"/>
          <w:iCs/>
          <w:sz w:val="24"/>
          <w:szCs w:val="24"/>
        </w:rPr>
        <w:t>de tercero excluido</w:t>
      </w:r>
      <w:r w:rsidRPr="00161462">
        <w:rPr>
          <w:rFonts w:ascii="Times New Roman" w:hAnsi="Times New Roman"/>
          <w:sz w:val="24"/>
          <w:szCs w:val="24"/>
        </w:rPr>
        <w:t xml:space="preserve"> </w:t>
      </w:r>
      <w:r w:rsidR="00510E40" w:rsidRPr="00161462">
        <w:rPr>
          <w:rFonts w:ascii="Times New Roman" w:hAnsi="Times New Roman"/>
          <w:sz w:val="24"/>
          <w:szCs w:val="24"/>
        </w:rPr>
        <w:t xml:space="preserve">(no hay medio entre dos proposiciones contradictorias) </w:t>
      </w:r>
      <w:r w:rsidRPr="00161462">
        <w:rPr>
          <w:rFonts w:ascii="Times New Roman" w:hAnsi="Times New Roman"/>
          <w:sz w:val="24"/>
          <w:szCs w:val="24"/>
        </w:rPr>
        <w:t>que aplica muy bien en la</w:t>
      </w:r>
      <w:r w:rsidR="00605575" w:rsidRPr="00161462">
        <w:rPr>
          <w:rFonts w:ascii="Times New Roman" w:hAnsi="Times New Roman"/>
          <w:sz w:val="24"/>
          <w:szCs w:val="24"/>
        </w:rPr>
        <w:t xml:space="preserve"> definición de currículo</w:t>
      </w:r>
      <w:r w:rsidRPr="00161462">
        <w:rPr>
          <w:rFonts w:ascii="Times New Roman" w:hAnsi="Times New Roman"/>
          <w:sz w:val="24"/>
          <w:szCs w:val="24"/>
        </w:rPr>
        <w:t xml:space="preserve"> </w:t>
      </w:r>
      <w:r w:rsidR="00A62932">
        <w:rPr>
          <w:rFonts w:ascii="Times New Roman" w:hAnsi="Times New Roman"/>
          <w:sz w:val="24"/>
          <w:szCs w:val="24"/>
        </w:rPr>
        <w:t>—</w:t>
      </w:r>
      <w:r w:rsidRPr="00161462">
        <w:rPr>
          <w:rFonts w:ascii="Times New Roman" w:hAnsi="Times New Roman"/>
          <w:sz w:val="24"/>
          <w:szCs w:val="24"/>
        </w:rPr>
        <w:t>por ejemplo</w:t>
      </w:r>
      <w:r w:rsidR="00A62932">
        <w:rPr>
          <w:rFonts w:ascii="Times New Roman" w:hAnsi="Times New Roman"/>
          <w:sz w:val="24"/>
          <w:szCs w:val="24"/>
        </w:rPr>
        <w:t>—</w:t>
      </w:r>
      <w:r w:rsidR="00A62932" w:rsidRPr="00161462">
        <w:rPr>
          <w:rFonts w:ascii="Times New Roman" w:hAnsi="Times New Roman"/>
          <w:sz w:val="24"/>
          <w:szCs w:val="24"/>
        </w:rPr>
        <w:t xml:space="preserve">, </w:t>
      </w:r>
      <w:r w:rsidRPr="00161462">
        <w:rPr>
          <w:rFonts w:ascii="Times New Roman" w:hAnsi="Times New Roman"/>
          <w:sz w:val="24"/>
          <w:szCs w:val="24"/>
        </w:rPr>
        <w:t xml:space="preserve">es el siguiente: </w:t>
      </w:r>
      <w:r w:rsidR="00A62932">
        <w:rPr>
          <w:rFonts w:ascii="Times New Roman" w:hAnsi="Times New Roman"/>
          <w:sz w:val="24"/>
          <w:szCs w:val="24"/>
        </w:rPr>
        <w:t>“S</w:t>
      </w:r>
      <w:r w:rsidR="00A62932" w:rsidRPr="00161462">
        <w:rPr>
          <w:rFonts w:ascii="Times New Roman" w:hAnsi="Times New Roman"/>
          <w:sz w:val="24"/>
          <w:szCs w:val="24"/>
        </w:rPr>
        <w:t xml:space="preserve">i </w:t>
      </w:r>
      <w:r w:rsidR="000D5EC5" w:rsidRPr="00161462">
        <w:rPr>
          <w:rFonts w:ascii="Times New Roman" w:hAnsi="Times New Roman"/>
          <w:sz w:val="24"/>
          <w:szCs w:val="24"/>
        </w:rPr>
        <w:t xml:space="preserve">el currículo es un conjunto de </w:t>
      </w:r>
      <w:r w:rsidR="00605575" w:rsidRPr="00161462">
        <w:rPr>
          <w:rFonts w:ascii="Times New Roman" w:hAnsi="Times New Roman"/>
          <w:sz w:val="24"/>
          <w:szCs w:val="24"/>
        </w:rPr>
        <w:t>cursos o asignaturas no se puede entender como conjunto de experiencias</w:t>
      </w:r>
      <w:r w:rsidR="00A62932">
        <w:rPr>
          <w:rFonts w:ascii="Times New Roman" w:hAnsi="Times New Roman"/>
          <w:sz w:val="24"/>
          <w:szCs w:val="24"/>
        </w:rPr>
        <w:t>”</w:t>
      </w:r>
      <w:r w:rsidR="00A62932" w:rsidRPr="00161462">
        <w:rPr>
          <w:rFonts w:ascii="Times New Roman" w:hAnsi="Times New Roman"/>
          <w:sz w:val="24"/>
          <w:szCs w:val="24"/>
        </w:rPr>
        <w:t xml:space="preserve">; </w:t>
      </w:r>
      <w:r w:rsidR="00A62932">
        <w:rPr>
          <w:rFonts w:ascii="Times New Roman" w:hAnsi="Times New Roman"/>
          <w:sz w:val="24"/>
          <w:szCs w:val="24"/>
        </w:rPr>
        <w:t>“</w:t>
      </w:r>
      <w:r w:rsidR="00A1451B" w:rsidRPr="00161462">
        <w:rPr>
          <w:rFonts w:ascii="Times New Roman" w:hAnsi="Times New Roman"/>
          <w:sz w:val="24"/>
          <w:szCs w:val="24"/>
        </w:rPr>
        <w:t xml:space="preserve">no </w:t>
      </w:r>
      <w:r w:rsidR="00605575" w:rsidRPr="00161462">
        <w:rPr>
          <w:rFonts w:ascii="Times New Roman" w:hAnsi="Times New Roman"/>
          <w:sz w:val="24"/>
          <w:szCs w:val="24"/>
        </w:rPr>
        <w:t>se concibe al currículo como conjunto de asignaturas</w:t>
      </w:r>
      <w:r w:rsidR="00A62932">
        <w:rPr>
          <w:rFonts w:ascii="Times New Roman" w:hAnsi="Times New Roman"/>
          <w:sz w:val="24"/>
          <w:szCs w:val="24"/>
        </w:rPr>
        <w:t>”</w:t>
      </w:r>
      <w:r w:rsidR="00A62932" w:rsidRPr="00161462">
        <w:rPr>
          <w:rFonts w:ascii="Times New Roman" w:hAnsi="Times New Roman"/>
          <w:sz w:val="24"/>
          <w:szCs w:val="24"/>
        </w:rPr>
        <w:t xml:space="preserve">; </w:t>
      </w:r>
      <w:r w:rsidR="00A1451B" w:rsidRPr="00161462">
        <w:rPr>
          <w:rFonts w:ascii="Times New Roman" w:hAnsi="Times New Roman"/>
          <w:sz w:val="24"/>
          <w:szCs w:val="24"/>
        </w:rPr>
        <w:t xml:space="preserve">luego entonces, </w:t>
      </w:r>
      <w:r w:rsidR="00A62932">
        <w:rPr>
          <w:rFonts w:ascii="Times New Roman" w:hAnsi="Times New Roman"/>
          <w:sz w:val="24"/>
          <w:szCs w:val="24"/>
        </w:rPr>
        <w:t>“</w:t>
      </w:r>
      <w:r w:rsidR="00605575" w:rsidRPr="00161462">
        <w:rPr>
          <w:rFonts w:ascii="Times New Roman" w:hAnsi="Times New Roman"/>
          <w:sz w:val="24"/>
          <w:szCs w:val="24"/>
        </w:rPr>
        <w:t>el currículo se concibe como conjunto de experiencias</w:t>
      </w:r>
      <w:r w:rsidR="00A62932">
        <w:rPr>
          <w:rFonts w:ascii="Times New Roman" w:hAnsi="Times New Roman"/>
          <w:sz w:val="24"/>
          <w:szCs w:val="24"/>
        </w:rPr>
        <w:t>”</w:t>
      </w:r>
      <w:r w:rsidR="00A62932" w:rsidRPr="00161462">
        <w:rPr>
          <w:rFonts w:ascii="Times New Roman" w:hAnsi="Times New Roman"/>
          <w:sz w:val="24"/>
          <w:szCs w:val="24"/>
        </w:rPr>
        <w:t xml:space="preserve">, </w:t>
      </w:r>
      <w:r w:rsidR="00605575" w:rsidRPr="00161462">
        <w:rPr>
          <w:rFonts w:ascii="Times New Roman" w:hAnsi="Times New Roman"/>
          <w:sz w:val="24"/>
          <w:szCs w:val="24"/>
        </w:rPr>
        <w:t>no cabe término medio.</w:t>
      </w:r>
      <w:r w:rsidR="006E10B0" w:rsidRPr="00161462">
        <w:rPr>
          <w:rFonts w:ascii="Times New Roman" w:hAnsi="Times New Roman"/>
          <w:sz w:val="24"/>
          <w:szCs w:val="24"/>
        </w:rPr>
        <w:t xml:space="preserve"> </w:t>
      </w:r>
    </w:p>
    <w:p w14:paraId="1576BF65" w14:textId="77777777" w:rsidR="00A62932" w:rsidRPr="00161462" w:rsidRDefault="00A62932" w:rsidP="006D2ADE">
      <w:pPr>
        <w:spacing w:after="0" w:line="360" w:lineRule="auto"/>
        <w:ind w:firstLine="708"/>
        <w:jc w:val="both"/>
        <w:rPr>
          <w:rFonts w:ascii="Times New Roman" w:hAnsi="Times New Roman"/>
          <w:sz w:val="24"/>
          <w:szCs w:val="24"/>
        </w:rPr>
      </w:pPr>
    </w:p>
    <w:p w14:paraId="364BC59B" w14:textId="2762D647" w:rsidR="00C03E9B" w:rsidRPr="00E80E1A" w:rsidRDefault="00CE1CC0"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Los principios lógico-sensuales del conocimiento</w:t>
      </w:r>
    </w:p>
    <w:p w14:paraId="13E89FD5" w14:textId="5863BFD2" w:rsidR="009B3E5E" w:rsidRPr="00161462" w:rsidRDefault="009B3E5E"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 lógica</w:t>
      </w:r>
      <w:r w:rsidRPr="00161462">
        <w:rPr>
          <w:rFonts w:ascii="Times New Roman" w:hAnsi="Times New Roman"/>
          <w:i/>
          <w:sz w:val="24"/>
          <w:szCs w:val="24"/>
        </w:rPr>
        <w:t xml:space="preserve"> </w:t>
      </w:r>
      <w:r w:rsidR="003B59EF" w:rsidRPr="00161462">
        <w:rPr>
          <w:rFonts w:ascii="Times New Roman" w:hAnsi="Times New Roman"/>
          <w:sz w:val="24"/>
          <w:szCs w:val="24"/>
        </w:rPr>
        <w:t>in</w:t>
      </w:r>
      <w:r w:rsidRPr="00161462">
        <w:rPr>
          <w:rFonts w:ascii="Times New Roman" w:hAnsi="Times New Roman"/>
          <w:sz w:val="24"/>
          <w:szCs w:val="24"/>
        </w:rPr>
        <w:t>ductiva</w:t>
      </w:r>
      <w:r w:rsidR="008225EF" w:rsidRPr="00161462">
        <w:rPr>
          <w:rFonts w:ascii="Times New Roman" w:hAnsi="Times New Roman"/>
          <w:sz w:val="24"/>
          <w:szCs w:val="24"/>
        </w:rPr>
        <w:t xml:space="preserve">, </w:t>
      </w:r>
      <w:r w:rsidRPr="00161462">
        <w:rPr>
          <w:rFonts w:ascii="Times New Roman" w:hAnsi="Times New Roman"/>
          <w:sz w:val="24"/>
          <w:szCs w:val="24"/>
        </w:rPr>
        <w:t>al contrario de la deductiva,</w:t>
      </w:r>
      <w:r w:rsidR="008225EF" w:rsidRPr="00161462">
        <w:rPr>
          <w:rFonts w:ascii="Times New Roman" w:hAnsi="Times New Roman"/>
          <w:sz w:val="24"/>
          <w:szCs w:val="24"/>
        </w:rPr>
        <w:t xml:space="preserve"> </w:t>
      </w:r>
      <w:r w:rsidR="00993635" w:rsidRPr="00161462">
        <w:rPr>
          <w:rFonts w:ascii="Times New Roman" w:hAnsi="Times New Roman"/>
          <w:sz w:val="24"/>
          <w:szCs w:val="24"/>
        </w:rPr>
        <w:t>va de</w:t>
      </w:r>
      <w:r w:rsidRPr="00161462">
        <w:rPr>
          <w:rFonts w:ascii="Times New Roman" w:hAnsi="Times New Roman"/>
          <w:sz w:val="24"/>
          <w:szCs w:val="24"/>
        </w:rPr>
        <w:t xml:space="preserve"> la multiplicidad a la unidad, </w:t>
      </w:r>
      <w:r w:rsidR="00993635" w:rsidRPr="00161462">
        <w:rPr>
          <w:rFonts w:ascii="Times New Roman" w:hAnsi="Times New Roman"/>
          <w:sz w:val="24"/>
          <w:szCs w:val="24"/>
        </w:rPr>
        <w:t xml:space="preserve">de </w:t>
      </w:r>
      <w:r w:rsidR="003B59EF" w:rsidRPr="00161462">
        <w:rPr>
          <w:rFonts w:ascii="Times New Roman" w:hAnsi="Times New Roman"/>
          <w:sz w:val="24"/>
          <w:szCs w:val="24"/>
        </w:rPr>
        <w:t>la parcialidad a l</w:t>
      </w:r>
      <w:r w:rsidR="0096688B" w:rsidRPr="00161462">
        <w:rPr>
          <w:rFonts w:ascii="Times New Roman" w:hAnsi="Times New Roman"/>
          <w:sz w:val="24"/>
          <w:szCs w:val="24"/>
        </w:rPr>
        <w:t>o</w:t>
      </w:r>
      <w:r w:rsidR="003B59EF" w:rsidRPr="00161462">
        <w:rPr>
          <w:rFonts w:ascii="Times New Roman" w:hAnsi="Times New Roman"/>
          <w:sz w:val="24"/>
          <w:szCs w:val="24"/>
        </w:rPr>
        <w:t xml:space="preserve"> </w:t>
      </w:r>
      <w:r w:rsidR="0096688B" w:rsidRPr="00161462">
        <w:rPr>
          <w:rFonts w:ascii="Times New Roman" w:hAnsi="Times New Roman"/>
          <w:sz w:val="24"/>
          <w:szCs w:val="24"/>
        </w:rPr>
        <w:t>completo</w:t>
      </w:r>
      <w:r w:rsidR="003B59EF" w:rsidRPr="00161462">
        <w:rPr>
          <w:rFonts w:ascii="Times New Roman" w:hAnsi="Times New Roman"/>
          <w:sz w:val="24"/>
          <w:szCs w:val="24"/>
        </w:rPr>
        <w:t xml:space="preserve">, </w:t>
      </w:r>
      <w:r w:rsidR="00993635" w:rsidRPr="00161462">
        <w:rPr>
          <w:rFonts w:ascii="Times New Roman" w:hAnsi="Times New Roman"/>
          <w:sz w:val="24"/>
          <w:szCs w:val="24"/>
        </w:rPr>
        <w:t xml:space="preserve">de </w:t>
      </w:r>
      <w:r w:rsidR="003B59EF" w:rsidRPr="00161462">
        <w:rPr>
          <w:rFonts w:ascii="Times New Roman" w:hAnsi="Times New Roman"/>
          <w:sz w:val="24"/>
          <w:szCs w:val="24"/>
        </w:rPr>
        <w:t>lo complejo a lo simple,</w:t>
      </w:r>
      <w:r w:rsidR="00993635" w:rsidRPr="00161462">
        <w:rPr>
          <w:rFonts w:ascii="Times New Roman" w:hAnsi="Times New Roman"/>
          <w:sz w:val="24"/>
          <w:szCs w:val="24"/>
        </w:rPr>
        <w:t xml:space="preserve"> de lo</w:t>
      </w:r>
      <w:r w:rsidR="003B59EF" w:rsidRPr="00161462">
        <w:rPr>
          <w:rFonts w:ascii="Times New Roman" w:hAnsi="Times New Roman"/>
          <w:sz w:val="24"/>
          <w:szCs w:val="24"/>
        </w:rPr>
        <w:t xml:space="preserve"> dividido a lo compuesto. Bacon</w:t>
      </w:r>
      <w:r w:rsidR="00C36705">
        <w:rPr>
          <w:rFonts w:ascii="Times New Roman" w:hAnsi="Times New Roman"/>
          <w:sz w:val="24"/>
          <w:szCs w:val="24"/>
        </w:rPr>
        <w:t xml:space="preserve"> (1991)</w:t>
      </w:r>
      <w:r w:rsidR="003B59EF" w:rsidRPr="00161462">
        <w:rPr>
          <w:rFonts w:ascii="Times New Roman" w:hAnsi="Times New Roman"/>
          <w:sz w:val="24"/>
          <w:szCs w:val="24"/>
        </w:rPr>
        <w:t xml:space="preserve"> escribió el</w:t>
      </w:r>
      <w:r w:rsidR="00A430F2">
        <w:rPr>
          <w:rFonts w:ascii="Times New Roman" w:hAnsi="Times New Roman"/>
          <w:sz w:val="24"/>
          <w:szCs w:val="24"/>
        </w:rPr>
        <w:t xml:space="preserve"> </w:t>
      </w:r>
      <w:proofErr w:type="spellStart"/>
      <w:r w:rsidR="00A430F2" w:rsidRPr="006D2ADE">
        <w:rPr>
          <w:rFonts w:ascii="Times New Roman" w:hAnsi="Times New Roman"/>
          <w:i/>
          <w:iCs/>
          <w:sz w:val="24"/>
          <w:szCs w:val="24"/>
        </w:rPr>
        <w:t>Novum</w:t>
      </w:r>
      <w:proofErr w:type="spellEnd"/>
      <w:r w:rsidR="00A430F2" w:rsidRPr="006D2ADE">
        <w:rPr>
          <w:rFonts w:ascii="Times New Roman" w:hAnsi="Times New Roman"/>
          <w:i/>
          <w:iCs/>
          <w:sz w:val="24"/>
          <w:szCs w:val="24"/>
        </w:rPr>
        <w:t xml:space="preserve"> </w:t>
      </w:r>
      <w:proofErr w:type="spellStart"/>
      <w:r w:rsidR="00855528" w:rsidRPr="006D2ADE">
        <w:rPr>
          <w:rFonts w:ascii="Times New Roman" w:hAnsi="Times New Roman"/>
          <w:i/>
          <w:iCs/>
          <w:sz w:val="24"/>
          <w:szCs w:val="24"/>
        </w:rPr>
        <w:t>organum</w:t>
      </w:r>
      <w:proofErr w:type="spellEnd"/>
      <w:r w:rsidR="009C7B83" w:rsidRPr="00161462">
        <w:rPr>
          <w:rFonts w:ascii="Times New Roman" w:hAnsi="Times New Roman"/>
          <w:sz w:val="24"/>
          <w:szCs w:val="24"/>
        </w:rPr>
        <w:t xml:space="preserve"> </w:t>
      </w:r>
      <w:r w:rsidR="00BB6011" w:rsidRPr="00161462">
        <w:rPr>
          <w:rFonts w:ascii="Times New Roman" w:hAnsi="Times New Roman"/>
          <w:sz w:val="24"/>
          <w:szCs w:val="24"/>
        </w:rPr>
        <w:t xml:space="preserve">(tratado sobre la inducción) </w:t>
      </w:r>
      <w:r w:rsidR="00516DBD" w:rsidRPr="00161462">
        <w:rPr>
          <w:rFonts w:ascii="Times New Roman" w:hAnsi="Times New Roman"/>
          <w:sz w:val="24"/>
          <w:szCs w:val="24"/>
        </w:rPr>
        <w:t>privilegiando lo sensual sobre lo racional</w:t>
      </w:r>
      <w:r w:rsidR="00993635" w:rsidRPr="00161462">
        <w:rPr>
          <w:rFonts w:ascii="Times New Roman" w:hAnsi="Times New Roman"/>
          <w:sz w:val="24"/>
          <w:szCs w:val="24"/>
        </w:rPr>
        <w:t>.</w:t>
      </w:r>
    </w:p>
    <w:p w14:paraId="5E485DA8" w14:textId="01B246C7" w:rsidR="00A9732D" w:rsidRPr="006D2ADE" w:rsidRDefault="0084463F" w:rsidP="006D2ADE">
      <w:pPr>
        <w:pStyle w:val="Prrafodelista"/>
        <w:numPr>
          <w:ilvl w:val="0"/>
          <w:numId w:val="11"/>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 xml:space="preserve">Principio </w:t>
      </w:r>
      <w:r w:rsidR="00327B16" w:rsidRPr="006D2ADE">
        <w:rPr>
          <w:rFonts w:ascii="Times New Roman" w:hAnsi="Times New Roman"/>
          <w:sz w:val="24"/>
          <w:szCs w:val="24"/>
        </w:rPr>
        <w:t xml:space="preserve">lógico-sensual </w:t>
      </w:r>
      <w:r w:rsidRPr="006D2ADE">
        <w:rPr>
          <w:rFonts w:ascii="Times New Roman" w:hAnsi="Times New Roman"/>
          <w:sz w:val="24"/>
          <w:szCs w:val="24"/>
        </w:rPr>
        <w:t xml:space="preserve">de </w:t>
      </w:r>
      <w:r w:rsidR="00993635" w:rsidRPr="006D2ADE">
        <w:rPr>
          <w:rFonts w:ascii="Times New Roman" w:hAnsi="Times New Roman"/>
          <w:sz w:val="24"/>
          <w:szCs w:val="24"/>
        </w:rPr>
        <w:t xml:space="preserve">observación y </w:t>
      </w:r>
      <w:r w:rsidRPr="006D2ADE">
        <w:rPr>
          <w:rFonts w:ascii="Times New Roman" w:hAnsi="Times New Roman"/>
          <w:sz w:val="24"/>
          <w:szCs w:val="24"/>
        </w:rPr>
        <w:t>experimentación</w:t>
      </w:r>
      <w:r w:rsidR="00993635" w:rsidRPr="006D2ADE">
        <w:rPr>
          <w:rFonts w:ascii="Times New Roman" w:hAnsi="Times New Roman"/>
          <w:sz w:val="24"/>
          <w:szCs w:val="24"/>
        </w:rPr>
        <w:t xml:space="preserve"> de los fenómenos</w:t>
      </w:r>
      <w:r w:rsidRPr="006D2ADE">
        <w:rPr>
          <w:rFonts w:ascii="Times New Roman" w:hAnsi="Times New Roman"/>
          <w:sz w:val="24"/>
          <w:szCs w:val="24"/>
        </w:rPr>
        <w:t>:</w:t>
      </w:r>
      <w:r w:rsidR="0062645A" w:rsidRPr="006D2ADE">
        <w:rPr>
          <w:rFonts w:ascii="Times New Roman" w:hAnsi="Times New Roman"/>
          <w:sz w:val="24"/>
          <w:szCs w:val="24"/>
        </w:rPr>
        <w:t xml:space="preserve"> </w:t>
      </w:r>
      <w:r w:rsidR="00C37F47" w:rsidRPr="006D2ADE">
        <w:rPr>
          <w:rFonts w:ascii="Times New Roman" w:hAnsi="Times New Roman"/>
          <w:sz w:val="24"/>
          <w:szCs w:val="24"/>
        </w:rPr>
        <w:t>“</w:t>
      </w:r>
      <w:r w:rsidR="00A9732D" w:rsidRPr="006D2ADE">
        <w:rPr>
          <w:rFonts w:ascii="Times New Roman" w:hAnsi="Times New Roman"/>
          <w:sz w:val="24"/>
          <w:szCs w:val="24"/>
        </w:rPr>
        <w:t>El hombre, servidor e intérprete de la naturaleza, ni obra, ni comprende más que en proporción de sus descubrimientos experimentales y racionales sobre las leyes de la naturaleza; fuera de allí, nada sabe ni nada puede</w:t>
      </w:r>
      <w:r w:rsidR="0062645A" w:rsidRPr="006D2ADE">
        <w:rPr>
          <w:rFonts w:ascii="Times New Roman" w:hAnsi="Times New Roman"/>
          <w:sz w:val="24"/>
          <w:szCs w:val="24"/>
        </w:rPr>
        <w:t>”</w:t>
      </w:r>
      <w:r w:rsidR="00A9732D" w:rsidRPr="006D2ADE">
        <w:rPr>
          <w:rFonts w:ascii="Times New Roman" w:hAnsi="Times New Roman"/>
          <w:sz w:val="24"/>
          <w:szCs w:val="24"/>
        </w:rPr>
        <w:t xml:space="preserve"> (Bacon, 1991</w:t>
      </w:r>
      <w:r w:rsidR="00C36705">
        <w:rPr>
          <w:rFonts w:ascii="Times New Roman" w:hAnsi="Times New Roman"/>
          <w:sz w:val="24"/>
          <w:szCs w:val="24"/>
        </w:rPr>
        <w:t>, p.</w:t>
      </w:r>
      <w:r w:rsidR="00C36705" w:rsidRPr="006D2ADE">
        <w:rPr>
          <w:rFonts w:ascii="Times New Roman" w:hAnsi="Times New Roman"/>
          <w:sz w:val="24"/>
          <w:szCs w:val="24"/>
        </w:rPr>
        <w:t xml:space="preserve"> </w:t>
      </w:r>
      <w:r w:rsidR="00A9732D" w:rsidRPr="006D2ADE">
        <w:rPr>
          <w:rFonts w:ascii="Times New Roman" w:hAnsi="Times New Roman"/>
          <w:sz w:val="24"/>
          <w:szCs w:val="24"/>
        </w:rPr>
        <w:t>37)</w:t>
      </w:r>
      <w:r w:rsidR="00940B17" w:rsidRPr="006D2ADE">
        <w:rPr>
          <w:rFonts w:ascii="Times New Roman" w:hAnsi="Times New Roman"/>
          <w:sz w:val="24"/>
          <w:szCs w:val="24"/>
        </w:rPr>
        <w:t>.</w:t>
      </w:r>
    </w:p>
    <w:p w14:paraId="193DE77A" w14:textId="5CD0260F" w:rsidR="00A9732D" w:rsidRPr="00161462" w:rsidRDefault="00A9732D"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Como proceso inverso a la deducción, la inducción va de lo singular a lo universal. Se trata de un raciocinio, a decir de Gutiérrez (2005)</w:t>
      </w:r>
      <w:r w:rsidR="00C36705">
        <w:rPr>
          <w:rFonts w:ascii="Times New Roman" w:hAnsi="Times New Roman"/>
          <w:sz w:val="24"/>
          <w:szCs w:val="24"/>
        </w:rPr>
        <w:t>,</w:t>
      </w:r>
      <w:r w:rsidRPr="00161462">
        <w:rPr>
          <w:rFonts w:ascii="Times New Roman" w:hAnsi="Times New Roman"/>
          <w:sz w:val="24"/>
          <w:szCs w:val="24"/>
        </w:rPr>
        <w:t xml:space="preserve"> en donde</w:t>
      </w:r>
      <w:r w:rsidR="0062645A" w:rsidRPr="00161462">
        <w:rPr>
          <w:rFonts w:ascii="Times New Roman" w:hAnsi="Times New Roman"/>
          <w:sz w:val="24"/>
          <w:szCs w:val="24"/>
        </w:rPr>
        <w:t xml:space="preserve"> “</w:t>
      </w:r>
      <w:r w:rsidRPr="00161462">
        <w:rPr>
          <w:rFonts w:ascii="Times New Roman" w:hAnsi="Times New Roman"/>
          <w:sz w:val="24"/>
          <w:szCs w:val="24"/>
        </w:rPr>
        <w:t>a partir de la observación de una relación constante entre fenómenos, se obtiene una relación esencial y, por tanto, universal y necesaria entre fenómenos</w:t>
      </w:r>
      <w:r w:rsidR="0062645A" w:rsidRPr="00161462">
        <w:rPr>
          <w:rFonts w:ascii="Times New Roman" w:hAnsi="Times New Roman"/>
          <w:sz w:val="24"/>
          <w:szCs w:val="24"/>
        </w:rPr>
        <w:t>”</w:t>
      </w:r>
      <w:r w:rsidR="00C36705">
        <w:rPr>
          <w:rFonts w:ascii="Times New Roman" w:hAnsi="Times New Roman"/>
          <w:sz w:val="24"/>
          <w:szCs w:val="24"/>
        </w:rPr>
        <w:t xml:space="preserve"> (p.</w:t>
      </w:r>
      <w:r w:rsidR="00C36705" w:rsidRPr="00161462">
        <w:rPr>
          <w:rFonts w:ascii="Times New Roman" w:hAnsi="Times New Roman"/>
          <w:sz w:val="24"/>
          <w:szCs w:val="24"/>
        </w:rPr>
        <w:t xml:space="preserve"> 206</w:t>
      </w:r>
      <w:r w:rsidR="00C36705">
        <w:rPr>
          <w:rFonts w:ascii="Times New Roman" w:hAnsi="Times New Roman"/>
          <w:sz w:val="24"/>
          <w:szCs w:val="24"/>
        </w:rPr>
        <w:t>).</w:t>
      </w:r>
    </w:p>
    <w:p w14:paraId="2F52FFAB" w14:textId="12D9F2A7" w:rsidR="00C36705" w:rsidRDefault="00F101B4" w:rsidP="00C36705">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La experimentación es, además de un </w:t>
      </w:r>
      <w:r w:rsidRPr="00161462">
        <w:rPr>
          <w:rFonts w:ascii="Times New Roman" w:hAnsi="Times New Roman"/>
          <w:i/>
          <w:sz w:val="24"/>
          <w:szCs w:val="24"/>
        </w:rPr>
        <w:t>primer principio lógico-sensual</w:t>
      </w:r>
      <w:r w:rsidR="00F77654" w:rsidRPr="00161462">
        <w:rPr>
          <w:rFonts w:ascii="Times New Roman" w:hAnsi="Times New Roman"/>
          <w:sz w:val="24"/>
          <w:szCs w:val="24"/>
        </w:rPr>
        <w:t>, una de las cuatro estrategias técnicas para conocer la realidad partiendo de los hechos a las leyes, de lo particular a lo general:</w:t>
      </w:r>
      <w:r w:rsidR="0062645A" w:rsidRPr="00161462">
        <w:rPr>
          <w:rFonts w:ascii="Times New Roman" w:hAnsi="Times New Roman"/>
          <w:sz w:val="24"/>
          <w:szCs w:val="24"/>
        </w:rPr>
        <w:t xml:space="preserve"> </w:t>
      </w:r>
    </w:p>
    <w:p w14:paraId="76E5E6F1" w14:textId="633440DB" w:rsidR="00F77654" w:rsidRPr="00161462" w:rsidRDefault="00C36705" w:rsidP="006D2ADE">
      <w:pPr>
        <w:spacing w:after="0" w:line="360" w:lineRule="auto"/>
        <w:ind w:left="1418"/>
        <w:jc w:val="both"/>
        <w:rPr>
          <w:rFonts w:ascii="Times New Roman" w:hAnsi="Times New Roman"/>
          <w:sz w:val="24"/>
          <w:szCs w:val="24"/>
        </w:rPr>
      </w:pPr>
      <w:r>
        <w:rPr>
          <w:rFonts w:ascii="Times New Roman" w:hAnsi="Times New Roman"/>
          <w:sz w:val="24"/>
          <w:szCs w:val="24"/>
        </w:rPr>
        <w:t>M</w:t>
      </w:r>
      <w:r w:rsidR="00F101B4" w:rsidRPr="00161462">
        <w:rPr>
          <w:rFonts w:ascii="Times New Roman" w:hAnsi="Times New Roman"/>
          <w:sz w:val="24"/>
          <w:szCs w:val="24"/>
        </w:rPr>
        <w:t>ucho habrá que esperar de las ciencias cuando el espíritu ascienda por la verdadera escala y por grados sucesivos, de los hechos a las leyes menos elevadas, después a las leyes medias, elevándose más y más hasta que alcance al fin las más generales de todas</w:t>
      </w:r>
      <w:r w:rsidR="00F77654" w:rsidRPr="00161462">
        <w:rPr>
          <w:rFonts w:ascii="Times New Roman" w:hAnsi="Times New Roman"/>
          <w:sz w:val="24"/>
          <w:szCs w:val="24"/>
        </w:rPr>
        <w:t xml:space="preserve"> (Bacon, 1991</w:t>
      </w:r>
      <w:r>
        <w:rPr>
          <w:rFonts w:ascii="Times New Roman" w:hAnsi="Times New Roman"/>
          <w:sz w:val="24"/>
          <w:szCs w:val="24"/>
        </w:rPr>
        <w:t>, p.</w:t>
      </w:r>
      <w:r w:rsidRPr="00161462">
        <w:rPr>
          <w:rFonts w:ascii="Times New Roman" w:hAnsi="Times New Roman"/>
          <w:sz w:val="24"/>
          <w:szCs w:val="24"/>
        </w:rPr>
        <w:t xml:space="preserve"> </w:t>
      </w:r>
      <w:r w:rsidR="00F77654" w:rsidRPr="00161462">
        <w:rPr>
          <w:rFonts w:ascii="Times New Roman" w:hAnsi="Times New Roman"/>
          <w:sz w:val="24"/>
          <w:szCs w:val="24"/>
        </w:rPr>
        <w:t>72).</w:t>
      </w:r>
    </w:p>
    <w:p w14:paraId="1CF5A218" w14:textId="66A8FF8D" w:rsidR="00C36705" w:rsidRDefault="00A9732D" w:rsidP="00C36705">
      <w:pPr>
        <w:pStyle w:val="Prrafodelista"/>
        <w:numPr>
          <w:ilvl w:val="0"/>
          <w:numId w:val="13"/>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 xml:space="preserve">Principio </w:t>
      </w:r>
      <w:r w:rsidR="00A247F6" w:rsidRPr="006D2ADE">
        <w:rPr>
          <w:rFonts w:ascii="Times New Roman" w:hAnsi="Times New Roman"/>
          <w:sz w:val="24"/>
          <w:szCs w:val="24"/>
        </w:rPr>
        <w:t xml:space="preserve">lógico-sensual </w:t>
      </w:r>
      <w:r w:rsidRPr="006D2ADE">
        <w:rPr>
          <w:rFonts w:ascii="Times New Roman" w:hAnsi="Times New Roman"/>
          <w:sz w:val="24"/>
          <w:szCs w:val="24"/>
        </w:rPr>
        <w:t xml:space="preserve">de </w:t>
      </w:r>
      <w:r w:rsidR="0084463F" w:rsidRPr="006D2ADE">
        <w:rPr>
          <w:rFonts w:ascii="Times New Roman" w:hAnsi="Times New Roman"/>
          <w:sz w:val="24"/>
          <w:szCs w:val="24"/>
        </w:rPr>
        <w:t>multiplicidad</w:t>
      </w:r>
      <w:r w:rsidR="009F61F7" w:rsidRPr="006D2ADE">
        <w:rPr>
          <w:rFonts w:ascii="Times New Roman" w:hAnsi="Times New Roman"/>
          <w:sz w:val="24"/>
          <w:szCs w:val="24"/>
        </w:rPr>
        <w:t>:</w:t>
      </w:r>
      <w:r w:rsidR="00F77654" w:rsidRPr="006D2ADE">
        <w:rPr>
          <w:rFonts w:ascii="Times New Roman" w:hAnsi="Times New Roman"/>
          <w:sz w:val="24"/>
          <w:szCs w:val="24"/>
        </w:rPr>
        <w:t xml:space="preserve"> </w:t>
      </w:r>
    </w:p>
    <w:p w14:paraId="6CD9B185" w14:textId="0DBA94FA" w:rsidR="009F61F7" w:rsidRPr="006D2ADE" w:rsidRDefault="009F61F7" w:rsidP="006D2ADE">
      <w:pPr>
        <w:pStyle w:val="Prrafodelista"/>
        <w:spacing w:after="0" w:line="360" w:lineRule="auto"/>
        <w:ind w:left="1418"/>
        <w:jc w:val="both"/>
        <w:rPr>
          <w:rFonts w:ascii="Times New Roman" w:hAnsi="Times New Roman"/>
          <w:sz w:val="24"/>
          <w:szCs w:val="24"/>
        </w:rPr>
      </w:pPr>
      <w:r w:rsidRPr="006D2ADE">
        <w:rPr>
          <w:rFonts w:ascii="Times New Roman" w:hAnsi="Times New Roman"/>
          <w:sz w:val="24"/>
          <w:szCs w:val="24"/>
        </w:rPr>
        <w:t>El espíritu humano se siente inclinado naturalmente a suponer en las cosas más orden y semejanza</w:t>
      </w:r>
      <w:r w:rsidR="00940B17" w:rsidRPr="006D2ADE">
        <w:rPr>
          <w:rFonts w:ascii="Times New Roman" w:hAnsi="Times New Roman"/>
          <w:sz w:val="24"/>
          <w:szCs w:val="24"/>
        </w:rPr>
        <w:t xml:space="preserve"> del que en ellas se encuentra; y mientras que la naturaleza está llena de excepciones y diferencias, el espíritu ve por doquier armonía, acuerdo y similitud (Bacon, 1991</w:t>
      </w:r>
      <w:r w:rsidR="00C36705">
        <w:rPr>
          <w:rFonts w:ascii="Times New Roman" w:hAnsi="Times New Roman"/>
          <w:sz w:val="24"/>
          <w:szCs w:val="24"/>
        </w:rPr>
        <w:t>, p.</w:t>
      </w:r>
      <w:r w:rsidR="00C36705" w:rsidRPr="006D2ADE">
        <w:rPr>
          <w:rFonts w:ascii="Times New Roman" w:hAnsi="Times New Roman"/>
          <w:sz w:val="24"/>
          <w:szCs w:val="24"/>
        </w:rPr>
        <w:t xml:space="preserve"> </w:t>
      </w:r>
      <w:r w:rsidR="000B1409" w:rsidRPr="006D2ADE">
        <w:rPr>
          <w:rFonts w:ascii="Times New Roman" w:hAnsi="Times New Roman"/>
          <w:sz w:val="24"/>
          <w:szCs w:val="24"/>
        </w:rPr>
        <w:t>44</w:t>
      </w:r>
      <w:r w:rsidR="00940B17" w:rsidRPr="006D2ADE">
        <w:rPr>
          <w:rFonts w:ascii="Times New Roman" w:hAnsi="Times New Roman"/>
          <w:sz w:val="24"/>
          <w:szCs w:val="24"/>
        </w:rPr>
        <w:t>).</w:t>
      </w:r>
    </w:p>
    <w:p w14:paraId="767C32D3" w14:textId="1E5F31AD" w:rsidR="002F523B" w:rsidRPr="00161462" w:rsidRDefault="002F523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Si se analiza con cuidado la cita anterior, se podrá constatar</w:t>
      </w:r>
      <w:r w:rsidR="00AB3100" w:rsidRPr="00161462">
        <w:rPr>
          <w:rFonts w:ascii="Times New Roman" w:hAnsi="Times New Roman"/>
          <w:sz w:val="24"/>
          <w:szCs w:val="24"/>
        </w:rPr>
        <w:t xml:space="preserve"> claramente que la razón</w:t>
      </w:r>
      <w:r w:rsidR="00C36705" w:rsidRPr="00161462">
        <w:rPr>
          <w:rFonts w:ascii="Times New Roman" w:hAnsi="Times New Roman"/>
          <w:sz w:val="24"/>
          <w:szCs w:val="24"/>
        </w:rPr>
        <w:t xml:space="preserve"> </w:t>
      </w:r>
      <w:r w:rsidR="00AB3100" w:rsidRPr="00161462">
        <w:rPr>
          <w:rFonts w:ascii="Times New Roman" w:hAnsi="Times New Roman"/>
          <w:sz w:val="24"/>
          <w:szCs w:val="24"/>
        </w:rPr>
        <w:t>dirige su atención al orden y la semejanza</w:t>
      </w:r>
      <w:r w:rsidR="00C36705">
        <w:rPr>
          <w:rFonts w:ascii="Times New Roman" w:hAnsi="Times New Roman"/>
          <w:sz w:val="24"/>
          <w:szCs w:val="24"/>
        </w:rPr>
        <w:t>,</w:t>
      </w:r>
      <w:r w:rsidR="00AB3100" w:rsidRPr="00161462">
        <w:rPr>
          <w:rFonts w:ascii="Times New Roman" w:hAnsi="Times New Roman"/>
          <w:sz w:val="24"/>
          <w:szCs w:val="24"/>
        </w:rPr>
        <w:t xml:space="preserve"> mientras que los </w:t>
      </w:r>
      <w:r w:rsidR="00C36705">
        <w:rPr>
          <w:rFonts w:ascii="Times New Roman" w:hAnsi="Times New Roman"/>
          <w:sz w:val="24"/>
          <w:szCs w:val="24"/>
        </w:rPr>
        <w:t>s</w:t>
      </w:r>
      <w:r w:rsidR="00AB3100" w:rsidRPr="00161462">
        <w:rPr>
          <w:rFonts w:ascii="Times New Roman" w:hAnsi="Times New Roman"/>
          <w:sz w:val="24"/>
          <w:szCs w:val="24"/>
        </w:rPr>
        <w:t>entidos</w:t>
      </w:r>
      <w:r w:rsidR="00C36705" w:rsidRPr="00161462">
        <w:rPr>
          <w:rFonts w:ascii="Times New Roman" w:hAnsi="Times New Roman"/>
          <w:sz w:val="24"/>
          <w:szCs w:val="24"/>
        </w:rPr>
        <w:t xml:space="preserve"> </w:t>
      </w:r>
      <w:r w:rsidR="00AB3100" w:rsidRPr="00161462">
        <w:rPr>
          <w:rFonts w:ascii="Times New Roman" w:hAnsi="Times New Roman"/>
          <w:sz w:val="24"/>
          <w:szCs w:val="24"/>
        </w:rPr>
        <w:t>van en busca de las excepciones y diferencias. Tal vez</w:t>
      </w:r>
      <w:r w:rsidR="00A3596E" w:rsidRPr="00161462">
        <w:rPr>
          <w:rFonts w:ascii="Times New Roman" w:hAnsi="Times New Roman"/>
          <w:sz w:val="24"/>
          <w:szCs w:val="24"/>
        </w:rPr>
        <w:t xml:space="preserve"> </w:t>
      </w:r>
      <w:r w:rsidR="00AB3100" w:rsidRPr="00161462">
        <w:rPr>
          <w:rFonts w:ascii="Times New Roman" w:hAnsi="Times New Roman"/>
          <w:sz w:val="24"/>
          <w:szCs w:val="24"/>
        </w:rPr>
        <w:t xml:space="preserve">ello </w:t>
      </w:r>
      <w:r w:rsidR="00A3596E" w:rsidRPr="00161462">
        <w:rPr>
          <w:rFonts w:ascii="Times New Roman" w:hAnsi="Times New Roman"/>
          <w:sz w:val="24"/>
          <w:szCs w:val="24"/>
        </w:rPr>
        <w:t>se</w:t>
      </w:r>
      <w:r w:rsidR="00AB3100" w:rsidRPr="00161462">
        <w:rPr>
          <w:rFonts w:ascii="Times New Roman" w:hAnsi="Times New Roman"/>
          <w:sz w:val="24"/>
          <w:szCs w:val="24"/>
        </w:rPr>
        <w:t xml:space="preserve"> deba a que constituyen distintas facultades cognoscitivas y a que son métodos diferentes de conocimiento: </w:t>
      </w:r>
      <w:r w:rsidR="00A3596E" w:rsidRPr="00161462">
        <w:rPr>
          <w:rFonts w:ascii="Times New Roman" w:hAnsi="Times New Roman"/>
          <w:sz w:val="24"/>
          <w:szCs w:val="24"/>
        </w:rPr>
        <w:t xml:space="preserve">la razón y los sentidos, </w:t>
      </w:r>
      <w:r w:rsidR="00AB3100" w:rsidRPr="00161462">
        <w:rPr>
          <w:rFonts w:ascii="Times New Roman" w:hAnsi="Times New Roman"/>
          <w:sz w:val="24"/>
          <w:szCs w:val="24"/>
        </w:rPr>
        <w:t xml:space="preserve">el deductivo y el inductivo, respectivamente. </w:t>
      </w:r>
    </w:p>
    <w:p w14:paraId="15B6BE11" w14:textId="1D3ED986" w:rsidR="009F61F7" w:rsidRPr="006D2ADE" w:rsidRDefault="00A9732D" w:rsidP="006D2ADE">
      <w:pPr>
        <w:pStyle w:val="Prrafodelista"/>
        <w:numPr>
          <w:ilvl w:val="0"/>
          <w:numId w:val="13"/>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 xml:space="preserve">Principio </w:t>
      </w:r>
      <w:r w:rsidR="00540485" w:rsidRPr="006D2ADE">
        <w:rPr>
          <w:rFonts w:ascii="Times New Roman" w:hAnsi="Times New Roman"/>
          <w:sz w:val="24"/>
          <w:szCs w:val="24"/>
        </w:rPr>
        <w:t xml:space="preserve">lógico-sensual </w:t>
      </w:r>
      <w:r w:rsidRPr="006D2ADE">
        <w:rPr>
          <w:rFonts w:ascii="Times New Roman" w:hAnsi="Times New Roman"/>
          <w:sz w:val="24"/>
          <w:szCs w:val="24"/>
        </w:rPr>
        <w:t xml:space="preserve">de </w:t>
      </w:r>
      <w:r w:rsidR="0084463F" w:rsidRPr="006D2ADE">
        <w:rPr>
          <w:rFonts w:ascii="Times New Roman" w:hAnsi="Times New Roman"/>
          <w:sz w:val="24"/>
          <w:szCs w:val="24"/>
        </w:rPr>
        <w:t>divisibilidad</w:t>
      </w:r>
      <w:r w:rsidR="009F61F7" w:rsidRPr="006D2ADE">
        <w:rPr>
          <w:rFonts w:ascii="Times New Roman" w:hAnsi="Times New Roman"/>
          <w:sz w:val="24"/>
          <w:szCs w:val="24"/>
        </w:rPr>
        <w:t>:</w:t>
      </w:r>
      <w:r w:rsidR="0062645A" w:rsidRPr="006D2ADE">
        <w:rPr>
          <w:rFonts w:ascii="Times New Roman" w:hAnsi="Times New Roman"/>
          <w:sz w:val="24"/>
          <w:szCs w:val="24"/>
        </w:rPr>
        <w:t xml:space="preserve"> “</w:t>
      </w:r>
      <w:r w:rsidR="00C36705">
        <w:rPr>
          <w:rFonts w:ascii="Times New Roman" w:hAnsi="Times New Roman"/>
          <w:sz w:val="24"/>
          <w:szCs w:val="24"/>
        </w:rPr>
        <w:t>L</w:t>
      </w:r>
      <w:r w:rsidR="007A3832" w:rsidRPr="006D2ADE">
        <w:rPr>
          <w:rFonts w:ascii="Times New Roman" w:hAnsi="Times New Roman"/>
          <w:sz w:val="24"/>
          <w:szCs w:val="24"/>
        </w:rPr>
        <w:t>os espíritus fuertes y penetrantes pueden fijar y concentrar su atención sobre las diferencias, aún las más sutiles; los espíritus elevados y que razonan, distinguen y reúnen las semejanzas más insignificantes y generales de los seres</w:t>
      </w:r>
      <w:r w:rsidR="0062645A" w:rsidRPr="006D2ADE">
        <w:rPr>
          <w:rFonts w:ascii="Times New Roman" w:hAnsi="Times New Roman"/>
          <w:sz w:val="24"/>
          <w:szCs w:val="24"/>
        </w:rPr>
        <w:t>”</w:t>
      </w:r>
      <w:r w:rsidR="007A3832" w:rsidRPr="006D2ADE">
        <w:rPr>
          <w:rFonts w:ascii="Times New Roman" w:hAnsi="Times New Roman"/>
          <w:sz w:val="24"/>
          <w:szCs w:val="24"/>
        </w:rPr>
        <w:t xml:space="preserve"> (Bacon, 1991</w:t>
      </w:r>
      <w:r w:rsidR="00C36705">
        <w:rPr>
          <w:rFonts w:ascii="Times New Roman" w:hAnsi="Times New Roman"/>
          <w:sz w:val="24"/>
          <w:szCs w:val="24"/>
        </w:rPr>
        <w:t>, p.</w:t>
      </w:r>
      <w:r w:rsidR="007A3832" w:rsidRPr="006D2ADE">
        <w:rPr>
          <w:rFonts w:ascii="Times New Roman" w:hAnsi="Times New Roman"/>
          <w:sz w:val="24"/>
          <w:szCs w:val="24"/>
        </w:rPr>
        <w:t xml:space="preserve"> 47).</w:t>
      </w:r>
    </w:p>
    <w:p w14:paraId="1EA65DEE" w14:textId="77777777" w:rsidR="00A871E8" w:rsidRPr="00161462" w:rsidRDefault="009F1114"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w:t>
      </w:r>
      <w:r w:rsidR="00CC4F6F" w:rsidRPr="00161462">
        <w:rPr>
          <w:rFonts w:ascii="Times New Roman" w:hAnsi="Times New Roman"/>
          <w:sz w:val="24"/>
          <w:szCs w:val="24"/>
        </w:rPr>
        <w:t xml:space="preserve">as semejanzas se perciben mejor con la razón: la realidad se detiene, se estanca, reina el orden, se inventa, es </w:t>
      </w:r>
      <w:r w:rsidRPr="00161462">
        <w:rPr>
          <w:rFonts w:ascii="Times New Roman" w:hAnsi="Times New Roman"/>
          <w:sz w:val="24"/>
          <w:szCs w:val="24"/>
        </w:rPr>
        <w:t>simple</w:t>
      </w:r>
      <w:r w:rsidR="00D02E81" w:rsidRPr="00161462">
        <w:rPr>
          <w:rFonts w:ascii="Times New Roman" w:hAnsi="Times New Roman"/>
          <w:sz w:val="24"/>
          <w:szCs w:val="24"/>
        </w:rPr>
        <w:t>, etc. En cambio, las diferencias se aprecian mejor con los sentidos: la realidad se mueve, cambia, reina el caos, es indeterminada, se experimenta, es multifacética, compleja, etc.</w:t>
      </w:r>
    </w:p>
    <w:p w14:paraId="6F6E3F70" w14:textId="4ADDD19C" w:rsidR="000A269D" w:rsidRPr="006D2ADE" w:rsidRDefault="00C36705" w:rsidP="00161462">
      <w:pPr>
        <w:spacing w:after="0" w:line="360" w:lineRule="auto"/>
        <w:ind w:left="1416"/>
        <w:jc w:val="both"/>
        <w:rPr>
          <w:rFonts w:ascii="Times New Roman" w:hAnsi="Times New Roman"/>
          <w:sz w:val="24"/>
          <w:szCs w:val="24"/>
        </w:rPr>
      </w:pPr>
      <w:r>
        <w:rPr>
          <w:rFonts w:ascii="Times New Roman" w:hAnsi="Times New Roman"/>
          <w:sz w:val="24"/>
          <w:szCs w:val="24"/>
        </w:rPr>
        <w:t>E</w:t>
      </w:r>
      <w:r w:rsidR="00CD1EC1" w:rsidRPr="006D2ADE">
        <w:rPr>
          <w:rFonts w:ascii="Times New Roman" w:hAnsi="Times New Roman"/>
          <w:sz w:val="24"/>
          <w:szCs w:val="24"/>
        </w:rPr>
        <w:t>l primer trabajo de la inducción verdadera, en lo que concierne al descubrimiento de las formas, consiste en la separación y exclusión</w:t>
      </w:r>
      <w:r w:rsidR="00A871E8" w:rsidRPr="006D2ADE">
        <w:rPr>
          <w:rFonts w:ascii="Times New Roman" w:hAnsi="Times New Roman"/>
          <w:sz w:val="24"/>
          <w:szCs w:val="24"/>
        </w:rPr>
        <w:t xml:space="preserve"> de cada una de las propiedades que no se encuentran en todas las experiencias en que se presenta la propiedad dada, o que aparecen en algunos experimentos en que la propiedad dada no se encuentra, que se ve aumentar en ciertos experimentos cuando decrece la propiedad dada, o decrecer cuando aquella aumenta (Bacon, 1991</w:t>
      </w:r>
      <w:r>
        <w:rPr>
          <w:rFonts w:ascii="Times New Roman" w:hAnsi="Times New Roman"/>
          <w:sz w:val="24"/>
          <w:szCs w:val="24"/>
        </w:rPr>
        <w:t>, p.</w:t>
      </w:r>
      <w:r w:rsidRPr="006D2ADE">
        <w:rPr>
          <w:rFonts w:ascii="Times New Roman" w:hAnsi="Times New Roman"/>
          <w:sz w:val="24"/>
          <w:szCs w:val="24"/>
        </w:rPr>
        <w:t xml:space="preserve"> </w:t>
      </w:r>
      <w:r w:rsidR="00A871E8" w:rsidRPr="006D2ADE">
        <w:rPr>
          <w:rFonts w:ascii="Times New Roman" w:hAnsi="Times New Roman"/>
          <w:sz w:val="24"/>
          <w:szCs w:val="24"/>
        </w:rPr>
        <w:t>106).</w:t>
      </w:r>
      <w:r w:rsidR="00973A6B" w:rsidRPr="006D2ADE">
        <w:rPr>
          <w:rFonts w:ascii="Times New Roman" w:hAnsi="Times New Roman"/>
          <w:sz w:val="24"/>
          <w:szCs w:val="24"/>
        </w:rPr>
        <w:t xml:space="preserve"> </w:t>
      </w:r>
    </w:p>
    <w:p w14:paraId="73848C91" w14:textId="3E31BA6F" w:rsidR="0075188E" w:rsidRPr="006D2ADE" w:rsidRDefault="00A9732D" w:rsidP="006D2ADE">
      <w:pPr>
        <w:pStyle w:val="Prrafodelista"/>
        <w:numPr>
          <w:ilvl w:val="0"/>
          <w:numId w:val="14"/>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 xml:space="preserve">Principio </w:t>
      </w:r>
      <w:r w:rsidR="0030604A" w:rsidRPr="006D2ADE">
        <w:rPr>
          <w:rFonts w:ascii="Times New Roman" w:hAnsi="Times New Roman"/>
          <w:sz w:val="24"/>
          <w:szCs w:val="24"/>
        </w:rPr>
        <w:t xml:space="preserve">lógico-sensual </w:t>
      </w:r>
      <w:r w:rsidRPr="006D2ADE">
        <w:rPr>
          <w:rFonts w:ascii="Times New Roman" w:hAnsi="Times New Roman"/>
          <w:sz w:val="24"/>
          <w:szCs w:val="24"/>
        </w:rPr>
        <w:t>de complejidad</w:t>
      </w:r>
      <w:r w:rsidR="009F61F7" w:rsidRPr="006D2ADE">
        <w:rPr>
          <w:rFonts w:ascii="Times New Roman" w:hAnsi="Times New Roman"/>
          <w:sz w:val="24"/>
          <w:szCs w:val="24"/>
        </w:rPr>
        <w:t>:</w:t>
      </w:r>
      <w:r w:rsidR="0062645A" w:rsidRPr="006D2ADE">
        <w:rPr>
          <w:rFonts w:ascii="Times New Roman" w:hAnsi="Times New Roman"/>
          <w:sz w:val="24"/>
          <w:szCs w:val="24"/>
        </w:rPr>
        <w:t xml:space="preserve"> “</w:t>
      </w:r>
      <w:r w:rsidR="00C36705">
        <w:rPr>
          <w:rFonts w:ascii="Times New Roman" w:hAnsi="Times New Roman"/>
          <w:sz w:val="24"/>
          <w:szCs w:val="24"/>
        </w:rPr>
        <w:t>E</w:t>
      </w:r>
      <w:r w:rsidR="00A871E8" w:rsidRPr="006D2ADE">
        <w:rPr>
          <w:rFonts w:ascii="Times New Roman" w:hAnsi="Times New Roman"/>
          <w:sz w:val="24"/>
          <w:szCs w:val="24"/>
        </w:rPr>
        <w:t>s preciso considerar el cuerpo como la reunión y el agregado de diversas naturalezas simples</w:t>
      </w:r>
      <w:r w:rsidR="0062645A" w:rsidRPr="006D2ADE">
        <w:rPr>
          <w:rFonts w:ascii="Times New Roman" w:hAnsi="Times New Roman"/>
          <w:sz w:val="24"/>
          <w:szCs w:val="24"/>
        </w:rPr>
        <w:t>”</w:t>
      </w:r>
      <w:r w:rsidRPr="006D2ADE">
        <w:rPr>
          <w:rFonts w:ascii="Times New Roman" w:hAnsi="Times New Roman"/>
          <w:sz w:val="24"/>
          <w:szCs w:val="24"/>
        </w:rPr>
        <w:t xml:space="preserve"> </w:t>
      </w:r>
      <w:r w:rsidR="0075188E" w:rsidRPr="006D2ADE">
        <w:rPr>
          <w:rFonts w:ascii="Times New Roman" w:hAnsi="Times New Roman"/>
          <w:sz w:val="24"/>
          <w:szCs w:val="24"/>
        </w:rPr>
        <w:t>(Bacon, 1991</w:t>
      </w:r>
      <w:r w:rsidR="00C36705">
        <w:rPr>
          <w:rFonts w:ascii="Times New Roman" w:hAnsi="Times New Roman"/>
          <w:sz w:val="24"/>
          <w:szCs w:val="24"/>
        </w:rPr>
        <w:t>, p.</w:t>
      </w:r>
      <w:r w:rsidR="00C36705" w:rsidRPr="006D2ADE">
        <w:rPr>
          <w:rFonts w:ascii="Times New Roman" w:hAnsi="Times New Roman"/>
          <w:sz w:val="24"/>
          <w:szCs w:val="24"/>
        </w:rPr>
        <w:t xml:space="preserve"> </w:t>
      </w:r>
      <w:r w:rsidR="0075188E" w:rsidRPr="006D2ADE">
        <w:rPr>
          <w:rFonts w:ascii="Times New Roman" w:hAnsi="Times New Roman"/>
          <w:sz w:val="24"/>
          <w:szCs w:val="24"/>
        </w:rPr>
        <w:t xml:space="preserve">89). </w:t>
      </w:r>
    </w:p>
    <w:p w14:paraId="3F1191A2" w14:textId="26E74EEC" w:rsidR="00F545F4" w:rsidRPr="00161462" w:rsidRDefault="00EB6094"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w:t>
      </w:r>
      <w:r w:rsidR="00422725" w:rsidRPr="00161462">
        <w:rPr>
          <w:rFonts w:ascii="Times New Roman" w:hAnsi="Times New Roman"/>
          <w:sz w:val="24"/>
          <w:szCs w:val="24"/>
        </w:rPr>
        <w:t>El ser es simple (racional) o complejo (sensual)?</w:t>
      </w:r>
      <w:r w:rsidRPr="00161462">
        <w:rPr>
          <w:rFonts w:ascii="Times New Roman" w:hAnsi="Times New Roman"/>
          <w:sz w:val="24"/>
          <w:szCs w:val="24"/>
        </w:rPr>
        <w:t xml:space="preserve"> </w:t>
      </w:r>
      <w:r w:rsidR="00692742" w:rsidRPr="00161462">
        <w:rPr>
          <w:rFonts w:ascii="Times New Roman" w:hAnsi="Times New Roman"/>
          <w:sz w:val="24"/>
          <w:szCs w:val="24"/>
        </w:rPr>
        <w:t>¿</w:t>
      </w:r>
      <w:r w:rsidR="00C36705">
        <w:rPr>
          <w:rFonts w:ascii="Times New Roman" w:hAnsi="Times New Roman"/>
          <w:sz w:val="24"/>
          <w:szCs w:val="24"/>
        </w:rPr>
        <w:t>Q</w:t>
      </w:r>
      <w:r w:rsidR="00C36705" w:rsidRPr="00161462">
        <w:rPr>
          <w:rFonts w:ascii="Times New Roman" w:hAnsi="Times New Roman"/>
          <w:sz w:val="24"/>
          <w:szCs w:val="24"/>
        </w:rPr>
        <w:t xml:space="preserve">uién </w:t>
      </w:r>
      <w:r w:rsidRPr="00161462">
        <w:rPr>
          <w:rFonts w:ascii="Times New Roman" w:hAnsi="Times New Roman"/>
          <w:sz w:val="24"/>
          <w:szCs w:val="24"/>
        </w:rPr>
        <w:t xml:space="preserve">dice </w:t>
      </w:r>
      <w:r w:rsidR="00380B6A" w:rsidRPr="00161462">
        <w:rPr>
          <w:rFonts w:ascii="Times New Roman" w:hAnsi="Times New Roman"/>
          <w:sz w:val="24"/>
          <w:szCs w:val="24"/>
        </w:rPr>
        <w:t xml:space="preserve">la </w:t>
      </w:r>
      <w:r w:rsidRPr="00161462">
        <w:rPr>
          <w:rFonts w:ascii="Times New Roman" w:hAnsi="Times New Roman"/>
          <w:sz w:val="24"/>
          <w:szCs w:val="24"/>
        </w:rPr>
        <w:t>verdad: Aristóteles o Bacon? Se</w:t>
      </w:r>
      <w:r w:rsidR="00422725" w:rsidRPr="00161462">
        <w:rPr>
          <w:rFonts w:ascii="Times New Roman" w:hAnsi="Times New Roman"/>
          <w:sz w:val="24"/>
          <w:szCs w:val="24"/>
        </w:rPr>
        <w:t xml:space="preserve"> supone</w:t>
      </w:r>
      <w:r w:rsidR="00C33B4A" w:rsidRPr="00161462">
        <w:rPr>
          <w:rFonts w:ascii="Times New Roman" w:hAnsi="Times New Roman"/>
          <w:sz w:val="24"/>
          <w:szCs w:val="24"/>
        </w:rPr>
        <w:t>, por lo pronto,</w:t>
      </w:r>
      <w:r w:rsidR="00422725" w:rsidRPr="00161462">
        <w:rPr>
          <w:rFonts w:ascii="Times New Roman" w:hAnsi="Times New Roman"/>
          <w:sz w:val="24"/>
          <w:szCs w:val="24"/>
        </w:rPr>
        <w:t xml:space="preserve"> que </w:t>
      </w:r>
      <w:r w:rsidR="00064F01" w:rsidRPr="00161462">
        <w:rPr>
          <w:rFonts w:ascii="Times New Roman" w:hAnsi="Times New Roman"/>
          <w:sz w:val="24"/>
          <w:szCs w:val="24"/>
        </w:rPr>
        <w:t xml:space="preserve">la respuesta a estas cuestiones </w:t>
      </w:r>
      <w:r w:rsidR="00422725" w:rsidRPr="00161462">
        <w:rPr>
          <w:rFonts w:ascii="Times New Roman" w:hAnsi="Times New Roman"/>
          <w:sz w:val="24"/>
          <w:szCs w:val="24"/>
        </w:rPr>
        <w:t>depende de los intereses y necesidades del investigador.</w:t>
      </w:r>
    </w:p>
    <w:p w14:paraId="7690141A" w14:textId="4146A292" w:rsidR="00C36705" w:rsidRDefault="00C36705" w:rsidP="00C36705">
      <w:pPr>
        <w:spacing w:after="0" w:line="360" w:lineRule="auto"/>
        <w:rPr>
          <w:rFonts w:ascii="Times New Roman" w:hAnsi="Times New Roman"/>
          <w:b/>
          <w:sz w:val="32"/>
          <w:szCs w:val="32"/>
        </w:rPr>
      </w:pPr>
    </w:p>
    <w:p w14:paraId="4DD787D7" w14:textId="608323E9" w:rsidR="00C94FDB" w:rsidRDefault="00C94FDB" w:rsidP="00C36705">
      <w:pPr>
        <w:spacing w:after="0" w:line="360" w:lineRule="auto"/>
        <w:rPr>
          <w:rFonts w:ascii="Times New Roman" w:hAnsi="Times New Roman"/>
          <w:b/>
          <w:sz w:val="32"/>
          <w:szCs w:val="32"/>
        </w:rPr>
      </w:pPr>
    </w:p>
    <w:p w14:paraId="22059590" w14:textId="4B4768B7" w:rsidR="00C94FDB" w:rsidRDefault="00C94FDB" w:rsidP="00C36705">
      <w:pPr>
        <w:spacing w:after="0" w:line="360" w:lineRule="auto"/>
        <w:rPr>
          <w:rFonts w:ascii="Times New Roman" w:hAnsi="Times New Roman"/>
          <w:b/>
          <w:sz w:val="32"/>
          <w:szCs w:val="32"/>
        </w:rPr>
      </w:pPr>
    </w:p>
    <w:p w14:paraId="0D88FF30" w14:textId="5BB28B95" w:rsidR="00C94FDB" w:rsidRDefault="00C94FDB" w:rsidP="00C36705">
      <w:pPr>
        <w:spacing w:after="0" w:line="360" w:lineRule="auto"/>
        <w:rPr>
          <w:rFonts w:ascii="Times New Roman" w:hAnsi="Times New Roman"/>
          <w:b/>
          <w:sz w:val="32"/>
          <w:szCs w:val="32"/>
        </w:rPr>
      </w:pPr>
    </w:p>
    <w:p w14:paraId="6BA1C757" w14:textId="77777777" w:rsidR="00C94FDB" w:rsidRDefault="00C94FDB" w:rsidP="00C36705">
      <w:pPr>
        <w:spacing w:after="0" w:line="360" w:lineRule="auto"/>
        <w:rPr>
          <w:rFonts w:ascii="Times New Roman" w:hAnsi="Times New Roman"/>
          <w:b/>
          <w:sz w:val="32"/>
          <w:szCs w:val="32"/>
        </w:rPr>
      </w:pPr>
    </w:p>
    <w:p w14:paraId="200CD08A" w14:textId="12CB8077" w:rsidR="007D5511" w:rsidRPr="00E80E1A" w:rsidRDefault="005B3BF2" w:rsidP="00E80E1A">
      <w:pPr>
        <w:spacing w:after="0" w:line="360" w:lineRule="auto"/>
        <w:jc w:val="center"/>
        <w:rPr>
          <w:rFonts w:ascii="Times New Roman" w:hAnsi="Times New Roman"/>
          <w:sz w:val="28"/>
          <w:szCs w:val="32"/>
        </w:rPr>
      </w:pPr>
      <w:r w:rsidRPr="00E80E1A">
        <w:rPr>
          <w:rFonts w:ascii="Times New Roman" w:hAnsi="Times New Roman"/>
          <w:b/>
          <w:sz w:val="28"/>
          <w:szCs w:val="32"/>
        </w:rPr>
        <w:lastRenderedPageBreak/>
        <w:t>Los principios ontológicos de la ciencia</w:t>
      </w:r>
    </w:p>
    <w:p w14:paraId="26A90C0F" w14:textId="7B483929" w:rsidR="00BE2574" w:rsidRPr="00161462" w:rsidRDefault="00DD614D"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Los </w:t>
      </w:r>
      <w:r w:rsidRPr="006D2ADE">
        <w:rPr>
          <w:rFonts w:ascii="Times New Roman" w:hAnsi="Times New Roman"/>
          <w:iCs/>
          <w:sz w:val="24"/>
          <w:szCs w:val="24"/>
        </w:rPr>
        <w:t>primeros principios lógico</w:t>
      </w:r>
      <w:r w:rsidR="0038743F" w:rsidRPr="006D2ADE">
        <w:rPr>
          <w:rFonts w:ascii="Times New Roman" w:hAnsi="Times New Roman"/>
          <w:iCs/>
          <w:sz w:val="24"/>
          <w:szCs w:val="24"/>
        </w:rPr>
        <w:t>s</w:t>
      </w:r>
      <w:r w:rsidRPr="006D2ADE">
        <w:rPr>
          <w:rFonts w:ascii="Times New Roman" w:hAnsi="Times New Roman"/>
          <w:iCs/>
          <w:sz w:val="24"/>
          <w:szCs w:val="24"/>
        </w:rPr>
        <w:t xml:space="preserve"> </w:t>
      </w:r>
      <w:r w:rsidRPr="00161462">
        <w:rPr>
          <w:rFonts w:ascii="Times New Roman" w:hAnsi="Times New Roman"/>
          <w:sz w:val="24"/>
          <w:szCs w:val="24"/>
        </w:rPr>
        <w:t xml:space="preserve">se relacionan </w:t>
      </w:r>
      <w:r w:rsidR="0038743F" w:rsidRPr="00161462">
        <w:rPr>
          <w:rFonts w:ascii="Times New Roman" w:hAnsi="Times New Roman"/>
          <w:sz w:val="24"/>
          <w:szCs w:val="24"/>
        </w:rPr>
        <w:t xml:space="preserve">adecuadamente </w:t>
      </w:r>
      <w:r w:rsidRPr="00161462">
        <w:rPr>
          <w:rFonts w:ascii="Times New Roman" w:hAnsi="Times New Roman"/>
          <w:sz w:val="24"/>
          <w:szCs w:val="24"/>
        </w:rPr>
        <w:t xml:space="preserve">con los </w:t>
      </w:r>
      <w:r w:rsidRPr="00FD3F71">
        <w:rPr>
          <w:rFonts w:ascii="Times New Roman" w:hAnsi="Times New Roman"/>
          <w:i/>
          <w:sz w:val="24"/>
          <w:szCs w:val="24"/>
        </w:rPr>
        <w:t>primeros principios ontológico</w:t>
      </w:r>
      <w:r w:rsidR="0038743F" w:rsidRPr="00FD3F71">
        <w:rPr>
          <w:rFonts w:ascii="Times New Roman" w:hAnsi="Times New Roman"/>
          <w:i/>
          <w:sz w:val="24"/>
          <w:szCs w:val="24"/>
        </w:rPr>
        <w:t>s</w:t>
      </w:r>
      <w:r w:rsidRPr="00161462">
        <w:rPr>
          <w:rFonts w:ascii="Times New Roman" w:hAnsi="Times New Roman"/>
          <w:sz w:val="24"/>
          <w:szCs w:val="24"/>
        </w:rPr>
        <w:t xml:space="preserve">, es decir, </w:t>
      </w:r>
      <w:r w:rsidR="00B66727" w:rsidRPr="00161462">
        <w:rPr>
          <w:rFonts w:ascii="Times New Roman" w:hAnsi="Times New Roman"/>
          <w:sz w:val="24"/>
          <w:szCs w:val="24"/>
        </w:rPr>
        <w:t xml:space="preserve">se supone que </w:t>
      </w:r>
      <w:r w:rsidRPr="00161462">
        <w:rPr>
          <w:rFonts w:ascii="Times New Roman" w:hAnsi="Times New Roman"/>
          <w:sz w:val="24"/>
          <w:szCs w:val="24"/>
        </w:rPr>
        <w:t>el ser de los entes se manifiesta en la existencia por medio del lenguaje</w:t>
      </w:r>
      <w:r w:rsidR="00BE2574" w:rsidRPr="00161462">
        <w:rPr>
          <w:rFonts w:ascii="Times New Roman" w:hAnsi="Times New Roman"/>
          <w:sz w:val="24"/>
          <w:szCs w:val="24"/>
        </w:rPr>
        <w:t xml:space="preserve">. Para </w:t>
      </w:r>
      <w:r w:rsidR="0038743F" w:rsidRPr="00161462">
        <w:rPr>
          <w:rFonts w:ascii="Times New Roman" w:hAnsi="Times New Roman"/>
          <w:sz w:val="24"/>
          <w:szCs w:val="24"/>
        </w:rPr>
        <w:t>aceptar</w:t>
      </w:r>
      <w:r w:rsidR="00BE2574" w:rsidRPr="00161462">
        <w:rPr>
          <w:rFonts w:ascii="Times New Roman" w:hAnsi="Times New Roman"/>
          <w:sz w:val="24"/>
          <w:szCs w:val="24"/>
        </w:rPr>
        <w:t xml:space="preserve"> esto es necesario recurrir a la definición del concepto de </w:t>
      </w:r>
      <w:r w:rsidR="00BE2574" w:rsidRPr="006D2ADE">
        <w:rPr>
          <w:rFonts w:ascii="Times New Roman" w:hAnsi="Times New Roman"/>
          <w:i/>
          <w:iCs/>
          <w:sz w:val="24"/>
          <w:szCs w:val="24"/>
        </w:rPr>
        <w:t>filosofía</w:t>
      </w:r>
      <w:r w:rsidR="00BE2574" w:rsidRPr="00161462">
        <w:rPr>
          <w:rFonts w:ascii="Times New Roman" w:hAnsi="Times New Roman"/>
          <w:sz w:val="24"/>
          <w:szCs w:val="24"/>
        </w:rPr>
        <w:t xml:space="preserve"> </w:t>
      </w:r>
      <w:r w:rsidR="00C36705" w:rsidRPr="00161462">
        <w:rPr>
          <w:rFonts w:ascii="Times New Roman" w:hAnsi="Times New Roman"/>
          <w:sz w:val="24"/>
          <w:szCs w:val="24"/>
        </w:rPr>
        <w:t>elaborad</w:t>
      </w:r>
      <w:r w:rsidR="00C36705">
        <w:rPr>
          <w:rFonts w:ascii="Times New Roman" w:hAnsi="Times New Roman"/>
          <w:sz w:val="24"/>
          <w:szCs w:val="24"/>
        </w:rPr>
        <w:t>a</w:t>
      </w:r>
      <w:r w:rsidR="00C36705" w:rsidRPr="00161462">
        <w:rPr>
          <w:rFonts w:ascii="Times New Roman" w:hAnsi="Times New Roman"/>
          <w:sz w:val="24"/>
          <w:szCs w:val="24"/>
        </w:rPr>
        <w:t xml:space="preserve"> </w:t>
      </w:r>
      <w:r w:rsidR="00D44D2B" w:rsidRPr="00161462">
        <w:rPr>
          <w:rFonts w:ascii="Times New Roman" w:hAnsi="Times New Roman"/>
          <w:sz w:val="24"/>
          <w:szCs w:val="24"/>
        </w:rPr>
        <w:t>p</w:t>
      </w:r>
      <w:r w:rsidR="00BE2574" w:rsidRPr="00161462">
        <w:rPr>
          <w:rFonts w:ascii="Times New Roman" w:hAnsi="Times New Roman"/>
          <w:sz w:val="24"/>
          <w:szCs w:val="24"/>
        </w:rPr>
        <w:t xml:space="preserve">or Heidegger (2006) </w:t>
      </w:r>
      <w:r w:rsidR="004029D9" w:rsidRPr="00161462">
        <w:rPr>
          <w:rFonts w:ascii="Times New Roman" w:hAnsi="Times New Roman"/>
          <w:sz w:val="24"/>
          <w:szCs w:val="24"/>
        </w:rPr>
        <w:t>“</w:t>
      </w:r>
      <w:r w:rsidR="00C36705">
        <w:rPr>
          <w:rFonts w:ascii="Times New Roman" w:hAnsi="Times New Roman"/>
          <w:sz w:val="24"/>
          <w:szCs w:val="24"/>
        </w:rPr>
        <w:t>U</w:t>
      </w:r>
      <w:r w:rsidR="00BE2574" w:rsidRPr="00161462">
        <w:rPr>
          <w:rFonts w:ascii="Times New Roman" w:hAnsi="Times New Roman"/>
          <w:sz w:val="24"/>
          <w:szCs w:val="24"/>
        </w:rPr>
        <w:t>n corresponder que traduce a lenguaje la llamada del ser del ente</w:t>
      </w:r>
      <w:r w:rsidR="004029D9" w:rsidRPr="00161462">
        <w:rPr>
          <w:rFonts w:ascii="Times New Roman" w:hAnsi="Times New Roman"/>
          <w:sz w:val="24"/>
          <w:szCs w:val="24"/>
        </w:rPr>
        <w:t>”</w:t>
      </w:r>
      <w:r w:rsidR="00C36705">
        <w:rPr>
          <w:rFonts w:ascii="Times New Roman" w:hAnsi="Times New Roman"/>
          <w:sz w:val="24"/>
          <w:szCs w:val="24"/>
        </w:rPr>
        <w:t xml:space="preserve"> (p.</w:t>
      </w:r>
      <w:r w:rsidR="00C36705" w:rsidRPr="00161462">
        <w:rPr>
          <w:rFonts w:ascii="Times New Roman" w:hAnsi="Times New Roman"/>
          <w:sz w:val="24"/>
          <w:szCs w:val="24"/>
        </w:rPr>
        <w:t xml:space="preserve"> 66</w:t>
      </w:r>
      <w:r w:rsidR="00C36705">
        <w:rPr>
          <w:rFonts w:ascii="Times New Roman" w:hAnsi="Times New Roman"/>
          <w:sz w:val="24"/>
          <w:szCs w:val="24"/>
        </w:rPr>
        <w:t>).</w:t>
      </w:r>
      <w:r w:rsidR="00BE2574" w:rsidRPr="00161462">
        <w:rPr>
          <w:rFonts w:ascii="Times New Roman" w:hAnsi="Times New Roman"/>
          <w:sz w:val="24"/>
          <w:szCs w:val="24"/>
        </w:rPr>
        <w:t xml:space="preserve"> </w:t>
      </w:r>
    </w:p>
    <w:p w14:paraId="3E4071B1" w14:textId="2C90BCA7" w:rsidR="00BE2574" w:rsidRPr="00161462" w:rsidRDefault="00BE2574"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Si por la expresión </w:t>
      </w:r>
      <w:r w:rsidRPr="006D2ADE">
        <w:rPr>
          <w:rFonts w:ascii="Times New Roman" w:hAnsi="Times New Roman"/>
          <w:i/>
          <w:iCs/>
          <w:sz w:val="24"/>
          <w:szCs w:val="24"/>
        </w:rPr>
        <w:t>ente</w:t>
      </w:r>
      <w:r w:rsidRPr="00161462">
        <w:rPr>
          <w:rFonts w:ascii="Times New Roman" w:hAnsi="Times New Roman"/>
          <w:sz w:val="24"/>
          <w:szCs w:val="24"/>
        </w:rPr>
        <w:t xml:space="preserve"> se entiende todo ser, cosa u objeto que tiene una existencia propia e independiente en la realidad, entonces la enunciación de la categoría nombrada con la expresión </w:t>
      </w:r>
      <w:r w:rsidRPr="006D2ADE">
        <w:rPr>
          <w:rFonts w:ascii="Times New Roman" w:hAnsi="Times New Roman"/>
          <w:i/>
          <w:iCs/>
          <w:sz w:val="24"/>
          <w:szCs w:val="24"/>
        </w:rPr>
        <w:t>filosofía</w:t>
      </w:r>
      <w:r w:rsidRPr="00161462">
        <w:rPr>
          <w:rFonts w:ascii="Times New Roman" w:hAnsi="Times New Roman"/>
          <w:sz w:val="24"/>
          <w:szCs w:val="24"/>
        </w:rPr>
        <w:t xml:space="preserve"> </w:t>
      </w:r>
      <w:r w:rsidR="00BF74E8" w:rsidRPr="00161462">
        <w:rPr>
          <w:rFonts w:ascii="Times New Roman" w:hAnsi="Times New Roman"/>
          <w:sz w:val="24"/>
          <w:szCs w:val="24"/>
        </w:rPr>
        <w:t xml:space="preserve">por Heidegger </w:t>
      </w:r>
      <w:r w:rsidRPr="00161462">
        <w:rPr>
          <w:rFonts w:ascii="Times New Roman" w:hAnsi="Times New Roman"/>
          <w:sz w:val="24"/>
          <w:szCs w:val="24"/>
        </w:rPr>
        <w:t xml:space="preserve">se puede interpretar como la correspondencia que se puede establecer entre el </w:t>
      </w:r>
      <w:r w:rsidR="00D2537C">
        <w:rPr>
          <w:rFonts w:ascii="Times New Roman" w:hAnsi="Times New Roman"/>
          <w:sz w:val="24"/>
          <w:szCs w:val="24"/>
        </w:rPr>
        <w:t>“</w:t>
      </w:r>
      <w:r w:rsidRPr="00161462">
        <w:rPr>
          <w:rFonts w:ascii="Times New Roman" w:hAnsi="Times New Roman"/>
          <w:sz w:val="24"/>
          <w:szCs w:val="24"/>
        </w:rPr>
        <w:t>ente</w:t>
      </w:r>
      <w:r w:rsidR="00D2537C">
        <w:rPr>
          <w:rFonts w:ascii="Times New Roman" w:hAnsi="Times New Roman"/>
          <w:sz w:val="24"/>
          <w:szCs w:val="24"/>
        </w:rPr>
        <w:t>”</w:t>
      </w:r>
      <w:r w:rsidR="00BF74E8" w:rsidRPr="00161462">
        <w:rPr>
          <w:rFonts w:ascii="Times New Roman" w:hAnsi="Times New Roman"/>
          <w:sz w:val="24"/>
          <w:szCs w:val="24"/>
        </w:rPr>
        <w:t xml:space="preserve"> (como posibilidad de existencia) </w:t>
      </w:r>
      <w:r w:rsidRPr="00161462">
        <w:rPr>
          <w:rFonts w:ascii="Times New Roman" w:hAnsi="Times New Roman"/>
          <w:sz w:val="24"/>
          <w:szCs w:val="24"/>
        </w:rPr>
        <w:t xml:space="preserve">y el </w:t>
      </w:r>
      <w:r w:rsidR="00D2537C">
        <w:rPr>
          <w:rFonts w:ascii="Times New Roman" w:hAnsi="Times New Roman"/>
          <w:sz w:val="24"/>
          <w:szCs w:val="24"/>
        </w:rPr>
        <w:t>“</w:t>
      </w:r>
      <w:r w:rsidRPr="00161462">
        <w:rPr>
          <w:rFonts w:ascii="Times New Roman" w:hAnsi="Times New Roman"/>
          <w:sz w:val="24"/>
          <w:szCs w:val="24"/>
        </w:rPr>
        <w:t>ser</w:t>
      </w:r>
      <w:r w:rsidR="00D2537C">
        <w:rPr>
          <w:rFonts w:ascii="Times New Roman" w:hAnsi="Times New Roman"/>
          <w:sz w:val="24"/>
          <w:szCs w:val="24"/>
        </w:rPr>
        <w:t>”</w:t>
      </w:r>
      <w:r w:rsidR="00D2537C" w:rsidRPr="00161462">
        <w:rPr>
          <w:rFonts w:ascii="Times New Roman" w:hAnsi="Times New Roman"/>
          <w:sz w:val="24"/>
          <w:szCs w:val="24"/>
        </w:rPr>
        <w:t xml:space="preserve"> </w:t>
      </w:r>
      <w:r w:rsidR="00BF74E8" w:rsidRPr="00161462">
        <w:rPr>
          <w:rFonts w:ascii="Times New Roman" w:hAnsi="Times New Roman"/>
          <w:sz w:val="24"/>
          <w:szCs w:val="24"/>
        </w:rPr>
        <w:t>(</w:t>
      </w:r>
      <w:r w:rsidR="002D35B6" w:rsidRPr="00161462">
        <w:rPr>
          <w:rFonts w:ascii="Times New Roman" w:hAnsi="Times New Roman"/>
          <w:sz w:val="24"/>
          <w:szCs w:val="24"/>
        </w:rPr>
        <w:t>como experiencia</w:t>
      </w:r>
      <w:r w:rsidR="00BF74E8" w:rsidRPr="00161462">
        <w:rPr>
          <w:rFonts w:ascii="Times New Roman" w:hAnsi="Times New Roman"/>
          <w:sz w:val="24"/>
          <w:szCs w:val="24"/>
        </w:rPr>
        <w:t xml:space="preserve">) </w:t>
      </w:r>
      <w:r w:rsidRPr="00161462">
        <w:rPr>
          <w:rFonts w:ascii="Times New Roman" w:hAnsi="Times New Roman"/>
          <w:sz w:val="24"/>
          <w:szCs w:val="24"/>
        </w:rPr>
        <w:t>a través del lenguaje</w:t>
      </w:r>
      <w:r w:rsidR="002D35B6" w:rsidRPr="00161462">
        <w:rPr>
          <w:rFonts w:ascii="Times New Roman" w:hAnsi="Times New Roman"/>
          <w:sz w:val="24"/>
          <w:szCs w:val="24"/>
        </w:rPr>
        <w:t>;</w:t>
      </w:r>
      <w:r w:rsidRPr="00161462">
        <w:rPr>
          <w:rFonts w:ascii="Times New Roman" w:hAnsi="Times New Roman"/>
          <w:sz w:val="24"/>
          <w:szCs w:val="24"/>
        </w:rPr>
        <w:t xml:space="preserve"> es decir</w:t>
      </w:r>
      <w:r w:rsidR="002D35B6" w:rsidRPr="00161462">
        <w:rPr>
          <w:rFonts w:ascii="Times New Roman" w:hAnsi="Times New Roman"/>
          <w:sz w:val="24"/>
          <w:szCs w:val="24"/>
        </w:rPr>
        <w:t>,</w:t>
      </w:r>
      <w:r w:rsidRPr="00161462">
        <w:rPr>
          <w:rFonts w:ascii="Times New Roman" w:hAnsi="Times New Roman"/>
          <w:sz w:val="24"/>
          <w:szCs w:val="24"/>
        </w:rPr>
        <w:t xml:space="preserve"> como la manifestación del </w:t>
      </w:r>
      <w:r w:rsidR="00D2537C">
        <w:rPr>
          <w:rFonts w:ascii="Times New Roman" w:hAnsi="Times New Roman"/>
          <w:sz w:val="24"/>
          <w:szCs w:val="24"/>
        </w:rPr>
        <w:t>“</w:t>
      </w:r>
      <w:r w:rsidRPr="00161462">
        <w:rPr>
          <w:rFonts w:ascii="Times New Roman" w:hAnsi="Times New Roman"/>
          <w:sz w:val="24"/>
          <w:szCs w:val="24"/>
        </w:rPr>
        <w:t>ser</w:t>
      </w:r>
      <w:r w:rsidR="00D2537C">
        <w:rPr>
          <w:rFonts w:ascii="Times New Roman" w:hAnsi="Times New Roman"/>
          <w:sz w:val="24"/>
          <w:szCs w:val="24"/>
        </w:rPr>
        <w:t>”</w:t>
      </w:r>
      <w:r w:rsidR="00D2537C" w:rsidRPr="00161462">
        <w:rPr>
          <w:rFonts w:ascii="Times New Roman" w:hAnsi="Times New Roman"/>
          <w:sz w:val="24"/>
          <w:szCs w:val="24"/>
        </w:rPr>
        <w:t xml:space="preserve"> </w:t>
      </w:r>
      <w:r w:rsidRPr="00161462">
        <w:rPr>
          <w:rFonts w:ascii="Times New Roman" w:hAnsi="Times New Roman"/>
          <w:sz w:val="24"/>
          <w:szCs w:val="24"/>
        </w:rPr>
        <w:t xml:space="preserve">del </w:t>
      </w:r>
      <w:r w:rsidR="00D2537C">
        <w:rPr>
          <w:rFonts w:ascii="Times New Roman" w:hAnsi="Times New Roman"/>
          <w:sz w:val="24"/>
          <w:szCs w:val="24"/>
        </w:rPr>
        <w:t>“</w:t>
      </w:r>
      <w:r w:rsidRPr="00161462">
        <w:rPr>
          <w:rFonts w:ascii="Times New Roman" w:hAnsi="Times New Roman"/>
          <w:sz w:val="24"/>
          <w:szCs w:val="24"/>
        </w:rPr>
        <w:t>ente</w:t>
      </w:r>
      <w:r w:rsidR="00D2537C">
        <w:rPr>
          <w:rFonts w:ascii="Times New Roman" w:hAnsi="Times New Roman"/>
          <w:sz w:val="24"/>
          <w:szCs w:val="24"/>
        </w:rPr>
        <w:t>”</w:t>
      </w:r>
      <w:r w:rsidR="00D2537C" w:rsidRPr="00161462">
        <w:rPr>
          <w:rFonts w:ascii="Times New Roman" w:hAnsi="Times New Roman"/>
          <w:sz w:val="24"/>
          <w:szCs w:val="24"/>
        </w:rPr>
        <w:t xml:space="preserve"> </w:t>
      </w:r>
      <w:r w:rsidRPr="00161462">
        <w:rPr>
          <w:rFonts w:ascii="Times New Roman" w:hAnsi="Times New Roman"/>
          <w:sz w:val="24"/>
          <w:szCs w:val="24"/>
        </w:rPr>
        <w:t>mediante expresiones, frases, palabras, locuciones o voces</w:t>
      </w:r>
      <w:r w:rsidR="002D35B6" w:rsidRPr="00161462">
        <w:rPr>
          <w:rFonts w:ascii="Times New Roman" w:hAnsi="Times New Roman"/>
          <w:sz w:val="24"/>
          <w:szCs w:val="24"/>
        </w:rPr>
        <w:t>;</w:t>
      </w:r>
      <w:r w:rsidRPr="00161462">
        <w:rPr>
          <w:rFonts w:ascii="Times New Roman" w:hAnsi="Times New Roman"/>
          <w:sz w:val="24"/>
          <w:szCs w:val="24"/>
        </w:rPr>
        <w:t xml:space="preserve"> o sea, que cualquier </w:t>
      </w:r>
      <w:r w:rsidR="00D2537C">
        <w:rPr>
          <w:rFonts w:ascii="Times New Roman" w:hAnsi="Times New Roman"/>
          <w:sz w:val="24"/>
          <w:szCs w:val="24"/>
        </w:rPr>
        <w:t>“</w:t>
      </w:r>
      <w:r w:rsidRPr="00161462">
        <w:rPr>
          <w:rFonts w:ascii="Times New Roman" w:hAnsi="Times New Roman"/>
          <w:sz w:val="24"/>
          <w:szCs w:val="24"/>
        </w:rPr>
        <w:t>ente</w:t>
      </w:r>
      <w:r w:rsidR="00D2537C">
        <w:rPr>
          <w:rFonts w:ascii="Times New Roman" w:hAnsi="Times New Roman"/>
          <w:sz w:val="24"/>
          <w:szCs w:val="24"/>
        </w:rPr>
        <w:t>”</w:t>
      </w:r>
      <w:r w:rsidR="00D2537C" w:rsidRPr="00161462">
        <w:rPr>
          <w:rFonts w:ascii="Times New Roman" w:hAnsi="Times New Roman"/>
          <w:sz w:val="24"/>
          <w:szCs w:val="24"/>
        </w:rPr>
        <w:t xml:space="preserve"> </w:t>
      </w:r>
      <w:r w:rsidR="002D35B6" w:rsidRPr="00161462">
        <w:rPr>
          <w:rFonts w:ascii="Times New Roman" w:hAnsi="Times New Roman"/>
          <w:sz w:val="24"/>
          <w:szCs w:val="24"/>
        </w:rPr>
        <w:t xml:space="preserve">o </w:t>
      </w:r>
      <w:r w:rsidR="00D2537C">
        <w:rPr>
          <w:rFonts w:ascii="Times New Roman" w:hAnsi="Times New Roman"/>
          <w:sz w:val="24"/>
          <w:szCs w:val="24"/>
        </w:rPr>
        <w:t>“</w:t>
      </w:r>
      <w:r w:rsidR="002D35B6" w:rsidRPr="00161462">
        <w:rPr>
          <w:rFonts w:ascii="Times New Roman" w:hAnsi="Times New Roman"/>
          <w:sz w:val="24"/>
          <w:szCs w:val="24"/>
        </w:rPr>
        <w:t>cosa</w:t>
      </w:r>
      <w:r w:rsidR="00D2537C">
        <w:rPr>
          <w:rFonts w:ascii="Times New Roman" w:hAnsi="Times New Roman"/>
          <w:sz w:val="24"/>
          <w:szCs w:val="24"/>
        </w:rPr>
        <w:t>”</w:t>
      </w:r>
      <w:r w:rsidR="00D2537C" w:rsidRPr="00161462">
        <w:rPr>
          <w:rFonts w:ascii="Times New Roman" w:hAnsi="Times New Roman"/>
          <w:sz w:val="24"/>
          <w:szCs w:val="24"/>
        </w:rPr>
        <w:t xml:space="preserve"> </w:t>
      </w:r>
      <w:r w:rsidRPr="00161462">
        <w:rPr>
          <w:rFonts w:ascii="Times New Roman" w:hAnsi="Times New Roman"/>
          <w:sz w:val="24"/>
          <w:szCs w:val="24"/>
        </w:rPr>
        <w:t>se manifiesta en la existencia por medio de la comunicación.</w:t>
      </w:r>
    </w:p>
    <w:p w14:paraId="73ED2D70" w14:textId="77777777" w:rsidR="00D2537C" w:rsidRDefault="00D2537C" w:rsidP="00D2537C">
      <w:pPr>
        <w:spacing w:after="0" w:line="360" w:lineRule="auto"/>
        <w:rPr>
          <w:rFonts w:ascii="Times New Roman" w:hAnsi="Times New Roman"/>
          <w:b/>
          <w:sz w:val="28"/>
          <w:szCs w:val="28"/>
        </w:rPr>
      </w:pPr>
    </w:p>
    <w:p w14:paraId="49566FC3" w14:textId="47A20C96" w:rsidR="00A12C8F" w:rsidRPr="00E80E1A" w:rsidRDefault="00297F31"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Los principios ontológico-racionales del conocimiento</w:t>
      </w:r>
    </w:p>
    <w:p w14:paraId="140A6B3A" w14:textId="77777777" w:rsidR="0044416A" w:rsidRPr="00161462" w:rsidRDefault="003930D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Algunos</w:t>
      </w:r>
      <w:r w:rsidR="00DD614D" w:rsidRPr="00161462">
        <w:rPr>
          <w:rFonts w:ascii="Times New Roman" w:hAnsi="Times New Roman"/>
          <w:sz w:val="24"/>
          <w:szCs w:val="24"/>
        </w:rPr>
        <w:t xml:space="preserve"> </w:t>
      </w:r>
      <w:r w:rsidR="00DD614D" w:rsidRPr="006D2ADE">
        <w:rPr>
          <w:rFonts w:ascii="Times New Roman" w:hAnsi="Times New Roman"/>
          <w:iCs/>
          <w:sz w:val="24"/>
          <w:szCs w:val="24"/>
        </w:rPr>
        <w:t>principios ontológico</w:t>
      </w:r>
      <w:r w:rsidR="000B5CD1" w:rsidRPr="006D2ADE">
        <w:rPr>
          <w:rFonts w:ascii="Times New Roman" w:hAnsi="Times New Roman"/>
          <w:iCs/>
          <w:sz w:val="24"/>
          <w:szCs w:val="24"/>
        </w:rPr>
        <w:t>-racionales</w:t>
      </w:r>
      <w:r w:rsidR="00C0399C" w:rsidRPr="00161462">
        <w:rPr>
          <w:rFonts w:ascii="Times New Roman" w:hAnsi="Times New Roman"/>
          <w:sz w:val="24"/>
          <w:szCs w:val="24"/>
        </w:rPr>
        <w:t>,</w:t>
      </w:r>
      <w:r w:rsidR="00DD614D" w:rsidRPr="00161462">
        <w:rPr>
          <w:rFonts w:ascii="Times New Roman" w:hAnsi="Times New Roman"/>
          <w:sz w:val="24"/>
          <w:szCs w:val="24"/>
        </w:rPr>
        <w:t xml:space="preserve"> que se relacionan con los </w:t>
      </w:r>
      <w:r w:rsidR="00DD614D" w:rsidRPr="006D2ADE">
        <w:rPr>
          <w:rFonts w:ascii="Times New Roman" w:hAnsi="Times New Roman"/>
          <w:iCs/>
          <w:sz w:val="24"/>
          <w:szCs w:val="24"/>
        </w:rPr>
        <w:t>principios lógico</w:t>
      </w:r>
      <w:r w:rsidR="000B5CD1" w:rsidRPr="006D2ADE">
        <w:rPr>
          <w:rFonts w:ascii="Times New Roman" w:hAnsi="Times New Roman"/>
          <w:iCs/>
          <w:sz w:val="24"/>
          <w:szCs w:val="24"/>
        </w:rPr>
        <w:t>-racionales</w:t>
      </w:r>
      <w:r w:rsidR="00DD614D" w:rsidRPr="00161462">
        <w:rPr>
          <w:rFonts w:ascii="Times New Roman" w:hAnsi="Times New Roman"/>
          <w:sz w:val="24"/>
          <w:szCs w:val="24"/>
        </w:rPr>
        <w:t xml:space="preserve"> ya mencionados</w:t>
      </w:r>
      <w:r w:rsidR="00E47F8E" w:rsidRPr="00161462">
        <w:rPr>
          <w:rFonts w:ascii="Times New Roman" w:hAnsi="Times New Roman"/>
          <w:sz w:val="24"/>
          <w:szCs w:val="24"/>
        </w:rPr>
        <w:t xml:space="preserve"> </w:t>
      </w:r>
      <w:r w:rsidR="003B55C5" w:rsidRPr="00161462">
        <w:rPr>
          <w:rFonts w:ascii="Times New Roman" w:hAnsi="Times New Roman"/>
          <w:sz w:val="24"/>
          <w:szCs w:val="24"/>
        </w:rPr>
        <w:t>anteriormente</w:t>
      </w:r>
      <w:r w:rsidR="00E47F8E" w:rsidRPr="00161462">
        <w:rPr>
          <w:rFonts w:ascii="Times New Roman" w:hAnsi="Times New Roman"/>
          <w:sz w:val="24"/>
          <w:szCs w:val="24"/>
        </w:rPr>
        <w:t xml:space="preserve"> </w:t>
      </w:r>
      <w:r w:rsidR="003B7A59" w:rsidRPr="00161462">
        <w:rPr>
          <w:rFonts w:ascii="Times New Roman" w:hAnsi="Times New Roman"/>
          <w:sz w:val="24"/>
          <w:szCs w:val="24"/>
        </w:rPr>
        <w:t xml:space="preserve">en </w:t>
      </w:r>
      <w:r w:rsidR="00E47F8E" w:rsidRPr="00161462">
        <w:rPr>
          <w:rFonts w:ascii="Times New Roman" w:hAnsi="Times New Roman"/>
          <w:sz w:val="24"/>
          <w:szCs w:val="24"/>
        </w:rPr>
        <w:t>este trabajo</w:t>
      </w:r>
      <w:r w:rsidR="00C0399C" w:rsidRPr="00161462">
        <w:rPr>
          <w:rFonts w:ascii="Times New Roman" w:hAnsi="Times New Roman"/>
          <w:sz w:val="24"/>
          <w:szCs w:val="24"/>
        </w:rPr>
        <w:t>,</w:t>
      </w:r>
      <w:r w:rsidR="00DD614D" w:rsidRPr="00161462">
        <w:rPr>
          <w:rFonts w:ascii="Times New Roman" w:hAnsi="Times New Roman"/>
          <w:sz w:val="24"/>
          <w:szCs w:val="24"/>
        </w:rPr>
        <w:t xml:space="preserve"> son los siguientes:</w:t>
      </w:r>
    </w:p>
    <w:p w14:paraId="6EC04C4F" w14:textId="553C8FA3" w:rsidR="006B59C0" w:rsidRPr="006D2ADE" w:rsidRDefault="006B59C0" w:rsidP="006D2ADE">
      <w:pPr>
        <w:pStyle w:val="Prrafodelista"/>
        <w:numPr>
          <w:ilvl w:val="0"/>
          <w:numId w:val="14"/>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Principio ontológico</w:t>
      </w:r>
      <w:r w:rsidR="003B7A59" w:rsidRPr="006D2ADE">
        <w:rPr>
          <w:rFonts w:ascii="Times New Roman" w:hAnsi="Times New Roman"/>
          <w:sz w:val="24"/>
          <w:szCs w:val="24"/>
        </w:rPr>
        <w:t>-racional</w:t>
      </w:r>
      <w:r w:rsidRPr="006D2ADE">
        <w:rPr>
          <w:rFonts w:ascii="Times New Roman" w:hAnsi="Times New Roman"/>
          <w:sz w:val="24"/>
          <w:szCs w:val="24"/>
        </w:rPr>
        <w:t xml:space="preserve"> de identidad:</w:t>
      </w:r>
      <w:r w:rsidR="004029D9" w:rsidRPr="006D2ADE">
        <w:rPr>
          <w:rFonts w:ascii="Times New Roman" w:hAnsi="Times New Roman"/>
          <w:sz w:val="24"/>
          <w:szCs w:val="24"/>
        </w:rPr>
        <w:t xml:space="preserve"> “</w:t>
      </w:r>
      <w:r w:rsidRPr="006D2ADE">
        <w:rPr>
          <w:rFonts w:ascii="Times New Roman" w:hAnsi="Times New Roman"/>
          <w:sz w:val="24"/>
          <w:szCs w:val="24"/>
        </w:rPr>
        <w:t>El ser es; el no ser no es</w:t>
      </w:r>
      <w:r w:rsidR="004029D9" w:rsidRPr="006D2ADE">
        <w:rPr>
          <w:rFonts w:ascii="Times New Roman" w:hAnsi="Times New Roman"/>
          <w:sz w:val="24"/>
          <w:szCs w:val="24"/>
        </w:rPr>
        <w:t>”</w:t>
      </w:r>
      <w:r w:rsidRPr="006D2ADE">
        <w:rPr>
          <w:rFonts w:ascii="Times New Roman" w:hAnsi="Times New Roman"/>
          <w:sz w:val="24"/>
          <w:szCs w:val="24"/>
        </w:rPr>
        <w:t xml:space="preserve"> (Gutiérrez, 2005</w:t>
      </w:r>
      <w:r w:rsidR="00FD3F71" w:rsidRPr="006D2ADE">
        <w:rPr>
          <w:rFonts w:ascii="Times New Roman" w:hAnsi="Times New Roman"/>
          <w:sz w:val="24"/>
          <w:szCs w:val="24"/>
        </w:rPr>
        <w:t xml:space="preserve">, p. </w:t>
      </w:r>
      <w:r w:rsidRPr="006D2ADE">
        <w:rPr>
          <w:rFonts w:ascii="Times New Roman" w:hAnsi="Times New Roman"/>
          <w:sz w:val="24"/>
          <w:szCs w:val="24"/>
        </w:rPr>
        <w:t>159).</w:t>
      </w:r>
    </w:p>
    <w:p w14:paraId="623C7466" w14:textId="3346082B" w:rsidR="006B59C0" w:rsidRPr="00161462" w:rsidRDefault="00B36133"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Por ejemplo: si </w:t>
      </w:r>
      <w:r w:rsidR="007B787A" w:rsidRPr="00161462">
        <w:rPr>
          <w:rFonts w:ascii="Times New Roman" w:hAnsi="Times New Roman"/>
          <w:sz w:val="24"/>
          <w:szCs w:val="24"/>
        </w:rPr>
        <w:t xml:space="preserve">es verdad que </w:t>
      </w:r>
      <w:r w:rsidRPr="00161462">
        <w:rPr>
          <w:rFonts w:ascii="Times New Roman" w:hAnsi="Times New Roman"/>
          <w:sz w:val="24"/>
          <w:szCs w:val="24"/>
        </w:rPr>
        <w:t xml:space="preserve">el </w:t>
      </w:r>
      <w:r w:rsidRPr="006D2ADE">
        <w:rPr>
          <w:rFonts w:ascii="Times New Roman" w:hAnsi="Times New Roman"/>
          <w:iCs/>
          <w:sz w:val="24"/>
          <w:szCs w:val="24"/>
        </w:rPr>
        <w:t>currículo</w:t>
      </w:r>
      <w:r w:rsidRPr="00161462">
        <w:rPr>
          <w:rFonts w:ascii="Times New Roman" w:hAnsi="Times New Roman"/>
          <w:sz w:val="24"/>
          <w:szCs w:val="24"/>
        </w:rPr>
        <w:t xml:space="preserve"> </w:t>
      </w:r>
      <w:r w:rsidR="00FD3F71">
        <w:rPr>
          <w:rFonts w:ascii="Times New Roman" w:hAnsi="Times New Roman"/>
          <w:sz w:val="24"/>
          <w:szCs w:val="24"/>
        </w:rPr>
        <w:t>“</w:t>
      </w:r>
      <w:r w:rsidRPr="00161462">
        <w:rPr>
          <w:rFonts w:ascii="Times New Roman" w:hAnsi="Times New Roman"/>
          <w:sz w:val="24"/>
          <w:szCs w:val="24"/>
        </w:rPr>
        <w:t>es un plan para orientar el aprendizaje</w:t>
      </w:r>
      <w:r w:rsidR="006B3B2A">
        <w:rPr>
          <w:rFonts w:ascii="Times New Roman" w:hAnsi="Times New Roman"/>
          <w:sz w:val="24"/>
          <w:szCs w:val="24"/>
        </w:rPr>
        <w:t>”</w:t>
      </w:r>
      <w:r w:rsidR="00FD3F71" w:rsidRPr="00161462">
        <w:rPr>
          <w:rFonts w:ascii="Times New Roman" w:hAnsi="Times New Roman"/>
          <w:sz w:val="24"/>
          <w:szCs w:val="24"/>
        </w:rPr>
        <w:t xml:space="preserve">, </w:t>
      </w:r>
      <w:r w:rsidR="007B787A" w:rsidRPr="00161462">
        <w:rPr>
          <w:rFonts w:ascii="Times New Roman" w:hAnsi="Times New Roman"/>
          <w:sz w:val="24"/>
          <w:szCs w:val="24"/>
        </w:rPr>
        <w:t>será falso afirmar</w:t>
      </w:r>
      <w:r w:rsidR="00074AAE" w:rsidRPr="00161462">
        <w:rPr>
          <w:rFonts w:ascii="Times New Roman" w:hAnsi="Times New Roman"/>
          <w:sz w:val="24"/>
          <w:szCs w:val="24"/>
        </w:rPr>
        <w:t xml:space="preserve"> </w:t>
      </w:r>
      <w:r w:rsidR="00FD3F71">
        <w:rPr>
          <w:rFonts w:ascii="Times New Roman" w:hAnsi="Times New Roman"/>
          <w:sz w:val="24"/>
          <w:szCs w:val="24"/>
        </w:rPr>
        <w:t>—</w:t>
      </w:r>
      <w:r w:rsidRPr="00161462">
        <w:rPr>
          <w:rFonts w:ascii="Times New Roman" w:hAnsi="Times New Roman"/>
          <w:sz w:val="24"/>
          <w:szCs w:val="24"/>
        </w:rPr>
        <w:t>bajo la misma relación</w:t>
      </w:r>
      <w:r w:rsidR="00FD3F71">
        <w:rPr>
          <w:rFonts w:ascii="Times New Roman" w:hAnsi="Times New Roman"/>
          <w:sz w:val="24"/>
          <w:szCs w:val="24"/>
        </w:rPr>
        <w:t>—</w:t>
      </w:r>
      <w:r w:rsidR="00FD3F71" w:rsidRPr="00161462">
        <w:rPr>
          <w:rFonts w:ascii="Times New Roman" w:hAnsi="Times New Roman"/>
          <w:sz w:val="24"/>
          <w:szCs w:val="24"/>
        </w:rPr>
        <w:t xml:space="preserve"> </w:t>
      </w:r>
      <w:r w:rsidR="00E5649E" w:rsidRPr="00161462">
        <w:rPr>
          <w:rFonts w:ascii="Times New Roman" w:hAnsi="Times New Roman"/>
          <w:sz w:val="24"/>
          <w:szCs w:val="24"/>
        </w:rPr>
        <w:t>que</w:t>
      </w:r>
      <w:r w:rsidR="007B787A" w:rsidRPr="00161462">
        <w:rPr>
          <w:rFonts w:ascii="Times New Roman" w:hAnsi="Times New Roman"/>
          <w:sz w:val="24"/>
          <w:szCs w:val="24"/>
        </w:rPr>
        <w:t xml:space="preserve"> </w:t>
      </w:r>
      <w:r w:rsidR="00FD3F71">
        <w:rPr>
          <w:rFonts w:ascii="Times New Roman" w:hAnsi="Times New Roman"/>
          <w:sz w:val="24"/>
          <w:szCs w:val="24"/>
        </w:rPr>
        <w:t>“</w:t>
      </w:r>
      <w:r w:rsidR="007B787A" w:rsidRPr="00161462">
        <w:rPr>
          <w:rFonts w:ascii="Times New Roman" w:hAnsi="Times New Roman"/>
          <w:sz w:val="24"/>
          <w:szCs w:val="24"/>
        </w:rPr>
        <w:t>el currículo no es un plan para orientar el aprendizaje</w:t>
      </w:r>
      <w:r w:rsidR="00FD3F71">
        <w:rPr>
          <w:rFonts w:ascii="Times New Roman" w:hAnsi="Times New Roman"/>
          <w:sz w:val="24"/>
          <w:szCs w:val="24"/>
        </w:rPr>
        <w:t>”</w:t>
      </w:r>
      <w:r w:rsidR="00FD3F71" w:rsidRPr="00161462">
        <w:rPr>
          <w:rFonts w:ascii="Times New Roman" w:hAnsi="Times New Roman"/>
          <w:sz w:val="24"/>
          <w:szCs w:val="24"/>
        </w:rPr>
        <w:t xml:space="preserve">: </w:t>
      </w:r>
      <w:r w:rsidR="004029D9" w:rsidRPr="00161462">
        <w:rPr>
          <w:rFonts w:ascii="Times New Roman" w:hAnsi="Times New Roman"/>
          <w:sz w:val="24"/>
          <w:szCs w:val="24"/>
        </w:rPr>
        <w:t>“</w:t>
      </w:r>
      <w:r w:rsidR="006B59C0" w:rsidRPr="00161462">
        <w:rPr>
          <w:rFonts w:ascii="Times New Roman" w:hAnsi="Times New Roman"/>
          <w:sz w:val="24"/>
          <w:szCs w:val="24"/>
        </w:rPr>
        <w:t>El mismo ser no puede ser y no ser al mismo tiempo y bajo la misma relación</w:t>
      </w:r>
      <w:r w:rsidR="004029D9" w:rsidRPr="00161462">
        <w:rPr>
          <w:rFonts w:ascii="Times New Roman" w:hAnsi="Times New Roman"/>
          <w:sz w:val="24"/>
          <w:szCs w:val="24"/>
        </w:rPr>
        <w:t>”</w:t>
      </w:r>
      <w:r w:rsidR="006B59C0" w:rsidRPr="00161462">
        <w:rPr>
          <w:rFonts w:ascii="Times New Roman" w:hAnsi="Times New Roman"/>
          <w:sz w:val="24"/>
          <w:szCs w:val="24"/>
        </w:rPr>
        <w:t xml:space="preserve"> (</w:t>
      </w:r>
      <w:proofErr w:type="spellStart"/>
      <w:r w:rsidR="006B59C0" w:rsidRPr="00161462">
        <w:rPr>
          <w:rFonts w:ascii="Times New Roman" w:hAnsi="Times New Roman"/>
          <w:sz w:val="24"/>
          <w:szCs w:val="24"/>
        </w:rPr>
        <w:t>Garrigou</w:t>
      </w:r>
      <w:proofErr w:type="spellEnd"/>
      <w:r w:rsidR="006B59C0" w:rsidRPr="00161462">
        <w:rPr>
          <w:rFonts w:ascii="Times New Roman" w:hAnsi="Times New Roman"/>
          <w:sz w:val="24"/>
          <w:szCs w:val="24"/>
        </w:rPr>
        <w:t>-</w:t>
      </w:r>
      <w:r w:rsidR="00B01A12" w:rsidRPr="00161462">
        <w:rPr>
          <w:rFonts w:ascii="Times New Roman" w:hAnsi="Times New Roman"/>
          <w:sz w:val="24"/>
          <w:szCs w:val="24"/>
        </w:rPr>
        <w:t>Lagran</w:t>
      </w:r>
      <w:r w:rsidR="00B01A12">
        <w:rPr>
          <w:rFonts w:ascii="Times New Roman" w:hAnsi="Times New Roman"/>
          <w:sz w:val="24"/>
          <w:szCs w:val="24"/>
        </w:rPr>
        <w:t>g</w:t>
      </w:r>
      <w:r w:rsidR="00B01A12" w:rsidRPr="00161462">
        <w:rPr>
          <w:rFonts w:ascii="Times New Roman" w:hAnsi="Times New Roman"/>
          <w:sz w:val="24"/>
          <w:szCs w:val="24"/>
        </w:rPr>
        <w:t>e</w:t>
      </w:r>
      <w:r w:rsidR="004029D9" w:rsidRPr="00161462">
        <w:rPr>
          <w:rFonts w:ascii="Times New Roman" w:hAnsi="Times New Roman"/>
          <w:sz w:val="24"/>
          <w:szCs w:val="24"/>
        </w:rPr>
        <w:t>,</w:t>
      </w:r>
      <w:r w:rsidR="006B59C0" w:rsidRPr="00161462">
        <w:rPr>
          <w:rFonts w:ascii="Times New Roman" w:hAnsi="Times New Roman"/>
          <w:sz w:val="24"/>
          <w:szCs w:val="24"/>
        </w:rPr>
        <w:t xml:space="preserve"> 1980</w:t>
      </w:r>
      <w:r w:rsidR="00FD3F71">
        <w:rPr>
          <w:rFonts w:ascii="Times New Roman" w:hAnsi="Times New Roman"/>
          <w:sz w:val="24"/>
          <w:szCs w:val="24"/>
        </w:rPr>
        <w:t>, p.</w:t>
      </w:r>
      <w:r w:rsidR="00FD3F71" w:rsidRPr="00161462">
        <w:rPr>
          <w:rFonts w:ascii="Times New Roman" w:hAnsi="Times New Roman"/>
          <w:sz w:val="24"/>
          <w:szCs w:val="24"/>
        </w:rPr>
        <w:t xml:space="preserve"> </w:t>
      </w:r>
      <w:r w:rsidR="006B59C0" w:rsidRPr="00161462">
        <w:rPr>
          <w:rFonts w:ascii="Times New Roman" w:hAnsi="Times New Roman"/>
          <w:sz w:val="24"/>
          <w:szCs w:val="24"/>
        </w:rPr>
        <w:t>204).</w:t>
      </w:r>
    </w:p>
    <w:p w14:paraId="444A5714" w14:textId="39CB62B3" w:rsidR="00074AAE" w:rsidRPr="00161462" w:rsidRDefault="00074AAE"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El mismo currículo no puede ser un conjunto de disciplinas o asignaturas que conforman los </w:t>
      </w:r>
      <w:r w:rsidR="008776D5" w:rsidRPr="00161462">
        <w:rPr>
          <w:rFonts w:ascii="Times New Roman" w:hAnsi="Times New Roman"/>
          <w:sz w:val="24"/>
          <w:szCs w:val="24"/>
        </w:rPr>
        <w:t>p</w:t>
      </w:r>
      <w:r w:rsidRPr="00161462">
        <w:rPr>
          <w:rFonts w:ascii="Times New Roman" w:hAnsi="Times New Roman"/>
          <w:sz w:val="24"/>
          <w:szCs w:val="24"/>
        </w:rPr>
        <w:t>lanes y programas de estudio en una institución educativa, y no ser</w:t>
      </w:r>
      <w:r w:rsidR="00E5649E" w:rsidRPr="00161462">
        <w:rPr>
          <w:rFonts w:ascii="Times New Roman" w:hAnsi="Times New Roman"/>
          <w:sz w:val="24"/>
          <w:szCs w:val="24"/>
        </w:rPr>
        <w:t>lo</w:t>
      </w:r>
      <w:r w:rsidRPr="00161462">
        <w:rPr>
          <w:rFonts w:ascii="Times New Roman" w:hAnsi="Times New Roman"/>
          <w:sz w:val="24"/>
          <w:szCs w:val="24"/>
        </w:rPr>
        <w:t>, al mismo tiempo y bajo la misma relación.</w:t>
      </w:r>
    </w:p>
    <w:p w14:paraId="72FB74ED" w14:textId="064B5EF9" w:rsidR="008843BB" w:rsidRPr="006D2ADE" w:rsidRDefault="006B59C0"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Principio ontológico</w:t>
      </w:r>
      <w:r w:rsidR="00074AAE" w:rsidRPr="006D2ADE">
        <w:rPr>
          <w:rFonts w:ascii="Times New Roman" w:hAnsi="Times New Roman"/>
          <w:sz w:val="24"/>
          <w:szCs w:val="24"/>
        </w:rPr>
        <w:t>-racional</w:t>
      </w:r>
      <w:r w:rsidRPr="006D2ADE">
        <w:rPr>
          <w:rFonts w:ascii="Times New Roman" w:hAnsi="Times New Roman"/>
          <w:sz w:val="24"/>
          <w:szCs w:val="24"/>
        </w:rPr>
        <w:t xml:space="preserve"> de tercero excluido:</w:t>
      </w:r>
      <w:r w:rsidR="004029D9" w:rsidRPr="006D2ADE">
        <w:rPr>
          <w:rFonts w:ascii="Times New Roman" w:hAnsi="Times New Roman"/>
          <w:sz w:val="24"/>
          <w:szCs w:val="24"/>
        </w:rPr>
        <w:t xml:space="preserve"> “</w:t>
      </w:r>
      <w:r w:rsidRPr="006D2ADE">
        <w:rPr>
          <w:rFonts w:ascii="Times New Roman" w:hAnsi="Times New Roman"/>
          <w:sz w:val="24"/>
          <w:szCs w:val="24"/>
        </w:rPr>
        <w:t>Cualquier cosa, es o no es, no cabe término medio</w:t>
      </w:r>
      <w:r w:rsidR="004029D9" w:rsidRPr="006D2ADE">
        <w:rPr>
          <w:rFonts w:ascii="Times New Roman" w:hAnsi="Times New Roman"/>
          <w:sz w:val="24"/>
          <w:szCs w:val="24"/>
        </w:rPr>
        <w:t>”</w:t>
      </w:r>
      <w:r w:rsidRPr="006D2ADE">
        <w:rPr>
          <w:rFonts w:ascii="Times New Roman" w:hAnsi="Times New Roman"/>
          <w:sz w:val="24"/>
          <w:szCs w:val="24"/>
        </w:rPr>
        <w:t xml:space="preserve"> </w:t>
      </w:r>
      <w:r w:rsidR="00E42879" w:rsidRPr="006D2ADE">
        <w:rPr>
          <w:rFonts w:ascii="Times New Roman" w:hAnsi="Times New Roman"/>
          <w:sz w:val="24"/>
          <w:szCs w:val="24"/>
        </w:rPr>
        <w:t>(</w:t>
      </w:r>
      <w:r w:rsidRPr="006D2ADE">
        <w:rPr>
          <w:rFonts w:ascii="Times New Roman" w:hAnsi="Times New Roman"/>
          <w:sz w:val="24"/>
          <w:szCs w:val="24"/>
        </w:rPr>
        <w:t>Gutiérrez, 2005</w:t>
      </w:r>
      <w:r w:rsidR="003555FA">
        <w:rPr>
          <w:rFonts w:ascii="Times New Roman" w:hAnsi="Times New Roman"/>
          <w:sz w:val="24"/>
          <w:szCs w:val="24"/>
        </w:rPr>
        <w:t>, p.</w:t>
      </w:r>
      <w:r w:rsidR="003555FA" w:rsidRPr="006D2ADE">
        <w:rPr>
          <w:rFonts w:ascii="Times New Roman" w:hAnsi="Times New Roman"/>
          <w:sz w:val="24"/>
          <w:szCs w:val="24"/>
        </w:rPr>
        <w:t xml:space="preserve"> </w:t>
      </w:r>
      <w:r w:rsidRPr="006D2ADE">
        <w:rPr>
          <w:rFonts w:ascii="Times New Roman" w:hAnsi="Times New Roman"/>
          <w:sz w:val="24"/>
          <w:szCs w:val="24"/>
        </w:rPr>
        <w:t>159).</w:t>
      </w:r>
      <w:r w:rsidR="00004171" w:rsidRPr="006D2ADE">
        <w:rPr>
          <w:rFonts w:ascii="Times New Roman" w:hAnsi="Times New Roman"/>
          <w:sz w:val="24"/>
          <w:szCs w:val="24"/>
        </w:rPr>
        <w:t xml:space="preserve"> </w:t>
      </w:r>
    </w:p>
    <w:p w14:paraId="33C1A00F" w14:textId="194F8609" w:rsidR="00521535" w:rsidRPr="00161462" w:rsidRDefault="0052153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Un </w:t>
      </w:r>
      <w:r w:rsidRPr="00161462">
        <w:rPr>
          <w:rFonts w:ascii="Times New Roman" w:hAnsi="Times New Roman"/>
          <w:i/>
          <w:sz w:val="24"/>
          <w:szCs w:val="24"/>
        </w:rPr>
        <w:t>principio</w:t>
      </w:r>
      <w:r w:rsidRPr="00161462">
        <w:rPr>
          <w:rFonts w:ascii="Times New Roman" w:hAnsi="Times New Roman"/>
          <w:sz w:val="24"/>
          <w:szCs w:val="24"/>
        </w:rPr>
        <w:t xml:space="preserve"> </w:t>
      </w:r>
      <w:r w:rsidRPr="00161462">
        <w:rPr>
          <w:rFonts w:ascii="Times New Roman" w:hAnsi="Times New Roman"/>
          <w:i/>
          <w:sz w:val="24"/>
          <w:szCs w:val="24"/>
        </w:rPr>
        <w:t>científico</w:t>
      </w:r>
      <w:r w:rsidRPr="00161462">
        <w:rPr>
          <w:rFonts w:ascii="Times New Roman" w:hAnsi="Times New Roman"/>
          <w:sz w:val="24"/>
          <w:szCs w:val="24"/>
        </w:rPr>
        <w:t xml:space="preserve">, derivado del </w:t>
      </w:r>
      <w:r w:rsidRPr="006D2ADE">
        <w:rPr>
          <w:rFonts w:ascii="Times New Roman" w:hAnsi="Times New Roman"/>
          <w:iCs/>
          <w:sz w:val="24"/>
          <w:szCs w:val="24"/>
        </w:rPr>
        <w:t>principio ontológico</w:t>
      </w:r>
      <w:r w:rsidR="00957EC8" w:rsidRPr="006D2ADE">
        <w:rPr>
          <w:rFonts w:ascii="Times New Roman" w:hAnsi="Times New Roman"/>
          <w:iCs/>
          <w:sz w:val="24"/>
          <w:szCs w:val="24"/>
        </w:rPr>
        <w:t>-racional</w:t>
      </w:r>
      <w:r w:rsidRPr="00161462">
        <w:rPr>
          <w:rFonts w:ascii="Times New Roman" w:hAnsi="Times New Roman"/>
          <w:sz w:val="24"/>
          <w:szCs w:val="24"/>
        </w:rPr>
        <w:t xml:space="preserve"> de tercero excluido (cualquier cosa es o no es, no cabe término medio) que aplica muy bien en </w:t>
      </w:r>
      <w:r w:rsidR="00E13CD8" w:rsidRPr="00161462">
        <w:rPr>
          <w:rFonts w:ascii="Times New Roman" w:hAnsi="Times New Roman"/>
          <w:sz w:val="24"/>
          <w:szCs w:val="24"/>
        </w:rPr>
        <w:t xml:space="preserve">el concepto </w:t>
      </w:r>
      <w:r w:rsidR="00E13CD8" w:rsidRPr="006D2ADE">
        <w:rPr>
          <w:rFonts w:ascii="Times New Roman" w:hAnsi="Times New Roman"/>
          <w:i/>
          <w:iCs/>
          <w:sz w:val="24"/>
          <w:szCs w:val="24"/>
        </w:rPr>
        <w:lastRenderedPageBreak/>
        <w:t>currículo</w:t>
      </w:r>
      <w:r w:rsidRPr="00161462">
        <w:rPr>
          <w:rFonts w:ascii="Times New Roman" w:hAnsi="Times New Roman"/>
          <w:sz w:val="24"/>
          <w:szCs w:val="24"/>
        </w:rPr>
        <w:t xml:space="preserve"> es el siguiente: </w:t>
      </w:r>
      <w:r w:rsidR="003555FA">
        <w:rPr>
          <w:rFonts w:ascii="Times New Roman" w:hAnsi="Times New Roman"/>
          <w:sz w:val="24"/>
          <w:szCs w:val="24"/>
        </w:rPr>
        <w:t>“L</w:t>
      </w:r>
      <w:r w:rsidR="003555FA" w:rsidRPr="00161462">
        <w:rPr>
          <w:rFonts w:ascii="Times New Roman" w:hAnsi="Times New Roman"/>
          <w:sz w:val="24"/>
          <w:szCs w:val="24"/>
        </w:rPr>
        <w:t xml:space="preserve">os </w:t>
      </w:r>
      <w:r w:rsidR="00C82E79" w:rsidRPr="00161462">
        <w:rPr>
          <w:rFonts w:ascii="Times New Roman" w:hAnsi="Times New Roman"/>
          <w:sz w:val="24"/>
          <w:szCs w:val="24"/>
        </w:rPr>
        <w:t xml:space="preserve">alumnos aprueban </w:t>
      </w:r>
      <w:r w:rsidR="00B23147" w:rsidRPr="00161462">
        <w:rPr>
          <w:rFonts w:ascii="Times New Roman" w:hAnsi="Times New Roman"/>
          <w:sz w:val="24"/>
          <w:szCs w:val="24"/>
        </w:rPr>
        <w:t>una materia</w:t>
      </w:r>
      <w:r w:rsidR="00C82E79" w:rsidRPr="00161462">
        <w:rPr>
          <w:rFonts w:ascii="Times New Roman" w:hAnsi="Times New Roman"/>
          <w:sz w:val="24"/>
          <w:szCs w:val="24"/>
        </w:rPr>
        <w:t xml:space="preserve"> </w:t>
      </w:r>
      <w:r w:rsidR="004B3FBD" w:rsidRPr="00161462">
        <w:rPr>
          <w:rFonts w:ascii="Times New Roman" w:hAnsi="Times New Roman"/>
          <w:sz w:val="24"/>
          <w:szCs w:val="24"/>
        </w:rPr>
        <w:t>o no</w:t>
      </w:r>
      <w:r w:rsidR="00C82E79" w:rsidRPr="00161462">
        <w:rPr>
          <w:rFonts w:ascii="Times New Roman" w:hAnsi="Times New Roman"/>
          <w:sz w:val="24"/>
          <w:szCs w:val="24"/>
        </w:rPr>
        <w:t xml:space="preserve"> l</w:t>
      </w:r>
      <w:r w:rsidR="00B23147" w:rsidRPr="00161462">
        <w:rPr>
          <w:rFonts w:ascii="Times New Roman" w:hAnsi="Times New Roman"/>
          <w:sz w:val="24"/>
          <w:szCs w:val="24"/>
        </w:rPr>
        <w:t>a</w:t>
      </w:r>
      <w:r w:rsidR="00C82E79" w:rsidRPr="00161462">
        <w:rPr>
          <w:rFonts w:ascii="Times New Roman" w:hAnsi="Times New Roman"/>
          <w:sz w:val="24"/>
          <w:szCs w:val="24"/>
        </w:rPr>
        <w:t xml:space="preserve"> aprueban</w:t>
      </w:r>
      <w:r w:rsidR="003555FA">
        <w:rPr>
          <w:rFonts w:ascii="Times New Roman" w:hAnsi="Times New Roman"/>
          <w:sz w:val="24"/>
          <w:szCs w:val="24"/>
        </w:rPr>
        <w:t>”</w:t>
      </w:r>
      <w:r w:rsidR="003555FA" w:rsidRPr="00161462">
        <w:rPr>
          <w:rFonts w:ascii="Times New Roman" w:hAnsi="Times New Roman"/>
          <w:sz w:val="24"/>
          <w:szCs w:val="24"/>
        </w:rPr>
        <w:t xml:space="preserve">; </w:t>
      </w:r>
      <w:r w:rsidR="003555FA">
        <w:rPr>
          <w:rFonts w:ascii="Times New Roman" w:hAnsi="Times New Roman"/>
          <w:sz w:val="24"/>
          <w:szCs w:val="24"/>
        </w:rPr>
        <w:t>“</w:t>
      </w:r>
      <w:r w:rsidR="00E13CD8" w:rsidRPr="00161462">
        <w:rPr>
          <w:rFonts w:ascii="Times New Roman" w:hAnsi="Times New Roman"/>
          <w:sz w:val="24"/>
          <w:szCs w:val="24"/>
        </w:rPr>
        <w:t xml:space="preserve">no cabe </w:t>
      </w:r>
      <w:r w:rsidR="00C82E79" w:rsidRPr="00161462">
        <w:rPr>
          <w:rFonts w:ascii="Times New Roman" w:hAnsi="Times New Roman"/>
          <w:sz w:val="24"/>
          <w:szCs w:val="24"/>
        </w:rPr>
        <w:t xml:space="preserve">que aprueben </w:t>
      </w:r>
      <w:r w:rsidR="00B23147" w:rsidRPr="00161462">
        <w:rPr>
          <w:rFonts w:ascii="Times New Roman" w:hAnsi="Times New Roman"/>
          <w:sz w:val="24"/>
          <w:szCs w:val="24"/>
        </w:rPr>
        <w:t xml:space="preserve">la </w:t>
      </w:r>
      <w:r w:rsidR="004B3FBD" w:rsidRPr="00161462">
        <w:rPr>
          <w:rFonts w:ascii="Times New Roman" w:hAnsi="Times New Roman"/>
          <w:sz w:val="24"/>
          <w:szCs w:val="24"/>
        </w:rPr>
        <w:t>materia en</w:t>
      </w:r>
      <w:r w:rsidR="00C82E79" w:rsidRPr="00161462">
        <w:rPr>
          <w:rFonts w:ascii="Times New Roman" w:hAnsi="Times New Roman"/>
          <w:sz w:val="24"/>
          <w:szCs w:val="24"/>
        </w:rPr>
        <w:t xml:space="preserve"> parte y que en parte no l</w:t>
      </w:r>
      <w:r w:rsidR="00B23147" w:rsidRPr="00161462">
        <w:rPr>
          <w:rFonts w:ascii="Times New Roman" w:hAnsi="Times New Roman"/>
          <w:sz w:val="24"/>
          <w:szCs w:val="24"/>
        </w:rPr>
        <w:t>a</w:t>
      </w:r>
      <w:r w:rsidR="00C82E79" w:rsidRPr="00161462">
        <w:rPr>
          <w:rFonts w:ascii="Times New Roman" w:hAnsi="Times New Roman"/>
          <w:sz w:val="24"/>
          <w:szCs w:val="24"/>
        </w:rPr>
        <w:t xml:space="preserve"> aprueben</w:t>
      </w:r>
      <w:r w:rsidR="003555FA">
        <w:rPr>
          <w:rFonts w:ascii="Times New Roman" w:hAnsi="Times New Roman"/>
          <w:sz w:val="24"/>
          <w:szCs w:val="24"/>
        </w:rPr>
        <w:t>”</w:t>
      </w:r>
      <w:r w:rsidR="003555FA" w:rsidRPr="00161462">
        <w:rPr>
          <w:rFonts w:ascii="Times New Roman" w:hAnsi="Times New Roman"/>
          <w:sz w:val="24"/>
          <w:szCs w:val="24"/>
        </w:rPr>
        <w:t>.</w:t>
      </w:r>
    </w:p>
    <w:p w14:paraId="262631F2" w14:textId="3F5CB78A" w:rsidR="008843BB" w:rsidRPr="006D2ADE" w:rsidRDefault="004B3FBD"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iCs/>
          <w:sz w:val="24"/>
          <w:szCs w:val="24"/>
        </w:rPr>
        <w:t>Principio ontológico-racional de r</w:t>
      </w:r>
      <w:r w:rsidR="008843BB" w:rsidRPr="006D2ADE">
        <w:rPr>
          <w:rFonts w:ascii="Times New Roman" w:hAnsi="Times New Roman"/>
          <w:iCs/>
          <w:sz w:val="24"/>
          <w:szCs w:val="24"/>
        </w:rPr>
        <w:t>azón suficiente</w:t>
      </w:r>
      <w:r w:rsidR="008843BB" w:rsidRPr="006D2ADE">
        <w:rPr>
          <w:rFonts w:ascii="Times New Roman" w:hAnsi="Times New Roman"/>
          <w:sz w:val="24"/>
          <w:szCs w:val="24"/>
        </w:rPr>
        <w:t xml:space="preserve">: </w:t>
      </w:r>
      <w:r w:rsidR="004029D9" w:rsidRPr="006D2ADE">
        <w:rPr>
          <w:rFonts w:ascii="Times New Roman" w:hAnsi="Times New Roman"/>
          <w:sz w:val="24"/>
          <w:szCs w:val="24"/>
        </w:rPr>
        <w:t>“</w:t>
      </w:r>
      <w:r w:rsidR="003555FA">
        <w:rPr>
          <w:rFonts w:ascii="Times New Roman" w:hAnsi="Times New Roman"/>
          <w:sz w:val="24"/>
          <w:szCs w:val="24"/>
        </w:rPr>
        <w:t>T</w:t>
      </w:r>
      <w:r w:rsidR="008843BB" w:rsidRPr="006D2ADE">
        <w:rPr>
          <w:rFonts w:ascii="Times New Roman" w:hAnsi="Times New Roman"/>
          <w:sz w:val="24"/>
          <w:szCs w:val="24"/>
        </w:rPr>
        <w:t>odo ente tiene una razón suficiente de su existencia. O bien: Todo ser tiene una razón suficiente de ser</w:t>
      </w:r>
      <w:r w:rsidR="004029D9" w:rsidRPr="006D2ADE">
        <w:rPr>
          <w:rFonts w:ascii="Times New Roman" w:hAnsi="Times New Roman"/>
          <w:sz w:val="24"/>
          <w:szCs w:val="24"/>
        </w:rPr>
        <w:t>”</w:t>
      </w:r>
      <w:r w:rsidR="008843BB" w:rsidRPr="006D2ADE">
        <w:rPr>
          <w:rFonts w:ascii="Times New Roman" w:hAnsi="Times New Roman"/>
          <w:sz w:val="24"/>
          <w:szCs w:val="24"/>
        </w:rPr>
        <w:t xml:space="preserve"> (Gutiérrez, 2005</w:t>
      </w:r>
      <w:r w:rsidR="003555FA">
        <w:rPr>
          <w:rFonts w:ascii="Times New Roman" w:hAnsi="Times New Roman"/>
          <w:sz w:val="24"/>
          <w:szCs w:val="24"/>
        </w:rPr>
        <w:t>, p.</w:t>
      </w:r>
      <w:r w:rsidR="003555FA" w:rsidRPr="006D2ADE">
        <w:rPr>
          <w:rFonts w:ascii="Times New Roman" w:hAnsi="Times New Roman"/>
          <w:sz w:val="24"/>
          <w:szCs w:val="24"/>
        </w:rPr>
        <w:t xml:space="preserve"> </w:t>
      </w:r>
      <w:r w:rsidR="008843BB" w:rsidRPr="006D2ADE">
        <w:rPr>
          <w:rFonts w:ascii="Times New Roman" w:hAnsi="Times New Roman"/>
          <w:sz w:val="24"/>
          <w:szCs w:val="24"/>
        </w:rPr>
        <w:t xml:space="preserve">159). </w:t>
      </w:r>
    </w:p>
    <w:p w14:paraId="2256EA3B" w14:textId="4254EF63" w:rsidR="008843BB" w:rsidRPr="00161462" w:rsidRDefault="003555FA" w:rsidP="006D2ADE">
      <w:pPr>
        <w:spacing w:after="0" w:line="360" w:lineRule="auto"/>
        <w:jc w:val="both"/>
        <w:rPr>
          <w:rFonts w:ascii="Times New Roman" w:hAnsi="Times New Roman"/>
          <w:sz w:val="24"/>
          <w:szCs w:val="24"/>
        </w:rPr>
      </w:pPr>
      <w:r>
        <w:rPr>
          <w:rFonts w:ascii="Times New Roman" w:hAnsi="Times New Roman"/>
          <w:sz w:val="24"/>
          <w:szCs w:val="24"/>
        </w:rPr>
        <w:tab/>
      </w:r>
      <w:r w:rsidR="008843BB" w:rsidRPr="00161462">
        <w:rPr>
          <w:rFonts w:ascii="Times New Roman" w:hAnsi="Times New Roman"/>
          <w:sz w:val="24"/>
          <w:szCs w:val="24"/>
        </w:rPr>
        <w:t xml:space="preserve">Si se considera cuidadosamente este </w:t>
      </w:r>
      <w:r w:rsidR="008843BB" w:rsidRPr="006D2ADE">
        <w:rPr>
          <w:rFonts w:ascii="Times New Roman" w:hAnsi="Times New Roman"/>
          <w:iCs/>
          <w:sz w:val="24"/>
          <w:szCs w:val="24"/>
        </w:rPr>
        <w:t>primer principio</w:t>
      </w:r>
      <w:r w:rsidR="0041616E" w:rsidRPr="006D2ADE">
        <w:rPr>
          <w:rFonts w:ascii="Times New Roman" w:hAnsi="Times New Roman"/>
          <w:iCs/>
          <w:sz w:val="24"/>
          <w:szCs w:val="24"/>
        </w:rPr>
        <w:t xml:space="preserve"> ontológico-racional</w:t>
      </w:r>
      <w:r w:rsidR="008843BB" w:rsidRPr="00161462">
        <w:rPr>
          <w:rFonts w:ascii="Times New Roman" w:hAnsi="Times New Roman"/>
          <w:sz w:val="24"/>
          <w:szCs w:val="24"/>
        </w:rPr>
        <w:t xml:space="preserve">, se advertirá </w:t>
      </w:r>
      <w:r w:rsidR="0082319C" w:rsidRPr="00161462">
        <w:rPr>
          <w:rFonts w:ascii="Times New Roman" w:hAnsi="Times New Roman"/>
          <w:sz w:val="24"/>
          <w:szCs w:val="24"/>
        </w:rPr>
        <w:t xml:space="preserve">que </w:t>
      </w:r>
      <w:r w:rsidR="008843BB" w:rsidRPr="00161462">
        <w:rPr>
          <w:rFonts w:ascii="Times New Roman" w:hAnsi="Times New Roman"/>
          <w:sz w:val="24"/>
          <w:szCs w:val="24"/>
        </w:rPr>
        <w:t>se refiere al ser. Todo fenómeno tiene necesidad de una explicación, de una razón de ser:</w:t>
      </w:r>
    </w:p>
    <w:p w14:paraId="7B64A0B0" w14:textId="527AE015" w:rsidR="008843BB" w:rsidRPr="006D2ADE" w:rsidRDefault="008843BB" w:rsidP="00161462">
      <w:pPr>
        <w:spacing w:after="0" w:line="360" w:lineRule="auto"/>
        <w:ind w:left="1416"/>
        <w:jc w:val="both"/>
        <w:rPr>
          <w:rFonts w:ascii="Times New Roman" w:hAnsi="Times New Roman"/>
          <w:sz w:val="24"/>
          <w:szCs w:val="24"/>
        </w:rPr>
      </w:pPr>
      <w:r w:rsidRPr="006D2ADE">
        <w:rPr>
          <w:rFonts w:ascii="Times New Roman" w:hAnsi="Times New Roman"/>
          <w:sz w:val="24"/>
          <w:szCs w:val="24"/>
        </w:rPr>
        <w:t xml:space="preserve"> </w:t>
      </w:r>
      <w:r w:rsidR="0073072F" w:rsidRPr="006D2ADE">
        <w:rPr>
          <w:rFonts w:ascii="Times New Roman" w:hAnsi="Times New Roman"/>
          <w:sz w:val="24"/>
          <w:szCs w:val="24"/>
        </w:rPr>
        <w:t>T</w:t>
      </w:r>
      <w:r w:rsidRPr="006D2ADE">
        <w:rPr>
          <w:rFonts w:ascii="Times New Roman" w:hAnsi="Times New Roman"/>
          <w:sz w:val="24"/>
          <w:szCs w:val="24"/>
        </w:rPr>
        <w:t>odo lo que es, tiene su razón de ser, y consiguientemente todo es inteligible; y no: todo es inteligible, consiguientemente todo debe tener para nosotros una razón de ser. Así como la inteligencia conoce el ser antes de conocerse a sí misma y no es inteligible por sí misma sino en función del ser (como una viviente relación al ser), mientras que el ser es inteligible por sí; así también ella descubre los primeros principios en el ser, como leyes del ser, antes de descubrirlos como leyes del pensamiento; y estos principios no son leyes del pensamiento (esencialmente relativo al ser), sino porque son primeramente leyes del ser (</w:t>
      </w:r>
      <w:proofErr w:type="spellStart"/>
      <w:r w:rsidRPr="006D2ADE">
        <w:rPr>
          <w:rFonts w:ascii="Times New Roman" w:hAnsi="Times New Roman"/>
          <w:sz w:val="24"/>
          <w:szCs w:val="24"/>
        </w:rPr>
        <w:t>Garrigou</w:t>
      </w:r>
      <w:proofErr w:type="spellEnd"/>
      <w:r w:rsidRPr="006D2ADE">
        <w:rPr>
          <w:rFonts w:ascii="Times New Roman" w:hAnsi="Times New Roman"/>
          <w:sz w:val="24"/>
          <w:szCs w:val="24"/>
        </w:rPr>
        <w:t>-Lagrange, 1980</w:t>
      </w:r>
      <w:r w:rsidR="0073072F">
        <w:rPr>
          <w:rFonts w:ascii="Times New Roman" w:hAnsi="Times New Roman"/>
          <w:sz w:val="24"/>
          <w:szCs w:val="24"/>
        </w:rPr>
        <w:t>, pp.</w:t>
      </w:r>
      <w:r w:rsidR="0073072F" w:rsidRPr="006D2ADE">
        <w:rPr>
          <w:rFonts w:ascii="Times New Roman" w:hAnsi="Times New Roman"/>
          <w:sz w:val="24"/>
          <w:szCs w:val="24"/>
        </w:rPr>
        <w:t xml:space="preserve"> </w:t>
      </w:r>
      <w:r w:rsidRPr="006D2ADE">
        <w:rPr>
          <w:rFonts w:ascii="Times New Roman" w:hAnsi="Times New Roman"/>
          <w:sz w:val="24"/>
          <w:szCs w:val="24"/>
        </w:rPr>
        <w:t>217-218).</w:t>
      </w:r>
    </w:p>
    <w:p w14:paraId="5E75762C" w14:textId="4DE86FC4" w:rsidR="008843BB" w:rsidRPr="006D2ADE" w:rsidRDefault="008843BB" w:rsidP="006D2ADE">
      <w:pPr>
        <w:spacing w:after="0" w:line="360" w:lineRule="auto"/>
        <w:ind w:firstLine="708"/>
        <w:jc w:val="both"/>
        <w:rPr>
          <w:rFonts w:ascii="Times New Roman" w:hAnsi="Times New Roman"/>
          <w:iCs/>
          <w:sz w:val="24"/>
          <w:szCs w:val="24"/>
        </w:rPr>
      </w:pPr>
      <w:r w:rsidRPr="00161462">
        <w:rPr>
          <w:rFonts w:ascii="Times New Roman" w:hAnsi="Times New Roman"/>
          <w:sz w:val="24"/>
          <w:szCs w:val="24"/>
        </w:rPr>
        <w:t xml:space="preserve">Lo que conviene primeramente a todo ser es que exista una </w:t>
      </w:r>
      <w:r w:rsidRPr="00161462">
        <w:rPr>
          <w:rFonts w:ascii="Times New Roman" w:hAnsi="Times New Roman"/>
          <w:i/>
          <w:sz w:val="24"/>
          <w:szCs w:val="24"/>
        </w:rPr>
        <w:t>razón</w:t>
      </w:r>
      <w:r w:rsidRPr="00161462">
        <w:rPr>
          <w:rFonts w:ascii="Times New Roman" w:hAnsi="Times New Roman"/>
          <w:sz w:val="24"/>
          <w:szCs w:val="24"/>
        </w:rPr>
        <w:t xml:space="preserve"> </w:t>
      </w:r>
      <w:r w:rsidRPr="00161462">
        <w:rPr>
          <w:rFonts w:ascii="Times New Roman" w:hAnsi="Times New Roman"/>
          <w:i/>
          <w:sz w:val="24"/>
          <w:szCs w:val="24"/>
        </w:rPr>
        <w:t>suficiente</w:t>
      </w:r>
      <w:r w:rsidRPr="00161462">
        <w:rPr>
          <w:rFonts w:ascii="Times New Roman" w:hAnsi="Times New Roman"/>
          <w:sz w:val="24"/>
          <w:szCs w:val="24"/>
        </w:rPr>
        <w:t xml:space="preserve"> de su existencia, de su ser, de su presencia; dicha </w:t>
      </w:r>
      <w:r w:rsidRPr="006D2ADE">
        <w:rPr>
          <w:rFonts w:ascii="Times New Roman" w:hAnsi="Times New Roman"/>
          <w:iCs/>
          <w:sz w:val="24"/>
          <w:szCs w:val="24"/>
        </w:rPr>
        <w:t>razón</w:t>
      </w:r>
      <w:r w:rsidRPr="00161462">
        <w:rPr>
          <w:rFonts w:ascii="Times New Roman" w:hAnsi="Times New Roman"/>
          <w:sz w:val="24"/>
          <w:szCs w:val="24"/>
        </w:rPr>
        <w:t xml:space="preserve"> de ser permite su </w:t>
      </w:r>
      <w:r w:rsidR="0073072F">
        <w:rPr>
          <w:rFonts w:ascii="Times New Roman" w:hAnsi="Times New Roman"/>
          <w:sz w:val="24"/>
          <w:szCs w:val="24"/>
        </w:rPr>
        <w:t>“</w:t>
      </w:r>
      <w:r w:rsidRPr="00161462">
        <w:rPr>
          <w:rFonts w:ascii="Times New Roman" w:hAnsi="Times New Roman"/>
          <w:sz w:val="24"/>
          <w:szCs w:val="24"/>
        </w:rPr>
        <w:t>inteligibilidad</w:t>
      </w:r>
      <w:r w:rsidR="0073072F">
        <w:rPr>
          <w:rFonts w:ascii="Times New Roman" w:hAnsi="Times New Roman"/>
          <w:sz w:val="24"/>
          <w:szCs w:val="24"/>
        </w:rPr>
        <w:t>”</w:t>
      </w:r>
      <w:r w:rsidR="0073072F" w:rsidRPr="00161462">
        <w:rPr>
          <w:rFonts w:ascii="Times New Roman" w:hAnsi="Times New Roman"/>
          <w:sz w:val="24"/>
          <w:szCs w:val="24"/>
        </w:rPr>
        <w:t xml:space="preserve">. </w:t>
      </w:r>
      <w:r w:rsidRPr="00161462">
        <w:rPr>
          <w:rFonts w:ascii="Times New Roman" w:hAnsi="Times New Roman"/>
          <w:sz w:val="24"/>
          <w:szCs w:val="24"/>
        </w:rPr>
        <w:t xml:space="preserve">La inteligencia (lo lógico) conoce al ser (lo ontológico) antes de conocerse a sí misma y </w:t>
      </w:r>
      <w:r w:rsidR="0073072F" w:rsidRPr="00161462">
        <w:rPr>
          <w:rFonts w:ascii="Times New Roman" w:hAnsi="Times New Roman"/>
          <w:sz w:val="24"/>
          <w:szCs w:val="24"/>
        </w:rPr>
        <w:t>s</w:t>
      </w:r>
      <w:r w:rsidR="0073072F">
        <w:rPr>
          <w:rFonts w:ascii="Times New Roman" w:hAnsi="Times New Roman"/>
          <w:sz w:val="24"/>
          <w:szCs w:val="24"/>
        </w:rPr>
        <w:t>o</w:t>
      </w:r>
      <w:r w:rsidR="0073072F" w:rsidRPr="00161462">
        <w:rPr>
          <w:rFonts w:ascii="Times New Roman" w:hAnsi="Times New Roman"/>
          <w:sz w:val="24"/>
          <w:szCs w:val="24"/>
        </w:rPr>
        <w:t xml:space="preserve">lo </w:t>
      </w:r>
      <w:r w:rsidRPr="00161462">
        <w:rPr>
          <w:rFonts w:ascii="Times New Roman" w:hAnsi="Times New Roman"/>
          <w:sz w:val="24"/>
          <w:szCs w:val="24"/>
        </w:rPr>
        <w:t xml:space="preserve">es inteligible en función del ser. Es por ello </w:t>
      </w:r>
      <w:r w:rsidR="0073072F">
        <w:rPr>
          <w:rFonts w:ascii="Times New Roman" w:hAnsi="Times New Roman"/>
          <w:sz w:val="24"/>
          <w:szCs w:val="24"/>
        </w:rPr>
        <w:t xml:space="preserve">por lo </w:t>
      </w:r>
      <w:r w:rsidRPr="00161462">
        <w:rPr>
          <w:rFonts w:ascii="Times New Roman" w:hAnsi="Times New Roman"/>
          <w:sz w:val="24"/>
          <w:szCs w:val="24"/>
        </w:rPr>
        <w:t>que, en este apartado, se analizan primero</w:t>
      </w:r>
      <w:r w:rsidRPr="00161462">
        <w:rPr>
          <w:rFonts w:ascii="Times New Roman" w:hAnsi="Times New Roman"/>
          <w:i/>
          <w:sz w:val="24"/>
          <w:szCs w:val="24"/>
        </w:rPr>
        <w:t xml:space="preserve"> </w:t>
      </w:r>
      <w:r w:rsidRPr="006D2ADE">
        <w:rPr>
          <w:rFonts w:ascii="Times New Roman" w:hAnsi="Times New Roman"/>
          <w:iCs/>
          <w:sz w:val="24"/>
          <w:szCs w:val="24"/>
        </w:rPr>
        <w:t xml:space="preserve">los principios lógicos de la ciencia </w:t>
      </w:r>
      <w:r w:rsidRPr="00161462">
        <w:rPr>
          <w:rFonts w:ascii="Times New Roman" w:hAnsi="Times New Roman"/>
          <w:sz w:val="24"/>
          <w:szCs w:val="24"/>
        </w:rPr>
        <w:t xml:space="preserve">para después, en un segundo </w:t>
      </w:r>
      <w:r w:rsidR="0073072F" w:rsidRPr="00161462">
        <w:rPr>
          <w:rFonts w:ascii="Times New Roman" w:hAnsi="Times New Roman"/>
          <w:sz w:val="24"/>
          <w:szCs w:val="24"/>
        </w:rPr>
        <w:t>m</w:t>
      </w:r>
      <w:r w:rsidR="0073072F">
        <w:rPr>
          <w:rFonts w:ascii="Times New Roman" w:hAnsi="Times New Roman"/>
          <w:sz w:val="24"/>
          <w:szCs w:val="24"/>
        </w:rPr>
        <w:t>o</w:t>
      </w:r>
      <w:r w:rsidR="0073072F" w:rsidRPr="00161462">
        <w:rPr>
          <w:rFonts w:ascii="Times New Roman" w:hAnsi="Times New Roman"/>
          <w:sz w:val="24"/>
          <w:szCs w:val="24"/>
        </w:rPr>
        <w:t>mento</w:t>
      </w:r>
      <w:r w:rsidRPr="00161462">
        <w:rPr>
          <w:rFonts w:ascii="Times New Roman" w:hAnsi="Times New Roman"/>
          <w:sz w:val="24"/>
          <w:szCs w:val="24"/>
        </w:rPr>
        <w:t xml:space="preserve">, poder comprender los </w:t>
      </w:r>
      <w:r w:rsidRPr="006D2ADE">
        <w:rPr>
          <w:rFonts w:ascii="Times New Roman" w:hAnsi="Times New Roman"/>
          <w:iCs/>
          <w:sz w:val="24"/>
          <w:szCs w:val="24"/>
        </w:rPr>
        <w:t>principios ontológicos de la misma.</w:t>
      </w:r>
    </w:p>
    <w:p w14:paraId="5B436819" w14:textId="77777777" w:rsidR="008843BB" w:rsidRPr="006D2ADE" w:rsidRDefault="008843BB" w:rsidP="006D2ADE">
      <w:pPr>
        <w:spacing w:after="0" w:line="360" w:lineRule="auto"/>
        <w:ind w:firstLine="708"/>
        <w:jc w:val="both"/>
        <w:rPr>
          <w:rFonts w:ascii="Times New Roman" w:hAnsi="Times New Roman"/>
          <w:iCs/>
          <w:sz w:val="24"/>
          <w:szCs w:val="24"/>
        </w:rPr>
      </w:pPr>
      <w:r w:rsidRPr="00161462">
        <w:rPr>
          <w:rFonts w:ascii="Times New Roman" w:hAnsi="Times New Roman"/>
          <w:sz w:val="24"/>
          <w:szCs w:val="24"/>
        </w:rPr>
        <w:t xml:space="preserve">El </w:t>
      </w:r>
      <w:r w:rsidRPr="006D2ADE">
        <w:rPr>
          <w:rFonts w:ascii="Times New Roman" w:hAnsi="Times New Roman"/>
          <w:iCs/>
          <w:sz w:val="24"/>
          <w:szCs w:val="24"/>
        </w:rPr>
        <w:t xml:space="preserve">principio </w:t>
      </w:r>
      <w:r w:rsidR="0082319C" w:rsidRPr="006D2ADE">
        <w:rPr>
          <w:rFonts w:ascii="Times New Roman" w:hAnsi="Times New Roman"/>
          <w:iCs/>
          <w:sz w:val="24"/>
          <w:szCs w:val="24"/>
        </w:rPr>
        <w:t>ontológico-racional</w:t>
      </w:r>
      <w:r w:rsidRPr="006D2ADE">
        <w:rPr>
          <w:rFonts w:ascii="Times New Roman" w:hAnsi="Times New Roman"/>
          <w:iCs/>
          <w:sz w:val="24"/>
          <w:szCs w:val="24"/>
        </w:rPr>
        <w:t xml:space="preserve"> de razón suficiente es análogo al principio</w:t>
      </w:r>
      <w:r w:rsidR="0082319C" w:rsidRPr="006D2ADE">
        <w:rPr>
          <w:rFonts w:ascii="Times New Roman" w:hAnsi="Times New Roman"/>
          <w:iCs/>
          <w:sz w:val="24"/>
          <w:szCs w:val="24"/>
        </w:rPr>
        <w:t xml:space="preserve"> ontológico-racional</w:t>
      </w:r>
      <w:r w:rsidRPr="006D2ADE">
        <w:rPr>
          <w:rFonts w:ascii="Times New Roman" w:hAnsi="Times New Roman"/>
          <w:iCs/>
          <w:sz w:val="24"/>
          <w:szCs w:val="24"/>
        </w:rPr>
        <w:t xml:space="preserve"> de causalidad:</w:t>
      </w:r>
    </w:p>
    <w:p w14:paraId="43FD796C" w14:textId="138642DC" w:rsidR="008843BB" w:rsidRPr="006D2ADE" w:rsidRDefault="008843BB"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iCs/>
          <w:sz w:val="24"/>
          <w:szCs w:val="24"/>
        </w:rPr>
        <w:t xml:space="preserve">Principio </w:t>
      </w:r>
      <w:r w:rsidR="0082319C" w:rsidRPr="006D2ADE">
        <w:rPr>
          <w:rFonts w:ascii="Times New Roman" w:hAnsi="Times New Roman"/>
          <w:iCs/>
          <w:sz w:val="24"/>
          <w:szCs w:val="24"/>
        </w:rPr>
        <w:t xml:space="preserve">ontológico-racional </w:t>
      </w:r>
      <w:r w:rsidRPr="006D2ADE">
        <w:rPr>
          <w:rFonts w:ascii="Times New Roman" w:hAnsi="Times New Roman"/>
          <w:iCs/>
          <w:sz w:val="24"/>
          <w:szCs w:val="24"/>
        </w:rPr>
        <w:t xml:space="preserve">de </w:t>
      </w:r>
      <w:r w:rsidR="0082319C" w:rsidRPr="006D2ADE">
        <w:rPr>
          <w:rFonts w:ascii="Times New Roman" w:hAnsi="Times New Roman"/>
          <w:iCs/>
          <w:sz w:val="24"/>
          <w:szCs w:val="24"/>
        </w:rPr>
        <w:t>c</w:t>
      </w:r>
      <w:r w:rsidRPr="006D2ADE">
        <w:rPr>
          <w:rFonts w:ascii="Times New Roman" w:hAnsi="Times New Roman"/>
          <w:iCs/>
          <w:sz w:val="24"/>
          <w:szCs w:val="24"/>
        </w:rPr>
        <w:t>ausalidad</w:t>
      </w:r>
      <w:r w:rsidRPr="006D2ADE">
        <w:rPr>
          <w:rFonts w:ascii="Times New Roman" w:hAnsi="Times New Roman"/>
          <w:sz w:val="24"/>
          <w:szCs w:val="24"/>
        </w:rPr>
        <w:t xml:space="preserve">: </w:t>
      </w:r>
      <w:r w:rsidR="00485E9D" w:rsidRPr="006D2ADE">
        <w:rPr>
          <w:rFonts w:ascii="Times New Roman" w:hAnsi="Times New Roman"/>
          <w:sz w:val="24"/>
          <w:szCs w:val="24"/>
        </w:rPr>
        <w:t>“</w:t>
      </w:r>
      <w:r w:rsidR="00C90072">
        <w:rPr>
          <w:rFonts w:ascii="Times New Roman" w:hAnsi="Times New Roman"/>
          <w:sz w:val="24"/>
          <w:szCs w:val="24"/>
        </w:rPr>
        <w:t>T</w:t>
      </w:r>
      <w:r w:rsidRPr="006D2ADE">
        <w:rPr>
          <w:rFonts w:ascii="Times New Roman" w:hAnsi="Times New Roman"/>
          <w:sz w:val="24"/>
          <w:szCs w:val="24"/>
        </w:rPr>
        <w:t>odo lo que existe tiene una causa de su existencia…aun cuando se nieguen las causas, de todas maneras, subsiste la necesidad de una razón para explicar el ser de las cosas</w:t>
      </w:r>
      <w:r w:rsidR="00485E9D" w:rsidRPr="006D2ADE">
        <w:rPr>
          <w:rFonts w:ascii="Times New Roman" w:hAnsi="Times New Roman"/>
          <w:sz w:val="24"/>
          <w:szCs w:val="24"/>
        </w:rPr>
        <w:t>”</w:t>
      </w:r>
      <w:r w:rsidRPr="006D2ADE">
        <w:rPr>
          <w:rFonts w:ascii="Times New Roman" w:hAnsi="Times New Roman"/>
          <w:sz w:val="24"/>
          <w:szCs w:val="24"/>
        </w:rPr>
        <w:t xml:space="preserve"> (Gutiérrez, 2005: 160). </w:t>
      </w:r>
    </w:p>
    <w:p w14:paraId="6E28051D" w14:textId="74B19AC8" w:rsidR="008843BB" w:rsidRPr="00161462" w:rsidRDefault="008843B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De acuerdo con la lógica deductiva, existen dos modos que </w:t>
      </w:r>
      <w:r w:rsidR="00C90072">
        <w:rPr>
          <w:rFonts w:ascii="Times New Roman" w:hAnsi="Times New Roman"/>
          <w:sz w:val="24"/>
          <w:szCs w:val="24"/>
        </w:rPr>
        <w:t>“</w:t>
      </w:r>
      <w:r w:rsidRPr="00161462">
        <w:rPr>
          <w:rFonts w:ascii="Times New Roman" w:hAnsi="Times New Roman"/>
          <w:sz w:val="24"/>
          <w:szCs w:val="24"/>
        </w:rPr>
        <w:t>convienen</w:t>
      </w:r>
      <w:r w:rsidR="00C90072">
        <w:rPr>
          <w:rFonts w:ascii="Times New Roman" w:hAnsi="Times New Roman"/>
          <w:sz w:val="24"/>
          <w:szCs w:val="24"/>
        </w:rPr>
        <w:t>”</w:t>
      </w:r>
      <w:r w:rsidR="00C90072" w:rsidRPr="00161462">
        <w:rPr>
          <w:rFonts w:ascii="Times New Roman" w:hAnsi="Times New Roman"/>
          <w:sz w:val="24"/>
          <w:szCs w:val="24"/>
        </w:rPr>
        <w:t xml:space="preserve"> </w:t>
      </w:r>
      <w:r w:rsidRPr="00161462">
        <w:rPr>
          <w:rFonts w:ascii="Times New Roman" w:hAnsi="Times New Roman"/>
          <w:sz w:val="24"/>
          <w:szCs w:val="24"/>
        </w:rPr>
        <w:t>directamente al ser de los entes, uno positivo y otro negativo.</w:t>
      </w:r>
    </w:p>
    <w:p w14:paraId="1059246C" w14:textId="49E73954" w:rsidR="008843BB" w:rsidRPr="00161462" w:rsidRDefault="008843BB" w:rsidP="006D2ADE">
      <w:pPr>
        <w:spacing w:after="0" w:line="360" w:lineRule="auto"/>
        <w:ind w:firstLine="709"/>
        <w:jc w:val="both"/>
        <w:rPr>
          <w:rFonts w:ascii="Times New Roman" w:hAnsi="Times New Roman"/>
          <w:sz w:val="24"/>
          <w:szCs w:val="24"/>
        </w:rPr>
      </w:pPr>
      <w:r w:rsidRPr="00161462">
        <w:rPr>
          <w:rFonts w:ascii="Times New Roman" w:hAnsi="Times New Roman"/>
          <w:sz w:val="24"/>
          <w:szCs w:val="24"/>
        </w:rPr>
        <w:t xml:space="preserve">El modo positivo consiste en afirmar que el ser de los entes está </w:t>
      </w:r>
      <w:r w:rsidR="00C90072">
        <w:rPr>
          <w:rFonts w:ascii="Times New Roman" w:hAnsi="Times New Roman"/>
          <w:sz w:val="24"/>
          <w:szCs w:val="24"/>
        </w:rPr>
        <w:t>“</w:t>
      </w:r>
      <w:r w:rsidRPr="00161462">
        <w:rPr>
          <w:rFonts w:ascii="Times New Roman" w:hAnsi="Times New Roman"/>
          <w:sz w:val="24"/>
          <w:szCs w:val="24"/>
        </w:rPr>
        <w:t>determinado</w:t>
      </w:r>
      <w:r w:rsidR="00C90072">
        <w:rPr>
          <w:rFonts w:ascii="Times New Roman" w:hAnsi="Times New Roman"/>
          <w:sz w:val="24"/>
          <w:szCs w:val="24"/>
        </w:rPr>
        <w:t>”</w:t>
      </w:r>
      <w:r w:rsidR="00C90072" w:rsidRPr="00161462">
        <w:rPr>
          <w:rFonts w:ascii="Times New Roman" w:hAnsi="Times New Roman"/>
          <w:sz w:val="24"/>
          <w:szCs w:val="24"/>
        </w:rPr>
        <w:t xml:space="preserve">, </w:t>
      </w:r>
      <w:r w:rsidRPr="00161462">
        <w:rPr>
          <w:rFonts w:ascii="Times New Roman" w:hAnsi="Times New Roman"/>
          <w:sz w:val="24"/>
          <w:szCs w:val="24"/>
        </w:rPr>
        <w:t xml:space="preserve">su naturaleza determinada lo constituye propiamente, es decir, le es </w:t>
      </w:r>
      <w:r w:rsidR="00C90072">
        <w:rPr>
          <w:rFonts w:ascii="Times New Roman" w:hAnsi="Times New Roman"/>
          <w:sz w:val="24"/>
          <w:szCs w:val="24"/>
        </w:rPr>
        <w:t>“</w:t>
      </w:r>
      <w:r w:rsidRPr="00161462">
        <w:rPr>
          <w:rFonts w:ascii="Times New Roman" w:hAnsi="Times New Roman"/>
          <w:sz w:val="24"/>
          <w:szCs w:val="24"/>
        </w:rPr>
        <w:t>conveniente</w:t>
      </w:r>
      <w:r w:rsidR="00C90072">
        <w:rPr>
          <w:rFonts w:ascii="Times New Roman" w:hAnsi="Times New Roman"/>
          <w:sz w:val="24"/>
          <w:szCs w:val="24"/>
        </w:rPr>
        <w:t>”</w:t>
      </w:r>
      <w:r w:rsidR="00C90072" w:rsidRPr="00161462">
        <w:rPr>
          <w:rFonts w:ascii="Times New Roman" w:hAnsi="Times New Roman"/>
          <w:sz w:val="24"/>
          <w:szCs w:val="24"/>
        </w:rPr>
        <w:t>:</w:t>
      </w:r>
    </w:p>
    <w:p w14:paraId="46D6F284" w14:textId="468F232F" w:rsidR="008843BB" w:rsidRPr="006D2ADE" w:rsidRDefault="008843BB" w:rsidP="00161462">
      <w:pPr>
        <w:tabs>
          <w:tab w:val="left" w:pos="3571"/>
        </w:tabs>
        <w:spacing w:after="0" w:line="360" w:lineRule="auto"/>
        <w:ind w:left="1416"/>
        <w:jc w:val="both"/>
        <w:rPr>
          <w:rFonts w:ascii="Times New Roman" w:hAnsi="Times New Roman"/>
          <w:sz w:val="24"/>
          <w:szCs w:val="24"/>
        </w:rPr>
      </w:pPr>
      <w:r w:rsidRPr="006D2ADE">
        <w:rPr>
          <w:rFonts w:ascii="Times New Roman" w:hAnsi="Times New Roman"/>
          <w:sz w:val="24"/>
          <w:szCs w:val="24"/>
        </w:rPr>
        <w:lastRenderedPageBreak/>
        <w:t xml:space="preserve">Encontramos dos modos que convienen a todo ser en sí considerado: uno positivo y otro negativo </w:t>
      </w:r>
    </w:p>
    <w:p w14:paraId="3F227D08" w14:textId="5E2E1748" w:rsidR="008843BB" w:rsidRPr="006D2ADE" w:rsidRDefault="00C90072" w:rsidP="006D2ADE">
      <w:pPr>
        <w:spacing w:after="0" w:line="360" w:lineRule="auto"/>
        <w:ind w:left="1416"/>
        <w:jc w:val="both"/>
        <w:rPr>
          <w:rFonts w:ascii="Times New Roman" w:hAnsi="Times New Roman"/>
          <w:sz w:val="24"/>
          <w:szCs w:val="24"/>
        </w:rPr>
      </w:pPr>
      <w:r>
        <w:rPr>
          <w:rFonts w:ascii="Times New Roman" w:hAnsi="Times New Roman"/>
          <w:sz w:val="24"/>
          <w:szCs w:val="24"/>
        </w:rPr>
        <w:tab/>
        <w:t xml:space="preserve">(…) </w:t>
      </w:r>
      <w:r w:rsidR="008843BB" w:rsidRPr="006D2ADE">
        <w:rPr>
          <w:rFonts w:ascii="Times New Roman" w:hAnsi="Times New Roman"/>
          <w:sz w:val="24"/>
          <w:szCs w:val="24"/>
        </w:rPr>
        <w:t>El modo positivo consiste en que cada ser es una cosa determinada</w:t>
      </w:r>
      <w:r>
        <w:rPr>
          <w:rFonts w:ascii="Times New Roman" w:hAnsi="Times New Roman"/>
          <w:sz w:val="24"/>
          <w:szCs w:val="24"/>
        </w:rPr>
        <w:t xml:space="preserve"> (</w:t>
      </w:r>
      <w:r w:rsidR="008843BB" w:rsidRPr="006D2ADE">
        <w:rPr>
          <w:rFonts w:ascii="Times New Roman" w:hAnsi="Times New Roman"/>
          <w:sz w:val="24"/>
          <w:szCs w:val="24"/>
        </w:rPr>
        <w:t>…</w:t>
      </w:r>
      <w:r>
        <w:rPr>
          <w:rFonts w:ascii="Times New Roman" w:hAnsi="Times New Roman"/>
          <w:sz w:val="24"/>
          <w:szCs w:val="24"/>
        </w:rPr>
        <w:t xml:space="preserve">). </w:t>
      </w:r>
      <w:r w:rsidR="008843BB" w:rsidRPr="006D2ADE">
        <w:rPr>
          <w:rFonts w:ascii="Times New Roman" w:hAnsi="Times New Roman"/>
          <w:sz w:val="24"/>
          <w:szCs w:val="24"/>
        </w:rPr>
        <w:t xml:space="preserve">El juicio supremo que debe afirmar lo que primeramente conviene al ser tiene, pues, como fórmula: </w:t>
      </w:r>
      <w:r>
        <w:rPr>
          <w:rFonts w:ascii="Times New Roman" w:hAnsi="Times New Roman"/>
          <w:sz w:val="24"/>
          <w:szCs w:val="24"/>
        </w:rPr>
        <w:t>“</w:t>
      </w:r>
      <w:r w:rsidR="008843BB" w:rsidRPr="006D2ADE">
        <w:rPr>
          <w:rFonts w:ascii="Times New Roman" w:hAnsi="Times New Roman"/>
          <w:sz w:val="24"/>
          <w:szCs w:val="24"/>
        </w:rPr>
        <w:t>Todo ser es una cosa determinada, una naturaleza determinada que propiamente lo constituye</w:t>
      </w:r>
      <w:r>
        <w:rPr>
          <w:rFonts w:ascii="Times New Roman" w:hAnsi="Times New Roman"/>
          <w:sz w:val="24"/>
          <w:szCs w:val="24"/>
        </w:rPr>
        <w:t>”.</w:t>
      </w:r>
      <w:r w:rsidRPr="006D2ADE">
        <w:rPr>
          <w:rFonts w:ascii="Times New Roman" w:hAnsi="Times New Roman"/>
          <w:sz w:val="24"/>
          <w:szCs w:val="24"/>
        </w:rPr>
        <w:t xml:space="preserve"> </w:t>
      </w:r>
      <w:r w:rsidR="008843BB" w:rsidRPr="006D2ADE">
        <w:rPr>
          <w:rFonts w:ascii="Times New Roman" w:hAnsi="Times New Roman"/>
          <w:sz w:val="24"/>
          <w:szCs w:val="24"/>
        </w:rPr>
        <w:t>Es de este modo que se dice sin tautología: Dios es Dios…</w:t>
      </w:r>
      <w:r>
        <w:rPr>
          <w:rFonts w:ascii="Times New Roman" w:hAnsi="Times New Roman"/>
          <w:sz w:val="24"/>
          <w:szCs w:val="24"/>
        </w:rPr>
        <w:t xml:space="preserve"> </w:t>
      </w:r>
      <w:r w:rsidR="008843BB" w:rsidRPr="006D2ADE">
        <w:rPr>
          <w:rFonts w:ascii="Times New Roman" w:hAnsi="Times New Roman"/>
          <w:sz w:val="24"/>
          <w:szCs w:val="24"/>
        </w:rPr>
        <w:t xml:space="preserve">A es A. Si se da a la proposición por sujeto el ser, en el predicado hay que expresar la naturaleza del ser, lo que lo define, y decir no </w:t>
      </w:r>
      <w:r w:rsidR="00812BED">
        <w:rPr>
          <w:rFonts w:ascii="Times New Roman" w:hAnsi="Times New Roman"/>
          <w:sz w:val="24"/>
          <w:szCs w:val="24"/>
        </w:rPr>
        <w:t>“</w:t>
      </w:r>
      <w:r w:rsidR="008843BB" w:rsidRPr="006D2ADE">
        <w:rPr>
          <w:rFonts w:ascii="Times New Roman" w:hAnsi="Times New Roman"/>
          <w:sz w:val="24"/>
          <w:szCs w:val="24"/>
        </w:rPr>
        <w:t>el ser es el ser</w:t>
      </w:r>
      <w:r w:rsidR="00812BED">
        <w:rPr>
          <w:rFonts w:ascii="Times New Roman" w:hAnsi="Times New Roman"/>
          <w:sz w:val="24"/>
          <w:szCs w:val="24"/>
        </w:rPr>
        <w:t>”</w:t>
      </w:r>
      <w:r w:rsidR="00812BED" w:rsidRPr="006D2ADE">
        <w:rPr>
          <w:rFonts w:ascii="Times New Roman" w:hAnsi="Times New Roman"/>
          <w:sz w:val="24"/>
          <w:szCs w:val="24"/>
        </w:rPr>
        <w:t xml:space="preserve"> </w:t>
      </w:r>
      <w:r w:rsidR="008843BB" w:rsidRPr="006D2ADE">
        <w:rPr>
          <w:rFonts w:ascii="Times New Roman" w:hAnsi="Times New Roman"/>
          <w:sz w:val="24"/>
          <w:szCs w:val="24"/>
        </w:rPr>
        <w:t xml:space="preserve">sino </w:t>
      </w:r>
      <w:r w:rsidR="00812BED">
        <w:rPr>
          <w:rFonts w:ascii="Times New Roman" w:hAnsi="Times New Roman"/>
          <w:sz w:val="24"/>
          <w:szCs w:val="24"/>
        </w:rPr>
        <w:t>“</w:t>
      </w:r>
      <w:r w:rsidR="008843BB" w:rsidRPr="006D2ADE">
        <w:rPr>
          <w:rFonts w:ascii="Times New Roman" w:hAnsi="Times New Roman"/>
          <w:sz w:val="24"/>
          <w:szCs w:val="24"/>
        </w:rPr>
        <w:t>el ser es lo que es o puede ser</w:t>
      </w:r>
      <w:r w:rsidR="00812BED">
        <w:rPr>
          <w:rFonts w:ascii="Times New Roman" w:hAnsi="Times New Roman"/>
          <w:sz w:val="24"/>
          <w:szCs w:val="24"/>
        </w:rPr>
        <w:t>”</w:t>
      </w:r>
      <w:r w:rsidR="00812BED" w:rsidRPr="006D2ADE">
        <w:rPr>
          <w:rFonts w:ascii="Times New Roman" w:hAnsi="Times New Roman"/>
          <w:sz w:val="24"/>
          <w:szCs w:val="24"/>
        </w:rPr>
        <w:t xml:space="preserve">. </w:t>
      </w:r>
      <w:r w:rsidR="008843BB" w:rsidRPr="006D2ADE">
        <w:rPr>
          <w:rFonts w:ascii="Times New Roman" w:hAnsi="Times New Roman"/>
          <w:sz w:val="24"/>
          <w:szCs w:val="24"/>
        </w:rPr>
        <w:t>Y como es manifiesto que este primer predicado conviene al primer sujeto por sí mismo, se puede precisar la f</w:t>
      </w:r>
      <w:r w:rsidR="001D5AB6">
        <w:rPr>
          <w:rFonts w:ascii="Times New Roman" w:hAnsi="Times New Roman"/>
          <w:sz w:val="24"/>
          <w:szCs w:val="24"/>
        </w:rPr>
        <w:t>ó</w:t>
      </w:r>
      <w:r w:rsidR="008843BB" w:rsidRPr="006D2ADE">
        <w:rPr>
          <w:rFonts w:ascii="Times New Roman" w:hAnsi="Times New Roman"/>
          <w:sz w:val="24"/>
          <w:szCs w:val="24"/>
        </w:rPr>
        <w:t xml:space="preserve">rmula y decir: </w:t>
      </w:r>
      <w:r w:rsidR="00812BED">
        <w:rPr>
          <w:rFonts w:ascii="Times New Roman" w:hAnsi="Times New Roman"/>
          <w:sz w:val="24"/>
          <w:szCs w:val="24"/>
        </w:rPr>
        <w:t>“</w:t>
      </w:r>
      <w:r w:rsidR="008843BB" w:rsidRPr="006D2ADE">
        <w:rPr>
          <w:rFonts w:ascii="Times New Roman" w:hAnsi="Times New Roman"/>
          <w:sz w:val="24"/>
          <w:szCs w:val="24"/>
        </w:rPr>
        <w:t>Todo ser es y es por sí mismo una naturaleza determinada que propiamente lo constituye</w:t>
      </w:r>
      <w:r w:rsidR="00812BED">
        <w:rPr>
          <w:rFonts w:ascii="Times New Roman" w:hAnsi="Times New Roman"/>
          <w:sz w:val="24"/>
          <w:szCs w:val="24"/>
        </w:rPr>
        <w:t>”</w:t>
      </w:r>
      <w:r w:rsidR="00812BED" w:rsidRPr="006D2ADE">
        <w:rPr>
          <w:rFonts w:ascii="Times New Roman" w:hAnsi="Times New Roman"/>
          <w:sz w:val="24"/>
          <w:szCs w:val="24"/>
        </w:rPr>
        <w:t xml:space="preserve">. </w:t>
      </w:r>
      <w:r w:rsidR="008843BB" w:rsidRPr="006D2ADE">
        <w:rPr>
          <w:rFonts w:ascii="Times New Roman" w:hAnsi="Times New Roman"/>
          <w:sz w:val="24"/>
          <w:szCs w:val="24"/>
        </w:rPr>
        <w:t xml:space="preserve">Esta fórmula no es más una tautología; hasta hay una filosofía que niega su verdad: la filosofía del devenir, cautivada por las apariencias sensibles, que niega que haya cosas para no admitir sino acciones, que define lo real no por lo que es, sino por lo que se hace y cambia sin cesar, que rehúsa por consiguiente ver distinciones </w:t>
      </w:r>
      <w:r w:rsidR="005B6C2A" w:rsidRPr="006D2ADE">
        <w:rPr>
          <w:rFonts w:ascii="Times New Roman" w:hAnsi="Times New Roman"/>
          <w:sz w:val="24"/>
          <w:szCs w:val="24"/>
        </w:rPr>
        <w:t>reales (</w:t>
      </w:r>
      <w:proofErr w:type="spellStart"/>
      <w:r w:rsidR="008843BB" w:rsidRPr="006D2ADE">
        <w:rPr>
          <w:rFonts w:ascii="Times New Roman" w:hAnsi="Times New Roman"/>
          <w:sz w:val="24"/>
          <w:szCs w:val="24"/>
        </w:rPr>
        <w:t>Garrigou</w:t>
      </w:r>
      <w:proofErr w:type="spellEnd"/>
      <w:r w:rsidR="008843BB" w:rsidRPr="006D2ADE">
        <w:rPr>
          <w:rFonts w:ascii="Times New Roman" w:hAnsi="Times New Roman"/>
          <w:sz w:val="24"/>
          <w:szCs w:val="24"/>
        </w:rPr>
        <w:t>-Lagrange, 1980</w:t>
      </w:r>
      <w:r>
        <w:rPr>
          <w:rFonts w:ascii="Times New Roman" w:hAnsi="Times New Roman"/>
          <w:sz w:val="24"/>
          <w:szCs w:val="24"/>
        </w:rPr>
        <w:t>, pp. 206-</w:t>
      </w:r>
      <w:r w:rsidR="008843BB" w:rsidRPr="006D2ADE">
        <w:rPr>
          <w:rFonts w:ascii="Times New Roman" w:hAnsi="Times New Roman"/>
          <w:sz w:val="24"/>
          <w:szCs w:val="24"/>
        </w:rPr>
        <w:t xml:space="preserve">207). </w:t>
      </w:r>
    </w:p>
    <w:p w14:paraId="292375E6" w14:textId="19F8D1BF" w:rsidR="008843BB" w:rsidRPr="00161462" w:rsidRDefault="001E35F1" w:rsidP="006D2ADE">
      <w:pPr>
        <w:spacing w:after="0" w:line="360" w:lineRule="auto"/>
        <w:jc w:val="both"/>
        <w:rPr>
          <w:rFonts w:ascii="Times New Roman" w:hAnsi="Times New Roman"/>
          <w:i/>
          <w:sz w:val="24"/>
          <w:szCs w:val="24"/>
        </w:rPr>
      </w:pPr>
      <w:r>
        <w:rPr>
          <w:rFonts w:ascii="Times New Roman" w:hAnsi="Times New Roman"/>
          <w:sz w:val="24"/>
          <w:szCs w:val="24"/>
        </w:rPr>
        <w:tab/>
      </w:r>
      <w:r w:rsidR="008843BB" w:rsidRPr="00161462">
        <w:rPr>
          <w:rFonts w:ascii="Times New Roman" w:hAnsi="Times New Roman"/>
          <w:sz w:val="24"/>
          <w:szCs w:val="24"/>
        </w:rPr>
        <w:t xml:space="preserve">Si se presta atención a la cita anterior, se podrá observar que los últimos juicios emitidos indican que, además de la lógica deductiva, existe otra, la inductiva que no es racional, sino sensual y que puede servir no para hablar de productos, sino de procesos. </w:t>
      </w:r>
    </w:p>
    <w:p w14:paraId="506EB1CD" w14:textId="423A8D70" w:rsidR="008843BB" w:rsidRPr="00161462" w:rsidRDefault="008843B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El modo negativo que se supone que </w:t>
      </w:r>
      <w:r w:rsidR="001E35F1">
        <w:rPr>
          <w:rFonts w:ascii="Times New Roman" w:hAnsi="Times New Roman"/>
          <w:sz w:val="24"/>
          <w:szCs w:val="24"/>
        </w:rPr>
        <w:t>“</w:t>
      </w:r>
      <w:r w:rsidRPr="00161462">
        <w:rPr>
          <w:rFonts w:ascii="Times New Roman" w:hAnsi="Times New Roman"/>
          <w:sz w:val="24"/>
          <w:szCs w:val="24"/>
        </w:rPr>
        <w:t>conviene</w:t>
      </w:r>
      <w:r w:rsidR="001E35F1">
        <w:rPr>
          <w:rFonts w:ascii="Times New Roman" w:hAnsi="Times New Roman"/>
          <w:sz w:val="24"/>
          <w:szCs w:val="24"/>
        </w:rPr>
        <w:t>”</w:t>
      </w:r>
      <w:r w:rsidR="001E35F1" w:rsidRPr="00161462">
        <w:rPr>
          <w:rFonts w:ascii="Times New Roman" w:hAnsi="Times New Roman"/>
          <w:sz w:val="24"/>
          <w:szCs w:val="24"/>
        </w:rPr>
        <w:t xml:space="preserve"> </w:t>
      </w:r>
      <w:r w:rsidRPr="00161462">
        <w:rPr>
          <w:rFonts w:ascii="Times New Roman" w:hAnsi="Times New Roman"/>
          <w:sz w:val="24"/>
          <w:szCs w:val="24"/>
        </w:rPr>
        <w:t xml:space="preserve">a todo ser en sí considerado, es decir, a todo ser del ente, es la </w:t>
      </w:r>
      <w:r w:rsidR="001E35F1">
        <w:rPr>
          <w:rFonts w:ascii="Times New Roman" w:hAnsi="Times New Roman"/>
          <w:sz w:val="24"/>
          <w:szCs w:val="24"/>
        </w:rPr>
        <w:t>“</w:t>
      </w:r>
      <w:r w:rsidRPr="00161462">
        <w:rPr>
          <w:rFonts w:ascii="Times New Roman" w:hAnsi="Times New Roman"/>
          <w:sz w:val="24"/>
          <w:szCs w:val="24"/>
        </w:rPr>
        <w:t>unidad</w:t>
      </w:r>
      <w:r w:rsidR="001E35F1">
        <w:rPr>
          <w:rFonts w:ascii="Times New Roman" w:hAnsi="Times New Roman"/>
          <w:sz w:val="24"/>
          <w:szCs w:val="24"/>
        </w:rPr>
        <w:t>”</w:t>
      </w:r>
      <w:r w:rsidR="001E35F1" w:rsidRPr="00161462">
        <w:rPr>
          <w:rFonts w:ascii="Times New Roman" w:hAnsi="Times New Roman"/>
          <w:sz w:val="24"/>
          <w:szCs w:val="24"/>
        </w:rPr>
        <w:t>:</w:t>
      </w:r>
    </w:p>
    <w:p w14:paraId="41A7D69F" w14:textId="375C2F7D" w:rsidR="008843BB" w:rsidRPr="006D2ADE" w:rsidRDefault="008843BB" w:rsidP="00161462">
      <w:pPr>
        <w:tabs>
          <w:tab w:val="left" w:pos="3571"/>
        </w:tabs>
        <w:spacing w:after="0" w:line="360" w:lineRule="auto"/>
        <w:ind w:left="1416"/>
        <w:jc w:val="both"/>
        <w:rPr>
          <w:rFonts w:ascii="Times New Roman" w:hAnsi="Times New Roman"/>
          <w:sz w:val="24"/>
          <w:szCs w:val="24"/>
        </w:rPr>
      </w:pPr>
      <w:r w:rsidRPr="006D2ADE">
        <w:rPr>
          <w:rFonts w:ascii="Times New Roman" w:hAnsi="Times New Roman"/>
          <w:sz w:val="24"/>
          <w:szCs w:val="24"/>
        </w:rPr>
        <w:t>En cuanto al modo negativo que conviene a todo ser en sí considerado, es la unidad, que se opone a la multiplicidad, como la identidad que se opone a la diversidad</w:t>
      </w:r>
      <w:r w:rsidR="001763CF">
        <w:rPr>
          <w:rFonts w:ascii="Times New Roman" w:hAnsi="Times New Roman"/>
          <w:sz w:val="24"/>
          <w:szCs w:val="24"/>
        </w:rPr>
        <w:t xml:space="preserve"> (</w:t>
      </w:r>
      <w:r w:rsidRPr="006D2ADE">
        <w:rPr>
          <w:rFonts w:ascii="Times New Roman" w:hAnsi="Times New Roman"/>
          <w:sz w:val="24"/>
          <w:szCs w:val="24"/>
        </w:rPr>
        <w:t>…</w:t>
      </w:r>
      <w:r w:rsidR="001763CF">
        <w:rPr>
          <w:rFonts w:ascii="Times New Roman" w:hAnsi="Times New Roman"/>
          <w:sz w:val="24"/>
          <w:szCs w:val="24"/>
        </w:rPr>
        <w:t xml:space="preserve">). </w:t>
      </w:r>
      <w:r w:rsidRPr="006D2ADE">
        <w:rPr>
          <w:rFonts w:ascii="Times New Roman" w:hAnsi="Times New Roman"/>
          <w:sz w:val="24"/>
          <w:szCs w:val="24"/>
        </w:rPr>
        <w:t xml:space="preserve">Si todo ser es una determinada naturaleza, que propiamente lo constituye, </w:t>
      </w:r>
      <w:proofErr w:type="spellStart"/>
      <w:r w:rsidRPr="006D2ADE">
        <w:rPr>
          <w:rFonts w:ascii="Times New Roman" w:hAnsi="Times New Roman"/>
          <w:sz w:val="24"/>
          <w:szCs w:val="24"/>
        </w:rPr>
        <w:t>síguese</w:t>
      </w:r>
      <w:proofErr w:type="spellEnd"/>
      <w:r w:rsidRPr="006D2ADE">
        <w:rPr>
          <w:rFonts w:ascii="Times New Roman" w:hAnsi="Times New Roman"/>
          <w:sz w:val="24"/>
          <w:szCs w:val="24"/>
        </w:rPr>
        <w:t xml:space="preserve"> que como tal no está dividido; si estuviese dividido sería y no sería bajo el mismo aspecto lo que propiamente lo constituye. Si es simple, no solo es individuo sino indivisible; si es compuesto, deja de ser cuando es dividido</w:t>
      </w:r>
      <w:r w:rsidR="001763CF">
        <w:rPr>
          <w:rFonts w:ascii="Times New Roman" w:hAnsi="Times New Roman"/>
          <w:sz w:val="24"/>
          <w:szCs w:val="24"/>
        </w:rPr>
        <w:t xml:space="preserve"> (</w:t>
      </w:r>
      <w:r w:rsidRPr="006D2ADE">
        <w:rPr>
          <w:rFonts w:ascii="Times New Roman" w:hAnsi="Times New Roman"/>
          <w:sz w:val="24"/>
          <w:szCs w:val="24"/>
        </w:rPr>
        <w:t>…</w:t>
      </w:r>
      <w:r w:rsidR="001763CF">
        <w:rPr>
          <w:rFonts w:ascii="Times New Roman" w:hAnsi="Times New Roman"/>
          <w:sz w:val="24"/>
          <w:szCs w:val="24"/>
        </w:rPr>
        <w:t xml:space="preserve">), </w:t>
      </w:r>
      <w:r w:rsidRPr="006D2ADE">
        <w:rPr>
          <w:rFonts w:ascii="Times New Roman" w:hAnsi="Times New Roman"/>
          <w:sz w:val="24"/>
          <w:szCs w:val="24"/>
        </w:rPr>
        <w:t xml:space="preserve">la unidad, siendo una propiedad del ser, varía con él. En efecto, el ser se dice primeramente de la substancia, después de la cantidad, de la cualidad, etc., de los diferentes accidentes que son por cierto algo real; del mismo modo la unidad tiene las correspondientes múltiples acepciones: la </w:t>
      </w:r>
      <w:r w:rsidRPr="006D2ADE">
        <w:rPr>
          <w:rFonts w:ascii="Times New Roman" w:hAnsi="Times New Roman"/>
          <w:sz w:val="24"/>
          <w:szCs w:val="24"/>
        </w:rPr>
        <w:lastRenderedPageBreak/>
        <w:t xml:space="preserve">identidad es la unidad de esencia o de substancia, la igualdad es la unidad de cantidad, la semejanza es la unidad de cualidad. Lo que expresa pues el principio </w:t>
      </w:r>
      <w:r w:rsidR="001763CF">
        <w:rPr>
          <w:rFonts w:ascii="Times New Roman" w:hAnsi="Times New Roman"/>
          <w:sz w:val="24"/>
          <w:szCs w:val="24"/>
        </w:rPr>
        <w:t>“</w:t>
      </w:r>
      <w:r w:rsidRPr="006D2ADE">
        <w:rPr>
          <w:rFonts w:ascii="Times New Roman" w:hAnsi="Times New Roman"/>
          <w:sz w:val="24"/>
          <w:szCs w:val="24"/>
        </w:rPr>
        <w:t>todo ser es uno y el mismo</w:t>
      </w:r>
      <w:r w:rsidR="001763CF">
        <w:rPr>
          <w:rFonts w:ascii="Times New Roman" w:hAnsi="Times New Roman"/>
          <w:sz w:val="24"/>
          <w:szCs w:val="24"/>
        </w:rPr>
        <w:t>”</w:t>
      </w:r>
      <w:r w:rsidR="001763CF" w:rsidRPr="006D2ADE">
        <w:rPr>
          <w:rFonts w:ascii="Times New Roman" w:hAnsi="Times New Roman"/>
          <w:sz w:val="24"/>
          <w:szCs w:val="24"/>
        </w:rPr>
        <w:t xml:space="preserve">, </w:t>
      </w:r>
      <w:r w:rsidRPr="006D2ADE">
        <w:rPr>
          <w:rFonts w:ascii="Times New Roman" w:hAnsi="Times New Roman"/>
          <w:sz w:val="24"/>
          <w:szCs w:val="24"/>
        </w:rPr>
        <w:t>es la identidad funcional de todo ser consigo mismo (</w:t>
      </w:r>
      <w:proofErr w:type="spellStart"/>
      <w:r w:rsidRPr="006D2ADE">
        <w:rPr>
          <w:rFonts w:ascii="Times New Roman" w:hAnsi="Times New Roman"/>
          <w:sz w:val="24"/>
          <w:szCs w:val="24"/>
        </w:rPr>
        <w:t>Garrigou</w:t>
      </w:r>
      <w:proofErr w:type="spellEnd"/>
      <w:r w:rsidRPr="006D2ADE">
        <w:rPr>
          <w:rFonts w:ascii="Times New Roman" w:hAnsi="Times New Roman"/>
          <w:sz w:val="24"/>
          <w:szCs w:val="24"/>
        </w:rPr>
        <w:t>-Lagrange, 1980</w:t>
      </w:r>
      <w:r w:rsidR="001763CF">
        <w:rPr>
          <w:rFonts w:ascii="Times New Roman" w:hAnsi="Times New Roman"/>
          <w:sz w:val="24"/>
          <w:szCs w:val="24"/>
        </w:rPr>
        <w:t>, p.</w:t>
      </w:r>
      <w:r w:rsidR="001763CF" w:rsidRPr="006D2ADE">
        <w:rPr>
          <w:rFonts w:ascii="Times New Roman" w:hAnsi="Times New Roman"/>
          <w:sz w:val="24"/>
          <w:szCs w:val="24"/>
        </w:rPr>
        <w:t xml:space="preserve"> </w:t>
      </w:r>
      <w:r w:rsidRPr="006D2ADE">
        <w:rPr>
          <w:rFonts w:ascii="Times New Roman" w:hAnsi="Times New Roman"/>
          <w:sz w:val="24"/>
          <w:szCs w:val="24"/>
        </w:rPr>
        <w:t>208).</w:t>
      </w:r>
    </w:p>
    <w:p w14:paraId="5EE160BC" w14:textId="41A2D229" w:rsidR="00720F96" w:rsidRPr="00161462" w:rsidRDefault="008843B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supone que la unidad se opone a la multiplicidad, la identidad a la diversidad, el determinismo al indeterminismo, la indivisibilidad a la divisibilidad, </w:t>
      </w:r>
      <w:r w:rsidR="002626A1" w:rsidRPr="00161462">
        <w:rPr>
          <w:rFonts w:ascii="Times New Roman" w:hAnsi="Times New Roman"/>
          <w:sz w:val="24"/>
          <w:szCs w:val="24"/>
        </w:rPr>
        <w:t>el todo</w:t>
      </w:r>
      <w:r w:rsidRPr="00161462">
        <w:rPr>
          <w:rFonts w:ascii="Times New Roman" w:hAnsi="Times New Roman"/>
          <w:sz w:val="24"/>
          <w:szCs w:val="24"/>
        </w:rPr>
        <w:t xml:space="preserve"> a la</w:t>
      </w:r>
      <w:r w:rsidR="002626A1" w:rsidRPr="00161462">
        <w:rPr>
          <w:rFonts w:ascii="Times New Roman" w:hAnsi="Times New Roman"/>
          <w:sz w:val="24"/>
          <w:szCs w:val="24"/>
        </w:rPr>
        <w:t xml:space="preserve">s </w:t>
      </w:r>
      <w:r w:rsidRPr="00161462">
        <w:rPr>
          <w:rFonts w:ascii="Times New Roman" w:hAnsi="Times New Roman"/>
          <w:sz w:val="24"/>
          <w:szCs w:val="24"/>
        </w:rPr>
        <w:t>par</w:t>
      </w:r>
      <w:r w:rsidR="002626A1" w:rsidRPr="00161462">
        <w:rPr>
          <w:rFonts w:ascii="Times New Roman" w:hAnsi="Times New Roman"/>
          <w:sz w:val="24"/>
          <w:szCs w:val="24"/>
        </w:rPr>
        <w:t>tes</w:t>
      </w:r>
      <w:r w:rsidRPr="00161462">
        <w:rPr>
          <w:rFonts w:ascii="Times New Roman" w:hAnsi="Times New Roman"/>
          <w:sz w:val="24"/>
          <w:szCs w:val="24"/>
        </w:rPr>
        <w:t>, lo simple a lo complejo, lo</w:t>
      </w:r>
      <w:r w:rsidR="001763CF">
        <w:rPr>
          <w:rFonts w:ascii="Times New Roman" w:hAnsi="Times New Roman"/>
          <w:sz w:val="24"/>
          <w:szCs w:val="24"/>
        </w:rPr>
        <w:t xml:space="preserve"> </w:t>
      </w:r>
      <w:r w:rsidRPr="00161462">
        <w:rPr>
          <w:rFonts w:ascii="Times New Roman" w:hAnsi="Times New Roman"/>
          <w:sz w:val="24"/>
          <w:szCs w:val="24"/>
        </w:rPr>
        <w:t>compuesto</w:t>
      </w:r>
      <w:r w:rsidR="001763CF" w:rsidRPr="00161462">
        <w:rPr>
          <w:rFonts w:ascii="Times New Roman" w:hAnsi="Times New Roman"/>
          <w:sz w:val="24"/>
          <w:szCs w:val="24"/>
        </w:rPr>
        <w:t xml:space="preserve"> </w:t>
      </w:r>
      <w:r w:rsidRPr="00161462">
        <w:rPr>
          <w:rFonts w:ascii="Times New Roman" w:hAnsi="Times New Roman"/>
          <w:sz w:val="24"/>
          <w:szCs w:val="24"/>
        </w:rPr>
        <w:t xml:space="preserve">a lo dividido, etc. Es decir, los </w:t>
      </w:r>
      <w:r w:rsidRPr="00161462">
        <w:rPr>
          <w:rFonts w:ascii="Times New Roman" w:hAnsi="Times New Roman"/>
          <w:i/>
          <w:sz w:val="24"/>
          <w:szCs w:val="24"/>
        </w:rPr>
        <w:t xml:space="preserve">primeros principios lógico-racionales </w:t>
      </w:r>
      <w:r w:rsidRPr="00161462">
        <w:rPr>
          <w:rFonts w:ascii="Times New Roman" w:hAnsi="Times New Roman"/>
          <w:sz w:val="24"/>
          <w:szCs w:val="24"/>
        </w:rPr>
        <w:t xml:space="preserve">(deductivos) </w:t>
      </w:r>
      <w:r w:rsidR="002626A1" w:rsidRPr="00161462">
        <w:rPr>
          <w:rFonts w:ascii="Times New Roman" w:hAnsi="Times New Roman"/>
          <w:sz w:val="24"/>
          <w:szCs w:val="24"/>
        </w:rPr>
        <w:t xml:space="preserve">de la ciencia </w:t>
      </w:r>
      <w:r w:rsidRPr="00161462">
        <w:rPr>
          <w:rFonts w:ascii="Times New Roman" w:hAnsi="Times New Roman"/>
          <w:sz w:val="24"/>
          <w:szCs w:val="24"/>
        </w:rPr>
        <w:t xml:space="preserve">se oponen a los </w:t>
      </w:r>
      <w:r w:rsidRPr="00161462">
        <w:rPr>
          <w:rFonts w:ascii="Times New Roman" w:hAnsi="Times New Roman"/>
          <w:i/>
          <w:sz w:val="24"/>
          <w:szCs w:val="24"/>
        </w:rPr>
        <w:t xml:space="preserve">primeros principios lógico- sensuales </w:t>
      </w:r>
      <w:r w:rsidRPr="00161462">
        <w:rPr>
          <w:rFonts w:ascii="Times New Roman" w:hAnsi="Times New Roman"/>
          <w:sz w:val="24"/>
          <w:szCs w:val="24"/>
        </w:rPr>
        <w:t xml:space="preserve">(inductivos) </w:t>
      </w:r>
      <w:r w:rsidR="002626A1" w:rsidRPr="00161462">
        <w:rPr>
          <w:rFonts w:ascii="Times New Roman" w:hAnsi="Times New Roman"/>
          <w:sz w:val="24"/>
          <w:szCs w:val="24"/>
        </w:rPr>
        <w:t>de la misma.</w:t>
      </w:r>
    </w:p>
    <w:p w14:paraId="0748F760" w14:textId="1E655673" w:rsidR="005B37E5" w:rsidRPr="006D2ADE" w:rsidRDefault="0003565D" w:rsidP="006D2ADE">
      <w:pPr>
        <w:pStyle w:val="Prrafodelista"/>
        <w:numPr>
          <w:ilvl w:val="0"/>
          <w:numId w:val="16"/>
        </w:numPr>
        <w:spacing w:after="0" w:line="360" w:lineRule="auto"/>
        <w:ind w:hanging="11"/>
        <w:jc w:val="both"/>
        <w:rPr>
          <w:rFonts w:ascii="Times New Roman" w:hAnsi="Times New Roman"/>
          <w:sz w:val="24"/>
          <w:szCs w:val="24"/>
        </w:rPr>
      </w:pPr>
      <w:r w:rsidRPr="006D2ADE">
        <w:rPr>
          <w:rFonts w:ascii="Times New Roman" w:hAnsi="Times New Roman"/>
          <w:sz w:val="24"/>
          <w:szCs w:val="24"/>
        </w:rPr>
        <w:t>Principio ontológico-racional de r</w:t>
      </w:r>
      <w:r w:rsidR="005B37E5" w:rsidRPr="006D2ADE">
        <w:rPr>
          <w:rFonts w:ascii="Times New Roman" w:hAnsi="Times New Roman"/>
          <w:sz w:val="24"/>
          <w:szCs w:val="24"/>
        </w:rPr>
        <w:t>eposo o quietud:</w:t>
      </w:r>
    </w:p>
    <w:p w14:paraId="1546C0A5" w14:textId="3EA7267A" w:rsidR="005B37E5" w:rsidRPr="006D2ADE" w:rsidRDefault="001763CF" w:rsidP="00161462">
      <w:pPr>
        <w:spacing w:after="0" w:line="360" w:lineRule="auto"/>
        <w:ind w:left="1416"/>
        <w:jc w:val="both"/>
        <w:rPr>
          <w:rFonts w:ascii="Times New Roman" w:hAnsi="Times New Roman"/>
          <w:sz w:val="24"/>
          <w:szCs w:val="24"/>
        </w:rPr>
      </w:pPr>
      <w:r>
        <w:rPr>
          <w:rFonts w:ascii="Times New Roman" w:hAnsi="Times New Roman"/>
          <w:sz w:val="24"/>
          <w:szCs w:val="24"/>
        </w:rPr>
        <w:t>So</w:t>
      </w:r>
      <w:r w:rsidRPr="006D2ADE">
        <w:rPr>
          <w:rFonts w:ascii="Times New Roman" w:hAnsi="Times New Roman"/>
          <w:sz w:val="24"/>
          <w:szCs w:val="24"/>
        </w:rPr>
        <w:t xml:space="preserve">lo </w:t>
      </w:r>
      <w:r w:rsidR="005B37E5" w:rsidRPr="006D2ADE">
        <w:rPr>
          <w:rFonts w:ascii="Times New Roman" w:hAnsi="Times New Roman"/>
          <w:sz w:val="24"/>
          <w:szCs w:val="24"/>
        </w:rPr>
        <w:t>el ser es, el no-ser no puede ser</w:t>
      </w:r>
      <w:r w:rsidR="00480E71">
        <w:rPr>
          <w:rFonts w:ascii="Times New Roman" w:hAnsi="Times New Roman"/>
          <w:sz w:val="24"/>
          <w:szCs w:val="24"/>
        </w:rPr>
        <w:t xml:space="preserve"> (</w:t>
      </w:r>
      <w:r w:rsidR="005B37E5" w:rsidRPr="006D2ADE">
        <w:rPr>
          <w:rFonts w:ascii="Times New Roman" w:hAnsi="Times New Roman"/>
          <w:sz w:val="24"/>
          <w:szCs w:val="24"/>
        </w:rPr>
        <w:t>…</w:t>
      </w:r>
      <w:r w:rsidR="00480E71">
        <w:rPr>
          <w:rFonts w:ascii="Times New Roman" w:hAnsi="Times New Roman"/>
          <w:sz w:val="24"/>
          <w:szCs w:val="24"/>
        </w:rPr>
        <w:t xml:space="preserve">) </w:t>
      </w:r>
      <w:r w:rsidR="005B37E5" w:rsidRPr="006D2ADE">
        <w:rPr>
          <w:rFonts w:ascii="Times New Roman" w:hAnsi="Times New Roman"/>
          <w:sz w:val="24"/>
          <w:szCs w:val="24"/>
        </w:rPr>
        <w:t>el ser es igual a la materia, al espacio lleno, el no-ser es el espacio vacío. Por tanto, no puede haber ningún espacio vacío y, de consiguiente, tampoco movimiento, puesto que éste significa que las cosas materiales cambian de lugar a través del espacio vacío; y como el ser pleno se encuentra por todas partes, no puede haber ningún cambio; la materia sigue siendo materia en todas las circunstancias, y todo devenir y pasar es apariencia engañosa (Simmel, 1946</w:t>
      </w:r>
      <w:r w:rsidR="00480E71">
        <w:rPr>
          <w:rFonts w:ascii="Times New Roman" w:hAnsi="Times New Roman"/>
          <w:sz w:val="24"/>
          <w:szCs w:val="24"/>
        </w:rPr>
        <w:t>, pp.</w:t>
      </w:r>
      <w:r w:rsidR="00480E71" w:rsidRPr="006D2ADE">
        <w:rPr>
          <w:rFonts w:ascii="Times New Roman" w:hAnsi="Times New Roman"/>
          <w:sz w:val="24"/>
          <w:szCs w:val="24"/>
        </w:rPr>
        <w:t xml:space="preserve"> </w:t>
      </w:r>
      <w:r w:rsidR="005B37E5" w:rsidRPr="006D2ADE">
        <w:rPr>
          <w:rFonts w:ascii="Times New Roman" w:hAnsi="Times New Roman"/>
          <w:sz w:val="24"/>
          <w:szCs w:val="24"/>
        </w:rPr>
        <w:t>56-58).</w:t>
      </w:r>
    </w:p>
    <w:p w14:paraId="56593835" w14:textId="456ECD26" w:rsidR="00224139" w:rsidRPr="00161462" w:rsidRDefault="00015B2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El </w:t>
      </w:r>
      <w:r w:rsidRPr="006D2ADE">
        <w:rPr>
          <w:rFonts w:ascii="Times New Roman" w:hAnsi="Times New Roman"/>
          <w:iCs/>
          <w:sz w:val="24"/>
          <w:szCs w:val="24"/>
        </w:rPr>
        <w:t>primer principio lógico</w:t>
      </w:r>
      <w:r w:rsidR="000A2C37" w:rsidRPr="006D2ADE">
        <w:rPr>
          <w:rFonts w:ascii="Times New Roman" w:hAnsi="Times New Roman"/>
          <w:iCs/>
          <w:sz w:val="24"/>
          <w:szCs w:val="24"/>
        </w:rPr>
        <w:t>-racional</w:t>
      </w:r>
      <w:r w:rsidR="005E75A8" w:rsidRPr="006D2ADE">
        <w:rPr>
          <w:rFonts w:ascii="Times New Roman" w:hAnsi="Times New Roman"/>
          <w:iCs/>
          <w:sz w:val="24"/>
          <w:szCs w:val="24"/>
        </w:rPr>
        <w:t xml:space="preserve"> de</w:t>
      </w:r>
      <w:r w:rsidR="005E75A8" w:rsidRPr="00161462">
        <w:rPr>
          <w:rFonts w:ascii="Times New Roman" w:hAnsi="Times New Roman"/>
          <w:i/>
          <w:sz w:val="24"/>
          <w:szCs w:val="24"/>
        </w:rPr>
        <w:t xml:space="preserve"> </w:t>
      </w:r>
      <w:r w:rsidR="005E75A8" w:rsidRPr="00161462">
        <w:rPr>
          <w:rFonts w:ascii="Times New Roman" w:hAnsi="Times New Roman"/>
          <w:sz w:val="24"/>
          <w:szCs w:val="24"/>
        </w:rPr>
        <w:t>identidad</w:t>
      </w:r>
      <w:r w:rsidR="00AD57D9" w:rsidRPr="00161462">
        <w:rPr>
          <w:rFonts w:ascii="Times New Roman" w:hAnsi="Times New Roman"/>
          <w:sz w:val="24"/>
          <w:szCs w:val="24"/>
        </w:rPr>
        <w:t>, junto con los de no contradicción, tercero excluido</w:t>
      </w:r>
      <w:r w:rsidR="00480E71" w:rsidRPr="00161462">
        <w:rPr>
          <w:rFonts w:ascii="Times New Roman" w:hAnsi="Times New Roman"/>
          <w:sz w:val="24"/>
          <w:szCs w:val="24"/>
        </w:rPr>
        <w:t xml:space="preserve">, </w:t>
      </w:r>
      <w:r w:rsidR="00AD57D9" w:rsidRPr="00161462">
        <w:rPr>
          <w:rFonts w:ascii="Times New Roman" w:hAnsi="Times New Roman"/>
          <w:sz w:val="24"/>
          <w:szCs w:val="24"/>
        </w:rPr>
        <w:t>razón suficiente y causalidad</w:t>
      </w:r>
      <w:r w:rsidR="00480E71">
        <w:rPr>
          <w:rFonts w:ascii="Times New Roman" w:hAnsi="Times New Roman"/>
          <w:sz w:val="24"/>
          <w:szCs w:val="24"/>
        </w:rPr>
        <w:t>,</w:t>
      </w:r>
      <w:r w:rsidR="005E75A8" w:rsidRPr="00161462">
        <w:rPr>
          <w:rFonts w:ascii="Times New Roman" w:hAnsi="Times New Roman"/>
          <w:sz w:val="24"/>
          <w:szCs w:val="24"/>
        </w:rPr>
        <w:t xml:space="preserve"> permite</w:t>
      </w:r>
      <w:r w:rsidR="00480E71">
        <w:rPr>
          <w:rFonts w:ascii="Times New Roman" w:hAnsi="Times New Roman"/>
          <w:sz w:val="24"/>
          <w:szCs w:val="24"/>
        </w:rPr>
        <w:t>n</w:t>
      </w:r>
      <w:r w:rsidR="005E75A8" w:rsidRPr="00161462">
        <w:rPr>
          <w:rFonts w:ascii="Times New Roman" w:hAnsi="Times New Roman"/>
          <w:sz w:val="24"/>
          <w:szCs w:val="24"/>
        </w:rPr>
        <w:t xml:space="preserve"> pensar al ser de</w:t>
      </w:r>
      <w:r w:rsidR="008B6D0B" w:rsidRPr="00161462">
        <w:rPr>
          <w:rFonts w:ascii="Times New Roman" w:hAnsi="Times New Roman"/>
          <w:sz w:val="24"/>
          <w:szCs w:val="24"/>
        </w:rPr>
        <w:t>l</w:t>
      </w:r>
      <w:r w:rsidR="005E75A8" w:rsidRPr="00161462">
        <w:rPr>
          <w:rFonts w:ascii="Times New Roman" w:hAnsi="Times New Roman"/>
          <w:sz w:val="24"/>
          <w:szCs w:val="24"/>
        </w:rPr>
        <w:t xml:space="preserve"> ente en eterno reposo, quietud, sosiego, tranquilidad, calma, paz, serenidad, etc. Este </w:t>
      </w:r>
      <w:r w:rsidR="005E75A8" w:rsidRPr="00161462">
        <w:rPr>
          <w:rFonts w:ascii="Times New Roman" w:hAnsi="Times New Roman"/>
          <w:i/>
          <w:sz w:val="24"/>
          <w:szCs w:val="24"/>
        </w:rPr>
        <w:t>primer</w:t>
      </w:r>
      <w:r w:rsidR="005E75A8" w:rsidRPr="00161462">
        <w:rPr>
          <w:rFonts w:ascii="Times New Roman" w:hAnsi="Times New Roman"/>
          <w:sz w:val="24"/>
          <w:szCs w:val="24"/>
        </w:rPr>
        <w:t xml:space="preserve"> </w:t>
      </w:r>
      <w:r w:rsidR="005E75A8" w:rsidRPr="00161462">
        <w:rPr>
          <w:rFonts w:ascii="Times New Roman" w:hAnsi="Times New Roman"/>
          <w:i/>
          <w:sz w:val="24"/>
          <w:szCs w:val="24"/>
        </w:rPr>
        <w:t>principio</w:t>
      </w:r>
      <w:r w:rsidR="005E75A8" w:rsidRPr="00161462">
        <w:rPr>
          <w:rFonts w:ascii="Times New Roman" w:hAnsi="Times New Roman"/>
          <w:sz w:val="24"/>
          <w:szCs w:val="24"/>
        </w:rPr>
        <w:t xml:space="preserve"> </w:t>
      </w:r>
      <w:r w:rsidR="005E75A8" w:rsidRPr="00161462">
        <w:rPr>
          <w:rFonts w:ascii="Times New Roman" w:hAnsi="Times New Roman"/>
          <w:i/>
          <w:sz w:val="24"/>
          <w:szCs w:val="24"/>
        </w:rPr>
        <w:t>ontológico</w:t>
      </w:r>
      <w:r w:rsidR="000A2C37" w:rsidRPr="00161462">
        <w:rPr>
          <w:rFonts w:ascii="Times New Roman" w:hAnsi="Times New Roman"/>
          <w:i/>
          <w:sz w:val="24"/>
          <w:szCs w:val="24"/>
        </w:rPr>
        <w:t xml:space="preserve">-racional </w:t>
      </w:r>
      <w:r w:rsidR="000A2C37" w:rsidRPr="00161462">
        <w:rPr>
          <w:rFonts w:ascii="Times New Roman" w:hAnsi="Times New Roman"/>
          <w:sz w:val="24"/>
          <w:szCs w:val="24"/>
        </w:rPr>
        <w:t>(</w:t>
      </w:r>
      <w:r w:rsidR="00AD57D9" w:rsidRPr="00161462">
        <w:rPr>
          <w:rFonts w:ascii="Times New Roman" w:hAnsi="Times New Roman"/>
          <w:sz w:val="24"/>
          <w:szCs w:val="24"/>
        </w:rPr>
        <w:t>suponer que el ser está en eterno reposo)</w:t>
      </w:r>
      <w:r w:rsidR="000A2C37" w:rsidRPr="00161462">
        <w:rPr>
          <w:rFonts w:ascii="Times New Roman" w:hAnsi="Times New Roman"/>
          <w:sz w:val="24"/>
          <w:szCs w:val="24"/>
        </w:rPr>
        <w:t xml:space="preserve"> </w:t>
      </w:r>
      <w:r w:rsidR="005E75A8" w:rsidRPr="00161462">
        <w:rPr>
          <w:rFonts w:ascii="Times New Roman" w:hAnsi="Times New Roman"/>
          <w:sz w:val="24"/>
          <w:szCs w:val="24"/>
        </w:rPr>
        <w:t>es de tipo racional.</w:t>
      </w:r>
    </w:p>
    <w:p w14:paraId="37CE20EC" w14:textId="2683C9F1" w:rsidR="00015B25" w:rsidRPr="00161462" w:rsidRDefault="0022413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¿Por qué se puede afirmar que este primer </w:t>
      </w:r>
      <w:r w:rsidRPr="006D2ADE">
        <w:rPr>
          <w:rFonts w:ascii="Times New Roman" w:hAnsi="Times New Roman"/>
          <w:iCs/>
          <w:sz w:val="24"/>
          <w:szCs w:val="24"/>
        </w:rPr>
        <w:t>principio ontológico</w:t>
      </w:r>
      <w:r w:rsidR="000A2C37" w:rsidRPr="006D2ADE">
        <w:rPr>
          <w:rFonts w:ascii="Times New Roman" w:hAnsi="Times New Roman"/>
          <w:iCs/>
          <w:sz w:val="24"/>
          <w:szCs w:val="24"/>
        </w:rPr>
        <w:t>-racional</w:t>
      </w:r>
      <w:r w:rsidRPr="00161462">
        <w:rPr>
          <w:rFonts w:ascii="Times New Roman" w:hAnsi="Times New Roman"/>
          <w:sz w:val="24"/>
          <w:szCs w:val="24"/>
        </w:rPr>
        <w:t xml:space="preserve"> emana, en primera instancia, de la razón, alma, espíritu, inteligencia, etc., más que de los sentidos?</w:t>
      </w:r>
      <w:r w:rsidR="008072F3" w:rsidRPr="00161462">
        <w:rPr>
          <w:rFonts w:ascii="Times New Roman" w:hAnsi="Times New Roman"/>
          <w:sz w:val="24"/>
          <w:szCs w:val="24"/>
        </w:rPr>
        <w:t xml:space="preserve"> </w:t>
      </w:r>
      <w:r w:rsidR="0095295F" w:rsidRPr="00161462">
        <w:rPr>
          <w:rFonts w:ascii="Times New Roman" w:hAnsi="Times New Roman"/>
          <w:sz w:val="24"/>
          <w:szCs w:val="24"/>
        </w:rPr>
        <w:t xml:space="preserve">Se puede estimar que, mientras </w:t>
      </w:r>
      <w:r w:rsidR="00CA2BEC" w:rsidRPr="00161462">
        <w:rPr>
          <w:rFonts w:ascii="Times New Roman" w:hAnsi="Times New Roman"/>
          <w:sz w:val="24"/>
          <w:szCs w:val="24"/>
        </w:rPr>
        <w:t>que</w:t>
      </w:r>
      <w:r w:rsidR="0095295F" w:rsidRPr="00161462">
        <w:rPr>
          <w:rFonts w:ascii="Times New Roman" w:hAnsi="Times New Roman"/>
          <w:sz w:val="24"/>
          <w:szCs w:val="24"/>
        </w:rPr>
        <w:t xml:space="preserve"> las facultades sensuales (los sentidos)</w:t>
      </w:r>
      <w:r w:rsidR="00CA2BEC" w:rsidRPr="00161462">
        <w:rPr>
          <w:rFonts w:ascii="Times New Roman" w:hAnsi="Times New Roman"/>
          <w:sz w:val="24"/>
          <w:szCs w:val="24"/>
        </w:rPr>
        <w:t xml:space="preserve"> se</w:t>
      </w:r>
      <w:r w:rsidR="0095295F" w:rsidRPr="00161462">
        <w:rPr>
          <w:rFonts w:ascii="Times New Roman" w:hAnsi="Times New Roman"/>
          <w:sz w:val="24"/>
          <w:szCs w:val="24"/>
        </w:rPr>
        <w:t xml:space="preserve"> interesa</w:t>
      </w:r>
      <w:r w:rsidR="00CA2BEC" w:rsidRPr="00161462">
        <w:rPr>
          <w:rFonts w:ascii="Times New Roman" w:hAnsi="Times New Roman"/>
          <w:sz w:val="24"/>
          <w:szCs w:val="24"/>
        </w:rPr>
        <w:t>n</w:t>
      </w:r>
      <w:r w:rsidR="0095295F" w:rsidRPr="00161462">
        <w:rPr>
          <w:rFonts w:ascii="Times New Roman" w:hAnsi="Times New Roman"/>
          <w:sz w:val="24"/>
          <w:szCs w:val="24"/>
        </w:rPr>
        <w:t xml:space="preserve"> por el movimiento, por el cambio</w:t>
      </w:r>
      <w:r w:rsidR="0016223A">
        <w:rPr>
          <w:rFonts w:ascii="Times New Roman" w:hAnsi="Times New Roman"/>
          <w:sz w:val="24"/>
          <w:szCs w:val="24"/>
        </w:rPr>
        <w:t xml:space="preserve">; </w:t>
      </w:r>
      <w:r w:rsidR="0095295F" w:rsidRPr="00161462">
        <w:rPr>
          <w:rFonts w:ascii="Times New Roman" w:hAnsi="Times New Roman"/>
          <w:sz w:val="24"/>
          <w:szCs w:val="24"/>
        </w:rPr>
        <w:t>a las facultades racionales (la razón) le</w:t>
      </w:r>
      <w:r w:rsidR="005D120B" w:rsidRPr="00161462">
        <w:rPr>
          <w:rFonts w:ascii="Times New Roman" w:hAnsi="Times New Roman"/>
          <w:sz w:val="24"/>
          <w:szCs w:val="24"/>
        </w:rPr>
        <w:t>s</w:t>
      </w:r>
      <w:r w:rsidR="0095295F" w:rsidRPr="00161462">
        <w:rPr>
          <w:rFonts w:ascii="Times New Roman" w:hAnsi="Times New Roman"/>
          <w:sz w:val="24"/>
          <w:szCs w:val="24"/>
        </w:rPr>
        <w:t xml:space="preserve"> interesa, en</w:t>
      </w:r>
      <w:r w:rsidR="00415967" w:rsidRPr="00161462">
        <w:rPr>
          <w:rFonts w:ascii="Times New Roman" w:hAnsi="Times New Roman"/>
          <w:sz w:val="24"/>
          <w:szCs w:val="24"/>
        </w:rPr>
        <w:t xml:space="preserve"> cambio</w:t>
      </w:r>
      <w:r w:rsidR="0095295F" w:rsidRPr="00161462">
        <w:rPr>
          <w:rFonts w:ascii="Times New Roman" w:hAnsi="Times New Roman"/>
          <w:sz w:val="24"/>
          <w:szCs w:val="24"/>
        </w:rPr>
        <w:t>, la quietud o reposo.</w:t>
      </w:r>
    </w:p>
    <w:p w14:paraId="26AF46DB" w14:textId="28E6FB0B" w:rsidR="0016223A" w:rsidRDefault="000A2C37" w:rsidP="0016223A">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Principio ontológico-racional de orden</w:t>
      </w:r>
      <w:r w:rsidR="00664C20" w:rsidRPr="006D2ADE">
        <w:rPr>
          <w:rFonts w:ascii="Times New Roman" w:hAnsi="Times New Roman"/>
          <w:sz w:val="24"/>
          <w:szCs w:val="24"/>
        </w:rPr>
        <w:t>:</w:t>
      </w:r>
      <w:r w:rsidR="00DF521D" w:rsidRPr="006D2ADE">
        <w:rPr>
          <w:rFonts w:ascii="Times New Roman" w:hAnsi="Times New Roman"/>
          <w:sz w:val="24"/>
          <w:szCs w:val="24"/>
        </w:rPr>
        <w:t xml:space="preserve"> </w:t>
      </w:r>
    </w:p>
    <w:p w14:paraId="79D1C523" w14:textId="5C7E3F03" w:rsidR="00664C20" w:rsidRPr="006D2ADE" w:rsidRDefault="00664C20" w:rsidP="006D2ADE">
      <w:pPr>
        <w:spacing w:after="0" w:line="360" w:lineRule="auto"/>
        <w:ind w:left="1418"/>
        <w:jc w:val="both"/>
        <w:rPr>
          <w:rFonts w:ascii="Times New Roman" w:hAnsi="Times New Roman"/>
          <w:sz w:val="24"/>
          <w:szCs w:val="24"/>
        </w:rPr>
      </w:pPr>
      <w:r w:rsidRPr="006D2ADE">
        <w:rPr>
          <w:rFonts w:ascii="Times New Roman" w:hAnsi="Times New Roman"/>
          <w:sz w:val="24"/>
          <w:szCs w:val="24"/>
        </w:rPr>
        <w:t xml:space="preserve">Cuando una voz interior o exterior nos dice: </w:t>
      </w:r>
      <w:r w:rsidR="0016223A">
        <w:rPr>
          <w:rFonts w:ascii="Times New Roman" w:hAnsi="Times New Roman"/>
          <w:sz w:val="24"/>
          <w:szCs w:val="24"/>
        </w:rPr>
        <w:t>“</w:t>
      </w:r>
      <w:r w:rsidRPr="006D2ADE">
        <w:rPr>
          <w:rFonts w:ascii="Times New Roman" w:hAnsi="Times New Roman"/>
          <w:sz w:val="24"/>
          <w:szCs w:val="24"/>
        </w:rPr>
        <w:t>ama a tu prójimo como a ti mismo</w:t>
      </w:r>
      <w:r w:rsidR="0016223A">
        <w:rPr>
          <w:rFonts w:ascii="Times New Roman" w:hAnsi="Times New Roman"/>
          <w:sz w:val="24"/>
          <w:szCs w:val="24"/>
        </w:rPr>
        <w:t>”</w:t>
      </w:r>
      <w:r w:rsidR="0016223A" w:rsidRPr="006D2ADE">
        <w:rPr>
          <w:rFonts w:ascii="Times New Roman" w:hAnsi="Times New Roman"/>
          <w:sz w:val="24"/>
          <w:szCs w:val="24"/>
        </w:rPr>
        <w:t xml:space="preserve">, </w:t>
      </w:r>
      <w:r w:rsidRPr="006D2ADE">
        <w:rPr>
          <w:rFonts w:ascii="Times New Roman" w:hAnsi="Times New Roman"/>
          <w:sz w:val="24"/>
          <w:szCs w:val="24"/>
        </w:rPr>
        <w:t>la fuerza de esta exigencia no procede de esta voz, sino del propio derecho de su contenido. La pretensión de que así debe ser es independiente de que alguien la haya hecho valer (Simmel, 1945</w:t>
      </w:r>
      <w:r w:rsidR="0016223A">
        <w:rPr>
          <w:rFonts w:ascii="Times New Roman" w:hAnsi="Times New Roman"/>
          <w:sz w:val="24"/>
          <w:szCs w:val="24"/>
        </w:rPr>
        <w:t>, p.</w:t>
      </w:r>
      <w:r w:rsidR="0016223A" w:rsidRPr="006D2ADE">
        <w:rPr>
          <w:rFonts w:ascii="Times New Roman" w:hAnsi="Times New Roman"/>
          <w:sz w:val="24"/>
          <w:szCs w:val="24"/>
        </w:rPr>
        <w:t xml:space="preserve"> </w:t>
      </w:r>
      <w:r w:rsidRPr="006D2ADE">
        <w:rPr>
          <w:rFonts w:ascii="Times New Roman" w:hAnsi="Times New Roman"/>
          <w:sz w:val="24"/>
          <w:szCs w:val="24"/>
        </w:rPr>
        <w:t xml:space="preserve">137). </w:t>
      </w:r>
    </w:p>
    <w:p w14:paraId="7F84D3E3" w14:textId="482D3456" w:rsidR="00664C20" w:rsidRPr="00161462" w:rsidRDefault="00664C20"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 xml:space="preserve">Este </w:t>
      </w:r>
      <w:r w:rsidRPr="00161462">
        <w:rPr>
          <w:rFonts w:ascii="Times New Roman" w:hAnsi="Times New Roman"/>
          <w:i/>
          <w:sz w:val="24"/>
          <w:szCs w:val="24"/>
        </w:rPr>
        <w:t xml:space="preserve">primer </w:t>
      </w:r>
      <w:r w:rsidRPr="006D2ADE">
        <w:rPr>
          <w:rFonts w:ascii="Times New Roman" w:hAnsi="Times New Roman"/>
          <w:iCs/>
          <w:sz w:val="24"/>
          <w:szCs w:val="24"/>
        </w:rPr>
        <w:t>principio ontológico</w:t>
      </w:r>
      <w:r w:rsidR="00DC7F77" w:rsidRPr="006D2ADE">
        <w:rPr>
          <w:rFonts w:ascii="Times New Roman" w:hAnsi="Times New Roman"/>
          <w:iCs/>
          <w:sz w:val="24"/>
          <w:szCs w:val="24"/>
        </w:rPr>
        <w:t>-racional</w:t>
      </w:r>
      <w:r w:rsidRPr="00161462">
        <w:rPr>
          <w:rFonts w:ascii="Times New Roman" w:hAnsi="Times New Roman"/>
          <w:sz w:val="24"/>
          <w:szCs w:val="24"/>
        </w:rPr>
        <w:t xml:space="preserve"> tiene su fundamento, al igual que el que indica reposo o quietud, en los </w:t>
      </w:r>
      <w:r w:rsidRPr="006D2ADE">
        <w:rPr>
          <w:rFonts w:ascii="Times New Roman" w:hAnsi="Times New Roman"/>
          <w:iCs/>
          <w:sz w:val="24"/>
          <w:szCs w:val="24"/>
        </w:rPr>
        <w:t>primeros principios lógico</w:t>
      </w:r>
      <w:r w:rsidR="00B62AD6" w:rsidRPr="006D2ADE">
        <w:rPr>
          <w:rFonts w:ascii="Times New Roman" w:hAnsi="Times New Roman"/>
          <w:iCs/>
          <w:sz w:val="24"/>
          <w:szCs w:val="24"/>
        </w:rPr>
        <w:t>-racionales</w:t>
      </w:r>
      <w:r w:rsidRPr="00161462">
        <w:rPr>
          <w:rFonts w:ascii="Times New Roman" w:hAnsi="Times New Roman"/>
          <w:sz w:val="24"/>
          <w:szCs w:val="24"/>
        </w:rPr>
        <w:t xml:space="preserve"> de</w:t>
      </w:r>
      <w:r w:rsidR="0016223A">
        <w:rPr>
          <w:rFonts w:ascii="Times New Roman" w:hAnsi="Times New Roman"/>
          <w:sz w:val="24"/>
          <w:szCs w:val="24"/>
        </w:rPr>
        <w:t xml:space="preserve"> </w:t>
      </w:r>
      <w:r w:rsidRPr="00161462">
        <w:rPr>
          <w:rFonts w:ascii="Times New Roman" w:hAnsi="Times New Roman"/>
          <w:sz w:val="24"/>
          <w:szCs w:val="24"/>
        </w:rPr>
        <w:t xml:space="preserve">no contradicción, identidad, tercero excluido, razón suficiente, causalidad, etc. Parece ser que </w:t>
      </w:r>
      <w:r w:rsidR="00DF521D" w:rsidRPr="00161462">
        <w:rPr>
          <w:rFonts w:ascii="Times New Roman" w:hAnsi="Times New Roman"/>
          <w:sz w:val="24"/>
          <w:szCs w:val="24"/>
        </w:rPr>
        <w:t>su origen se debe</w:t>
      </w:r>
      <w:r w:rsidRPr="00161462">
        <w:rPr>
          <w:rFonts w:ascii="Times New Roman" w:hAnsi="Times New Roman"/>
          <w:sz w:val="24"/>
          <w:szCs w:val="24"/>
        </w:rPr>
        <w:t xml:space="preserve"> a</w:t>
      </w:r>
      <w:r w:rsidR="00DF521D" w:rsidRPr="00161462">
        <w:rPr>
          <w:rFonts w:ascii="Times New Roman" w:hAnsi="Times New Roman"/>
          <w:sz w:val="24"/>
          <w:szCs w:val="24"/>
        </w:rPr>
        <w:t xml:space="preserve"> suponer</w:t>
      </w:r>
      <w:r w:rsidRPr="00161462">
        <w:rPr>
          <w:rFonts w:ascii="Times New Roman" w:hAnsi="Times New Roman"/>
          <w:sz w:val="24"/>
          <w:szCs w:val="24"/>
        </w:rPr>
        <w:t xml:space="preserve"> que, metafísicamente, existe un orden que gobierna el ser d</w:t>
      </w:r>
      <w:r w:rsidR="00CB3D5B" w:rsidRPr="00161462">
        <w:rPr>
          <w:rFonts w:ascii="Times New Roman" w:hAnsi="Times New Roman"/>
          <w:sz w:val="24"/>
          <w:szCs w:val="24"/>
        </w:rPr>
        <w:t>el ente</w:t>
      </w:r>
      <w:r w:rsidRPr="00161462">
        <w:rPr>
          <w:rFonts w:ascii="Times New Roman" w:hAnsi="Times New Roman"/>
          <w:sz w:val="24"/>
          <w:szCs w:val="24"/>
        </w:rPr>
        <w:t>.</w:t>
      </w:r>
    </w:p>
    <w:p w14:paraId="25C19531" w14:textId="2A732CAE" w:rsidR="006C7B3C" w:rsidRPr="006D2ADE" w:rsidRDefault="00915E2C"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Principio ontológico</w:t>
      </w:r>
      <w:r w:rsidR="009F22C1" w:rsidRPr="006D2ADE">
        <w:rPr>
          <w:rFonts w:ascii="Times New Roman" w:hAnsi="Times New Roman"/>
          <w:sz w:val="24"/>
          <w:szCs w:val="24"/>
        </w:rPr>
        <w:t>-racional</w:t>
      </w:r>
      <w:r w:rsidRPr="006D2ADE">
        <w:rPr>
          <w:rFonts w:ascii="Times New Roman" w:hAnsi="Times New Roman"/>
          <w:sz w:val="24"/>
          <w:szCs w:val="24"/>
        </w:rPr>
        <w:t xml:space="preserve"> de d</w:t>
      </w:r>
      <w:r w:rsidR="006C7B3C" w:rsidRPr="006D2ADE">
        <w:rPr>
          <w:rFonts w:ascii="Times New Roman" w:hAnsi="Times New Roman"/>
          <w:sz w:val="24"/>
          <w:szCs w:val="24"/>
        </w:rPr>
        <w:t>eterminismo:</w:t>
      </w:r>
      <w:r w:rsidR="0044145B" w:rsidRPr="006D2ADE">
        <w:rPr>
          <w:rFonts w:ascii="Times New Roman" w:hAnsi="Times New Roman"/>
          <w:sz w:val="24"/>
          <w:szCs w:val="24"/>
        </w:rPr>
        <w:t xml:space="preserve"> “</w:t>
      </w:r>
      <w:r w:rsidR="006C7B3C" w:rsidRPr="006D2ADE">
        <w:rPr>
          <w:rFonts w:ascii="Times New Roman" w:hAnsi="Times New Roman"/>
          <w:sz w:val="24"/>
          <w:szCs w:val="24"/>
        </w:rPr>
        <w:t>Según Platón, de las ideas les viene a las cosas su ser y su poder ser conocidas</w:t>
      </w:r>
      <w:r w:rsidR="0044145B" w:rsidRPr="006D2ADE">
        <w:rPr>
          <w:rFonts w:ascii="Times New Roman" w:hAnsi="Times New Roman"/>
          <w:sz w:val="24"/>
          <w:szCs w:val="24"/>
        </w:rPr>
        <w:t>”</w:t>
      </w:r>
      <w:r w:rsidR="006C7B3C" w:rsidRPr="006D2ADE">
        <w:rPr>
          <w:rFonts w:ascii="Times New Roman" w:hAnsi="Times New Roman"/>
          <w:sz w:val="24"/>
          <w:szCs w:val="24"/>
        </w:rPr>
        <w:t xml:space="preserve"> (Simmel, 1945</w:t>
      </w:r>
      <w:r w:rsidR="0016223A">
        <w:rPr>
          <w:rFonts w:ascii="Times New Roman" w:hAnsi="Times New Roman"/>
          <w:sz w:val="24"/>
          <w:szCs w:val="24"/>
        </w:rPr>
        <w:t>, p.</w:t>
      </w:r>
      <w:r w:rsidR="0016223A" w:rsidRPr="006D2ADE">
        <w:rPr>
          <w:rFonts w:ascii="Times New Roman" w:hAnsi="Times New Roman"/>
          <w:sz w:val="24"/>
          <w:szCs w:val="24"/>
        </w:rPr>
        <w:t xml:space="preserve"> </w:t>
      </w:r>
      <w:r w:rsidR="006C7B3C" w:rsidRPr="006D2ADE">
        <w:rPr>
          <w:rFonts w:ascii="Times New Roman" w:hAnsi="Times New Roman"/>
          <w:sz w:val="24"/>
          <w:szCs w:val="24"/>
        </w:rPr>
        <w:t xml:space="preserve">133). </w:t>
      </w:r>
    </w:p>
    <w:p w14:paraId="0E8537AB" w14:textId="6DBDBB3D" w:rsidR="00FB6A13" w:rsidRPr="00161462" w:rsidRDefault="00FB6A13"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supone que el ser del ente, es decir, la realidad, está determinada </w:t>
      </w:r>
      <w:r w:rsidR="0016223A">
        <w:rPr>
          <w:rFonts w:ascii="Times New Roman" w:hAnsi="Times New Roman"/>
          <w:sz w:val="24"/>
          <w:szCs w:val="24"/>
        </w:rPr>
        <w:t>—</w:t>
      </w:r>
      <w:r w:rsidRPr="00161462">
        <w:rPr>
          <w:rFonts w:ascii="Times New Roman" w:hAnsi="Times New Roman"/>
          <w:sz w:val="24"/>
          <w:szCs w:val="24"/>
        </w:rPr>
        <w:t>de origen</w:t>
      </w:r>
      <w:r w:rsidR="0016223A">
        <w:rPr>
          <w:rFonts w:ascii="Times New Roman" w:hAnsi="Times New Roman"/>
          <w:sz w:val="24"/>
          <w:szCs w:val="24"/>
        </w:rPr>
        <w:t>—</w:t>
      </w:r>
      <w:r w:rsidR="0016223A" w:rsidRPr="00161462">
        <w:rPr>
          <w:rFonts w:ascii="Times New Roman" w:hAnsi="Times New Roman"/>
          <w:sz w:val="24"/>
          <w:szCs w:val="24"/>
        </w:rPr>
        <w:t xml:space="preserve"> </w:t>
      </w:r>
      <w:r w:rsidRPr="00161462">
        <w:rPr>
          <w:rFonts w:ascii="Times New Roman" w:hAnsi="Times New Roman"/>
          <w:sz w:val="24"/>
          <w:szCs w:val="24"/>
        </w:rPr>
        <w:t>por fuerzas metafísicas (el mundo de las ideas).</w:t>
      </w:r>
      <w:r w:rsidR="00021F79" w:rsidRPr="00161462">
        <w:rPr>
          <w:rFonts w:ascii="Times New Roman" w:hAnsi="Times New Roman"/>
          <w:sz w:val="24"/>
          <w:szCs w:val="24"/>
        </w:rPr>
        <w:t xml:space="preserve"> El ser y el conocer del ente, a decir desde este principio, inicia en el alma humana.</w:t>
      </w:r>
    </w:p>
    <w:p w14:paraId="27B55DCF" w14:textId="22C50C2C" w:rsidR="00FB6A13" w:rsidRPr="00161462" w:rsidRDefault="00FB6A13"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Spinoza (1990) se </w:t>
      </w:r>
      <w:r w:rsidR="00C36A7D" w:rsidRPr="00161462">
        <w:rPr>
          <w:rFonts w:ascii="Times New Roman" w:hAnsi="Times New Roman"/>
          <w:sz w:val="24"/>
          <w:szCs w:val="24"/>
        </w:rPr>
        <w:t>refiere a</w:t>
      </w:r>
      <w:r w:rsidRPr="00161462">
        <w:rPr>
          <w:rFonts w:ascii="Times New Roman" w:hAnsi="Times New Roman"/>
          <w:sz w:val="24"/>
          <w:szCs w:val="24"/>
        </w:rPr>
        <w:t xml:space="preserve"> este </w:t>
      </w:r>
      <w:r w:rsidRPr="006D2ADE">
        <w:rPr>
          <w:rFonts w:ascii="Times New Roman" w:hAnsi="Times New Roman"/>
          <w:iCs/>
          <w:sz w:val="24"/>
          <w:szCs w:val="24"/>
        </w:rPr>
        <w:t>principio ontológico</w:t>
      </w:r>
      <w:r w:rsidRPr="00161462">
        <w:rPr>
          <w:rFonts w:ascii="Times New Roman" w:hAnsi="Times New Roman"/>
          <w:sz w:val="24"/>
          <w:szCs w:val="24"/>
        </w:rPr>
        <w:t xml:space="preserve"> en los siguientes términos:</w:t>
      </w:r>
    </w:p>
    <w:p w14:paraId="73DC9AFF" w14:textId="7C70B4F2" w:rsidR="00FB6A13" w:rsidRPr="006D2ADE" w:rsidRDefault="006C7B3C" w:rsidP="00161462">
      <w:pPr>
        <w:pStyle w:val="Textoindependiente"/>
        <w:spacing w:line="360" w:lineRule="auto"/>
        <w:ind w:left="1416"/>
        <w:rPr>
          <w:rFonts w:ascii="Times New Roman" w:hAnsi="Times New Roman" w:cs="Times New Roman"/>
        </w:rPr>
      </w:pPr>
      <w:r w:rsidRPr="006D2ADE">
        <w:rPr>
          <w:rFonts w:ascii="Times New Roman" w:hAnsi="Times New Roman" w:cs="Times New Roman"/>
        </w:rPr>
        <w:t>Cualquier cosa singular, o dicho de otro modo, toda cosa que es finita y tiene una existencia determinada, no puede existir y ser determinada a producir algún efecto, si no está determinada a existir y a producir este efecto por otra causa que es por su parte finita y tiene una existencia determinada; y a su vez, esta causa no puede tampoco existir y estar determinada a producir algún efecto, si no está determinada a existir y a producir este efecto por otra causa que es también finita y tiene una existencia determinada, y así hasta lo infinito</w:t>
      </w:r>
      <w:r w:rsidR="0016223A" w:rsidRPr="006D2ADE">
        <w:rPr>
          <w:rFonts w:ascii="Times New Roman" w:hAnsi="Times New Roman" w:cs="Times New Roman"/>
        </w:rPr>
        <w:t xml:space="preserve"> (</w:t>
      </w:r>
      <w:r w:rsidR="0016223A" w:rsidRPr="0016223A">
        <w:rPr>
          <w:rFonts w:ascii="Times New Roman" w:hAnsi="Times New Roman"/>
        </w:rPr>
        <w:t>p. 23)</w:t>
      </w:r>
      <w:r w:rsidRPr="006D2ADE">
        <w:rPr>
          <w:rFonts w:ascii="Times New Roman" w:hAnsi="Times New Roman" w:cs="Times New Roman"/>
        </w:rPr>
        <w:t>.</w:t>
      </w:r>
    </w:p>
    <w:p w14:paraId="71332FCE" w14:textId="4B11C262" w:rsidR="00FB6A13" w:rsidRPr="00161462" w:rsidRDefault="00C36A7D" w:rsidP="006D2ADE">
      <w:pPr>
        <w:pStyle w:val="Textoindependiente"/>
        <w:spacing w:line="360" w:lineRule="auto"/>
        <w:ind w:firstLine="708"/>
        <w:rPr>
          <w:rFonts w:ascii="Times New Roman" w:hAnsi="Times New Roman" w:cs="Times New Roman"/>
        </w:rPr>
      </w:pPr>
      <w:r w:rsidRPr="00161462">
        <w:rPr>
          <w:rFonts w:ascii="Times New Roman" w:hAnsi="Times New Roman" w:cs="Times New Roman"/>
        </w:rPr>
        <w:t xml:space="preserve">Se conjetura un </w:t>
      </w:r>
      <w:r w:rsidRPr="006D2ADE">
        <w:rPr>
          <w:rFonts w:ascii="Times New Roman" w:hAnsi="Times New Roman" w:cs="Times New Roman"/>
          <w:iCs/>
        </w:rPr>
        <w:t>orden</w:t>
      </w:r>
      <w:r w:rsidR="0016223A">
        <w:rPr>
          <w:rFonts w:ascii="Times New Roman" w:hAnsi="Times New Roman" w:cs="Times New Roman"/>
        </w:rPr>
        <w:t xml:space="preserve"> “</w:t>
      </w:r>
      <w:r w:rsidRPr="00161462">
        <w:rPr>
          <w:rFonts w:ascii="Times New Roman" w:hAnsi="Times New Roman" w:cs="Times New Roman"/>
        </w:rPr>
        <w:t>metafísico</w:t>
      </w:r>
      <w:r w:rsidR="0016223A">
        <w:rPr>
          <w:rFonts w:ascii="Times New Roman" w:hAnsi="Times New Roman" w:cs="Times New Roman"/>
        </w:rPr>
        <w:t>”</w:t>
      </w:r>
      <w:r w:rsidR="0016223A" w:rsidRPr="00161462">
        <w:rPr>
          <w:rFonts w:ascii="Times New Roman" w:hAnsi="Times New Roman" w:cs="Times New Roman"/>
        </w:rPr>
        <w:t xml:space="preserve"> </w:t>
      </w:r>
      <w:r w:rsidRPr="00161462">
        <w:rPr>
          <w:rFonts w:ascii="Times New Roman" w:hAnsi="Times New Roman" w:cs="Times New Roman"/>
        </w:rPr>
        <w:t xml:space="preserve">que </w:t>
      </w:r>
      <w:r w:rsidRPr="00161462">
        <w:rPr>
          <w:rFonts w:ascii="Times New Roman" w:hAnsi="Times New Roman" w:cs="Times New Roman"/>
          <w:i/>
        </w:rPr>
        <w:t>determina</w:t>
      </w:r>
      <w:r w:rsidRPr="00161462">
        <w:rPr>
          <w:rFonts w:ascii="Times New Roman" w:hAnsi="Times New Roman" w:cs="Times New Roman"/>
        </w:rPr>
        <w:t xml:space="preserve"> al ser del ente, es decir, </w:t>
      </w:r>
      <w:r w:rsidR="00D32D45" w:rsidRPr="00161462">
        <w:rPr>
          <w:rFonts w:ascii="Times New Roman" w:hAnsi="Times New Roman" w:cs="Times New Roman"/>
        </w:rPr>
        <w:t xml:space="preserve">al orden físico, </w:t>
      </w:r>
      <w:r w:rsidRPr="00161462">
        <w:rPr>
          <w:rFonts w:ascii="Times New Roman" w:hAnsi="Times New Roman" w:cs="Times New Roman"/>
        </w:rPr>
        <w:t xml:space="preserve">a la realidad; o sea, que las cosas singulares y finitas existen y producen efectos debido a </w:t>
      </w:r>
      <w:r w:rsidR="00BF288D" w:rsidRPr="00161462">
        <w:rPr>
          <w:rFonts w:ascii="Times New Roman" w:hAnsi="Times New Roman" w:cs="Times New Roman"/>
        </w:rPr>
        <w:t xml:space="preserve">determinadas </w:t>
      </w:r>
      <w:r w:rsidRPr="00161462">
        <w:rPr>
          <w:rFonts w:ascii="Times New Roman" w:hAnsi="Times New Roman" w:cs="Times New Roman"/>
        </w:rPr>
        <w:t>causas que</w:t>
      </w:r>
      <w:r w:rsidR="00BF288D" w:rsidRPr="00161462">
        <w:rPr>
          <w:rFonts w:ascii="Times New Roman" w:hAnsi="Times New Roman" w:cs="Times New Roman"/>
        </w:rPr>
        <w:t>, a su vez, existen y producen efectos debido a otras causas</w:t>
      </w:r>
      <w:r w:rsidR="00D32D45" w:rsidRPr="00161462">
        <w:rPr>
          <w:rFonts w:ascii="Times New Roman" w:hAnsi="Times New Roman" w:cs="Times New Roman"/>
        </w:rPr>
        <w:t>, etc.</w:t>
      </w:r>
      <w:r w:rsidRPr="00161462">
        <w:rPr>
          <w:rFonts w:ascii="Times New Roman" w:hAnsi="Times New Roman" w:cs="Times New Roman"/>
        </w:rPr>
        <w:t xml:space="preserve">; de ahí la relación </w:t>
      </w:r>
      <w:r w:rsidR="004B7B47" w:rsidRPr="006D2ADE">
        <w:rPr>
          <w:rFonts w:ascii="Times New Roman" w:hAnsi="Times New Roman" w:cs="Times New Roman"/>
          <w:iCs/>
        </w:rPr>
        <w:t>racional</w:t>
      </w:r>
      <w:r w:rsidRPr="006D2ADE">
        <w:rPr>
          <w:rFonts w:ascii="Times New Roman" w:hAnsi="Times New Roman" w:cs="Times New Roman"/>
          <w:iCs/>
        </w:rPr>
        <w:t xml:space="preserve"> </w:t>
      </w:r>
      <w:r w:rsidR="004B7B47" w:rsidRPr="006D2ADE">
        <w:rPr>
          <w:rFonts w:ascii="Times New Roman" w:hAnsi="Times New Roman" w:cs="Times New Roman"/>
          <w:iCs/>
        </w:rPr>
        <w:t>de este primer principio o</w:t>
      </w:r>
      <w:r w:rsidR="001D5AB6">
        <w:rPr>
          <w:rFonts w:ascii="Times New Roman" w:hAnsi="Times New Roman" w:cs="Times New Roman"/>
          <w:iCs/>
        </w:rPr>
        <w:t>n</w:t>
      </w:r>
      <w:r w:rsidR="004B7B47" w:rsidRPr="006D2ADE">
        <w:rPr>
          <w:rFonts w:ascii="Times New Roman" w:hAnsi="Times New Roman" w:cs="Times New Roman"/>
          <w:iCs/>
        </w:rPr>
        <w:t>tológico</w:t>
      </w:r>
      <w:r w:rsidR="00DC7F77" w:rsidRPr="006D2ADE">
        <w:rPr>
          <w:rFonts w:ascii="Times New Roman" w:hAnsi="Times New Roman" w:cs="Times New Roman"/>
          <w:iCs/>
        </w:rPr>
        <w:t>-racional</w:t>
      </w:r>
      <w:r w:rsidR="004B7B47" w:rsidRPr="00161462">
        <w:rPr>
          <w:rFonts w:ascii="Times New Roman" w:hAnsi="Times New Roman" w:cs="Times New Roman"/>
        </w:rPr>
        <w:t xml:space="preserve"> con sus correlativos de </w:t>
      </w:r>
      <w:r w:rsidR="004B7B47" w:rsidRPr="006D2ADE">
        <w:rPr>
          <w:rFonts w:ascii="Times New Roman" w:hAnsi="Times New Roman" w:cs="Times New Roman"/>
          <w:iCs/>
        </w:rPr>
        <w:t>reposo o quietud y orden</w:t>
      </w:r>
      <w:r w:rsidR="004B7B47" w:rsidRPr="00161462">
        <w:rPr>
          <w:rFonts w:ascii="Times New Roman" w:hAnsi="Times New Roman" w:cs="Times New Roman"/>
        </w:rPr>
        <w:t>, respectivamente.</w:t>
      </w:r>
    </w:p>
    <w:p w14:paraId="74060286" w14:textId="57AE8A38" w:rsidR="006C7B3C" w:rsidRPr="00161462" w:rsidRDefault="00D32D45" w:rsidP="006D2ADE">
      <w:pPr>
        <w:pStyle w:val="Textoindependiente"/>
        <w:spacing w:line="360" w:lineRule="auto"/>
        <w:ind w:firstLine="708"/>
        <w:rPr>
          <w:rFonts w:ascii="Times New Roman" w:hAnsi="Times New Roman" w:cs="Times New Roman"/>
        </w:rPr>
      </w:pPr>
      <w:r w:rsidRPr="00161462">
        <w:rPr>
          <w:rFonts w:ascii="Times New Roman" w:hAnsi="Times New Roman" w:cs="Times New Roman"/>
        </w:rPr>
        <w:t>Esto le lleva a afirmar</w:t>
      </w:r>
      <w:r w:rsidR="006C7B3C" w:rsidRPr="00161462">
        <w:rPr>
          <w:rFonts w:ascii="Times New Roman" w:hAnsi="Times New Roman" w:cs="Times New Roman"/>
        </w:rPr>
        <w:t xml:space="preserve"> que</w:t>
      </w:r>
      <w:r w:rsidR="004B7B47" w:rsidRPr="00161462">
        <w:rPr>
          <w:rFonts w:ascii="Times New Roman" w:hAnsi="Times New Roman" w:cs="Times New Roman"/>
        </w:rPr>
        <w:t xml:space="preserve"> el plano metafísico determina al físico</w:t>
      </w:r>
      <w:r w:rsidR="006C7B3C" w:rsidRPr="00161462">
        <w:rPr>
          <w:rFonts w:ascii="Times New Roman" w:hAnsi="Times New Roman" w:cs="Times New Roman"/>
        </w:rPr>
        <w:t>:</w:t>
      </w:r>
      <w:r w:rsidR="00F04170" w:rsidRPr="00161462">
        <w:rPr>
          <w:rFonts w:ascii="Times New Roman" w:hAnsi="Times New Roman" w:cs="Times New Roman"/>
        </w:rPr>
        <w:t xml:space="preserve"> “</w:t>
      </w:r>
      <w:r w:rsidR="006C7B3C" w:rsidRPr="00161462">
        <w:rPr>
          <w:rFonts w:ascii="Times New Roman" w:hAnsi="Times New Roman" w:cs="Times New Roman"/>
        </w:rPr>
        <w:t>El orden y la conexión de las ideas son los mismos que el orden y la conexión de las cosas</w:t>
      </w:r>
      <w:r w:rsidR="00F04170" w:rsidRPr="00161462">
        <w:rPr>
          <w:rFonts w:ascii="Times New Roman" w:hAnsi="Times New Roman" w:cs="Times New Roman"/>
        </w:rPr>
        <w:t>”</w:t>
      </w:r>
      <w:r w:rsidR="006C7B3C" w:rsidRPr="00161462">
        <w:rPr>
          <w:rFonts w:ascii="Times New Roman" w:hAnsi="Times New Roman" w:cs="Times New Roman"/>
        </w:rPr>
        <w:t xml:space="preserve"> </w:t>
      </w:r>
      <w:r w:rsidR="00CA2BEC" w:rsidRPr="00161462">
        <w:rPr>
          <w:rFonts w:ascii="Times New Roman" w:hAnsi="Times New Roman" w:cs="Times New Roman"/>
        </w:rPr>
        <w:t>(</w:t>
      </w:r>
      <w:r w:rsidRPr="00161462">
        <w:rPr>
          <w:rFonts w:ascii="Times New Roman" w:hAnsi="Times New Roman" w:cs="Times New Roman"/>
        </w:rPr>
        <w:t>Spinoza (1990</w:t>
      </w:r>
      <w:r w:rsidR="0016223A">
        <w:rPr>
          <w:rFonts w:ascii="Times New Roman" w:hAnsi="Times New Roman" w:cs="Times New Roman"/>
        </w:rPr>
        <w:t>, p.</w:t>
      </w:r>
      <w:r w:rsidRPr="00161462">
        <w:rPr>
          <w:rFonts w:ascii="Times New Roman" w:hAnsi="Times New Roman" w:cs="Times New Roman"/>
        </w:rPr>
        <w:t xml:space="preserve"> 38)</w:t>
      </w:r>
      <w:r w:rsidR="0016223A">
        <w:rPr>
          <w:rFonts w:ascii="Times New Roman" w:hAnsi="Times New Roman" w:cs="Times New Roman"/>
        </w:rPr>
        <w:t xml:space="preserve">. </w:t>
      </w:r>
      <w:r w:rsidR="004B7B47" w:rsidRPr="00161462">
        <w:rPr>
          <w:rFonts w:ascii="Times New Roman" w:hAnsi="Times New Roman" w:cs="Times New Roman"/>
        </w:rPr>
        <w:t xml:space="preserve">Es decir, el mundo ideal se refleja </w:t>
      </w:r>
      <w:proofErr w:type="spellStart"/>
      <w:r w:rsidR="004B7B47" w:rsidRPr="00161462">
        <w:rPr>
          <w:rFonts w:ascii="Times New Roman" w:hAnsi="Times New Roman" w:cs="Times New Roman"/>
        </w:rPr>
        <w:t>como</w:t>
      </w:r>
      <w:proofErr w:type="spellEnd"/>
      <w:r w:rsidR="004B7B47" w:rsidRPr="00161462">
        <w:rPr>
          <w:rFonts w:ascii="Times New Roman" w:hAnsi="Times New Roman" w:cs="Times New Roman"/>
        </w:rPr>
        <w:t xml:space="preserve"> mundo real. </w:t>
      </w:r>
      <w:r w:rsidR="006C7B3C" w:rsidRPr="00161462">
        <w:rPr>
          <w:rFonts w:ascii="Times New Roman" w:hAnsi="Times New Roman" w:cs="Times New Roman"/>
        </w:rPr>
        <w:t>Para Spinoza (1990)</w:t>
      </w:r>
      <w:r w:rsidR="0016223A">
        <w:rPr>
          <w:rFonts w:ascii="Times New Roman" w:hAnsi="Times New Roman" w:cs="Times New Roman"/>
        </w:rPr>
        <w:t>,</w:t>
      </w:r>
      <w:r w:rsidR="006C7B3C" w:rsidRPr="00161462">
        <w:rPr>
          <w:rFonts w:ascii="Times New Roman" w:hAnsi="Times New Roman" w:cs="Times New Roman"/>
        </w:rPr>
        <w:t xml:space="preserve"> el orden racional determina al sujeto:</w:t>
      </w:r>
      <w:r w:rsidR="007F1E88" w:rsidRPr="00161462">
        <w:rPr>
          <w:rFonts w:ascii="Times New Roman" w:hAnsi="Times New Roman" w:cs="Times New Roman"/>
        </w:rPr>
        <w:t xml:space="preserve"> “</w:t>
      </w:r>
      <w:r w:rsidR="006C7B3C" w:rsidRPr="00161462">
        <w:rPr>
          <w:rFonts w:ascii="Times New Roman" w:hAnsi="Times New Roman" w:cs="Times New Roman"/>
        </w:rPr>
        <w:t>Según están ordenados y encadenados en el alma los pensamientos y las ideas de las cosas, están correlativamente ordenadas y encadenadas en el cuerpo las afecciones del mismo, es decir, las imágenes de las cosas</w:t>
      </w:r>
      <w:r w:rsidR="007F1E88" w:rsidRPr="00161462">
        <w:rPr>
          <w:rFonts w:ascii="Times New Roman" w:hAnsi="Times New Roman" w:cs="Times New Roman"/>
        </w:rPr>
        <w:t>”</w:t>
      </w:r>
      <w:r w:rsidR="0016223A">
        <w:rPr>
          <w:rFonts w:ascii="Times New Roman" w:hAnsi="Times New Roman" w:cs="Times New Roman"/>
        </w:rPr>
        <w:t xml:space="preserve"> (p. </w:t>
      </w:r>
      <w:r w:rsidR="0016223A" w:rsidRPr="00161462">
        <w:rPr>
          <w:rFonts w:ascii="Times New Roman" w:hAnsi="Times New Roman" w:cs="Times New Roman"/>
        </w:rPr>
        <w:t>163</w:t>
      </w:r>
      <w:r w:rsidR="0016223A">
        <w:rPr>
          <w:rFonts w:ascii="Times New Roman" w:hAnsi="Times New Roman" w:cs="Times New Roman"/>
        </w:rPr>
        <w:t>)</w:t>
      </w:r>
      <w:r w:rsidR="007F1E88" w:rsidRPr="00161462">
        <w:rPr>
          <w:rFonts w:ascii="Times New Roman" w:hAnsi="Times New Roman" w:cs="Times New Roman"/>
        </w:rPr>
        <w:t>.</w:t>
      </w:r>
    </w:p>
    <w:p w14:paraId="654B469F" w14:textId="28837688" w:rsidR="00D529A6" w:rsidRPr="006D2ADE" w:rsidRDefault="006C7B3C" w:rsidP="006D2ADE">
      <w:pPr>
        <w:spacing w:after="0" w:line="360" w:lineRule="auto"/>
        <w:ind w:firstLine="708"/>
        <w:jc w:val="both"/>
        <w:rPr>
          <w:rFonts w:ascii="Times New Roman" w:hAnsi="Times New Roman"/>
        </w:rPr>
      </w:pPr>
      <w:r w:rsidRPr="00402CB9">
        <w:rPr>
          <w:rFonts w:ascii="Times New Roman" w:hAnsi="Times New Roman"/>
          <w:sz w:val="24"/>
          <w:szCs w:val="24"/>
        </w:rPr>
        <w:t>En Spinoza (1990) s</w:t>
      </w:r>
      <w:r w:rsidR="00D529A6" w:rsidRPr="00402CB9">
        <w:rPr>
          <w:rFonts w:ascii="Times New Roman" w:hAnsi="Times New Roman"/>
          <w:sz w:val="24"/>
          <w:szCs w:val="24"/>
        </w:rPr>
        <w:t>e antepone eternidad a actualidad</w:t>
      </w:r>
      <w:r w:rsidRPr="00402CB9">
        <w:rPr>
          <w:rFonts w:ascii="Times New Roman" w:hAnsi="Times New Roman"/>
          <w:sz w:val="24"/>
          <w:szCs w:val="24"/>
        </w:rPr>
        <w:t>:</w:t>
      </w:r>
      <w:r w:rsidR="007F1E88" w:rsidRPr="00402CB9">
        <w:rPr>
          <w:rFonts w:ascii="Times New Roman" w:hAnsi="Times New Roman"/>
          <w:sz w:val="24"/>
          <w:szCs w:val="24"/>
        </w:rPr>
        <w:t xml:space="preserve"> “</w:t>
      </w:r>
      <w:r w:rsidRPr="00402CB9">
        <w:rPr>
          <w:rFonts w:ascii="Times New Roman" w:hAnsi="Times New Roman"/>
          <w:sz w:val="24"/>
          <w:szCs w:val="24"/>
        </w:rPr>
        <w:t>Todo lo que el alma conoce como teniendo una especie de eternidad, no lo conoce porque concibe a la existencia actual del cuerpo sino porque concibe la esencia del cuerpo con una especie de eternidad</w:t>
      </w:r>
      <w:r w:rsidR="007F1E88" w:rsidRPr="00402CB9">
        <w:rPr>
          <w:rFonts w:ascii="Times New Roman" w:hAnsi="Times New Roman"/>
          <w:sz w:val="24"/>
          <w:szCs w:val="24"/>
        </w:rPr>
        <w:t>”</w:t>
      </w:r>
      <w:r w:rsidR="0016223A" w:rsidRPr="00402CB9">
        <w:rPr>
          <w:rFonts w:ascii="Times New Roman" w:hAnsi="Times New Roman"/>
          <w:sz w:val="24"/>
          <w:szCs w:val="24"/>
        </w:rPr>
        <w:t xml:space="preserve"> (p. 174)</w:t>
      </w:r>
      <w:r w:rsidR="007F1E88" w:rsidRPr="00402CB9">
        <w:rPr>
          <w:rFonts w:ascii="Times New Roman" w:hAnsi="Times New Roman"/>
          <w:sz w:val="24"/>
          <w:szCs w:val="24"/>
        </w:rPr>
        <w:t>.</w:t>
      </w:r>
      <w:r w:rsidR="00402CB9" w:rsidRPr="00402CB9">
        <w:rPr>
          <w:rFonts w:ascii="Times New Roman" w:hAnsi="Times New Roman"/>
          <w:sz w:val="24"/>
          <w:szCs w:val="24"/>
        </w:rPr>
        <w:t xml:space="preserve"> </w:t>
      </w:r>
      <w:r w:rsidR="00D529A6" w:rsidRPr="006D2ADE">
        <w:rPr>
          <w:rFonts w:ascii="Times New Roman" w:hAnsi="Times New Roman"/>
          <w:sz w:val="24"/>
          <w:szCs w:val="24"/>
        </w:rPr>
        <w:lastRenderedPageBreak/>
        <w:t>Es decir, se privilegian la quietud, el orden, el determinismo</w:t>
      </w:r>
      <w:r w:rsidR="00402CB9">
        <w:rPr>
          <w:rFonts w:ascii="Times New Roman" w:hAnsi="Times New Roman"/>
          <w:sz w:val="24"/>
          <w:szCs w:val="24"/>
        </w:rPr>
        <w:t>,</w:t>
      </w:r>
      <w:r w:rsidR="00D529A6" w:rsidRPr="006D2ADE">
        <w:rPr>
          <w:rFonts w:ascii="Times New Roman" w:hAnsi="Times New Roman"/>
          <w:sz w:val="24"/>
          <w:szCs w:val="24"/>
        </w:rPr>
        <w:t xml:space="preserve"> sobre el movimiento, el caos, lo indeterminado.</w:t>
      </w:r>
    </w:p>
    <w:p w14:paraId="13E13AD9" w14:textId="0219562F" w:rsidR="006C7B3C" w:rsidRPr="00161462" w:rsidRDefault="006C7B3C" w:rsidP="006D2ADE">
      <w:pPr>
        <w:pStyle w:val="Textoindependiente"/>
        <w:spacing w:line="360" w:lineRule="auto"/>
        <w:ind w:firstLine="708"/>
        <w:rPr>
          <w:rFonts w:ascii="Times New Roman" w:hAnsi="Times New Roman" w:cs="Times New Roman"/>
        </w:rPr>
      </w:pPr>
      <w:proofErr w:type="spellStart"/>
      <w:r w:rsidRPr="00161462">
        <w:rPr>
          <w:rFonts w:ascii="Times New Roman" w:hAnsi="Times New Roman" w:cs="Times New Roman"/>
        </w:rPr>
        <w:t>Tschirnhaus</w:t>
      </w:r>
      <w:proofErr w:type="spellEnd"/>
      <w:r w:rsidRPr="00161462">
        <w:rPr>
          <w:rFonts w:ascii="Times New Roman" w:hAnsi="Times New Roman" w:cs="Times New Roman"/>
        </w:rPr>
        <w:t xml:space="preserve"> (citado </w:t>
      </w:r>
      <w:r w:rsidR="00402CB9">
        <w:rPr>
          <w:rFonts w:ascii="Times New Roman" w:hAnsi="Times New Roman" w:cs="Times New Roman"/>
        </w:rPr>
        <w:t>en</w:t>
      </w:r>
      <w:r w:rsidR="00402CB9" w:rsidRPr="00161462">
        <w:rPr>
          <w:rFonts w:ascii="Times New Roman" w:hAnsi="Times New Roman" w:cs="Times New Roman"/>
        </w:rPr>
        <w:t xml:space="preserve"> </w:t>
      </w:r>
      <w:r w:rsidRPr="00161462">
        <w:rPr>
          <w:rFonts w:ascii="Times New Roman" w:hAnsi="Times New Roman" w:cs="Times New Roman"/>
        </w:rPr>
        <w:t>Cassirer, 1986</w:t>
      </w:r>
      <w:r w:rsidR="0046145B">
        <w:rPr>
          <w:rFonts w:ascii="Times New Roman" w:hAnsi="Times New Roman" w:cs="Times New Roman"/>
        </w:rPr>
        <w:t>b</w:t>
      </w:r>
      <w:r w:rsidRPr="00161462">
        <w:rPr>
          <w:rFonts w:ascii="Times New Roman" w:hAnsi="Times New Roman" w:cs="Times New Roman"/>
        </w:rPr>
        <w:t xml:space="preserve">) </w:t>
      </w:r>
      <w:r w:rsidR="00D529A6" w:rsidRPr="00161462">
        <w:rPr>
          <w:rFonts w:ascii="Times New Roman" w:hAnsi="Times New Roman" w:cs="Times New Roman"/>
        </w:rPr>
        <w:t>lo</w:t>
      </w:r>
      <w:r w:rsidRPr="00161462">
        <w:rPr>
          <w:rFonts w:ascii="Times New Roman" w:hAnsi="Times New Roman" w:cs="Times New Roman"/>
        </w:rPr>
        <w:t xml:space="preserve"> plantea en los siguientes términos:</w:t>
      </w:r>
    </w:p>
    <w:p w14:paraId="429B5EB0" w14:textId="649C769E" w:rsidR="006C7B3C" w:rsidRPr="006D2ADE" w:rsidRDefault="006C7B3C" w:rsidP="00161462">
      <w:pPr>
        <w:pStyle w:val="Textoindependiente"/>
        <w:spacing w:line="360" w:lineRule="auto"/>
        <w:ind w:left="1416"/>
        <w:rPr>
          <w:rFonts w:ascii="Times New Roman" w:hAnsi="Times New Roman" w:cs="Times New Roman"/>
        </w:rPr>
      </w:pPr>
      <w:r w:rsidRPr="006D2ADE">
        <w:rPr>
          <w:rFonts w:ascii="Times New Roman" w:hAnsi="Times New Roman" w:cs="Times New Roman"/>
        </w:rPr>
        <w:t xml:space="preserve">Aquello que concebimos de una manera clara y nítida, sin limitarnos a percibirlo por medio de los sentidos, tiene una vigencia que puede ser extendida por nosotros a todos los demás seres pensantes, ya que las diferencias individuales entre los hombres radican solamente en la capacidad sensitiva e imaginativa, mientras que la capacidad </w:t>
      </w:r>
      <w:r w:rsidR="005415E5">
        <w:rPr>
          <w:rFonts w:ascii="Times New Roman" w:hAnsi="Times New Roman" w:cs="Times New Roman"/>
        </w:rPr>
        <w:t>“</w:t>
      </w:r>
      <w:r w:rsidRPr="006D2ADE">
        <w:rPr>
          <w:rFonts w:ascii="Times New Roman" w:hAnsi="Times New Roman" w:cs="Times New Roman"/>
        </w:rPr>
        <w:t>intelectiva</w:t>
      </w:r>
      <w:r w:rsidR="005415E5">
        <w:rPr>
          <w:rFonts w:ascii="Times New Roman" w:hAnsi="Times New Roman" w:cs="Times New Roman"/>
        </w:rPr>
        <w:t>”</w:t>
      </w:r>
      <w:r w:rsidR="005415E5" w:rsidRPr="006D2ADE">
        <w:rPr>
          <w:rFonts w:ascii="Times New Roman" w:hAnsi="Times New Roman" w:cs="Times New Roman"/>
        </w:rPr>
        <w:t xml:space="preserve"> </w:t>
      </w:r>
      <w:r w:rsidRPr="006D2ADE">
        <w:rPr>
          <w:rFonts w:ascii="Times New Roman" w:hAnsi="Times New Roman" w:cs="Times New Roman"/>
        </w:rPr>
        <w:t>es, en ellos, siempre la misma y obedece en todos a las mismas condiciones</w:t>
      </w:r>
      <w:r w:rsidR="005415E5">
        <w:rPr>
          <w:rFonts w:ascii="Times New Roman" w:hAnsi="Times New Roman" w:cs="Times New Roman"/>
        </w:rPr>
        <w:t xml:space="preserve"> (p.</w:t>
      </w:r>
      <w:r w:rsidR="005415E5" w:rsidRPr="00161462">
        <w:rPr>
          <w:rFonts w:ascii="Times New Roman" w:hAnsi="Times New Roman" w:cs="Times New Roman"/>
        </w:rPr>
        <w:t xml:space="preserve"> 135</w:t>
      </w:r>
      <w:r w:rsidR="005415E5">
        <w:rPr>
          <w:rFonts w:ascii="Times New Roman" w:hAnsi="Times New Roman" w:cs="Times New Roman"/>
        </w:rPr>
        <w:t>)</w:t>
      </w:r>
      <w:r w:rsidRPr="006D2ADE">
        <w:rPr>
          <w:rFonts w:ascii="Times New Roman" w:hAnsi="Times New Roman" w:cs="Times New Roman"/>
        </w:rPr>
        <w:t>.</w:t>
      </w:r>
    </w:p>
    <w:p w14:paraId="5D8C6731" w14:textId="77777777" w:rsidR="00D529A6" w:rsidRPr="00161462" w:rsidRDefault="00D529A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privilegia la razón sobre los sentidos, la unidad sobre la pluralidad, lo racional sobre lo sensual.</w:t>
      </w:r>
    </w:p>
    <w:p w14:paraId="6E5FBA29" w14:textId="617F8096" w:rsidR="000A2937" w:rsidRPr="006D2ADE" w:rsidRDefault="00483ACE" w:rsidP="006D2ADE">
      <w:pPr>
        <w:pStyle w:val="Prrafodelista"/>
        <w:numPr>
          <w:ilvl w:val="0"/>
          <w:numId w:val="16"/>
        </w:numPr>
        <w:spacing w:after="0" w:line="360" w:lineRule="auto"/>
        <w:ind w:hanging="11"/>
        <w:jc w:val="both"/>
        <w:rPr>
          <w:rFonts w:ascii="Times New Roman" w:hAnsi="Times New Roman"/>
          <w:sz w:val="24"/>
          <w:szCs w:val="24"/>
        </w:rPr>
      </w:pPr>
      <w:r w:rsidRPr="006D2ADE">
        <w:rPr>
          <w:rFonts w:ascii="Times New Roman" w:hAnsi="Times New Roman"/>
          <w:sz w:val="24"/>
          <w:szCs w:val="24"/>
        </w:rPr>
        <w:t xml:space="preserve">Principio ontológico-racional </w:t>
      </w:r>
      <w:r w:rsidR="003B0EA6" w:rsidRPr="006D2ADE">
        <w:rPr>
          <w:rFonts w:ascii="Times New Roman" w:hAnsi="Times New Roman"/>
          <w:sz w:val="24"/>
          <w:szCs w:val="24"/>
        </w:rPr>
        <w:t>monista</w:t>
      </w:r>
      <w:r w:rsidR="000A2937" w:rsidRPr="006D2ADE">
        <w:rPr>
          <w:rFonts w:ascii="Times New Roman" w:hAnsi="Times New Roman"/>
          <w:sz w:val="24"/>
          <w:szCs w:val="24"/>
        </w:rPr>
        <w:t>:</w:t>
      </w:r>
    </w:p>
    <w:p w14:paraId="69759E4B" w14:textId="1FBF69F4" w:rsidR="003B0EA6" w:rsidRPr="006D2ADE" w:rsidRDefault="003B0EA6" w:rsidP="00161462">
      <w:pPr>
        <w:spacing w:after="0" w:line="360" w:lineRule="auto"/>
        <w:ind w:left="1416"/>
        <w:jc w:val="both"/>
        <w:rPr>
          <w:rFonts w:ascii="Times New Roman" w:hAnsi="Times New Roman"/>
          <w:sz w:val="24"/>
          <w:szCs w:val="24"/>
        </w:rPr>
      </w:pPr>
      <w:r w:rsidRPr="006D2ADE">
        <w:rPr>
          <w:rFonts w:ascii="Times New Roman" w:hAnsi="Times New Roman"/>
          <w:sz w:val="24"/>
          <w:szCs w:val="24"/>
        </w:rPr>
        <w:t>Asimismo, el ser es indivisible, pues junto al ser no puede existir un segundo ser, pues en cuanto ser no sería distinto de aquél; por tanto, no puede haber multiplicidad de fenómenos particulares</w:t>
      </w:r>
      <w:r w:rsidR="005415E5">
        <w:rPr>
          <w:rFonts w:ascii="Times New Roman" w:hAnsi="Times New Roman"/>
          <w:sz w:val="24"/>
          <w:szCs w:val="24"/>
        </w:rPr>
        <w:t xml:space="preserve"> (</w:t>
      </w:r>
      <w:r w:rsidR="005415E5" w:rsidRPr="006D2ADE">
        <w:rPr>
          <w:rFonts w:ascii="Times New Roman" w:hAnsi="Times New Roman"/>
          <w:sz w:val="24"/>
          <w:szCs w:val="24"/>
        </w:rPr>
        <w:t>…</w:t>
      </w:r>
      <w:r w:rsidR="005415E5">
        <w:rPr>
          <w:rFonts w:ascii="Times New Roman" w:hAnsi="Times New Roman"/>
          <w:sz w:val="24"/>
          <w:szCs w:val="24"/>
        </w:rPr>
        <w:t>), “</w:t>
      </w:r>
      <w:r w:rsidRPr="006D2ADE">
        <w:rPr>
          <w:rFonts w:ascii="Times New Roman" w:hAnsi="Times New Roman"/>
          <w:sz w:val="24"/>
          <w:szCs w:val="24"/>
        </w:rPr>
        <w:t>la misma cosa es el pensar y aquello sobre lo que se piensa</w:t>
      </w:r>
      <w:r w:rsidR="005415E5">
        <w:rPr>
          <w:rFonts w:ascii="Times New Roman" w:hAnsi="Times New Roman"/>
          <w:sz w:val="24"/>
          <w:szCs w:val="24"/>
        </w:rPr>
        <w:t>”</w:t>
      </w:r>
      <w:r w:rsidR="005415E5" w:rsidRPr="006D2ADE">
        <w:rPr>
          <w:rFonts w:ascii="Times New Roman" w:hAnsi="Times New Roman"/>
          <w:sz w:val="24"/>
          <w:szCs w:val="24"/>
        </w:rPr>
        <w:t xml:space="preserve">, </w:t>
      </w:r>
      <w:r w:rsidRPr="006D2ADE">
        <w:rPr>
          <w:rFonts w:ascii="Times New Roman" w:hAnsi="Times New Roman"/>
          <w:sz w:val="24"/>
          <w:szCs w:val="24"/>
        </w:rPr>
        <w:t>dice Parménides</w:t>
      </w:r>
      <w:r w:rsidR="005415E5">
        <w:rPr>
          <w:rFonts w:ascii="Times New Roman" w:hAnsi="Times New Roman"/>
          <w:sz w:val="24"/>
          <w:szCs w:val="24"/>
        </w:rPr>
        <w:t xml:space="preserve"> (</w:t>
      </w:r>
      <w:r w:rsidR="005415E5" w:rsidRPr="006D2ADE">
        <w:rPr>
          <w:rFonts w:ascii="Times New Roman" w:hAnsi="Times New Roman"/>
          <w:sz w:val="24"/>
          <w:szCs w:val="24"/>
        </w:rPr>
        <w:t>…</w:t>
      </w:r>
      <w:r w:rsidR="005415E5">
        <w:rPr>
          <w:rFonts w:ascii="Times New Roman" w:hAnsi="Times New Roman"/>
          <w:sz w:val="24"/>
          <w:szCs w:val="24"/>
        </w:rPr>
        <w:t>), “</w:t>
      </w:r>
      <w:r w:rsidRPr="006D2ADE">
        <w:rPr>
          <w:rFonts w:ascii="Times New Roman" w:hAnsi="Times New Roman"/>
          <w:sz w:val="24"/>
          <w:szCs w:val="24"/>
        </w:rPr>
        <w:t>el pensar y el ser son lo mismo</w:t>
      </w:r>
      <w:r w:rsidR="005415E5">
        <w:rPr>
          <w:rFonts w:ascii="Times New Roman" w:hAnsi="Times New Roman"/>
          <w:sz w:val="24"/>
          <w:szCs w:val="24"/>
        </w:rPr>
        <w:t>”</w:t>
      </w:r>
      <w:r w:rsidR="005415E5" w:rsidRPr="006D2ADE">
        <w:rPr>
          <w:rFonts w:ascii="Times New Roman" w:hAnsi="Times New Roman"/>
          <w:sz w:val="24"/>
          <w:szCs w:val="24"/>
        </w:rPr>
        <w:t xml:space="preserve"> </w:t>
      </w:r>
      <w:r w:rsidRPr="006D2ADE">
        <w:rPr>
          <w:rFonts w:ascii="Times New Roman" w:hAnsi="Times New Roman"/>
          <w:sz w:val="24"/>
          <w:szCs w:val="24"/>
        </w:rPr>
        <w:t>(Simmel, 1946</w:t>
      </w:r>
      <w:r w:rsidR="005415E5">
        <w:rPr>
          <w:rFonts w:ascii="Times New Roman" w:hAnsi="Times New Roman"/>
          <w:sz w:val="24"/>
          <w:szCs w:val="24"/>
        </w:rPr>
        <w:t>, p.</w:t>
      </w:r>
      <w:r w:rsidR="005415E5" w:rsidRPr="006D2ADE">
        <w:rPr>
          <w:rFonts w:ascii="Times New Roman" w:hAnsi="Times New Roman"/>
          <w:sz w:val="24"/>
          <w:szCs w:val="24"/>
        </w:rPr>
        <w:t xml:space="preserve"> </w:t>
      </w:r>
      <w:r w:rsidRPr="006D2ADE">
        <w:rPr>
          <w:rFonts w:ascii="Times New Roman" w:hAnsi="Times New Roman"/>
          <w:sz w:val="24"/>
          <w:szCs w:val="24"/>
        </w:rPr>
        <w:t>58).</w:t>
      </w:r>
    </w:p>
    <w:p w14:paraId="524D931F" w14:textId="77777777" w:rsidR="005415E5" w:rsidRDefault="005415E5" w:rsidP="005415E5">
      <w:pPr>
        <w:spacing w:after="0" w:line="360" w:lineRule="auto"/>
        <w:rPr>
          <w:rFonts w:ascii="Times New Roman" w:hAnsi="Times New Roman"/>
          <w:b/>
          <w:sz w:val="28"/>
          <w:szCs w:val="28"/>
        </w:rPr>
      </w:pPr>
    </w:p>
    <w:p w14:paraId="6046968F" w14:textId="0D507BB4" w:rsidR="00210260" w:rsidRPr="00E80E1A" w:rsidRDefault="00297F31"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Los principios ontológico-sensuales del conocimiento</w:t>
      </w:r>
    </w:p>
    <w:p w14:paraId="0F0ADAB2" w14:textId="63A6557F" w:rsidR="00210260" w:rsidRPr="005415E5" w:rsidRDefault="00210260" w:rsidP="006D2ADE">
      <w:pPr>
        <w:spacing w:after="0" w:line="360" w:lineRule="auto"/>
        <w:ind w:firstLine="708"/>
        <w:jc w:val="both"/>
        <w:rPr>
          <w:rFonts w:ascii="Times New Roman" w:hAnsi="Times New Roman"/>
          <w:sz w:val="24"/>
          <w:szCs w:val="24"/>
        </w:rPr>
      </w:pPr>
      <w:r w:rsidRPr="005415E5">
        <w:rPr>
          <w:rFonts w:ascii="Times New Roman" w:hAnsi="Times New Roman"/>
          <w:sz w:val="24"/>
          <w:szCs w:val="24"/>
        </w:rPr>
        <w:t xml:space="preserve">Algunos </w:t>
      </w:r>
      <w:r w:rsidRPr="006D2ADE">
        <w:rPr>
          <w:rFonts w:ascii="Times New Roman" w:hAnsi="Times New Roman"/>
          <w:sz w:val="24"/>
          <w:szCs w:val="24"/>
        </w:rPr>
        <w:t>principios</w:t>
      </w:r>
      <w:r w:rsidRPr="005415E5">
        <w:rPr>
          <w:rFonts w:ascii="Times New Roman" w:hAnsi="Times New Roman"/>
          <w:sz w:val="24"/>
          <w:szCs w:val="24"/>
        </w:rPr>
        <w:t xml:space="preserve"> </w:t>
      </w:r>
      <w:r w:rsidRPr="006D2ADE">
        <w:rPr>
          <w:rFonts w:ascii="Times New Roman" w:hAnsi="Times New Roman"/>
          <w:sz w:val="24"/>
          <w:szCs w:val="24"/>
        </w:rPr>
        <w:t>ontológico</w:t>
      </w:r>
      <w:r w:rsidR="000B5CD1" w:rsidRPr="006D2ADE">
        <w:rPr>
          <w:rFonts w:ascii="Times New Roman" w:hAnsi="Times New Roman"/>
          <w:sz w:val="24"/>
          <w:szCs w:val="24"/>
        </w:rPr>
        <w:t>-</w:t>
      </w:r>
      <w:r w:rsidR="001E5EC3" w:rsidRPr="006D2ADE">
        <w:rPr>
          <w:rFonts w:ascii="Times New Roman" w:hAnsi="Times New Roman"/>
          <w:sz w:val="24"/>
          <w:szCs w:val="24"/>
        </w:rPr>
        <w:t>sensuales</w:t>
      </w:r>
      <w:r w:rsidR="00C0135F" w:rsidRPr="005415E5">
        <w:rPr>
          <w:rFonts w:ascii="Times New Roman" w:hAnsi="Times New Roman"/>
          <w:sz w:val="24"/>
          <w:szCs w:val="24"/>
        </w:rPr>
        <w:t xml:space="preserve"> de la ciencia</w:t>
      </w:r>
      <w:r w:rsidRPr="005415E5">
        <w:rPr>
          <w:rFonts w:ascii="Times New Roman" w:hAnsi="Times New Roman"/>
          <w:sz w:val="24"/>
          <w:szCs w:val="24"/>
        </w:rPr>
        <w:t xml:space="preserve">, que se relacionan con los </w:t>
      </w:r>
      <w:r w:rsidRPr="006D2ADE">
        <w:rPr>
          <w:rFonts w:ascii="Times New Roman" w:hAnsi="Times New Roman"/>
          <w:sz w:val="24"/>
          <w:szCs w:val="24"/>
        </w:rPr>
        <w:t>principios</w:t>
      </w:r>
      <w:r w:rsidRPr="005415E5">
        <w:rPr>
          <w:rFonts w:ascii="Times New Roman" w:hAnsi="Times New Roman"/>
          <w:sz w:val="24"/>
          <w:szCs w:val="24"/>
        </w:rPr>
        <w:t xml:space="preserve"> </w:t>
      </w:r>
      <w:r w:rsidRPr="006D2ADE">
        <w:rPr>
          <w:rFonts w:ascii="Times New Roman" w:hAnsi="Times New Roman"/>
          <w:sz w:val="24"/>
          <w:szCs w:val="24"/>
        </w:rPr>
        <w:t>lógico</w:t>
      </w:r>
      <w:r w:rsidR="000B5CD1" w:rsidRPr="006D2ADE">
        <w:rPr>
          <w:rFonts w:ascii="Times New Roman" w:hAnsi="Times New Roman"/>
          <w:sz w:val="24"/>
          <w:szCs w:val="24"/>
        </w:rPr>
        <w:t>-sensuales</w:t>
      </w:r>
      <w:r w:rsidRPr="005415E5">
        <w:rPr>
          <w:rFonts w:ascii="Times New Roman" w:hAnsi="Times New Roman"/>
          <w:sz w:val="24"/>
          <w:szCs w:val="24"/>
        </w:rPr>
        <w:t xml:space="preserve"> ya mencionados </w:t>
      </w:r>
      <w:r w:rsidR="006F4B32" w:rsidRPr="005415E5">
        <w:rPr>
          <w:rFonts w:ascii="Times New Roman" w:hAnsi="Times New Roman"/>
          <w:sz w:val="24"/>
          <w:szCs w:val="24"/>
        </w:rPr>
        <w:t>anteriormente</w:t>
      </w:r>
      <w:r w:rsidRPr="005415E5">
        <w:rPr>
          <w:rFonts w:ascii="Times New Roman" w:hAnsi="Times New Roman"/>
          <w:sz w:val="24"/>
          <w:szCs w:val="24"/>
        </w:rPr>
        <w:t>, son los siguientes:</w:t>
      </w:r>
    </w:p>
    <w:p w14:paraId="2E74A3F9" w14:textId="7F2AD04F" w:rsidR="005B37E5" w:rsidRPr="006D2ADE" w:rsidRDefault="005B37E5" w:rsidP="006D2ADE">
      <w:pPr>
        <w:pStyle w:val="Prrafodelista"/>
        <w:numPr>
          <w:ilvl w:val="0"/>
          <w:numId w:val="16"/>
        </w:numPr>
        <w:spacing w:after="0" w:line="360" w:lineRule="auto"/>
        <w:jc w:val="both"/>
        <w:rPr>
          <w:rFonts w:ascii="Times New Roman" w:hAnsi="Times New Roman"/>
          <w:sz w:val="24"/>
          <w:szCs w:val="24"/>
        </w:rPr>
      </w:pPr>
      <w:r w:rsidRPr="006D2ADE">
        <w:rPr>
          <w:rFonts w:ascii="Times New Roman" w:hAnsi="Times New Roman"/>
          <w:sz w:val="24"/>
          <w:szCs w:val="24"/>
        </w:rPr>
        <w:t>Cambio o movimiento:</w:t>
      </w:r>
    </w:p>
    <w:p w14:paraId="4BC361F8" w14:textId="28866B79" w:rsidR="005B37E5" w:rsidRPr="006D2ADE" w:rsidRDefault="005B37E5" w:rsidP="00161462">
      <w:pPr>
        <w:spacing w:after="0" w:line="360" w:lineRule="auto"/>
        <w:ind w:left="1416"/>
        <w:jc w:val="both"/>
        <w:rPr>
          <w:rFonts w:ascii="Times New Roman" w:hAnsi="Times New Roman"/>
          <w:sz w:val="24"/>
          <w:szCs w:val="24"/>
        </w:rPr>
      </w:pPr>
      <w:r w:rsidRPr="006D2ADE">
        <w:rPr>
          <w:rFonts w:ascii="Times New Roman" w:hAnsi="Times New Roman"/>
          <w:sz w:val="24"/>
          <w:szCs w:val="24"/>
        </w:rPr>
        <w:t>Heráclito es el primer pensador para el cual la esencia del mundo consiste en que se mueve. Para él, toda materia se resuelve en aquello que pasa con ella. En el lugar del ser definido y determinado coloca la eterna sucesión de los contrarios en que la muerte de una forma se convierte en la vida de otra. Y lo mismo que a todo lo particular, concibe el mundo como conjunto en un constante devenir y pasar (Simmel, 1946</w:t>
      </w:r>
      <w:r w:rsidR="005415E5">
        <w:rPr>
          <w:rFonts w:ascii="Times New Roman" w:hAnsi="Times New Roman"/>
          <w:sz w:val="24"/>
          <w:szCs w:val="24"/>
        </w:rPr>
        <w:t>, p.</w:t>
      </w:r>
      <w:r w:rsidR="005415E5" w:rsidRPr="006D2ADE">
        <w:rPr>
          <w:rFonts w:ascii="Times New Roman" w:hAnsi="Times New Roman"/>
          <w:sz w:val="24"/>
          <w:szCs w:val="24"/>
        </w:rPr>
        <w:t xml:space="preserve"> </w:t>
      </w:r>
      <w:r w:rsidRPr="006D2ADE">
        <w:rPr>
          <w:rFonts w:ascii="Times New Roman" w:hAnsi="Times New Roman"/>
          <w:sz w:val="24"/>
          <w:szCs w:val="24"/>
        </w:rPr>
        <w:t>77).</w:t>
      </w:r>
    </w:p>
    <w:p w14:paraId="2192511F" w14:textId="0D11070D" w:rsidR="00B1446A" w:rsidRPr="00161462" w:rsidRDefault="005B37E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Si se acepta que este </w:t>
      </w:r>
      <w:r w:rsidR="005E75A8" w:rsidRPr="006D2ADE">
        <w:rPr>
          <w:rFonts w:ascii="Times New Roman" w:hAnsi="Times New Roman"/>
          <w:iCs/>
          <w:sz w:val="24"/>
          <w:szCs w:val="24"/>
        </w:rPr>
        <w:t xml:space="preserve">primer </w:t>
      </w:r>
      <w:r w:rsidRPr="006D2ADE">
        <w:rPr>
          <w:rFonts w:ascii="Times New Roman" w:hAnsi="Times New Roman"/>
          <w:iCs/>
          <w:sz w:val="24"/>
          <w:szCs w:val="24"/>
        </w:rPr>
        <w:t>principio</w:t>
      </w:r>
      <w:r w:rsidR="005E75A8" w:rsidRPr="006D2ADE">
        <w:rPr>
          <w:rFonts w:ascii="Times New Roman" w:hAnsi="Times New Roman"/>
          <w:iCs/>
          <w:sz w:val="24"/>
          <w:szCs w:val="24"/>
        </w:rPr>
        <w:t xml:space="preserve"> ontológico</w:t>
      </w:r>
      <w:r w:rsidR="005D6914" w:rsidRPr="006D2ADE">
        <w:rPr>
          <w:rFonts w:ascii="Times New Roman" w:hAnsi="Times New Roman"/>
          <w:iCs/>
          <w:sz w:val="24"/>
          <w:szCs w:val="24"/>
        </w:rPr>
        <w:t>-sensual</w:t>
      </w:r>
      <w:r w:rsidRPr="00161462">
        <w:rPr>
          <w:rFonts w:ascii="Times New Roman" w:hAnsi="Times New Roman"/>
          <w:sz w:val="24"/>
          <w:szCs w:val="24"/>
        </w:rPr>
        <w:t xml:space="preserve"> es verdadero chocaría</w:t>
      </w:r>
      <w:r w:rsidR="005E75A8" w:rsidRPr="00161462">
        <w:rPr>
          <w:rFonts w:ascii="Times New Roman" w:hAnsi="Times New Roman"/>
          <w:sz w:val="24"/>
          <w:szCs w:val="24"/>
        </w:rPr>
        <w:t xml:space="preserve"> </w:t>
      </w:r>
      <w:r w:rsidR="005415E5">
        <w:rPr>
          <w:rFonts w:ascii="Times New Roman" w:hAnsi="Times New Roman"/>
          <w:sz w:val="24"/>
          <w:szCs w:val="24"/>
        </w:rPr>
        <w:t>—</w:t>
      </w:r>
      <w:r w:rsidR="005E75A8" w:rsidRPr="00161462">
        <w:rPr>
          <w:rFonts w:ascii="Times New Roman" w:hAnsi="Times New Roman"/>
          <w:sz w:val="24"/>
          <w:szCs w:val="24"/>
        </w:rPr>
        <w:t>primeramente</w:t>
      </w:r>
      <w:r w:rsidR="005415E5">
        <w:rPr>
          <w:rFonts w:ascii="Times New Roman" w:hAnsi="Times New Roman"/>
          <w:sz w:val="24"/>
          <w:szCs w:val="24"/>
        </w:rPr>
        <w:t>—</w:t>
      </w:r>
      <w:r w:rsidR="005415E5" w:rsidRPr="00161462">
        <w:rPr>
          <w:rFonts w:ascii="Times New Roman" w:hAnsi="Times New Roman"/>
          <w:sz w:val="24"/>
          <w:szCs w:val="24"/>
        </w:rPr>
        <w:t xml:space="preserve"> </w:t>
      </w:r>
      <w:r w:rsidRPr="00161462">
        <w:rPr>
          <w:rFonts w:ascii="Times New Roman" w:hAnsi="Times New Roman"/>
          <w:sz w:val="24"/>
          <w:szCs w:val="24"/>
        </w:rPr>
        <w:t xml:space="preserve">con los </w:t>
      </w:r>
      <w:r w:rsidRPr="006D2ADE">
        <w:rPr>
          <w:rFonts w:ascii="Times New Roman" w:hAnsi="Times New Roman"/>
          <w:iCs/>
          <w:sz w:val="24"/>
          <w:szCs w:val="24"/>
        </w:rPr>
        <w:t>principios lógico</w:t>
      </w:r>
      <w:r w:rsidR="005D6914" w:rsidRPr="006D2ADE">
        <w:rPr>
          <w:rFonts w:ascii="Times New Roman" w:hAnsi="Times New Roman"/>
          <w:iCs/>
          <w:sz w:val="24"/>
          <w:szCs w:val="24"/>
        </w:rPr>
        <w:t>-racionales</w:t>
      </w:r>
      <w:r w:rsidRPr="00161462">
        <w:rPr>
          <w:rFonts w:ascii="Times New Roman" w:hAnsi="Times New Roman"/>
          <w:sz w:val="24"/>
          <w:szCs w:val="24"/>
        </w:rPr>
        <w:t xml:space="preserve"> de no contradicción, identidad, tercero excluido</w:t>
      </w:r>
      <w:r w:rsidR="005E75A8" w:rsidRPr="00161462">
        <w:rPr>
          <w:rFonts w:ascii="Times New Roman" w:hAnsi="Times New Roman"/>
          <w:sz w:val="24"/>
          <w:szCs w:val="24"/>
        </w:rPr>
        <w:t xml:space="preserve"> y </w:t>
      </w:r>
      <w:r w:rsidR="005415E5">
        <w:rPr>
          <w:rFonts w:ascii="Times New Roman" w:hAnsi="Times New Roman"/>
          <w:sz w:val="24"/>
          <w:szCs w:val="24"/>
        </w:rPr>
        <w:t>—</w:t>
      </w:r>
      <w:r w:rsidR="005E75A8" w:rsidRPr="00161462">
        <w:rPr>
          <w:rFonts w:ascii="Times New Roman" w:hAnsi="Times New Roman"/>
          <w:sz w:val="24"/>
          <w:szCs w:val="24"/>
        </w:rPr>
        <w:t>seguidamente</w:t>
      </w:r>
      <w:r w:rsidR="005415E5">
        <w:rPr>
          <w:rFonts w:ascii="Times New Roman" w:hAnsi="Times New Roman"/>
          <w:sz w:val="24"/>
          <w:szCs w:val="24"/>
        </w:rPr>
        <w:t>—</w:t>
      </w:r>
      <w:r w:rsidR="005415E5" w:rsidRPr="00161462">
        <w:rPr>
          <w:rFonts w:ascii="Times New Roman" w:hAnsi="Times New Roman"/>
          <w:sz w:val="24"/>
          <w:szCs w:val="24"/>
        </w:rPr>
        <w:t xml:space="preserve"> </w:t>
      </w:r>
      <w:r w:rsidR="005E75A8" w:rsidRPr="00161462">
        <w:rPr>
          <w:rFonts w:ascii="Times New Roman" w:hAnsi="Times New Roman"/>
          <w:sz w:val="24"/>
          <w:szCs w:val="24"/>
        </w:rPr>
        <w:t xml:space="preserve">con </w:t>
      </w:r>
      <w:r w:rsidR="00977CB3" w:rsidRPr="00161462">
        <w:rPr>
          <w:rFonts w:ascii="Times New Roman" w:hAnsi="Times New Roman"/>
          <w:sz w:val="24"/>
          <w:szCs w:val="24"/>
        </w:rPr>
        <w:t>los</w:t>
      </w:r>
      <w:r w:rsidR="005E75A8" w:rsidRPr="00161462">
        <w:rPr>
          <w:rFonts w:ascii="Times New Roman" w:hAnsi="Times New Roman"/>
          <w:sz w:val="24"/>
          <w:szCs w:val="24"/>
        </w:rPr>
        <w:t xml:space="preserve"> </w:t>
      </w:r>
      <w:r w:rsidR="005E75A8" w:rsidRPr="006D2ADE">
        <w:rPr>
          <w:rFonts w:ascii="Times New Roman" w:hAnsi="Times New Roman"/>
          <w:iCs/>
          <w:sz w:val="24"/>
          <w:szCs w:val="24"/>
        </w:rPr>
        <w:t>primer</w:t>
      </w:r>
      <w:r w:rsidR="00977CB3" w:rsidRPr="006D2ADE">
        <w:rPr>
          <w:rFonts w:ascii="Times New Roman" w:hAnsi="Times New Roman"/>
          <w:iCs/>
          <w:sz w:val="24"/>
          <w:szCs w:val="24"/>
        </w:rPr>
        <w:t>os</w:t>
      </w:r>
      <w:r w:rsidR="005E75A8" w:rsidRPr="006D2ADE">
        <w:rPr>
          <w:rFonts w:ascii="Times New Roman" w:hAnsi="Times New Roman"/>
          <w:iCs/>
          <w:sz w:val="24"/>
          <w:szCs w:val="24"/>
        </w:rPr>
        <w:t xml:space="preserve"> principio</w:t>
      </w:r>
      <w:r w:rsidR="00977CB3" w:rsidRPr="006D2ADE">
        <w:rPr>
          <w:rFonts w:ascii="Times New Roman" w:hAnsi="Times New Roman"/>
          <w:iCs/>
          <w:sz w:val="24"/>
          <w:szCs w:val="24"/>
        </w:rPr>
        <w:t>s</w:t>
      </w:r>
      <w:r w:rsidR="005E75A8" w:rsidRPr="006D2ADE">
        <w:rPr>
          <w:rFonts w:ascii="Times New Roman" w:hAnsi="Times New Roman"/>
          <w:iCs/>
          <w:sz w:val="24"/>
          <w:szCs w:val="24"/>
        </w:rPr>
        <w:t xml:space="preserve"> ontológico</w:t>
      </w:r>
      <w:r w:rsidR="005D6914" w:rsidRPr="006D2ADE">
        <w:rPr>
          <w:rFonts w:ascii="Times New Roman" w:hAnsi="Times New Roman"/>
          <w:iCs/>
          <w:sz w:val="24"/>
          <w:szCs w:val="24"/>
        </w:rPr>
        <w:t>-racionales</w:t>
      </w:r>
      <w:r w:rsidR="005E75A8" w:rsidRPr="00161462">
        <w:rPr>
          <w:rFonts w:ascii="Times New Roman" w:hAnsi="Times New Roman"/>
          <w:sz w:val="24"/>
          <w:szCs w:val="24"/>
        </w:rPr>
        <w:t xml:space="preserve"> que indica</w:t>
      </w:r>
      <w:r w:rsidR="00977CB3" w:rsidRPr="00161462">
        <w:rPr>
          <w:rFonts w:ascii="Times New Roman" w:hAnsi="Times New Roman"/>
          <w:sz w:val="24"/>
          <w:szCs w:val="24"/>
        </w:rPr>
        <w:t>n</w:t>
      </w:r>
      <w:r w:rsidR="005E75A8" w:rsidRPr="00161462">
        <w:rPr>
          <w:rFonts w:ascii="Times New Roman" w:hAnsi="Times New Roman"/>
          <w:sz w:val="24"/>
          <w:szCs w:val="24"/>
        </w:rPr>
        <w:t xml:space="preserve"> reposo o quietud</w:t>
      </w:r>
      <w:r w:rsidR="00977CB3" w:rsidRPr="00161462">
        <w:rPr>
          <w:rFonts w:ascii="Times New Roman" w:hAnsi="Times New Roman"/>
          <w:sz w:val="24"/>
          <w:szCs w:val="24"/>
        </w:rPr>
        <w:t xml:space="preserve">, orden, determinismo, </w:t>
      </w:r>
      <w:r w:rsidR="00743458" w:rsidRPr="00161462">
        <w:rPr>
          <w:rFonts w:ascii="Times New Roman" w:hAnsi="Times New Roman"/>
          <w:sz w:val="24"/>
          <w:szCs w:val="24"/>
        </w:rPr>
        <w:t>unidad</w:t>
      </w:r>
      <w:r w:rsidR="00977CB3" w:rsidRPr="00161462">
        <w:rPr>
          <w:rFonts w:ascii="Times New Roman" w:hAnsi="Times New Roman"/>
          <w:sz w:val="24"/>
          <w:szCs w:val="24"/>
        </w:rPr>
        <w:t>, etc</w:t>
      </w:r>
      <w:r w:rsidRPr="00161462">
        <w:rPr>
          <w:rFonts w:ascii="Times New Roman" w:hAnsi="Times New Roman"/>
          <w:sz w:val="24"/>
          <w:szCs w:val="24"/>
        </w:rPr>
        <w:t>.</w:t>
      </w:r>
      <w:r w:rsidR="002D4F6D" w:rsidRPr="00161462">
        <w:rPr>
          <w:rFonts w:ascii="Times New Roman" w:hAnsi="Times New Roman"/>
          <w:sz w:val="24"/>
          <w:szCs w:val="24"/>
        </w:rPr>
        <w:t xml:space="preserve"> Este </w:t>
      </w:r>
      <w:r w:rsidR="005E75A8" w:rsidRPr="006D2ADE">
        <w:rPr>
          <w:rFonts w:ascii="Times New Roman" w:hAnsi="Times New Roman"/>
          <w:iCs/>
          <w:sz w:val="24"/>
          <w:szCs w:val="24"/>
        </w:rPr>
        <w:t xml:space="preserve">primer </w:t>
      </w:r>
      <w:r w:rsidR="002D4F6D" w:rsidRPr="006D2ADE">
        <w:rPr>
          <w:rFonts w:ascii="Times New Roman" w:hAnsi="Times New Roman"/>
          <w:iCs/>
          <w:sz w:val="24"/>
          <w:szCs w:val="24"/>
        </w:rPr>
        <w:t xml:space="preserve">principio </w:t>
      </w:r>
      <w:r w:rsidR="005E75A8" w:rsidRPr="006D2ADE">
        <w:rPr>
          <w:rFonts w:ascii="Times New Roman" w:hAnsi="Times New Roman"/>
          <w:iCs/>
          <w:sz w:val="24"/>
          <w:szCs w:val="24"/>
        </w:rPr>
        <w:t>ontológico</w:t>
      </w:r>
      <w:r w:rsidR="005D6914" w:rsidRPr="006D2ADE">
        <w:rPr>
          <w:rFonts w:ascii="Times New Roman" w:hAnsi="Times New Roman"/>
          <w:iCs/>
          <w:sz w:val="24"/>
          <w:szCs w:val="24"/>
        </w:rPr>
        <w:t>-sensual</w:t>
      </w:r>
      <w:r w:rsidR="005E75A8" w:rsidRPr="00161462">
        <w:rPr>
          <w:rFonts w:ascii="Times New Roman" w:hAnsi="Times New Roman"/>
          <w:sz w:val="24"/>
          <w:szCs w:val="24"/>
        </w:rPr>
        <w:t xml:space="preserve"> </w:t>
      </w:r>
      <w:r w:rsidR="002D4F6D" w:rsidRPr="00161462">
        <w:rPr>
          <w:rFonts w:ascii="Times New Roman" w:hAnsi="Times New Roman"/>
          <w:sz w:val="24"/>
          <w:szCs w:val="24"/>
        </w:rPr>
        <w:lastRenderedPageBreak/>
        <w:t>se refiere al movimiento</w:t>
      </w:r>
      <w:r w:rsidR="00506464" w:rsidRPr="00161462">
        <w:rPr>
          <w:rFonts w:ascii="Times New Roman" w:hAnsi="Times New Roman"/>
          <w:sz w:val="24"/>
          <w:szCs w:val="24"/>
        </w:rPr>
        <w:t xml:space="preserve"> o</w:t>
      </w:r>
      <w:r w:rsidR="002D4F6D" w:rsidRPr="00161462">
        <w:rPr>
          <w:rFonts w:ascii="Times New Roman" w:hAnsi="Times New Roman"/>
          <w:sz w:val="24"/>
          <w:szCs w:val="24"/>
        </w:rPr>
        <w:t xml:space="preserve"> cambio, </w:t>
      </w:r>
      <w:r w:rsidR="00506464" w:rsidRPr="00161462">
        <w:rPr>
          <w:rFonts w:ascii="Times New Roman" w:hAnsi="Times New Roman"/>
          <w:sz w:val="24"/>
          <w:szCs w:val="24"/>
        </w:rPr>
        <w:t xml:space="preserve">desorden, indeterminismo, existencia, unidad, </w:t>
      </w:r>
      <w:r w:rsidR="002D4F6D" w:rsidRPr="00161462">
        <w:rPr>
          <w:rFonts w:ascii="Times New Roman" w:hAnsi="Times New Roman"/>
          <w:sz w:val="24"/>
          <w:szCs w:val="24"/>
        </w:rPr>
        <w:t xml:space="preserve">mientras que todos los anteriores </w:t>
      </w:r>
      <w:r w:rsidR="005E75A8" w:rsidRPr="006D2ADE">
        <w:rPr>
          <w:rFonts w:ascii="Times New Roman" w:hAnsi="Times New Roman"/>
          <w:iCs/>
          <w:sz w:val="24"/>
          <w:szCs w:val="24"/>
        </w:rPr>
        <w:t>primeros principios lógicos</w:t>
      </w:r>
      <w:r w:rsidR="005D6914" w:rsidRPr="006D2ADE">
        <w:rPr>
          <w:rFonts w:ascii="Times New Roman" w:hAnsi="Times New Roman"/>
          <w:iCs/>
          <w:sz w:val="24"/>
          <w:szCs w:val="24"/>
        </w:rPr>
        <w:t>-racionales</w:t>
      </w:r>
      <w:r w:rsidR="005E75A8" w:rsidRPr="006D2ADE">
        <w:rPr>
          <w:rFonts w:ascii="Times New Roman" w:hAnsi="Times New Roman"/>
          <w:iCs/>
          <w:sz w:val="24"/>
          <w:szCs w:val="24"/>
        </w:rPr>
        <w:t xml:space="preserve"> y ontológico</w:t>
      </w:r>
      <w:r w:rsidR="005D6914" w:rsidRPr="006D2ADE">
        <w:rPr>
          <w:rFonts w:ascii="Times New Roman" w:hAnsi="Times New Roman"/>
          <w:iCs/>
          <w:sz w:val="24"/>
          <w:szCs w:val="24"/>
        </w:rPr>
        <w:t>-racionales</w:t>
      </w:r>
      <w:r w:rsidR="005E75A8" w:rsidRPr="00161462">
        <w:rPr>
          <w:rFonts w:ascii="Times New Roman" w:hAnsi="Times New Roman"/>
          <w:sz w:val="24"/>
          <w:szCs w:val="24"/>
        </w:rPr>
        <w:t xml:space="preserve"> </w:t>
      </w:r>
      <w:r w:rsidR="002D4F6D" w:rsidRPr="00161462">
        <w:rPr>
          <w:rFonts w:ascii="Times New Roman" w:hAnsi="Times New Roman"/>
          <w:sz w:val="24"/>
          <w:szCs w:val="24"/>
        </w:rPr>
        <w:t>hacen referencia a la quietud, sosiego, serenidad, c</w:t>
      </w:r>
      <w:r w:rsidR="00483408" w:rsidRPr="00161462">
        <w:rPr>
          <w:rFonts w:ascii="Times New Roman" w:hAnsi="Times New Roman"/>
          <w:sz w:val="24"/>
          <w:szCs w:val="24"/>
        </w:rPr>
        <w:t>al</w:t>
      </w:r>
      <w:r w:rsidR="002D4F6D" w:rsidRPr="00161462">
        <w:rPr>
          <w:rFonts w:ascii="Times New Roman" w:hAnsi="Times New Roman"/>
          <w:sz w:val="24"/>
          <w:szCs w:val="24"/>
        </w:rPr>
        <w:t>ma, tranquilidad, paz</w:t>
      </w:r>
      <w:r w:rsidR="005415E5">
        <w:rPr>
          <w:rFonts w:ascii="Times New Roman" w:hAnsi="Times New Roman"/>
          <w:sz w:val="24"/>
          <w:szCs w:val="24"/>
        </w:rPr>
        <w:t>.</w:t>
      </w:r>
      <w:r w:rsidR="002D4F6D" w:rsidRPr="00161462">
        <w:rPr>
          <w:rFonts w:ascii="Times New Roman" w:hAnsi="Times New Roman"/>
          <w:sz w:val="24"/>
          <w:szCs w:val="24"/>
        </w:rPr>
        <w:t xml:space="preserve"> </w:t>
      </w:r>
      <w:r w:rsidR="008072F3" w:rsidRPr="00161462">
        <w:rPr>
          <w:rFonts w:ascii="Times New Roman" w:hAnsi="Times New Roman"/>
          <w:sz w:val="24"/>
          <w:szCs w:val="24"/>
        </w:rPr>
        <w:t>Este principio ontológico es de tipo sensual</w:t>
      </w:r>
      <w:r w:rsidR="00210260" w:rsidRPr="00161462">
        <w:rPr>
          <w:rFonts w:ascii="Times New Roman" w:hAnsi="Times New Roman"/>
          <w:sz w:val="24"/>
          <w:szCs w:val="24"/>
        </w:rPr>
        <w:t>.</w:t>
      </w:r>
    </w:p>
    <w:p w14:paraId="053EC691" w14:textId="20A01280" w:rsidR="00BA1503" w:rsidRPr="006D2ADE" w:rsidRDefault="005D6914"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iCs/>
          <w:sz w:val="24"/>
          <w:szCs w:val="24"/>
        </w:rPr>
        <w:t>Principio ontológico-sensual de c</w:t>
      </w:r>
      <w:r w:rsidR="00664C20" w:rsidRPr="006D2ADE">
        <w:rPr>
          <w:rFonts w:ascii="Times New Roman" w:hAnsi="Times New Roman"/>
          <w:iCs/>
          <w:sz w:val="24"/>
          <w:szCs w:val="24"/>
        </w:rPr>
        <w:t>aos</w:t>
      </w:r>
      <w:r w:rsidR="00664C20" w:rsidRPr="006D2ADE">
        <w:rPr>
          <w:rFonts w:ascii="Times New Roman" w:hAnsi="Times New Roman"/>
          <w:sz w:val="24"/>
          <w:szCs w:val="24"/>
        </w:rPr>
        <w:t>:</w:t>
      </w:r>
      <w:r w:rsidR="00C93C51" w:rsidRPr="006D2ADE">
        <w:rPr>
          <w:rFonts w:ascii="Times New Roman" w:hAnsi="Times New Roman"/>
          <w:sz w:val="24"/>
          <w:szCs w:val="24"/>
        </w:rPr>
        <w:t xml:space="preserve"> </w:t>
      </w:r>
      <w:r w:rsidR="00EE1A87" w:rsidRPr="006D2ADE">
        <w:rPr>
          <w:rFonts w:ascii="Times New Roman" w:hAnsi="Times New Roman"/>
          <w:sz w:val="24"/>
          <w:szCs w:val="24"/>
        </w:rPr>
        <w:t>Bacon (199</w:t>
      </w:r>
      <w:r w:rsidR="005D7DFC" w:rsidRPr="006D2ADE">
        <w:rPr>
          <w:rFonts w:ascii="Times New Roman" w:hAnsi="Times New Roman"/>
          <w:sz w:val="24"/>
          <w:szCs w:val="24"/>
        </w:rPr>
        <w:t>1</w:t>
      </w:r>
      <w:r w:rsidR="00EE1A87" w:rsidRPr="006D2ADE">
        <w:rPr>
          <w:rFonts w:ascii="Times New Roman" w:hAnsi="Times New Roman"/>
          <w:sz w:val="24"/>
          <w:szCs w:val="24"/>
        </w:rPr>
        <w:t>) parte de la realidad para remontarse a los principios; es decir, del caos al orden:</w:t>
      </w:r>
      <w:r w:rsidR="00A350EF" w:rsidRPr="006D2ADE">
        <w:rPr>
          <w:rFonts w:ascii="Times New Roman" w:hAnsi="Times New Roman"/>
          <w:sz w:val="24"/>
          <w:szCs w:val="24"/>
        </w:rPr>
        <w:t xml:space="preserve"> “</w:t>
      </w:r>
      <w:r w:rsidR="005415E5">
        <w:rPr>
          <w:rFonts w:ascii="Times New Roman" w:hAnsi="Times New Roman"/>
          <w:sz w:val="24"/>
          <w:szCs w:val="24"/>
        </w:rPr>
        <w:t>P</w:t>
      </w:r>
      <w:r w:rsidR="00BA1503" w:rsidRPr="006D2ADE">
        <w:rPr>
          <w:rFonts w:ascii="Times New Roman" w:hAnsi="Times New Roman"/>
          <w:sz w:val="24"/>
          <w:szCs w:val="24"/>
        </w:rPr>
        <w:t>ara penetrar en l</w:t>
      </w:r>
      <w:r w:rsidR="001332AC" w:rsidRPr="006D2ADE">
        <w:rPr>
          <w:rFonts w:ascii="Times New Roman" w:hAnsi="Times New Roman"/>
          <w:sz w:val="24"/>
          <w:szCs w:val="24"/>
        </w:rPr>
        <w:t>as entrañas de la naturaleza, es preciso que, tanto las nociones como los principios, sean sacados de la realidad</w:t>
      </w:r>
      <w:r w:rsidR="005415E5" w:rsidRPr="006D2ADE">
        <w:rPr>
          <w:rFonts w:ascii="Times New Roman" w:hAnsi="Times New Roman"/>
          <w:sz w:val="24"/>
          <w:szCs w:val="24"/>
        </w:rPr>
        <w:t>”</w:t>
      </w:r>
      <w:r w:rsidR="005415E5">
        <w:rPr>
          <w:rFonts w:ascii="Times New Roman" w:hAnsi="Times New Roman"/>
          <w:sz w:val="24"/>
          <w:szCs w:val="24"/>
        </w:rPr>
        <w:t xml:space="preserve"> (p.</w:t>
      </w:r>
      <w:r w:rsidR="005415E5" w:rsidRPr="003C5FC0">
        <w:rPr>
          <w:rFonts w:ascii="Times New Roman" w:hAnsi="Times New Roman"/>
          <w:sz w:val="24"/>
          <w:szCs w:val="24"/>
        </w:rPr>
        <w:t xml:space="preserve"> 39</w:t>
      </w:r>
      <w:r w:rsidR="005415E5">
        <w:rPr>
          <w:rFonts w:ascii="Times New Roman" w:hAnsi="Times New Roman"/>
          <w:sz w:val="24"/>
          <w:szCs w:val="24"/>
        </w:rPr>
        <w:t>)</w:t>
      </w:r>
    </w:p>
    <w:p w14:paraId="545453E9" w14:textId="338200D2" w:rsidR="00664C20" w:rsidRPr="00161462" w:rsidRDefault="00EE1A8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No obstante, siempre es posible encontrar principios que indiquen, de manera necesaria, orden:</w:t>
      </w:r>
      <w:r w:rsidR="00C93C51" w:rsidRPr="00161462">
        <w:rPr>
          <w:rFonts w:ascii="Times New Roman" w:hAnsi="Times New Roman"/>
          <w:sz w:val="24"/>
          <w:szCs w:val="24"/>
        </w:rPr>
        <w:t xml:space="preserve"> </w:t>
      </w:r>
      <w:r w:rsidR="00A350EF" w:rsidRPr="00161462">
        <w:rPr>
          <w:rFonts w:ascii="Times New Roman" w:hAnsi="Times New Roman"/>
          <w:sz w:val="24"/>
          <w:szCs w:val="24"/>
        </w:rPr>
        <w:t>“</w:t>
      </w:r>
      <w:r w:rsidR="00664C20" w:rsidRPr="00161462">
        <w:rPr>
          <w:rFonts w:ascii="Times New Roman" w:hAnsi="Times New Roman"/>
          <w:sz w:val="24"/>
          <w:szCs w:val="24"/>
        </w:rPr>
        <w:t xml:space="preserve">Si ha de tratarse a cada cual, según sus méritos, ¿quién se escaparía de ser </w:t>
      </w:r>
      <w:r w:rsidR="00A350EF" w:rsidRPr="00161462">
        <w:rPr>
          <w:rFonts w:ascii="Times New Roman" w:hAnsi="Times New Roman"/>
          <w:sz w:val="24"/>
          <w:szCs w:val="24"/>
        </w:rPr>
        <w:t>azotado?”</w:t>
      </w:r>
      <w:r w:rsidR="00664C20" w:rsidRPr="00161462">
        <w:rPr>
          <w:rFonts w:ascii="Times New Roman" w:hAnsi="Times New Roman"/>
          <w:sz w:val="24"/>
          <w:szCs w:val="24"/>
        </w:rPr>
        <w:t xml:space="preserve"> (Simmel, 1945</w:t>
      </w:r>
      <w:r w:rsidR="00A0195F">
        <w:rPr>
          <w:rFonts w:ascii="Times New Roman" w:hAnsi="Times New Roman"/>
          <w:sz w:val="24"/>
          <w:szCs w:val="24"/>
        </w:rPr>
        <w:t>, p.</w:t>
      </w:r>
      <w:r w:rsidR="00A0195F" w:rsidRPr="00161462">
        <w:rPr>
          <w:rFonts w:ascii="Times New Roman" w:hAnsi="Times New Roman"/>
          <w:sz w:val="24"/>
          <w:szCs w:val="24"/>
        </w:rPr>
        <w:t xml:space="preserve"> </w:t>
      </w:r>
      <w:r w:rsidR="00664C20" w:rsidRPr="00161462">
        <w:rPr>
          <w:rFonts w:ascii="Times New Roman" w:hAnsi="Times New Roman"/>
          <w:sz w:val="24"/>
          <w:szCs w:val="24"/>
        </w:rPr>
        <w:t xml:space="preserve">144). </w:t>
      </w:r>
    </w:p>
    <w:p w14:paraId="4223E411" w14:textId="1D664F6F" w:rsidR="00253534" w:rsidRPr="00161462" w:rsidRDefault="00253534"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Bacon (199</w:t>
      </w:r>
      <w:r w:rsidR="00A0195F">
        <w:rPr>
          <w:rFonts w:ascii="Times New Roman" w:hAnsi="Times New Roman"/>
          <w:sz w:val="24"/>
          <w:szCs w:val="24"/>
        </w:rPr>
        <w:t>1</w:t>
      </w:r>
      <w:r w:rsidRPr="00161462">
        <w:rPr>
          <w:rFonts w:ascii="Times New Roman" w:hAnsi="Times New Roman"/>
          <w:sz w:val="24"/>
          <w:szCs w:val="24"/>
        </w:rPr>
        <w:t>) lo mira así:</w:t>
      </w:r>
    </w:p>
    <w:p w14:paraId="75F13285" w14:textId="75A841F0" w:rsidR="00253534" w:rsidRPr="006D2ADE" w:rsidRDefault="00A0195F" w:rsidP="00161462">
      <w:pPr>
        <w:spacing w:after="0" w:line="360" w:lineRule="auto"/>
        <w:ind w:left="1416"/>
        <w:jc w:val="both"/>
        <w:rPr>
          <w:rFonts w:ascii="Times New Roman" w:hAnsi="Times New Roman"/>
          <w:sz w:val="24"/>
          <w:szCs w:val="24"/>
        </w:rPr>
      </w:pPr>
      <w:r>
        <w:rPr>
          <w:rFonts w:ascii="Times New Roman" w:hAnsi="Times New Roman"/>
          <w:sz w:val="24"/>
          <w:szCs w:val="24"/>
        </w:rPr>
        <w:t>N</w:t>
      </w:r>
      <w:r w:rsidRPr="006D2ADE">
        <w:rPr>
          <w:rFonts w:ascii="Times New Roman" w:hAnsi="Times New Roman"/>
          <w:sz w:val="24"/>
          <w:szCs w:val="24"/>
        </w:rPr>
        <w:t xml:space="preserve">i </w:t>
      </w:r>
      <w:r w:rsidR="00253534" w:rsidRPr="006D2ADE">
        <w:rPr>
          <w:rFonts w:ascii="Times New Roman" w:hAnsi="Times New Roman"/>
          <w:sz w:val="24"/>
          <w:szCs w:val="24"/>
        </w:rPr>
        <w:t xml:space="preserve">hay, ni puede haber más que dos vías para la investigación y descubrimiento de la verdad: una que, partiendo de la experiencia y de los hechos, se remonta enseguida a los principios que adquieren una autoridad incuestionable, juzga y establece las leyes secundarias (axiomas medios) </w:t>
      </w:r>
      <w:r>
        <w:rPr>
          <w:rFonts w:ascii="Times New Roman" w:hAnsi="Times New Roman"/>
          <w:sz w:val="24"/>
          <w:szCs w:val="24"/>
        </w:rPr>
        <w:t>(</w:t>
      </w:r>
      <w:r w:rsidR="00253534" w:rsidRPr="006D2ADE">
        <w:rPr>
          <w:rFonts w:ascii="Times New Roman" w:hAnsi="Times New Roman"/>
          <w:sz w:val="24"/>
          <w:szCs w:val="24"/>
        </w:rPr>
        <w:t>…</w:t>
      </w:r>
      <w:r>
        <w:rPr>
          <w:rFonts w:ascii="Times New Roman" w:hAnsi="Times New Roman"/>
          <w:sz w:val="24"/>
          <w:szCs w:val="24"/>
        </w:rPr>
        <w:t xml:space="preserve">) </w:t>
      </w:r>
      <w:r w:rsidR="00253534" w:rsidRPr="006D2ADE">
        <w:rPr>
          <w:rFonts w:ascii="Times New Roman" w:hAnsi="Times New Roman"/>
          <w:sz w:val="24"/>
          <w:szCs w:val="24"/>
        </w:rPr>
        <w:t>y otra que, de la experiencia y de los hechos induce leyes, elevándose progresivamente sin sacudidas hasta los principios más generales que alcanza en último término</w:t>
      </w:r>
      <w:r w:rsidRPr="006D2ADE">
        <w:rPr>
          <w:rFonts w:ascii="Times New Roman" w:hAnsi="Times New Roman"/>
          <w:sz w:val="24"/>
          <w:szCs w:val="24"/>
        </w:rPr>
        <w:t xml:space="preserve"> (</w:t>
      </w:r>
      <w:r w:rsidRPr="00A0195F">
        <w:rPr>
          <w:rFonts w:ascii="Times New Roman" w:hAnsi="Times New Roman"/>
          <w:sz w:val="24"/>
          <w:szCs w:val="24"/>
        </w:rPr>
        <w:t>p. 39)</w:t>
      </w:r>
      <w:r w:rsidR="00253534" w:rsidRPr="006D2ADE">
        <w:rPr>
          <w:rFonts w:ascii="Times New Roman" w:hAnsi="Times New Roman"/>
          <w:sz w:val="24"/>
          <w:szCs w:val="24"/>
        </w:rPr>
        <w:t>.</w:t>
      </w:r>
    </w:p>
    <w:p w14:paraId="412C0A0F" w14:textId="77777777" w:rsidR="00253534" w:rsidRPr="00161462" w:rsidRDefault="00253534"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Es decir, la verdad se induce, partiendo de las experiencias y los hechos hacia los principios</w:t>
      </w:r>
      <w:r w:rsidR="004D0A02" w:rsidRPr="00161462">
        <w:rPr>
          <w:rFonts w:ascii="Times New Roman" w:hAnsi="Times New Roman"/>
          <w:sz w:val="24"/>
          <w:szCs w:val="24"/>
        </w:rPr>
        <w:t>.</w:t>
      </w:r>
      <w:r w:rsidRPr="00161462">
        <w:rPr>
          <w:rFonts w:ascii="Times New Roman" w:hAnsi="Times New Roman"/>
          <w:sz w:val="24"/>
          <w:szCs w:val="24"/>
        </w:rPr>
        <w:t xml:space="preserve"> Es posible que se trate del método inductivo-deductivo.</w:t>
      </w:r>
    </w:p>
    <w:p w14:paraId="518AB119" w14:textId="332F05D4" w:rsidR="006C7B3C" w:rsidRPr="006D2ADE" w:rsidRDefault="003B1936"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Principio ontológico-sensual de in</w:t>
      </w:r>
      <w:r w:rsidR="006C7B3C" w:rsidRPr="006D2ADE">
        <w:rPr>
          <w:rFonts w:ascii="Times New Roman" w:hAnsi="Times New Roman"/>
          <w:sz w:val="24"/>
          <w:szCs w:val="24"/>
        </w:rPr>
        <w:t>determinismo:</w:t>
      </w:r>
      <w:r w:rsidR="00A350EF" w:rsidRPr="006D2ADE">
        <w:rPr>
          <w:rFonts w:ascii="Times New Roman" w:hAnsi="Times New Roman"/>
          <w:sz w:val="24"/>
          <w:szCs w:val="24"/>
        </w:rPr>
        <w:t xml:space="preserve"> “</w:t>
      </w:r>
      <w:r w:rsidR="006C7B3C" w:rsidRPr="006D2ADE">
        <w:rPr>
          <w:rFonts w:ascii="Times New Roman" w:hAnsi="Times New Roman"/>
          <w:sz w:val="24"/>
          <w:szCs w:val="24"/>
        </w:rPr>
        <w:t xml:space="preserve">En la proposición de Protágoras de que </w:t>
      </w:r>
      <w:r w:rsidR="00A0195F">
        <w:rPr>
          <w:rFonts w:ascii="Times New Roman" w:hAnsi="Times New Roman"/>
          <w:sz w:val="24"/>
          <w:szCs w:val="24"/>
        </w:rPr>
        <w:t>‘</w:t>
      </w:r>
      <w:r w:rsidR="006C7B3C" w:rsidRPr="006D2ADE">
        <w:rPr>
          <w:rFonts w:ascii="Times New Roman" w:hAnsi="Times New Roman"/>
          <w:sz w:val="24"/>
          <w:szCs w:val="24"/>
        </w:rPr>
        <w:t>el hombre es la medida de todas las cosas, de las que existen porque existen, de las que no existen porque no existen</w:t>
      </w:r>
      <w:r w:rsidR="00A0195F">
        <w:rPr>
          <w:rFonts w:ascii="Times New Roman" w:hAnsi="Times New Roman"/>
          <w:sz w:val="24"/>
          <w:szCs w:val="24"/>
        </w:rPr>
        <w:t>’</w:t>
      </w:r>
      <w:r w:rsidR="00A0195F" w:rsidRPr="006D2ADE">
        <w:rPr>
          <w:rFonts w:ascii="Times New Roman" w:hAnsi="Times New Roman"/>
          <w:sz w:val="24"/>
          <w:szCs w:val="24"/>
        </w:rPr>
        <w:t xml:space="preserve">” </w:t>
      </w:r>
      <w:r w:rsidR="006C7B3C" w:rsidRPr="006D2ADE">
        <w:rPr>
          <w:rFonts w:ascii="Times New Roman" w:hAnsi="Times New Roman"/>
          <w:sz w:val="24"/>
          <w:szCs w:val="24"/>
        </w:rPr>
        <w:t>(Simmel, 1946</w:t>
      </w:r>
      <w:r w:rsidR="004158E4">
        <w:rPr>
          <w:rFonts w:ascii="Times New Roman" w:hAnsi="Times New Roman"/>
          <w:sz w:val="24"/>
          <w:szCs w:val="24"/>
        </w:rPr>
        <w:t>, p.</w:t>
      </w:r>
      <w:r w:rsidR="004158E4" w:rsidRPr="006D2ADE">
        <w:rPr>
          <w:rFonts w:ascii="Times New Roman" w:hAnsi="Times New Roman"/>
          <w:sz w:val="24"/>
          <w:szCs w:val="24"/>
        </w:rPr>
        <w:t xml:space="preserve"> </w:t>
      </w:r>
      <w:r w:rsidR="006C7B3C" w:rsidRPr="006D2ADE">
        <w:rPr>
          <w:rFonts w:ascii="Times New Roman" w:hAnsi="Times New Roman"/>
          <w:sz w:val="24"/>
          <w:szCs w:val="24"/>
        </w:rPr>
        <w:t xml:space="preserve">106). </w:t>
      </w:r>
    </w:p>
    <w:p w14:paraId="50B8E924" w14:textId="77777777" w:rsidR="00480A13" w:rsidRPr="00161462" w:rsidRDefault="00480A13"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Considerando detenidamente el juicio que se menciona, es posible observar que deriva </w:t>
      </w:r>
      <w:r w:rsidRPr="004158E4">
        <w:rPr>
          <w:rFonts w:ascii="Times New Roman" w:hAnsi="Times New Roman"/>
          <w:sz w:val="24"/>
          <w:szCs w:val="24"/>
        </w:rPr>
        <w:t xml:space="preserve">de un </w:t>
      </w:r>
      <w:r w:rsidRPr="006D2ADE">
        <w:rPr>
          <w:rFonts w:ascii="Times New Roman" w:hAnsi="Times New Roman"/>
          <w:sz w:val="24"/>
          <w:szCs w:val="24"/>
        </w:rPr>
        <w:t>principio ontológico</w:t>
      </w:r>
      <w:r w:rsidR="00D846E4" w:rsidRPr="006D2ADE">
        <w:rPr>
          <w:rFonts w:ascii="Times New Roman" w:hAnsi="Times New Roman"/>
          <w:sz w:val="24"/>
          <w:szCs w:val="24"/>
        </w:rPr>
        <w:t>-sensual</w:t>
      </w:r>
      <w:r w:rsidRPr="006D2ADE">
        <w:rPr>
          <w:rFonts w:ascii="Times New Roman" w:hAnsi="Times New Roman"/>
          <w:sz w:val="24"/>
          <w:szCs w:val="24"/>
        </w:rPr>
        <w:t xml:space="preserve"> de indeterminación</w:t>
      </w:r>
      <w:r w:rsidRPr="00161462">
        <w:rPr>
          <w:rFonts w:ascii="Times New Roman" w:hAnsi="Times New Roman"/>
          <w:sz w:val="24"/>
          <w:szCs w:val="24"/>
        </w:rPr>
        <w:t xml:space="preserve"> del ser del ente.</w:t>
      </w:r>
    </w:p>
    <w:p w14:paraId="60D4FAD8" w14:textId="3D283174" w:rsidR="006C7B3C" w:rsidRPr="00161462" w:rsidRDefault="006C7B3C"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Para Berkeley (citado </w:t>
      </w:r>
      <w:r w:rsidR="004158E4">
        <w:rPr>
          <w:rFonts w:ascii="Times New Roman" w:hAnsi="Times New Roman"/>
          <w:sz w:val="24"/>
          <w:szCs w:val="24"/>
        </w:rPr>
        <w:t>en</w:t>
      </w:r>
      <w:r w:rsidR="004158E4" w:rsidRPr="00161462">
        <w:rPr>
          <w:rFonts w:ascii="Times New Roman" w:hAnsi="Times New Roman"/>
          <w:sz w:val="24"/>
          <w:szCs w:val="24"/>
        </w:rPr>
        <w:t xml:space="preserve"> </w:t>
      </w:r>
      <w:r w:rsidRPr="00161462">
        <w:rPr>
          <w:rFonts w:ascii="Times New Roman" w:hAnsi="Times New Roman"/>
          <w:sz w:val="24"/>
          <w:szCs w:val="24"/>
        </w:rPr>
        <w:t>Cassirer, 1986</w:t>
      </w:r>
      <w:r w:rsidR="0046145B">
        <w:rPr>
          <w:rFonts w:ascii="Times New Roman" w:hAnsi="Times New Roman"/>
          <w:sz w:val="24"/>
          <w:szCs w:val="24"/>
        </w:rPr>
        <w:t>b</w:t>
      </w:r>
      <w:r w:rsidRPr="00161462">
        <w:rPr>
          <w:rFonts w:ascii="Times New Roman" w:hAnsi="Times New Roman"/>
          <w:sz w:val="24"/>
          <w:szCs w:val="24"/>
        </w:rPr>
        <w:t>)</w:t>
      </w:r>
      <w:r w:rsidR="004158E4">
        <w:rPr>
          <w:rFonts w:ascii="Times New Roman" w:hAnsi="Times New Roman"/>
          <w:sz w:val="24"/>
          <w:szCs w:val="24"/>
        </w:rPr>
        <w:t>,</w:t>
      </w:r>
      <w:r w:rsidRPr="00161462">
        <w:rPr>
          <w:rFonts w:ascii="Times New Roman" w:hAnsi="Times New Roman"/>
          <w:sz w:val="24"/>
          <w:szCs w:val="24"/>
        </w:rPr>
        <w:t xml:space="preserve"> la realidad existe con independencia de que haya o no un sujeto que la pueda percibir: </w:t>
      </w:r>
      <w:r w:rsidR="00A350EF" w:rsidRPr="00161462">
        <w:rPr>
          <w:rFonts w:ascii="Times New Roman" w:hAnsi="Times New Roman"/>
          <w:sz w:val="24"/>
          <w:szCs w:val="24"/>
        </w:rPr>
        <w:t>“</w:t>
      </w:r>
      <w:r w:rsidR="004158E4">
        <w:rPr>
          <w:rFonts w:ascii="Times New Roman" w:hAnsi="Times New Roman"/>
          <w:sz w:val="24"/>
          <w:szCs w:val="24"/>
        </w:rPr>
        <w:t>L</w:t>
      </w:r>
      <w:r w:rsidRPr="00161462">
        <w:rPr>
          <w:rFonts w:ascii="Times New Roman" w:hAnsi="Times New Roman"/>
          <w:sz w:val="24"/>
          <w:szCs w:val="24"/>
        </w:rPr>
        <w:t xml:space="preserve">os árboles son en el jardín, están en él, quiéralo yo o no lo quiera, ya me los representé o no; pero esto </w:t>
      </w:r>
      <w:r w:rsidR="001763CF" w:rsidRPr="00161462">
        <w:rPr>
          <w:rFonts w:ascii="Times New Roman" w:hAnsi="Times New Roman"/>
          <w:sz w:val="24"/>
          <w:szCs w:val="24"/>
        </w:rPr>
        <w:t>s</w:t>
      </w:r>
      <w:r w:rsidR="001763CF">
        <w:rPr>
          <w:rFonts w:ascii="Times New Roman" w:hAnsi="Times New Roman"/>
          <w:sz w:val="24"/>
          <w:szCs w:val="24"/>
        </w:rPr>
        <w:t>o</w:t>
      </w:r>
      <w:r w:rsidR="001763CF" w:rsidRPr="00161462">
        <w:rPr>
          <w:rFonts w:ascii="Times New Roman" w:hAnsi="Times New Roman"/>
          <w:sz w:val="24"/>
          <w:szCs w:val="24"/>
        </w:rPr>
        <w:t xml:space="preserve">lo </w:t>
      </w:r>
      <w:r w:rsidRPr="00161462">
        <w:rPr>
          <w:rFonts w:ascii="Times New Roman" w:hAnsi="Times New Roman"/>
          <w:sz w:val="24"/>
          <w:szCs w:val="24"/>
        </w:rPr>
        <w:t>quiere decir una cosa: que no tengo más que ir al jardín y abrir los ojos, para verlos necesariamente</w:t>
      </w:r>
      <w:r w:rsidR="00A350EF" w:rsidRPr="00161462">
        <w:rPr>
          <w:rFonts w:ascii="Times New Roman" w:hAnsi="Times New Roman"/>
          <w:sz w:val="24"/>
          <w:szCs w:val="24"/>
        </w:rPr>
        <w:t>”</w:t>
      </w:r>
      <w:r w:rsidR="004158E4">
        <w:rPr>
          <w:rFonts w:ascii="Times New Roman" w:hAnsi="Times New Roman"/>
          <w:sz w:val="24"/>
          <w:szCs w:val="24"/>
        </w:rPr>
        <w:t xml:space="preserve"> (p.</w:t>
      </w:r>
      <w:r w:rsidR="004158E4" w:rsidRPr="00161462">
        <w:rPr>
          <w:rFonts w:ascii="Times New Roman" w:hAnsi="Times New Roman"/>
          <w:sz w:val="24"/>
          <w:szCs w:val="24"/>
        </w:rPr>
        <w:t xml:space="preserve"> 253</w:t>
      </w:r>
      <w:r w:rsidR="004158E4">
        <w:rPr>
          <w:rFonts w:ascii="Times New Roman" w:hAnsi="Times New Roman"/>
          <w:sz w:val="24"/>
          <w:szCs w:val="24"/>
        </w:rPr>
        <w:t>)</w:t>
      </w:r>
      <w:r w:rsidR="00A350EF" w:rsidRPr="00161462">
        <w:rPr>
          <w:rFonts w:ascii="Times New Roman" w:hAnsi="Times New Roman"/>
          <w:sz w:val="24"/>
          <w:szCs w:val="24"/>
        </w:rPr>
        <w:t>.</w:t>
      </w:r>
    </w:p>
    <w:p w14:paraId="65A81878" w14:textId="47D1AC56" w:rsidR="00664C20" w:rsidRPr="00161462" w:rsidRDefault="00DB522D" w:rsidP="006D2ADE">
      <w:pPr>
        <w:pStyle w:val="Textoindependiente"/>
        <w:spacing w:line="360" w:lineRule="auto"/>
        <w:ind w:firstLine="708"/>
        <w:rPr>
          <w:rFonts w:ascii="Times New Roman" w:hAnsi="Times New Roman" w:cs="Times New Roman"/>
        </w:rPr>
      </w:pPr>
      <w:r w:rsidRPr="00161462">
        <w:rPr>
          <w:rFonts w:ascii="Times New Roman" w:hAnsi="Times New Roman" w:cs="Times New Roman"/>
        </w:rPr>
        <w:t xml:space="preserve">Y esa realidad, para </w:t>
      </w:r>
      <w:r w:rsidR="006C7B3C" w:rsidRPr="00161462">
        <w:rPr>
          <w:rFonts w:ascii="Times New Roman" w:hAnsi="Times New Roman" w:cs="Times New Roman"/>
        </w:rPr>
        <w:t>Locke (1994)</w:t>
      </w:r>
      <w:r w:rsidR="004158E4">
        <w:rPr>
          <w:rFonts w:ascii="Times New Roman" w:hAnsi="Times New Roman" w:cs="Times New Roman"/>
        </w:rPr>
        <w:t>,</w:t>
      </w:r>
      <w:r w:rsidR="006C7B3C" w:rsidRPr="00161462">
        <w:rPr>
          <w:rFonts w:ascii="Times New Roman" w:hAnsi="Times New Roman" w:cs="Times New Roman"/>
        </w:rPr>
        <w:t xml:space="preserve"> </w:t>
      </w:r>
      <w:r w:rsidRPr="00161462">
        <w:rPr>
          <w:rFonts w:ascii="Times New Roman" w:hAnsi="Times New Roman" w:cs="Times New Roman"/>
        </w:rPr>
        <w:t>consiste en momentos infinitos de experiencias</w:t>
      </w:r>
      <w:r w:rsidR="006C7B3C" w:rsidRPr="00161462">
        <w:rPr>
          <w:rFonts w:ascii="Times New Roman" w:hAnsi="Times New Roman" w:cs="Times New Roman"/>
        </w:rPr>
        <w:t xml:space="preserve">: </w:t>
      </w:r>
      <w:r w:rsidR="00A350EF" w:rsidRPr="00161462">
        <w:rPr>
          <w:rFonts w:ascii="Times New Roman" w:hAnsi="Times New Roman" w:cs="Times New Roman"/>
        </w:rPr>
        <w:t>“</w:t>
      </w:r>
      <w:r w:rsidR="004158E4">
        <w:rPr>
          <w:rFonts w:ascii="Times New Roman" w:hAnsi="Times New Roman" w:cs="Times New Roman"/>
        </w:rPr>
        <w:t>S</w:t>
      </w:r>
      <w:r w:rsidR="004A234E">
        <w:rPr>
          <w:rFonts w:ascii="Times New Roman" w:hAnsi="Times New Roman" w:cs="Times New Roman"/>
        </w:rPr>
        <w:t>i</w:t>
      </w:r>
      <w:r w:rsidR="006C7B3C" w:rsidRPr="00161462">
        <w:rPr>
          <w:rFonts w:ascii="Times New Roman" w:hAnsi="Times New Roman" w:cs="Times New Roman"/>
        </w:rPr>
        <w:t xml:space="preserve"> nuestras débiles facultades no son capaces de separar la sucesión de cualquier tipo de </w:t>
      </w:r>
      <w:r w:rsidR="006C7B3C" w:rsidRPr="00161462">
        <w:rPr>
          <w:rFonts w:ascii="Times New Roman" w:hAnsi="Times New Roman" w:cs="Times New Roman"/>
        </w:rPr>
        <w:lastRenderedPageBreak/>
        <w:t>duración, nuestra idea de la eternidad no puede ser más que una de sucesión infinita de momentos de la duración en la cual algo existe</w:t>
      </w:r>
      <w:r w:rsidR="00A350EF" w:rsidRPr="00161462">
        <w:rPr>
          <w:rFonts w:ascii="Times New Roman" w:hAnsi="Times New Roman" w:cs="Times New Roman"/>
        </w:rPr>
        <w:t>”</w:t>
      </w:r>
      <w:r w:rsidR="004A234E">
        <w:rPr>
          <w:rFonts w:ascii="Times New Roman" w:hAnsi="Times New Roman" w:cs="Times New Roman"/>
        </w:rPr>
        <w:t xml:space="preserve"> (p.</w:t>
      </w:r>
      <w:r w:rsidR="004A234E" w:rsidRPr="00161462">
        <w:rPr>
          <w:rFonts w:ascii="Times New Roman" w:hAnsi="Times New Roman" w:cs="Times New Roman"/>
        </w:rPr>
        <w:t xml:space="preserve"> 321</w:t>
      </w:r>
      <w:r w:rsidR="004A234E">
        <w:rPr>
          <w:rFonts w:ascii="Times New Roman" w:hAnsi="Times New Roman" w:cs="Times New Roman"/>
        </w:rPr>
        <w:t>)</w:t>
      </w:r>
      <w:r w:rsidR="00A350EF" w:rsidRPr="00161462">
        <w:rPr>
          <w:rFonts w:ascii="Times New Roman" w:hAnsi="Times New Roman" w:cs="Times New Roman"/>
        </w:rPr>
        <w:t>.</w:t>
      </w:r>
    </w:p>
    <w:p w14:paraId="5B76014B" w14:textId="3A51820D" w:rsidR="004A234E" w:rsidRPr="006D2ADE" w:rsidRDefault="003B0EA6"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Principio ontológico-sensual de pluralidad</w:t>
      </w:r>
      <w:r w:rsidR="00A16F24" w:rsidRPr="006D2ADE">
        <w:rPr>
          <w:rFonts w:ascii="Times New Roman" w:hAnsi="Times New Roman"/>
          <w:sz w:val="24"/>
          <w:szCs w:val="24"/>
        </w:rPr>
        <w:t>:</w:t>
      </w:r>
      <w:r w:rsidR="00F37636" w:rsidRPr="006D2ADE">
        <w:rPr>
          <w:rFonts w:ascii="Times New Roman" w:hAnsi="Times New Roman"/>
          <w:sz w:val="24"/>
          <w:szCs w:val="24"/>
        </w:rPr>
        <w:t xml:space="preserve"> </w:t>
      </w:r>
      <w:r w:rsidR="00396C89" w:rsidRPr="006D2ADE">
        <w:rPr>
          <w:rFonts w:ascii="Times New Roman" w:hAnsi="Times New Roman"/>
          <w:sz w:val="24"/>
          <w:szCs w:val="24"/>
        </w:rPr>
        <w:t xml:space="preserve">Los </w:t>
      </w:r>
      <w:r w:rsidR="00396C89" w:rsidRPr="006D2ADE">
        <w:rPr>
          <w:rFonts w:ascii="Times New Roman" w:hAnsi="Times New Roman"/>
          <w:iCs/>
          <w:sz w:val="24"/>
          <w:szCs w:val="24"/>
        </w:rPr>
        <w:t>primeros principios ontológico-sensuales mencionados</w:t>
      </w:r>
      <w:r w:rsidR="00396C89" w:rsidRPr="006D2ADE">
        <w:rPr>
          <w:rFonts w:ascii="Times New Roman" w:hAnsi="Times New Roman"/>
          <w:sz w:val="24"/>
          <w:szCs w:val="24"/>
        </w:rPr>
        <w:t xml:space="preserve"> en párrafos anteriores, tales como</w:t>
      </w:r>
      <w:r w:rsidR="004A234E" w:rsidRPr="006D2ADE">
        <w:rPr>
          <w:rFonts w:ascii="Times New Roman" w:hAnsi="Times New Roman"/>
          <w:sz w:val="24"/>
          <w:szCs w:val="24"/>
        </w:rPr>
        <w:t xml:space="preserve"> </w:t>
      </w:r>
      <w:r w:rsidR="00396C89" w:rsidRPr="006D2ADE">
        <w:rPr>
          <w:rFonts w:ascii="Times New Roman" w:hAnsi="Times New Roman"/>
          <w:sz w:val="24"/>
          <w:szCs w:val="24"/>
        </w:rPr>
        <w:t>cambio o movimiento, caos, indeterminismo</w:t>
      </w:r>
      <w:r w:rsidR="004A234E">
        <w:rPr>
          <w:rFonts w:ascii="Times New Roman" w:hAnsi="Times New Roman"/>
          <w:sz w:val="24"/>
          <w:szCs w:val="24"/>
        </w:rPr>
        <w:t xml:space="preserve"> y</w:t>
      </w:r>
      <w:r w:rsidR="004A234E" w:rsidRPr="006D2ADE">
        <w:rPr>
          <w:rFonts w:ascii="Times New Roman" w:hAnsi="Times New Roman"/>
          <w:sz w:val="24"/>
          <w:szCs w:val="24"/>
        </w:rPr>
        <w:t xml:space="preserve"> </w:t>
      </w:r>
      <w:r w:rsidR="00396C89" w:rsidRPr="006D2ADE">
        <w:rPr>
          <w:rFonts w:ascii="Times New Roman" w:hAnsi="Times New Roman"/>
          <w:sz w:val="24"/>
          <w:szCs w:val="24"/>
        </w:rPr>
        <w:t xml:space="preserve">sensualismo, permiten entender la realidad como </w:t>
      </w:r>
      <w:r w:rsidRPr="006D2ADE">
        <w:rPr>
          <w:rFonts w:ascii="Times New Roman" w:hAnsi="Times New Roman"/>
          <w:sz w:val="24"/>
          <w:szCs w:val="24"/>
        </w:rPr>
        <w:t>una pluralidad</w:t>
      </w:r>
      <w:r w:rsidR="00396C89" w:rsidRPr="006D2ADE">
        <w:rPr>
          <w:rFonts w:ascii="Times New Roman" w:hAnsi="Times New Roman"/>
          <w:sz w:val="24"/>
          <w:szCs w:val="24"/>
        </w:rPr>
        <w:t xml:space="preserve"> de eventos interrelacionados los unos con los otros</w:t>
      </w:r>
      <w:r w:rsidR="004A234E">
        <w:rPr>
          <w:rFonts w:ascii="Times New Roman" w:hAnsi="Times New Roman"/>
          <w:sz w:val="24"/>
          <w:szCs w:val="24"/>
        </w:rPr>
        <w:t>.</w:t>
      </w:r>
    </w:p>
    <w:p w14:paraId="1CB41021" w14:textId="77777777" w:rsidR="0061711C" w:rsidRPr="006D2ADE" w:rsidRDefault="0061711C">
      <w:pPr>
        <w:spacing w:after="0" w:line="360" w:lineRule="auto"/>
        <w:jc w:val="both"/>
        <w:rPr>
          <w:rFonts w:ascii="Times New Roman" w:hAnsi="Times New Roman"/>
          <w:sz w:val="24"/>
          <w:szCs w:val="24"/>
        </w:rPr>
      </w:pPr>
    </w:p>
    <w:p w14:paraId="5C4E253C" w14:textId="77777777" w:rsidR="004662BC" w:rsidRPr="00E80E1A" w:rsidRDefault="00F37636"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Los p</w:t>
      </w:r>
      <w:r w:rsidR="0071781B" w:rsidRPr="00E80E1A">
        <w:rPr>
          <w:rFonts w:ascii="Times New Roman" w:hAnsi="Times New Roman"/>
          <w:b/>
          <w:sz w:val="26"/>
          <w:szCs w:val="26"/>
        </w:rPr>
        <w:t>rincipios ontológico</w:t>
      </w:r>
      <w:r w:rsidR="001B1C35" w:rsidRPr="00E80E1A">
        <w:rPr>
          <w:rFonts w:ascii="Times New Roman" w:hAnsi="Times New Roman"/>
          <w:b/>
          <w:sz w:val="26"/>
          <w:szCs w:val="26"/>
        </w:rPr>
        <w:t>s</w:t>
      </w:r>
      <w:r w:rsidR="0071781B" w:rsidRPr="00E80E1A">
        <w:rPr>
          <w:rFonts w:ascii="Times New Roman" w:hAnsi="Times New Roman"/>
          <w:b/>
          <w:sz w:val="26"/>
          <w:szCs w:val="26"/>
        </w:rPr>
        <w:t xml:space="preserve"> mixtos:</w:t>
      </w:r>
      <w:r w:rsidR="006C7B3C" w:rsidRPr="00E80E1A">
        <w:rPr>
          <w:rFonts w:ascii="Times New Roman" w:hAnsi="Times New Roman"/>
          <w:b/>
          <w:sz w:val="26"/>
          <w:szCs w:val="26"/>
        </w:rPr>
        <w:t xml:space="preserve"> </w:t>
      </w:r>
      <w:r w:rsidR="004662BC" w:rsidRPr="00E80E1A">
        <w:rPr>
          <w:rFonts w:ascii="Times New Roman" w:hAnsi="Times New Roman"/>
          <w:b/>
          <w:sz w:val="26"/>
          <w:szCs w:val="26"/>
        </w:rPr>
        <w:t xml:space="preserve">Intervalos de cambio/movimiento </w:t>
      </w:r>
      <w:r w:rsidR="00210260" w:rsidRPr="00E80E1A">
        <w:rPr>
          <w:rFonts w:ascii="Times New Roman" w:hAnsi="Times New Roman"/>
          <w:b/>
          <w:sz w:val="26"/>
          <w:szCs w:val="26"/>
        </w:rPr>
        <w:t>y/</w:t>
      </w:r>
      <w:r w:rsidR="004662BC" w:rsidRPr="00E80E1A">
        <w:rPr>
          <w:rFonts w:ascii="Times New Roman" w:hAnsi="Times New Roman"/>
          <w:b/>
          <w:sz w:val="26"/>
          <w:szCs w:val="26"/>
        </w:rPr>
        <w:t>o movimiento/cambio</w:t>
      </w:r>
      <w:r w:rsidR="006C7B3C" w:rsidRPr="00E80E1A">
        <w:rPr>
          <w:rFonts w:ascii="Times New Roman" w:hAnsi="Times New Roman"/>
          <w:b/>
          <w:sz w:val="26"/>
          <w:szCs w:val="26"/>
        </w:rPr>
        <w:t>.</w:t>
      </w:r>
    </w:p>
    <w:p w14:paraId="3CF75D9E" w14:textId="63F6F28E" w:rsidR="00A17464" w:rsidRPr="00161462" w:rsidRDefault="00A17464" w:rsidP="006D2ADE">
      <w:pPr>
        <w:pStyle w:val="Textoindependiente"/>
        <w:spacing w:line="360" w:lineRule="auto"/>
        <w:ind w:firstLine="708"/>
        <w:rPr>
          <w:rFonts w:ascii="Times New Roman" w:hAnsi="Times New Roman" w:cs="Times New Roman"/>
        </w:rPr>
      </w:pPr>
      <w:r w:rsidRPr="00161462">
        <w:rPr>
          <w:rFonts w:ascii="Times New Roman" w:hAnsi="Times New Roman" w:cs="Times New Roman"/>
        </w:rPr>
        <w:t>Para Kant (1996):</w:t>
      </w:r>
    </w:p>
    <w:p w14:paraId="78CF42AC" w14:textId="0555CE91" w:rsidR="00A17464" w:rsidRPr="006D2ADE" w:rsidRDefault="00A17464" w:rsidP="00161462">
      <w:pPr>
        <w:pStyle w:val="Textoindependiente"/>
        <w:spacing w:line="360" w:lineRule="auto"/>
        <w:ind w:left="1416"/>
        <w:rPr>
          <w:rFonts w:ascii="Times New Roman" w:hAnsi="Times New Roman" w:cs="Times New Roman"/>
        </w:rPr>
      </w:pPr>
      <w:r w:rsidRPr="006D2ADE">
        <w:rPr>
          <w:rFonts w:ascii="Times New Roman" w:hAnsi="Times New Roman" w:cs="Times New Roman"/>
        </w:rPr>
        <w:t>No hay duda alguna de que todo nuestro conocimiento comienza con la experiencia. Pues ¿por dónde iba a despertarse la facultad de conocer, para su ejercicio, como no fuera por medio de objetos que hieren nuestros sentidos y ora provocan por sí mismos representaciones, ora ponen en movimiento nuestra capacidad intelectual para compararlos, enlazarlos, o separarlos y elaborar así, con la materia bruta de las imposiciones sensibles, un conocimiento de los objetos llamado experiencia? Según el tiempo, pues, ningún conocimiento precede en nosotros a la experiencia y todo conocimiento comienza con ella</w:t>
      </w:r>
      <w:r w:rsidR="004A234E">
        <w:rPr>
          <w:rFonts w:ascii="Times New Roman" w:hAnsi="Times New Roman" w:cs="Times New Roman"/>
        </w:rPr>
        <w:t xml:space="preserve"> (p.</w:t>
      </w:r>
      <w:r w:rsidR="004A234E" w:rsidRPr="00161462">
        <w:rPr>
          <w:rFonts w:ascii="Times New Roman" w:hAnsi="Times New Roman" w:cs="Times New Roman"/>
        </w:rPr>
        <w:t xml:space="preserve"> 27</w:t>
      </w:r>
      <w:r w:rsidR="004A234E">
        <w:rPr>
          <w:rFonts w:ascii="Times New Roman" w:hAnsi="Times New Roman" w:cs="Times New Roman"/>
        </w:rPr>
        <w:t>)</w:t>
      </w:r>
      <w:r w:rsidRPr="006D2ADE">
        <w:rPr>
          <w:rFonts w:ascii="Times New Roman" w:hAnsi="Times New Roman" w:cs="Times New Roman"/>
        </w:rPr>
        <w:t xml:space="preserve">. </w:t>
      </w:r>
    </w:p>
    <w:p w14:paraId="423DBD3D" w14:textId="5517004C" w:rsidR="008E641E" w:rsidRPr="00161462" w:rsidRDefault="004A234E" w:rsidP="006D2ADE">
      <w:pPr>
        <w:pStyle w:val="Textoindependiente"/>
        <w:spacing w:line="360" w:lineRule="auto"/>
        <w:ind w:firstLine="708"/>
        <w:rPr>
          <w:rFonts w:ascii="Times New Roman" w:hAnsi="Times New Roman" w:cs="Times New Roman"/>
        </w:rPr>
      </w:pPr>
      <w:r>
        <w:rPr>
          <w:rFonts w:ascii="Times New Roman" w:hAnsi="Times New Roman" w:cs="Times New Roman"/>
        </w:rPr>
        <w:t>A partir de lo anterior</w:t>
      </w:r>
      <w:r w:rsidR="008E641E" w:rsidRPr="00161462">
        <w:rPr>
          <w:rFonts w:ascii="Times New Roman" w:hAnsi="Times New Roman" w:cs="Times New Roman"/>
        </w:rPr>
        <w:t xml:space="preserve"> se podrá entender que los procedimientos metodológicos u operaciones intelectuales para generar nuevos conocimientos (lo que la mayoría de los investigadores llama </w:t>
      </w:r>
      <w:r w:rsidR="008E641E" w:rsidRPr="006D2ADE">
        <w:rPr>
          <w:rFonts w:ascii="Times New Roman" w:hAnsi="Times New Roman" w:cs="Times New Roman"/>
          <w:i/>
          <w:iCs/>
        </w:rPr>
        <w:t>método</w:t>
      </w:r>
      <w:r w:rsidR="008E641E" w:rsidRPr="00161462">
        <w:rPr>
          <w:rFonts w:ascii="Times New Roman" w:hAnsi="Times New Roman" w:cs="Times New Roman"/>
        </w:rPr>
        <w:t>) se pueden reducir a adiciones, sustracciones, multiplicaciones, divisiones, análisis, síntesis, inducciones, comparaciones, clasificaciones, definiciones, intuiciones, etc.</w:t>
      </w:r>
      <w:r>
        <w:rPr>
          <w:rFonts w:ascii="Times New Roman" w:hAnsi="Times New Roman" w:cs="Times New Roman"/>
        </w:rPr>
        <w:t>,</w:t>
      </w:r>
      <w:r w:rsidR="008E641E" w:rsidRPr="00161462">
        <w:rPr>
          <w:rFonts w:ascii="Times New Roman" w:hAnsi="Times New Roman" w:cs="Times New Roman"/>
        </w:rPr>
        <w:t xml:space="preserve"> </w:t>
      </w:r>
      <w:r w:rsidR="008E204A" w:rsidRPr="00161462">
        <w:rPr>
          <w:rFonts w:ascii="Times New Roman" w:hAnsi="Times New Roman" w:cs="Times New Roman"/>
        </w:rPr>
        <w:t>que constituyen actos producidos por las facultades sensoriales y</w:t>
      </w:r>
      <w:r w:rsidR="001D027E" w:rsidRPr="00161462">
        <w:rPr>
          <w:rFonts w:ascii="Times New Roman" w:hAnsi="Times New Roman" w:cs="Times New Roman"/>
        </w:rPr>
        <w:t>/o</w:t>
      </w:r>
      <w:r w:rsidR="008E204A" w:rsidRPr="00161462">
        <w:rPr>
          <w:rFonts w:ascii="Times New Roman" w:hAnsi="Times New Roman" w:cs="Times New Roman"/>
        </w:rPr>
        <w:t xml:space="preserve"> racionales del sujeto cognoscente provocados </w:t>
      </w:r>
      <w:r w:rsidR="008E641E" w:rsidRPr="00161462">
        <w:rPr>
          <w:rFonts w:ascii="Times New Roman" w:hAnsi="Times New Roman" w:cs="Times New Roman"/>
        </w:rPr>
        <w:t>por las impresiones que</w:t>
      </w:r>
      <w:r w:rsidR="002730D7" w:rsidRPr="00161462">
        <w:rPr>
          <w:rFonts w:ascii="Times New Roman" w:hAnsi="Times New Roman" w:cs="Times New Roman"/>
        </w:rPr>
        <w:t xml:space="preserve"> se</w:t>
      </w:r>
      <w:r w:rsidR="008E641E" w:rsidRPr="00161462">
        <w:rPr>
          <w:rFonts w:ascii="Times New Roman" w:hAnsi="Times New Roman" w:cs="Times New Roman"/>
        </w:rPr>
        <w:t xml:space="preserve"> reciben </w:t>
      </w:r>
      <w:r w:rsidR="008E204A" w:rsidRPr="00161462">
        <w:rPr>
          <w:rFonts w:ascii="Times New Roman" w:hAnsi="Times New Roman" w:cs="Times New Roman"/>
        </w:rPr>
        <w:t>de la vida real</w:t>
      </w:r>
      <w:r w:rsidR="008868BC" w:rsidRPr="00161462">
        <w:rPr>
          <w:rFonts w:ascii="Times New Roman" w:hAnsi="Times New Roman" w:cs="Times New Roman"/>
        </w:rPr>
        <w:t xml:space="preserve"> o</w:t>
      </w:r>
      <w:r w:rsidR="008E204A" w:rsidRPr="00161462">
        <w:rPr>
          <w:rFonts w:ascii="Times New Roman" w:hAnsi="Times New Roman" w:cs="Times New Roman"/>
        </w:rPr>
        <w:t xml:space="preserve"> experiencial</w:t>
      </w:r>
      <w:r w:rsidR="002730D7" w:rsidRPr="00161462">
        <w:rPr>
          <w:rFonts w:ascii="Times New Roman" w:hAnsi="Times New Roman" w:cs="Times New Roman"/>
        </w:rPr>
        <w:t>.</w:t>
      </w:r>
      <w:r w:rsidR="008E204A" w:rsidRPr="00161462">
        <w:rPr>
          <w:rFonts w:ascii="Times New Roman" w:hAnsi="Times New Roman" w:cs="Times New Roman"/>
        </w:rPr>
        <w:t xml:space="preserve"> </w:t>
      </w:r>
    </w:p>
    <w:p w14:paraId="5591B7A2" w14:textId="091BB90C" w:rsidR="004E0B9C" w:rsidRPr="006D2ADE" w:rsidRDefault="00A17464" w:rsidP="00161462">
      <w:pPr>
        <w:pStyle w:val="Textoindependiente"/>
        <w:spacing w:line="360" w:lineRule="auto"/>
        <w:ind w:left="1416"/>
        <w:rPr>
          <w:rFonts w:ascii="Times New Roman" w:hAnsi="Times New Roman" w:cs="Times New Roman"/>
        </w:rPr>
      </w:pPr>
      <w:r w:rsidRPr="006D2ADE">
        <w:rPr>
          <w:rFonts w:ascii="Times New Roman" w:hAnsi="Times New Roman" w:cs="Times New Roman"/>
        </w:rPr>
        <w:t xml:space="preserve">Más si todo nuestro conocimiento comienza con la experiencia, no por eso originase todo él en la experiencia. Pues bien podría ser que nuestro conocimiento de experiencia fuera compuesto de lo que recibimos por medio de impresiones y de lo que nuestra propia facultad de conocer (con ocasión tan </w:t>
      </w:r>
      <w:r w:rsidR="001763CF" w:rsidRPr="006D2ADE">
        <w:rPr>
          <w:rFonts w:ascii="Times New Roman" w:hAnsi="Times New Roman" w:cs="Times New Roman"/>
        </w:rPr>
        <w:t xml:space="preserve">solo </w:t>
      </w:r>
      <w:r w:rsidRPr="006D2ADE">
        <w:rPr>
          <w:rFonts w:ascii="Times New Roman" w:hAnsi="Times New Roman" w:cs="Times New Roman"/>
        </w:rPr>
        <w:t xml:space="preserve">de las impresiones sensibles) proporciona por sí misma, sin que distingamos este añadido de aquella materia fundamental hasta que un largo </w:t>
      </w:r>
      <w:r w:rsidRPr="006D2ADE">
        <w:rPr>
          <w:rFonts w:ascii="Times New Roman" w:hAnsi="Times New Roman" w:cs="Times New Roman"/>
        </w:rPr>
        <w:lastRenderedPageBreak/>
        <w:t>ejercicio nos ha hecho atentos a ello y hábiles en separar ambas cosas</w:t>
      </w:r>
      <w:r w:rsidR="002730D7" w:rsidRPr="006D2ADE">
        <w:rPr>
          <w:rFonts w:ascii="Times New Roman" w:hAnsi="Times New Roman" w:cs="Times New Roman"/>
        </w:rPr>
        <w:t xml:space="preserve"> (Kant, 1996</w:t>
      </w:r>
      <w:r w:rsidR="004A234E">
        <w:rPr>
          <w:rFonts w:ascii="Times New Roman" w:hAnsi="Times New Roman" w:cs="Times New Roman"/>
        </w:rPr>
        <w:t>, p.</w:t>
      </w:r>
      <w:r w:rsidR="004A234E" w:rsidRPr="006D2ADE">
        <w:rPr>
          <w:rFonts w:ascii="Times New Roman" w:hAnsi="Times New Roman" w:cs="Times New Roman"/>
        </w:rPr>
        <w:t xml:space="preserve"> </w:t>
      </w:r>
      <w:r w:rsidR="002730D7" w:rsidRPr="006D2ADE">
        <w:rPr>
          <w:rFonts w:ascii="Times New Roman" w:hAnsi="Times New Roman" w:cs="Times New Roman"/>
        </w:rPr>
        <w:t>27).</w:t>
      </w:r>
    </w:p>
    <w:p w14:paraId="523E9FF6" w14:textId="77777777" w:rsidR="002730D7" w:rsidRPr="00161462" w:rsidRDefault="002730D7" w:rsidP="006D2ADE">
      <w:pPr>
        <w:pStyle w:val="Textoindependiente"/>
        <w:spacing w:line="360" w:lineRule="auto"/>
        <w:ind w:firstLine="708"/>
        <w:rPr>
          <w:rFonts w:ascii="Times New Roman" w:hAnsi="Times New Roman" w:cs="Times New Roman"/>
        </w:rPr>
      </w:pPr>
      <w:r w:rsidRPr="00161462">
        <w:rPr>
          <w:rFonts w:ascii="Times New Roman" w:hAnsi="Times New Roman" w:cs="Times New Roman"/>
        </w:rPr>
        <w:t>Se supone que el sujeto cognoscente, no obstante que su conocimiento de la realidad deriva de sus experiencias, también es cierto que de todas las impresiones que se reciben las únicas que se transforman en conocimiento son aquellas que caben</w:t>
      </w:r>
      <w:r w:rsidR="006911A0" w:rsidRPr="00161462">
        <w:rPr>
          <w:rFonts w:ascii="Times New Roman" w:hAnsi="Times New Roman" w:cs="Times New Roman"/>
        </w:rPr>
        <w:t xml:space="preserve"> dentro de las posibilidades de sumar, restar, multiplicar, dividir, analizar, sintetizar, inducir, deducir, comparar, clasificar, definir, intuir, etc. Es decir, de las operaciones que pueda realizar sobre ella con sus facultades cognoscitivas: su razón y/o sus sentidos.</w:t>
      </w:r>
      <w:r w:rsidR="00A80D08" w:rsidRPr="00161462">
        <w:rPr>
          <w:rFonts w:ascii="Times New Roman" w:hAnsi="Times New Roman" w:cs="Times New Roman"/>
        </w:rPr>
        <w:t xml:space="preserve"> Es posible que se trate del método </w:t>
      </w:r>
      <w:r w:rsidR="003F7F6B" w:rsidRPr="00161462">
        <w:rPr>
          <w:rFonts w:ascii="Times New Roman" w:hAnsi="Times New Roman" w:cs="Times New Roman"/>
        </w:rPr>
        <w:t xml:space="preserve">inductivo deductivo o </w:t>
      </w:r>
      <w:r w:rsidR="00A80D08" w:rsidRPr="00161462">
        <w:rPr>
          <w:rFonts w:ascii="Times New Roman" w:hAnsi="Times New Roman" w:cs="Times New Roman"/>
        </w:rPr>
        <w:t>deductivo-inductivo</w:t>
      </w:r>
      <w:r w:rsidR="003F7F6B" w:rsidRPr="00161462">
        <w:rPr>
          <w:rFonts w:ascii="Times New Roman" w:hAnsi="Times New Roman" w:cs="Times New Roman"/>
        </w:rPr>
        <w:t>, es decir: mixto, recuperando tanto las ideas de Aristóteles, como las de Bacon y Kant.</w:t>
      </w:r>
      <w:r w:rsidRPr="00161462">
        <w:rPr>
          <w:rFonts w:ascii="Times New Roman" w:hAnsi="Times New Roman" w:cs="Times New Roman"/>
        </w:rPr>
        <w:t xml:space="preserve"> </w:t>
      </w:r>
    </w:p>
    <w:p w14:paraId="6407994F" w14:textId="77777777" w:rsidR="004A234E" w:rsidRDefault="004A234E" w:rsidP="004A234E">
      <w:pPr>
        <w:spacing w:after="0" w:line="360" w:lineRule="auto"/>
        <w:rPr>
          <w:rFonts w:ascii="Times New Roman" w:hAnsi="Times New Roman"/>
          <w:b/>
          <w:sz w:val="28"/>
          <w:szCs w:val="28"/>
        </w:rPr>
      </w:pPr>
    </w:p>
    <w:p w14:paraId="478B7F9A" w14:textId="0796A5EE" w:rsidR="005B37E5" w:rsidRPr="00E80E1A" w:rsidRDefault="00553EFE"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 xml:space="preserve">Los </w:t>
      </w:r>
      <w:r w:rsidR="004A234E" w:rsidRPr="00E80E1A">
        <w:rPr>
          <w:rFonts w:ascii="Times New Roman" w:hAnsi="Times New Roman"/>
          <w:b/>
          <w:sz w:val="26"/>
          <w:szCs w:val="26"/>
        </w:rPr>
        <w:t xml:space="preserve">principios </w:t>
      </w:r>
      <w:r w:rsidR="00F17D42" w:rsidRPr="00E80E1A">
        <w:rPr>
          <w:rFonts w:ascii="Times New Roman" w:hAnsi="Times New Roman"/>
          <w:b/>
          <w:sz w:val="26"/>
          <w:szCs w:val="26"/>
        </w:rPr>
        <w:t xml:space="preserve">ontológicos mixtos: </w:t>
      </w:r>
      <w:r w:rsidR="00664C20" w:rsidRPr="00E80E1A">
        <w:rPr>
          <w:rFonts w:ascii="Times New Roman" w:hAnsi="Times New Roman"/>
          <w:b/>
          <w:sz w:val="26"/>
          <w:szCs w:val="26"/>
        </w:rPr>
        <w:t>Intervalos de c</w:t>
      </w:r>
      <w:r w:rsidR="005B37E5" w:rsidRPr="00E80E1A">
        <w:rPr>
          <w:rFonts w:ascii="Times New Roman" w:hAnsi="Times New Roman"/>
          <w:b/>
          <w:sz w:val="26"/>
          <w:szCs w:val="26"/>
        </w:rPr>
        <w:t>aos/orden u orden/caos</w:t>
      </w:r>
    </w:p>
    <w:p w14:paraId="4DAB0B9D" w14:textId="63D8A10D" w:rsidR="005B37E5" w:rsidRPr="00161462" w:rsidRDefault="00A350EF"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w:t>
      </w:r>
      <w:r w:rsidR="004A234E">
        <w:rPr>
          <w:rFonts w:ascii="Times New Roman" w:hAnsi="Times New Roman"/>
          <w:sz w:val="24"/>
          <w:szCs w:val="24"/>
        </w:rPr>
        <w:t>T</w:t>
      </w:r>
      <w:r w:rsidR="005B37E5" w:rsidRPr="00161462">
        <w:rPr>
          <w:rFonts w:ascii="Times New Roman" w:hAnsi="Times New Roman"/>
          <w:sz w:val="24"/>
          <w:szCs w:val="24"/>
        </w:rPr>
        <w:t>odo lo real es racional</w:t>
      </w:r>
      <w:r w:rsidR="004A234E">
        <w:rPr>
          <w:rFonts w:ascii="Times New Roman" w:hAnsi="Times New Roman"/>
          <w:sz w:val="24"/>
          <w:szCs w:val="24"/>
        </w:rPr>
        <w:t xml:space="preserve"> (</w:t>
      </w:r>
      <w:r w:rsidR="005B37E5" w:rsidRPr="00161462">
        <w:rPr>
          <w:rFonts w:ascii="Times New Roman" w:hAnsi="Times New Roman"/>
          <w:sz w:val="24"/>
          <w:szCs w:val="24"/>
        </w:rPr>
        <w:t>…</w:t>
      </w:r>
      <w:r w:rsidR="004A234E">
        <w:rPr>
          <w:rFonts w:ascii="Times New Roman" w:hAnsi="Times New Roman"/>
          <w:sz w:val="24"/>
          <w:szCs w:val="24"/>
        </w:rPr>
        <w:t xml:space="preserve">). </w:t>
      </w:r>
      <w:r w:rsidR="005B37E5" w:rsidRPr="00161462">
        <w:rPr>
          <w:rFonts w:ascii="Times New Roman" w:hAnsi="Times New Roman"/>
          <w:sz w:val="24"/>
          <w:szCs w:val="24"/>
        </w:rPr>
        <w:t>Hegel ha introducido un concepto nuevo y más metafísico del devenir al transportar el concepto de evolución a la significación espiritual objetiva de las cosas y del acontecer que está allende toda realidad temporal</w:t>
      </w:r>
      <w:r w:rsidRPr="00161462">
        <w:rPr>
          <w:rFonts w:ascii="Times New Roman" w:hAnsi="Times New Roman"/>
          <w:sz w:val="24"/>
          <w:szCs w:val="24"/>
        </w:rPr>
        <w:t>”</w:t>
      </w:r>
      <w:r w:rsidR="005B37E5" w:rsidRPr="00161462">
        <w:rPr>
          <w:rFonts w:ascii="Times New Roman" w:hAnsi="Times New Roman"/>
          <w:sz w:val="24"/>
          <w:szCs w:val="24"/>
        </w:rPr>
        <w:t xml:space="preserve"> (Simmel, 1946</w:t>
      </w:r>
      <w:r w:rsidR="004A234E">
        <w:rPr>
          <w:rFonts w:ascii="Times New Roman" w:hAnsi="Times New Roman"/>
          <w:sz w:val="24"/>
          <w:szCs w:val="24"/>
        </w:rPr>
        <w:t>, p.</w:t>
      </w:r>
      <w:r w:rsidR="004A234E" w:rsidRPr="00161462">
        <w:rPr>
          <w:rFonts w:ascii="Times New Roman" w:hAnsi="Times New Roman"/>
          <w:sz w:val="24"/>
          <w:szCs w:val="24"/>
        </w:rPr>
        <w:t xml:space="preserve"> </w:t>
      </w:r>
      <w:r w:rsidR="005B37E5" w:rsidRPr="00161462">
        <w:rPr>
          <w:rFonts w:ascii="Times New Roman" w:hAnsi="Times New Roman"/>
          <w:sz w:val="24"/>
          <w:szCs w:val="24"/>
        </w:rPr>
        <w:t xml:space="preserve">94). </w:t>
      </w:r>
    </w:p>
    <w:p w14:paraId="35E9699E" w14:textId="77777777" w:rsidR="00B1446A" w:rsidRPr="00161462" w:rsidRDefault="005B37E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trata de un principio de equilibrio entre el caos y el orden. La unidad de los contrarios en un diálogo interminable en el devenir, de tal manera que se logre evolucionar hacia la perfección del ser, más allá del tiempo, del espacio y de las circunstancias. </w:t>
      </w:r>
    </w:p>
    <w:p w14:paraId="5685953C" w14:textId="3B37449D" w:rsidR="005B37E5" w:rsidRPr="006D2ADE" w:rsidRDefault="006C7B3C" w:rsidP="006D2ADE">
      <w:pPr>
        <w:pStyle w:val="Prrafodelista"/>
        <w:numPr>
          <w:ilvl w:val="0"/>
          <w:numId w:val="16"/>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 xml:space="preserve">Intervalos de </w:t>
      </w:r>
      <w:r w:rsidR="000A2937" w:rsidRPr="006D2ADE">
        <w:rPr>
          <w:rFonts w:ascii="Times New Roman" w:hAnsi="Times New Roman"/>
          <w:sz w:val="24"/>
          <w:szCs w:val="24"/>
        </w:rPr>
        <w:t>indeterminismo</w:t>
      </w:r>
      <w:r w:rsidR="005B37E5" w:rsidRPr="006D2ADE">
        <w:rPr>
          <w:rFonts w:ascii="Times New Roman" w:hAnsi="Times New Roman"/>
          <w:sz w:val="24"/>
          <w:szCs w:val="24"/>
        </w:rPr>
        <w:t>/determinismo o determinismo/indeterminismo:</w:t>
      </w:r>
      <w:r w:rsidR="00A350EF" w:rsidRPr="006D2ADE">
        <w:rPr>
          <w:rFonts w:ascii="Times New Roman" w:hAnsi="Times New Roman"/>
          <w:sz w:val="24"/>
          <w:szCs w:val="24"/>
        </w:rPr>
        <w:t xml:space="preserve"> “</w:t>
      </w:r>
      <w:r w:rsidR="005B37E5" w:rsidRPr="006D2ADE">
        <w:rPr>
          <w:rFonts w:ascii="Times New Roman" w:hAnsi="Times New Roman"/>
          <w:sz w:val="24"/>
          <w:szCs w:val="24"/>
        </w:rPr>
        <w:t>Diríase que el hombre no puede soportar el ser sin elevarlo a un deber ser, pero también a la inversa, que no puede soportar el deber ser sin reducirlo al ser</w:t>
      </w:r>
      <w:r w:rsidR="00A350EF" w:rsidRPr="006D2ADE">
        <w:rPr>
          <w:rFonts w:ascii="Times New Roman" w:hAnsi="Times New Roman"/>
          <w:sz w:val="24"/>
          <w:szCs w:val="24"/>
        </w:rPr>
        <w:t>”</w:t>
      </w:r>
      <w:r w:rsidR="005B37E5" w:rsidRPr="006D2ADE">
        <w:rPr>
          <w:rFonts w:ascii="Times New Roman" w:hAnsi="Times New Roman"/>
          <w:sz w:val="24"/>
          <w:szCs w:val="24"/>
        </w:rPr>
        <w:t xml:space="preserve"> (Simmel, 1945</w:t>
      </w:r>
      <w:r w:rsidR="000B0FBF">
        <w:rPr>
          <w:rFonts w:ascii="Times New Roman" w:hAnsi="Times New Roman"/>
          <w:sz w:val="24"/>
          <w:szCs w:val="24"/>
        </w:rPr>
        <w:t xml:space="preserve">, p. </w:t>
      </w:r>
      <w:r w:rsidR="005B37E5" w:rsidRPr="006D2ADE">
        <w:rPr>
          <w:rFonts w:ascii="Times New Roman" w:hAnsi="Times New Roman"/>
          <w:sz w:val="24"/>
          <w:szCs w:val="24"/>
        </w:rPr>
        <w:t xml:space="preserve">146). </w:t>
      </w:r>
    </w:p>
    <w:p w14:paraId="6903D555" w14:textId="78012F10" w:rsidR="00C03601" w:rsidRPr="00161462" w:rsidRDefault="00C0360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cree que, tratándose de una relación de conocimiento, el sujeto (en primer lugar) determina al objeto y, a su vez</w:t>
      </w:r>
      <w:r w:rsidR="000B0FBF">
        <w:rPr>
          <w:rFonts w:ascii="Times New Roman" w:hAnsi="Times New Roman"/>
          <w:sz w:val="24"/>
          <w:szCs w:val="24"/>
        </w:rPr>
        <w:t>,</w:t>
      </w:r>
      <w:r w:rsidRPr="00161462">
        <w:rPr>
          <w:rFonts w:ascii="Times New Roman" w:hAnsi="Times New Roman"/>
          <w:sz w:val="24"/>
          <w:szCs w:val="24"/>
        </w:rPr>
        <w:t xml:space="preserve"> es determinado por </w:t>
      </w:r>
      <w:r w:rsidR="000B0FBF">
        <w:rPr>
          <w:rFonts w:ascii="Times New Roman" w:hAnsi="Times New Roman"/>
          <w:sz w:val="24"/>
          <w:szCs w:val="24"/>
        </w:rPr>
        <w:t>e</w:t>
      </w:r>
      <w:r w:rsidR="000B0FBF" w:rsidRPr="00161462">
        <w:rPr>
          <w:rFonts w:ascii="Times New Roman" w:hAnsi="Times New Roman"/>
          <w:sz w:val="24"/>
          <w:szCs w:val="24"/>
        </w:rPr>
        <w:t xml:space="preserve">ste </w:t>
      </w:r>
      <w:r w:rsidRPr="00161462">
        <w:rPr>
          <w:rFonts w:ascii="Times New Roman" w:hAnsi="Times New Roman"/>
          <w:sz w:val="24"/>
          <w:szCs w:val="24"/>
        </w:rPr>
        <w:t>(en segundo lugar</w:t>
      </w:r>
      <w:r w:rsidR="00866A6B" w:rsidRPr="00161462">
        <w:rPr>
          <w:rFonts w:ascii="Times New Roman" w:hAnsi="Times New Roman"/>
          <w:sz w:val="24"/>
          <w:szCs w:val="24"/>
        </w:rPr>
        <w:t>)</w:t>
      </w:r>
      <w:r w:rsidRPr="00161462">
        <w:rPr>
          <w:rFonts w:ascii="Times New Roman" w:hAnsi="Times New Roman"/>
          <w:sz w:val="24"/>
          <w:szCs w:val="24"/>
        </w:rPr>
        <w:t xml:space="preserve">. Puede ser al revés: que el objeto (primero) determine al sujeto y, a </w:t>
      </w:r>
      <w:r w:rsidR="00D45A9B" w:rsidRPr="00161462">
        <w:rPr>
          <w:rFonts w:ascii="Times New Roman" w:hAnsi="Times New Roman"/>
          <w:sz w:val="24"/>
          <w:szCs w:val="24"/>
        </w:rPr>
        <w:t xml:space="preserve">su vez, </w:t>
      </w:r>
      <w:r w:rsidR="000B0FBF">
        <w:rPr>
          <w:rFonts w:ascii="Times New Roman" w:hAnsi="Times New Roman"/>
          <w:sz w:val="24"/>
          <w:szCs w:val="24"/>
        </w:rPr>
        <w:t>e</w:t>
      </w:r>
      <w:r w:rsidR="000B0FBF" w:rsidRPr="00161462">
        <w:rPr>
          <w:rFonts w:ascii="Times New Roman" w:hAnsi="Times New Roman"/>
          <w:sz w:val="24"/>
          <w:szCs w:val="24"/>
        </w:rPr>
        <w:t xml:space="preserve">ste </w:t>
      </w:r>
      <w:r w:rsidR="00D45A9B" w:rsidRPr="00161462">
        <w:rPr>
          <w:rFonts w:ascii="Times New Roman" w:hAnsi="Times New Roman"/>
          <w:sz w:val="24"/>
          <w:szCs w:val="24"/>
        </w:rPr>
        <w:t>determine (en un segundo momento) al objeto.</w:t>
      </w:r>
    </w:p>
    <w:p w14:paraId="531C128B" w14:textId="77777777" w:rsidR="00D45A9B" w:rsidRPr="00161462" w:rsidRDefault="00D45A9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sospecha que lo anterior se refiere a los </w:t>
      </w:r>
      <w:r w:rsidR="00A06B4C" w:rsidRPr="00161462">
        <w:rPr>
          <w:rFonts w:ascii="Times New Roman" w:hAnsi="Times New Roman"/>
          <w:sz w:val="24"/>
          <w:szCs w:val="24"/>
        </w:rPr>
        <w:t>principios de</w:t>
      </w:r>
      <w:r w:rsidRPr="00161462">
        <w:rPr>
          <w:rFonts w:ascii="Times New Roman" w:hAnsi="Times New Roman"/>
          <w:sz w:val="24"/>
          <w:szCs w:val="24"/>
        </w:rPr>
        <w:t xml:space="preserve"> la dialéctica, que </w:t>
      </w:r>
      <w:r w:rsidR="00D102A2" w:rsidRPr="00161462">
        <w:rPr>
          <w:rFonts w:ascii="Times New Roman" w:hAnsi="Times New Roman"/>
          <w:sz w:val="24"/>
          <w:szCs w:val="24"/>
        </w:rPr>
        <w:t>trata de</w:t>
      </w:r>
      <w:r w:rsidRPr="00161462">
        <w:rPr>
          <w:rFonts w:ascii="Times New Roman" w:hAnsi="Times New Roman"/>
          <w:sz w:val="24"/>
          <w:szCs w:val="24"/>
        </w:rPr>
        <w:t xml:space="preserve"> concilia</w:t>
      </w:r>
      <w:r w:rsidR="00D102A2" w:rsidRPr="00161462">
        <w:rPr>
          <w:rFonts w:ascii="Times New Roman" w:hAnsi="Times New Roman"/>
          <w:sz w:val="24"/>
          <w:szCs w:val="24"/>
        </w:rPr>
        <w:t>r</w:t>
      </w:r>
      <w:r w:rsidRPr="00161462">
        <w:rPr>
          <w:rFonts w:ascii="Times New Roman" w:hAnsi="Times New Roman"/>
          <w:sz w:val="24"/>
          <w:szCs w:val="24"/>
        </w:rPr>
        <w:t xml:space="preserve"> a los contrarios (los principios de lo determinado y lo indeterminado).</w:t>
      </w:r>
    </w:p>
    <w:p w14:paraId="77003137" w14:textId="60777F75" w:rsidR="00483408" w:rsidRPr="00161462" w:rsidRDefault="00483408"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Cabe la siguiente pregunta: ¿</w:t>
      </w:r>
      <w:r w:rsidR="000B0FBF">
        <w:rPr>
          <w:rFonts w:ascii="Times New Roman" w:hAnsi="Times New Roman"/>
          <w:sz w:val="24"/>
          <w:szCs w:val="24"/>
        </w:rPr>
        <w:t>E</w:t>
      </w:r>
      <w:r w:rsidR="000B0FBF" w:rsidRPr="00161462">
        <w:rPr>
          <w:rFonts w:ascii="Times New Roman" w:hAnsi="Times New Roman"/>
          <w:sz w:val="24"/>
          <w:szCs w:val="24"/>
        </w:rPr>
        <w:t xml:space="preserve">n </w:t>
      </w:r>
      <w:r w:rsidRPr="00161462">
        <w:rPr>
          <w:rFonts w:ascii="Times New Roman" w:hAnsi="Times New Roman"/>
          <w:sz w:val="24"/>
          <w:szCs w:val="24"/>
        </w:rPr>
        <w:t>qué momentos, lugares y circunstancias la sustancia y/</w:t>
      </w:r>
      <w:r w:rsidR="005F2387" w:rsidRPr="00161462">
        <w:rPr>
          <w:rFonts w:ascii="Times New Roman" w:hAnsi="Times New Roman"/>
          <w:sz w:val="24"/>
          <w:szCs w:val="24"/>
        </w:rPr>
        <w:t>o los</w:t>
      </w:r>
      <w:r w:rsidRPr="00161462">
        <w:rPr>
          <w:rFonts w:ascii="Times New Roman" w:hAnsi="Times New Roman"/>
          <w:sz w:val="24"/>
          <w:szCs w:val="24"/>
        </w:rPr>
        <w:t xml:space="preserve"> accidentes del ser de los entes se encuentran en acciones, pasiones o estados de movimiento y/o quietud, orden y/o caos, determinismo y/o indeterminismo,</w:t>
      </w:r>
      <w:r w:rsidR="008D4CB4" w:rsidRPr="00161462">
        <w:rPr>
          <w:rFonts w:ascii="Times New Roman" w:hAnsi="Times New Roman"/>
          <w:sz w:val="24"/>
          <w:szCs w:val="24"/>
        </w:rPr>
        <w:t xml:space="preserve"> experiencias y/o </w:t>
      </w:r>
      <w:r w:rsidR="008D4CB4" w:rsidRPr="00161462">
        <w:rPr>
          <w:rFonts w:ascii="Times New Roman" w:hAnsi="Times New Roman"/>
          <w:sz w:val="24"/>
          <w:szCs w:val="24"/>
        </w:rPr>
        <w:lastRenderedPageBreak/>
        <w:t>representaciones,</w:t>
      </w:r>
      <w:r w:rsidRPr="00161462">
        <w:rPr>
          <w:rFonts w:ascii="Times New Roman" w:hAnsi="Times New Roman"/>
          <w:sz w:val="24"/>
          <w:szCs w:val="24"/>
        </w:rPr>
        <w:t xml:space="preserve"> </w:t>
      </w:r>
      <w:r w:rsidR="001A6ECA" w:rsidRPr="00161462">
        <w:rPr>
          <w:rFonts w:ascii="Times New Roman" w:hAnsi="Times New Roman"/>
          <w:sz w:val="24"/>
          <w:szCs w:val="24"/>
        </w:rPr>
        <w:t>monismo y/o dualismo, ser y /o deber ser, sensualismo y/o racionalismo, trascendencia y/o inmanencia?</w:t>
      </w:r>
    </w:p>
    <w:p w14:paraId="5D6CF933" w14:textId="77777777" w:rsidR="00627D99" w:rsidRPr="00161462" w:rsidRDefault="005F238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estima que est</w:t>
      </w:r>
      <w:r w:rsidR="00627D99" w:rsidRPr="00161462">
        <w:rPr>
          <w:rFonts w:ascii="Times New Roman" w:hAnsi="Times New Roman"/>
          <w:sz w:val="24"/>
          <w:szCs w:val="24"/>
        </w:rPr>
        <w:t>a cuestión</w:t>
      </w:r>
      <w:r w:rsidRPr="00161462">
        <w:rPr>
          <w:rFonts w:ascii="Times New Roman" w:hAnsi="Times New Roman"/>
          <w:sz w:val="24"/>
          <w:szCs w:val="24"/>
        </w:rPr>
        <w:t xml:space="preserve"> admite no una, sino varias respuestas, dependiendo, en primera instancia, de la facultad y/o facultades que el sujeto cognoscente utilice para </w:t>
      </w:r>
      <w:r w:rsidR="00627D99" w:rsidRPr="00161462">
        <w:rPr>
          <w:rFonts w:ascii="Times New Roman" w:hAnsi="Times New Roman"/>
          <w:sz w:val="24"/>
          <w:szCs w:val="24"/>
        </w:rPr>
        <w:t>contestarla.</w:t>
      </w:r>
    </w:p>
    <w:p w14:paraId="38A0FADC" w14:textId="63619513" w:rsidR="005F2387" w:rsidRPr="00161462" w:rsidRDefault="00627D9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De ser así, ¿de qué dependerá la o las facultades que el sujeto cognoscente utilice para resolver el asunto anterior? </w:t>
      </w:r>
      <w:r w:rsidR="00A06B4C" w:rsidRPr="00161462">
        <w:rPr>
          <w:rFonts w:ascii="Times New Roman" w:hAnsi="Times New Roman"/>
          <w:sz w:val="24"/>
          <w:szCs w:val="24"/>
        </w:rPr>
        <w:t>En líneas anteriores se aseveró que pudieran ser las pasiones o deseos del sujeto cognoscente.</w:t>
      </w:r>
    </w:p>
    <w:p w14:paraId="12C4A1E4" w14:textId="07431403" w:rsidR="003711EF" w:rsidRPr="00161462" w:rsidRDefault="006C7D0F"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E</w:t>
      </w:r>
      <w:r w:rsidR="002E108D" w:rsidRPr="00161462">
        <w:rPr>
          <w:rFonts w:ascii="Times New Roman" w:hAnsi="Times New Roman"/>
          <w:sz w:val="24"/>
          <w:szCs w:val="24"/>
        </w:rPr>
        <w:t xml:space="preserve">l concepto, categoría, idea o noción de </w:t>
      </w:r>
      <w:r w:rsidR="002E108D" w:rsidRPr="006D2ADE">
        <w:rPr>
          <w:rFonts w:ascii="Times New Roman" w:hAnsi="Times New Roman"/>
          <w:i/>
          <w:iCs/>
          <w:sz w:val="24"/>
          <w:szCs w:val="24"/>
        </w:rPr>
        <w:t>currículo</w:t>
      </w:r>
      <w:r w:rsidR="00C46EF8" w:rsidRPr="00161462">
        <w:rPr>
          <w:rFonts w:ascii="Times New Roman" w:hAnsi="Times New Roman"/>
          <w:sz w:val="24"/>
          <w:szCs w:val="24"/>
        </w:rPr>
        <w:t xml:space="preserve">, ¿en qué momentos, espacios y circunstancias se elabora a partir de </w:t>
      </w:r>
      <w:r w:rsidR="00C46EF8" w:rsidRPr="00161462">
        <w:rPr>
          <w:rFonts w:ascii="Times New Roman" w:hAnsi="Times New Roman"/>
          <w:i/>
          <w:sz w:val="24"/>
          <w:szCs w:val="24"/>
        </w:rPr>
        <w:t>principios</w:t>
      </w:r>
      <w:r w:rsidR="00C46EF8" w:rsidRPr="00161462">
        <w:rPr>
          <w:rFonts w:ascii="Times New Roman" w:hAnsi="Times New Roman"/>
          <w:sz w:val="24"/>
          <w:szCs w:val="24"/>
        </w:rPr>
        <w:t xml:space="preserve"> que indiquen movimiento y/o quietud, orden y/o caos, determinismo y/o indeterminismo, ser y/o deber ser, unidad y/o dualidad, sensualismo y/o racionalismo, inmanencia y/o trascendencia?</w:t>
      </w:r>
    </w:p>
    <w:p w14:paraId="1C8364BF" w14:textId="6D441F75" w:rsidR="00C46EF8" w:rsidRDefault="00C46EF8" w:rsidP="000B0FBF">
      <w:pPr>
        <w:spacing w:after="0" w:line="360" w:lineRule="auto"/>
        <w:ind w:firstLine="708"/>
        <w:jc w:val="both"/>
        <w:rPr>
          <w:rFonts w:ascii="Times New Roman" w:hAnsi="Times New Roman"/>
          <w:iCs/>
          <w:sz w:val="24"/>
          <w:szCs w:val="24"/>
        </w:rPr>
      </w:pPr>
      <w:r w:rsidRPr="00161462">
        <w:rPr>
          <w:rFonts w:ascii="Times New Roman" w:hAnsi="Times New Roman"/>
          <w:sz w:val="24"/>
          <w:szCs w:val="24"/>
        </w:rPr>
        <w:t xml:space="preserve">El siguiente tema tratará de la relación </w:t>
      </w:r>
      <w:r w:rsidR="002E108D" w:rsidRPr="00161462">
        <w:rPr>
          <w:rFonts w:ascii="Times New Roman" w:hAnsi="Times New Roman"/>
          <w:sz w:val="24"/>
          <w:szCs w:val="24"/>
        </w:rPr>
        <w:t xml:space="preserve">epistemológica </w:t>
      </w:r>
      <w:r w:rsidRPr="00161462">
        <w:rPr>
          <w:rFonts w:ascii="Times New Roman" w:hAnsi="Times New Roman"/>
          <w:sz w:val="24"/>
          <w:szCs w:val="24"/>
        </w:rPr>
        <w:t xml:space="preserve">entre los </w:t>
      </w:r>
      <w:r w:rsidRPr="006D2ADE">
        <w:rPr>
          <w:rFonts w:ascii="Times New Roman" w:hAnsi="Times New Roman"/>
          <w:iCs/>
          <w:sz w:val="24"/>
          <w:szCs w:val="24"/>
        </w:rPr>
        <w:t>principios de la ci</w:t>
      </w:r>
      <w:r w:rsidR="002E108D" w:rsidRPr="006D2ADE">
        <w:rPr>
          <w:rFonts w:ascii="Times New Roman" w:hAnsi="Times New Roman"/>
          <w:iCs/>
          <w:sz w:val="24"/>
          <w:szCs w:val="24"/>
        </w:rPr>
        <w:t xml:space="preserve">encia y el concepto de </w:t>
      </w:r>
      <w:r w:rsidR="002E108D" w:rsidRPr="000B0FBF">
        <w:rPr>
          <w:rFonts w:ascii="Times New Roman" w:hAnsi="Times New Roman"/>
          <w:i/>
          <w:sz w:val="24"/>
          <w:szCs w:val="24"/>
        </w:rPr>
        <w:t>currículo</w:t>
      </w:r>
      <w:r w:rsidR="002F2F81" w:rsidRPr="006D2ADE">
        <w:rPr>
          <w:rFonts w:ascii="Times New Roman" w:hAnsi="Times New Roman"/>
          <w:iCs/>
          <w:sz w:val="24"/>
          <w:szCs w:val="24"/>
        </w:rPr>
        <w:t>.</w:t>
      </w:r>
    </w:p>
    <w:p w14:paraId="6977B287" w14:textId="77777777" w:rsidR="000B0FBF" w:rsidRPr="006D2ADE" w:rsidRDefault="000B0FBF" w:rsidP="006D2ADE">
      <w:pPr>
        <w:spacing w:after="0" w:line="360" w:lineRule="auto"/>
        <w:ind w:firstLine="708"/>
        <w:jc w:val="both"/>
        <w:rPr>
          <w:rFonts w:ascii="Times New Roman" w:hAnsi="Times New Roman"/>
          <w:iCs/>
          <w:sz w:val="24"/>
          <w:szCs w:val="24"/>
        </w:rPr>
      </w:pPr>
    </w:p>
    <w:p w14:paraId="77BCC0B6" w14:textId="5A43E9D3" w:rsidR="00B1446A" w:rsidRPr="00E80E1A" w:rsidRDefault="00553EFE" w:rsidP="00E80E1A">
      <w:pPr>
        <w:spacing w:after="0" w:line="360" w:lineRule="auto"/>
        <w:jc w:val="center"/>
        <w:rPr>
          <w:rFonts w:ascii="Times New Roman" w:hAnsi="Times New Roman"/>
          <w:sz w:val="28"/>
          <w:szCs w:val="32"/>
        </w:rPr>
      </w:pPr>
      <w:r w:rsidRPr="00E80E1A">
        <w:rPr>
          <w:rFonts w:ascii="Times New Roman" w:hAnsi="Times New Roman"/>
          <w:b/>
          <w:sz w:val="28"/>
          <w:szCs w:val="32"/>
        </w:rPr>
        <w:t>Los principios lógicos y ontológicos del concepto</w:t>
      </w:r>
      <w:r w:rsidR="000B0FBF" w:rsidRPr="00E80E1A">
        <w:rPr>
          <w:rFonts w:ascii="Times New Roman" w:hAnsi="Times New Roman"/>
          <w:b/>
          <w:sz w:val="28"/>
          <w:szCs w:val="32"/>
        </w:rPr>
        <w:t xml:space="preserve"> </w:t>
      </w:r>
      <w:r w:rsidRPr="00E80E1A">
        <w:rPr>
          <w:rFonts w:ascii="Times New Roman" w:hAnsi="Times New Roman"/>
          <w:b/>
          <w:i/>
          <w:iCs/>
          <w:sz w:val="28"/>
          <w:szCs w:val="32"/>
        </w:rPr>
        <w:t>currículo</w:t>
      </w:r>
      <w:r w:rsidRPr="00E80E1A">
        <w:rPr>
          <w:rFonts w:ascii="Times New Roman" w:hAnsi="Times New Roman"/>
          <w:b/>
          <w:sz w:val="28"/>
          <w:szCs w:val="32"/>
        </w:rPr>
        <w:t>.</w:t>
      </w:r>
      <w:r w:rsidR="000B0FBF" w:rsidRPr="00E80E1A">
        <w:rPr>
          <w:rFonts w:ascii="Times New Roman" w:hAnsi="Times New Roman"/>
          <w:b/>
          <w:sz w:val="28"/>
          <w:szCs w:val="32"/>
        </w:rPr>
        <w:t xml:space="preserve"> </w:t>
      </w:r>
      <w:r w:rsidRPr="00E80E1A">
        <w:rPr>
          <w:rFonts w:ascii="Times New Roman" w:hAnsi="Times New Roman"/>
          <w:b/>
          <w:sz w:val="28"/>
          <w:szCs w:val="32"/>
        </w:rPr>
        <w:t>Una relación epistemológica</w:t>
      </w:r>
    </w:p>
    <w:p w14:paraId="0CEC6DC0" w14:textId="534D3661" w:rsidR="00C46EF8" w:rsidRPr="00161462" w:rsidRDefault="004E6EB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En la presentación de la </w:t>
      </w:r>
      <w:r w:rsidR="000B0FBF">
        <w:rPr>
          <w:rFonts w:ascii="Times New Roman" w:hAnsi="Times New Roman"/>
          <w:sz w:val="24"/>
          <w:szCs w:val="24"/>
        </w:rPr>
        <w:t>primera unidad temática</w:t>
      </w:r>
      <w:r w:rsidRPr="00161462">
        <w:rPr>
          <w:rFonts w:ascii="Times New Roman" w:hAnsi="Times New Roman"/>
          <w:sz w:val="24"/>
          <w:szCs w:val="24"/>
        </w:rPr>
        <w:t xml:space="preserve"> de la </w:t>
      </w:r>
      <w:r w:rsidR="000B0FBF" w:rsidRPr="00161462">
        <w:rPr>
          <w:rFonts w:ascii="Times New Roman" w:hAnsi="Times New Roman"/>
          <w:sz w:val="24"/>
          <w:szCs w:val="24"/>
        </w:rPr>
        <w:t xml:space="preserve">segunda edición </w:t>
      </w:r>
      <w:r w:rsidRPr="00161462">
        <w:rPr>
          <w:rFonts w:ascii="Times New Roman" w:hAnsi="Times New Roman"/>
          <w:sz w:val="24"/>
          <w:szCs w:val="24"/>
        </w:rPr>
        <w:t>de su libro</w:t>
      </w:r>
      <w:r w:rsidR="002E108D" w:rsidRPr="00161462">
        <w:rPr>
          <w:rFonts w:ascii="Times New Roman" w:hAnsi="Times New Roman"/>
          <w:sz w:val="24"/>
          <w:szCs w:val="24"/>
        </w:rPr>
        <w:t xml:space="preserve"> </w:t>
      </w:r>
      <w:r w:rsidR="002E108D" w:rsidRPr="00161462">
        <w:rPr>
          <w:rFonts w:ascii="Times New Roman" w:hAnsi="Times New Roman"/>
          <w:i/>
          <w:sz w:val="24"/>
          <w:szCs w:val="24"/>
        </w:rPr>
        <w:t>Diseño curricular a partir de competencias</w:t>
      </w:r>
      <w:r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5F0FA6" w:rsidRPr="00161462">
        <w:rPr>
          <w:rFonts w:ascii="Times New Roman" w:hAnsi="Times New Roman"/>
          <w:sz w:val="24"/>
          <w:szCs w:val="24"/>
        </w:rPr>
        <w:t xml:space="preserve"> </w:t>
      </w:r>
      <w:r w:rsidR="00173B1A" w:rsidRPr="00161462">
        <w:rPr>
          <w:rFonts w:ascii="Times New Roman" w:hAnsi="Times New Roman"/>
          <w:sz w:val="24"/>
          <w:szCs w:val="24"/>
        </w:rPr>
        <w:t>(201</w:t>
      </w:r>
      <w:r w:rsidRPr="00161462">
        <w:rPr>
          <w:rFonts w:ascii="Times New Roman" w:hAnsi="Times New Roman"/>
          <w:sz w:val="24"/>
          <w:szCs w:val="24"/>
        </w:rPr>
        <w:t>3</w:t>
      </w:r>
      <w:r w:rsidR="00173B1A" w:rsidRPr="00161462">
        <w:rPr>
          <w:rFonts w:ascii="Times New Roman" w:hAnsi="Times New Roman"/>
          <w:sz w:val="24"/>
          <w:szCs w:val="24"/>
        </w:rPr>
        <w:t>)</w:t>
      </w:r>
      <w:r w:rsidRPr="00161462">
        <w:rPr>
          <w:rFonts w:ascii="Times New Roman" w:hAnsi="Times New Roman"/>
          <w:sz w:val="24"/>
          <w:szCs w:val="24"/>
        </w:rPr>
        <w:t xml:space="preserve"> dice que</w:t>
      </w:r>
      <w:r w:rsidR="008858A6" w:rsidRPr="00161462">
        <w:rPr>
          <w:rFonts w:ascii="Times New Roman" w:hAnsi="Times New Roman"/>
          <w:sz w:val="24"/>
          <w:szCs w:val="24"/>
        </w:rPr>
        <w:t xml:space="preserve"> “</w:t>
      </w:r>
      <w:r w:rsidR="000B0FBF">
        <w:rPr>
          <w:rFonts w:ascii="Times New Roman" w:hAnsi="Times New Roman"/>
          <w:sz w:val="24"/>
          <w:szCs w:val="24"/>
        </w:rPr>
        <w:t>e</w:t>
      </w:r>
      <w:r w:rsidRPr="00161462">
        <w:rPr>
          <w:rFonts w:ascii="Times New Roman" w:hAnsi="Times New Roman"/>
          <w:sz w:val="24"/>
          <w:szCs w:val="24"/>
        </w:rPr>
        <w:t>xisten muchas definiciones de currículo tantas como estudiosos de currículo</w:t>
      </w:r>
      <w:r w:rsidR="008858A6" w:rsidRPr="00161462">
        <w:rPr>
          <w:rFonts w:ascii="Times New Roman" w:hAnsi="Times New Roman"/>
          <w:sz w:val="24"/>
          <w:szCs w:val="24"/>
        </w:rPr>
        <w:t>”</w:t>
      </w:r>
      <w:r w:rsidR="000B0FBF">
        <w:rPr>
          <w:rFonts w:ascii="Times New Roman" w:hAnsi="Times New Roman"/>
          <w:sz w:val="24"/>
          <w:szCs w:val="24"/>
        </w:rPr>
        <w:t xml:space="preserve"> (p.</w:t>
      </w:r>
      <w:r w:rsidR="000B0FBF" w:rsidRPr="00161462">
        <w:rPr>
          <w:rFonts w:ascii="Times New Roman" w:hAnsi="Times New Roman"/>
          <w:sz w:val="24"/>
          <w:szCs w:val="24"/>
        </w:rPr>
        <w:t xml:space="preserve"> 27</w:t>
      </w:r>
      <w:r w:rsidR="000B0FBF">
        <w:rPr>
          <w:rFonts w:ascii="Times New Roman" w:hAnsi="Times New Roman"/>
          <w:sz w:val="24"/>
          <w:szCs w:val="24"/>
        </w:rPr>
        <w:t>)</w:t>
      </w:r>
      <w:r w:rsidR="008858A6" w:rsidRPr="00161462">
        <w:rPr>
          <w:rFonts w:ascii="Times New Roman" w:hAnsi="Times New Roman"/>
          <w:sz w:val="24"/>
          <w:szCs w:val="24"/>
        </w:rPr>
        <w:t>.</w:t>
      </w:r>
      <w:r w:rsidRPr="00161462">
        <w:rPr>
          <w:rFonts w:ascii="Times New Roman" w:hAnsi="Times New Roman"/>
          <w:sz w:val="24"/>
          <w:szCs w:val="24"/>
        </w:rPr>
        <w:t xml:space="preserve"> La pregunta es obligada: ¿a qué se deberá este hecho?</w:t>
      </w:r>
    </w:p>
    <w:p w14:paraId="653B1BBD" w14:textId="2F51DEE2" w:rsidR="004E6EBB" w:rsidRPr="00161462" w:rsidRDefault="004E6EB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Más adelante, el mismo autor agrega:</w:t>
      </w:r>
      <w:r w:rsidR="008858A6" w:rsidRPr="00161462">
        <w:rPr>
          <w:rFonts w:ascii="Times New Roman" w:hAnsi="Times New Roman"/>
          <w:sz w:val="24"/>
          <w:szCs w:val="24"/>
        </w:rPr>
        <w:t xml:space="preserve"> “</w:t>
      </w:r>
      <w:r w:rsidRPr="00161462">
        <w:rPr>
          <w:rFonts w:ascii="Times New Roman" w:hAnsi="Times New Roman"/>
          <w:sz w:val="24"/>
          <w:szCs w:val="24"/>
        </w:rPr>
        <w:t xml:space="preserve">El término </w:t>
      </w:r>
      <w:r w:rsidRPr="006D2ADE">
        <w:rPr>
          <w:rFonts w:ascii="Times New Roman" w:hAnsi="Times New Roman"/>
          <w:i/>
          <w:iCs/>
          <w:sz w:val="24"/>
          <w:szCs w:val="24"/>
        </w:rPr>
        <w:t>currículo</w:t>
      </w:r>
      <w:r w:rsidRPr="00161462">
        <w:rPr>
          <w:rFonts w:ascii="Times New Roman" w:hAnsi="Times New Roman"/>
          <w:sz w:val="24"/>
          <w:szCs w:val="24"/>
        </w:rPr>
        <w:t xml:space="preserve"> ha sido conceptualizado en formas diferentes, en diversas épocas. Este concepto ha experimentado una evolución histórica que ha llevado a algunos autores a definirlo desde diversas perspectivas y de diferentes maneras</w:t>
      </w:r>
      <w:r w:rsidR="008858A6" w:rsidRPr="00161462">
        <w:rPr>
          <w:rFonts w:ascii="Times New Roman" w:hAnsi="Times New Roman"/>
          <w:sz w:val="24"/>
          <w:szCs w:val="24"/>
        </w:rPr>
        <w:t>”</w:t>
      </w:r>
      <w:r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Pr="00161462">
        <w:rPr>
          <w:rFonts w:ascii="Times New Roman" w:hAnsi="Times New Roman"/>
          <w:sz w:val="24"/>
          <w:szCs w:val="24"/>
        </w:rPr>
        <w:t xml:space="preserve">, </w:t>
      </w:r>
      <w:r w:rsidR="00CA10C5" w:rsidRPr="00161462">
        <w:rPr>
          <w:rFonts w:ascii="Times New Roman" w:hAnsi="Times New Roman"/>
          <w:sz w:val="24"/>
          <w:szCs w:val="24"/>
        </w:rPr>
        <w:t>201</w:t>
      </w:r>
      <w:r w:rsidR="00CA10C5">
        <w:rPr>
          <w:rFonts w:ascii="Times New Roman" w:hAnsi="Times New Roman"/>
          <w:sz w:val="24"/>
          <w:szCs w:val="24"/>
        </w:rPr>
        <w:t>3</w:t>
      </w:r>
      <w:r w:rsidR="000B0FBF">
        <w:rPr>
          <w:rFonts w:ascii="Times New Roman" w:hAnsi="Times New Roman"/>
          <w:sz w:val="24"/>
          <w:szCs w:val="24"/>
        </w:rPr>
        <w:t>, p.</w:t>
      </w:r>
      <w:r w:rsidR="000B0FBF" w:rsidRPr="00161462">
        <w:rPr>
          <w:rFonts w:ascii="Times New Roman" w:hAnsi="Times New Roman"/>
          <w:sz w:val="24"/>
          <w:szCs w:val="24"/>
        </w:rPr>
        <w:t xml:space="preserve"> </w:t>
      </w:r>
      <w:r w:rsidRPr="00161462">
        <w:rPr>
          <w:rFonts w:ascii="Times New Roman" w:hAnsi="Times New Roman"/>
          <w:sz w:val="24"/>
          <w:szCs w:val="24"/>
        </w:rPr>
        <w:t>27).</w:t>
      </w:r>
    </w:p>
    <w:p w14:paraId="27A41C52" w14:textId="23B78147" w:rsidR="00CF2EFA" w:rsidRPr="00161462" w:rsidRDefault="00CF2EF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Utilizando las herramientas intelectuales elaboradas previamente en los apartados uno y dos de este trabajo, toca ahora pasar revista al concepto de </w:t>
      </w:r>
      <w:r w:rsidRPr="00161462">
        <w:rPr>
          <w:rFonts w:ascii="Times New Roman" w:hAnsi="Times New Roman"/>
          <w:i/>
          <w:sz w:val="24"/>
          <w:szCs w:val="24"/>
        </w:rPr>
        <w:t>currículo</w:t>
      </w:r>
      <w:r w:rsidRPr="00161462">
        <w:rPr>
          <w:rFonts w:ascii="Times New Roman" w:hAnsi="Times New Roman"/>
          <w:sz w:val="24"/>
          <w:szCs w:val="24"/>
        </w:rPr>
        <w:t xml:space="preserve"> a la luz de los </w:t>
      </w:r>
      <w:r w:rsidRPr="006D2ADE">
        <w:rPr>
          <w:rFonts w:ascii="Times New Roman" w:hAnsi="Times New Roman"/>
          <w:iCs/>
          <w:sz w:val="24"/>
          <w:szCs w:val="24"/>
        </w:rPr>
        <w:t>principios lógicos y ontológicos</w:t>
      </w:r>
      <w:r w:rsidRPr="00161462">
        <w:rPr>
          <w:rFonts w:ascii="Times New Roman" w:hAnsi="Times New Roman"/>
          <w:i/>
          <w:sz w:val="24"/>
          <w:szCs w:val="24"/>
        </w:rPr>
        <w:t xml:space="preserve"> </w:t>
      </w:r>
      <w:r w:rsidRPr="00161462">
        <w:rPr>
          <w:rFonts w:ascii="Times New Roman" w:hAnsi="Times New Roman"/>
          <w:sz w:val="24"/>
          <w:szCs w:val="24"/>
        </w:rPr>
        <w:t>de la ciencia.</w:t>
      </w:r>
    </w:p>
    <w:p w14:paraId="3D7A26AF" w14:textId="38694A3E" w:rsidR="000B0FBF" w:rsidRDefault="000B0FBF" w:rsidP="000B0FBF">
      <w:pPr>
        <w:spacing w:after="0" w:line="360" w:lineRule="auto"/>
        <w:rPr>
          <w:rFonts w:ascii="Times New Roman" w:hAnsi="Times New Roman"/>
          <w:b/>
          <w:sz w:val="28"/>
          <w:szCs w:val="28"/>
        </w:rPr>
      </w:pPr>
    </w:p>
    <w:p w14:paraId="3A520D42" w14:textId="78D3638E" w:rsidR="00C94FDB" w:rsidRDefault="00C94FDB" w:rsidP="000B0FBF">
      <w:pPr>
        <w:spacing w:after="0" w:line="360" w:lineRule="auto"/>
        <w:rPr>
          <w:rFonts w:ascii="Times New Roman" w:hAnsi="Times New Roman"/>
          <w:b/>
          <w:sz w:val="28"/>
          <w:szCs w:val="28"/>
        </w:rPr>
      </w:pPr>
    </w:p>
    <w:p w14:paraId="609F42D5" w14:textId="77777777" w:rsidR="00C94FDB" w:rsidRDefault="00C94FDB" w:rsidP="000B0FBF">
      <w:pPr>
        <w:spacing w:after="0" w:line="360" w:lineRule="auto"/>
        <w:rPr>
          <w:rFonts w:ascii="Times New Roman" w:hAnsi="Times New Roman"/>
          <w:b/>
          <w:sz w:val="28"/>
          <w:szCs w:val="28"/>
        </w:rPr>
      </w:pPr>
    </w:p>
    <w:p w14:paraId="5DDF3687" w14:textId="30B86B1D" w:rsidR="00202719" w:rsidRPr="00E80E1A" w:rsidRDefault="003D3DCE"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lastRenderedPageBreak/>
        <w:t xml:space="preserve">Los principios lógico-ontológico-racionales del concepto </w:t>
      </w:r>
      <w:r w:rsidRPr="00E80E1A">
        <w:rPr>
          <w:rFonts w:ascii="Times New Roman" w:hAnsi="Times New Roman"/>
          <w:b/>
          <w:i/>
          <w:iCs/>
          <w:sz w:val="26"/>
          <w:szCs w:val="26"/>
        </w:rPr>
        <w:t>currículo</w:t>
      </w:r>
    </w:p>
    <w:p w14:paraId="573BB07C" w14:textId="77777777" w:rsidR="00CF2EFA" w:rsidRPr="00161462" w:rsidRDefault="008858A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w:t>
      </w:r>
      <w:r w:rsidR="00B9441B" w:rsidRPr="00161462">
        <w:rPr>
          <w:rFonts w:ascii="Times New Roman" w:hAnsi="Times New Roman"/>
          <w:sz w:val="24"/>
          <w:szCs w:val="24"/>
        </w:rPr>
        <w:t xml:space="preserve">a definición de </w:t>
      </w:r>
      <w:r w:rsidR="00B9441B" w:rsidRPr="0074493B">
        <w:rPr>
          <w:rFonts w:ascii="Times New Roman" w:hAnsi="Times New Roman"/>
          <w:sz w:val="24"/>
          <w:szCs w:val="24"/>
        </w:rPr>
        <w:t>currículo</w:t>
      </w:r>
      <w:r w:rsidR="00B9441B" w:rsidRPr="00161462">
        <w:rPr>
          <w:rFonts w:ascii="Times New Roman" w:hAnsi="Times New Roman"/>
          <w:sz w:val="24"/>
          <w:szCs w:val="24"/>
        </w:rPr>
        <w:t xml:space="preserve"> a la luz de los principios lógico-ontológico-racionales de la ciencia</w:t>
      </w:r>
      <w:r w:rsidR="003D3DCE" w:rsidRPr="00161462">
        <w:rPr>
          <w:rFonts w:ascii="Times New Roman" w:hAnsi="Times New Roman"/>
          <w:sz w:val="24"/>
          <w:szCs w:val="24"/>
        </w:rPr>
        <w:t xml:space="preserve"> se puede construir de la siguiente manera:</w:t>
      </w:r>
    </w:p>
    <w:p w14:paraId="27EE5DEA" w14:textId="29C9D7E1" w:rsidR="00314B6A" w:rsidRPr="00161462" w:rsidRDefault="00314B6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Según</w:t>
      </w:r>
      <w:r w:rsidR="007E76CC"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D13A46" w:rsidRPr="00161462">
        <w:rPr>
          <w:rFonts w:ascii="Times New Roman" w:hAnsi="Times New Roman"/>
          <w:sz w:val="24"/>
          <w:szCs w:val="24"/>
        </w:rPr>
        <w:t xml:space="preserve"> </w:t>
      </w:r>
      <w:r w:rsidR="007E76CC" w:rsidRPr="00161462">
        <w:rPr>
          <w:rFonts w:ascii="Times New Roman" w:hAnsi="Times New Roman"/>
          <w:sz w:val="24"/>
          <w:szCs w:val="24"/>
        </w:rPr>
        <w:t>(</w:t>
      </w:r>
      <w:r w:rsidR="00CA10C5" w:rsidRPr="00161462">
        <w:rPr>
          <w:rFonts w:ascii="Times New Roman" w:hAnsi="Times New Roman"/>
          <w:sz w:val="24"/>
          <w:szCs w:val="24"/>
        </w:rPr>
        <w:t>201</w:t>
      </w:r>
      <w:r w:rsidR="00CA10C5">
        <w:rPr>
          <w:rFonts w:ascii="Times New Roman" w:hAnsi="Times New Roman"/>
          <w:sz w:val="24"/>
          <w:szCs w:val="24"/>
        </w:rPr>
        <w:t>3</w:t>
      </w:r>
      <w:r w:rsidR="007E76CC" w:rsidRPr="00161462">
        <w:rPr>
          <w:rFonts w:ascii="Times New Roman" w:hAnsi="Times New Roman"/>
          <w:sz w:val="24"/>
          <w:szCs w:val="24"/>
        </w:rPr>
        <w:t>)</w:t>
      </w:r>
      <w:r w:rsidRPr="00161462">
        <w:rPr>
          <w:rFonts w:ascii="Times New Roman" w:hAnsi="Times New Roman"/>
          <w:sz w:val="24"/>
          <w:szCs w:val="24"/>
        </w:rPr>
        <w:t>, el currículo se puede concebir como</w:t>
      </w:r>
      <w:r w:rsidR="000B0FBF">
        <w:rPr>
          <w:rFonts w:ascii="Times New Roman" w:hAnsi="Times New Roman"/>
          <w:sz w:val="24"/>
          <w:szCs w:val="24"/>
        </w:rPr>
        <w:t xml:space="preserve"> un</w:t>
      </w:r>
      <w:r w:rsidRPr="00161462">
        <w:rPr>
          <w:rFonts w:ascii="Times New Roman" w:hAnsi="Times New Roman"/>
          <w:sz w:val="24"/>
          <w:szCs w:val="24"/>
        </w:rPr>
        <w:t xml:space="preserve"> </w:t>
      </w:r>
      <w:r w:rsidR="000B0FBF">
        <w:rPr>
          <w:rFonts w:ascii="Times New Roman" w:hAnsi="Times New Roman"/>
          <w:sz w:val="24"/>
          <w:szCs w:val="24"/>
        </w:rPr>
        <w:t>“</w:t>
      </w:r>
      <w:r w:rsidRPr="00161462">
        <w:rPr>
          <w:rFonts w:ascii="Times New Roman" w:hAnsi="Times New Roman"/>
          <w:sz w:val="24"/>
          <w:szCs w:val="24"/>
        </w:rPr>
        <w:t>conjunto de cursos o asignaturas</w:t>
      </w:r>
      <w:r w:rsidR="000B0FBF">
        <w:rPr>
          <w:rFonts w:ascii="Times New Roman" w:hAnsi="Times New Roman"/>
          <w:sz w:val="24"/>
          <w:szCs w:val="24"/>
        </w:rPr>
        <w:t>”</w:t>
      </w:r>
      <w:r w:rsidR="00814F52">
        <w:rPr>
          <w:rFonts w:ascii="Times New Roman" w:hAnsi="Times New Roman"/>
          <w:sz w:val="24"/>
          <w:szCs w:val="24"/>
        </w:rPr>
        <w:t xml:space="preserve"> (pp.</w:t>
      </w:r>
      <w:r w:rsidR="00814F52" w:rsidRPr="00161462">
        <w:rPr>
          <w:rFonts w:ascii="Times New Roman" w:hAnsi="Times New Roman"/>
          <w:sz w:val="24"/>
          <w:szCs w:val="24"/>
        </w:rPr>
        <w:t xml:space="preserve"> 28-29</w:t>
      </w:r>
      <w:r w:rsidR="00814F52">
        <w:rPr>
          <w:rFonts w:ascii="Times New Roman" w:hAnsi="Times New Roman"/>
          <w:sz w:val="24"/>
          <w:szCs w:val="24"/>
        </w:rPr>
        <w:t>)</w:t>
      </w:r>
      <w:r w:rsidR="0074493B">
        <w:rPr>
          <w:rFonts w:ascii="Times New Roman" w:hAnsi="Times New Roman"/>
          <w:sz w:val="24"/>
          <w:szCs w:val="24"/>
        </w:rPr>
        <w:t>.</w:t>
      </w:r>
      <w:r w:rsidR="000B0FBF" w:rsidRPr="00161462">
        <w:rPr>
          <w:rFonts w:ascii="Times New Roman" w:hAnsi="Times New Roman"/>
          <w:sz w:val="24"/>
          <w:szCs w:val="24"/>
        </w:rPr>
        <w:t xml:space="preserve"> </w:t>
      </w:r>
      <w:r w:rsidR="002E7484">
        <w:rPr>
          <w:rFonts w:ascii="Times New Roman" w:hAnsi="Times New Roman"/>
          <w:sz w:val="24"/>
          <w:szCs w:val="24"/>
        </w:rPr>
        <w:t xml:space="preserve">Asimismo, este mismo autor </w:t>
      </w:r>
      <w:r w:rsidR="00814F52">
        <w:rPr>
          <w:rFonts w:ascii="Times New Roman" w:hAnsi="Times New Roman"/>
          <w:sz w:val="24"/>
          <w:szCs w:val="24"/>
        </w:rPr>
        <w:t>hace un repaso de</w:t>
      </w:r>
      <w:r w:rsidRPr="00161462">
        <w:rPr>
          <w:rFonts w:ascii="Times New Roman" w:hAnsi="Times New Roman"/>
          <w:sz w:val="24"/>
          <w:szCs w:val="24"/>
        </w:rPr>
        <w:t xml:space="preserve"> las siguientes definiciones </w:t>
      </w:r>
      <w:r w:rsidR="003B7E48" w:rsidRPr="00161462">
        <w:rPr>
          <w:rFonts w:ascii="Times New Roman" w:hAnsi="Times New Roman"/>
          <w:sz w:val="24"/>
          <w:szCs w:val="24"/>
        </w:rPr>
        <w:t>(</w:t>
      </w:r>
      <w:proofErr w:type="spellStart"/>
      <w:r w:rsidR="00CA10C5">
        <w:rPr>
          <w:rFonts w:ascii="Times New Roman" w:hAnsi="Times New Roman"/>
          <w:sz w:val="24"/>
          <w:szCs w:val="24"/>
        </w:rPr>
        <w:t>Santiváñez</w:t>
      </w:r>
      <w:proofErr w:type="spellEnd"/>
      <w:r w:rsidR="003B7E48" w:rsidRPr="00161462">
        <w:rPr>
          <w:rFonts w:ascii="Times New Roman" w:hAnsi="Times New Roman"/>
          <w:sz w:val="24"/>
          <w:szCs w:val="24"/>
        </w:rPr>
        <w:t xml:space="preserve">, </w:t>
      </w:r>
      <w:r w:rsidR="00CA10C5" w:rsidRPr="00161462">
        <w:rPr>
          <w:rFonts w:ascii="Times New Roman" w:hAnsi="Times New Roman"/>
          <w:sz w:val="24"/>
          <w:szCs w:val="24"/>
        </w:rPr>
        <w:t>201</w:t>
      </w:r>
      <w:r w:rsidR="00CA10C5">
        <w:rPr>
          <w:rFonts w:ascii="Times New Roman" w:hAnsi="Times New Roman"/>
          <w:sz w:val="24"/>
          <w:szCs w:val="24"/>
        </w:rPr>
        <w:t>3</w:t>
      </w:r>
      <w:r w:rsidR="003B7E48" w:rsidRPr="00161462">
        <w:rPr>
          <w:rFonts w:ascii="Times New Roman" w:hAnsi="Times New Roman"/>
          <w:sz w:val="24"/>
          <w:szCs w:val="24"/>
        </w:rPr>
        <w:t>)</w:t>
      </w:r>
      <w:r w:rsidRPr="00161462">
        <w:rPr>
          <w:rFonts w:ascii="Times New Roman" w:hAnsi="Times New Roman"/>
          <w:sz w:val="24"/>
          <w:szCs w:val="24"/>
        </w:rPr>
        <w:t>:</w:t>
      </w:r>
    </w:p>
    <w:p w14:paraId="7E959DD0" w14:textId="5F2D3C00" w:rsidR="00314B6A" w:rsidRPr="006D2ADE" w:rsidRDefault="00382E43"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314B6A" w:rsidRPr="006D2ADE">
        <w:rPr>
          <w:rFonts w:ascii="Times New Roman" w:hAnsi="Times New Roman"/>
          <w:sz w:val="24"/>
          <w:szCs w:val="24"/>
        </w:rPr>
        <w:t>Conjunto de disciplinas o asignaturas que se estudian en una institución o centro educativo</w:t>
      </w:r>
      <w:r>
        <w:rPr>
          <w:rFonts w:ascii="Times New Roman" w:hAnsi="Times New Roman"/>
          <w:sz w:val="24"/>
          <w:szCs w:val="24"/>
        </w:rPr>
        <w:t>”</w:t>
      </w:r>
      <w:r w:rsidR="00314B6A" w:rsidRPr="006D2ADE">
        <w:rPr>
          <w:rFonts w:ascii="Times New Roman" w:hAnsi="Times New Roman"/>
          <w:sz w:val="24"/>
          <w:szCs w:val="24"/>
        </w:rPr>
        <w:t xml:space="preserve"> (siglo XVII)</w:t>
      </w:r>
      <w:r w:rsidR="00814F5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814F52" w:rsidRPr="00161462">
        <w:rPr>
          <w:rFonts w:ascii="Times New Roman" w:hAnsi="Times New Roman"/>
          <w:sz w:val="24"/>
          <w:szCs w:val="24"/>
        </w:rPr>
        <w:t>, 201</w:t>
      </w:r>
      <w:r w:rsidR="00CA10C5">
        <w:rPr>
          <w:rFonts w:ascii="Times New Roman" w:hAnsi="Times New Roman"/>
          <w:sz w:val="24"/>
          <w:szCs w:val="24"/>
        </w:rPr>
        <w:t>3</w:t>
      </w:r>
      <w:r w:rsidR="00814F52">
        <w:rPr>
          <w:rFonts w:ascii="Times New Roman" w:hAnsi="Times New Roman"/>
          <w:sz w:val="24"/>
          <w:szCs w:val="24"/>
        </w:rPr>
        <w:t>,</w:t>
      </w:r>
      <w:r w:rsidR="00314B6A" w:rsidRPr="006D2ADE">
        <w:rPr>
          <w:rFonts w:ascii="Times New Roman" w:hAnsi="Times New Roman"/>
          <w:sz w:val="24"/>
          <w:szCs w:val="24"/>
        </w:rPr>
        <w:t xml:space="preserve"> </w:t>
      </w:r>
      <w:r w:rsidR="00814F52">
        <w:rPr>
          <w:rFonts w:ascii="Times New Roman" w:hAnsi="Times New Roman"/>
          <w:sz w:val="24"/>
          <w:szCs w:val="24"/>
        </w:rPr>
        <w:t>pp.</w:t>
      </w:r>
      <w:r w:rsidR="00814F52" w:rsidRPr="00161462">
        <w:rPr>
          <w:rFonts w:ascii="Times New Roman" w:hAnsi="Times New Roman"/>
          <w:sz w:val="24"/>
          <w:szCs w:val="24"/>
        </w:rPr>
        <w:t xml:space="preserve"> 28-29</w:t>
      </w:r>
      <w:r w:rsidR="00814F52">
        <w:rPr>
          <w:rFonts w:ascii="Times New Roman" w:hAnsi="Times New Roman"/>
          <w:sz w:val="24"/>
          <w:szCs w:val="24"/>
        </w:rPr>
        <w:t>).</w:t>
      </w:r>
    </w:p>
    <w:p w14:paraId="4CD44386" w14:textId="3D399F9F" w:rsidR="00676C0B" w:rsidRPr="00161462" w:rsidRDefault="00676C0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Las disciplinas o asignaturas constituyen un </w:t>
      </w:r>
      <w:r w:rsidR="00382E43">
        <w:rPr>
          <w:rFonts w:ascii="Times New Roman" w:hAnsi="Times New Roman"/>
          <w:sz w:val="24"/>
          <w:szCs w:val="24"/>
        </w:rPr>
        <w:t>“</w:t>
      </w:r>
      <w:r w:rsidRPr="00161462">
        <w:rPr>
          <w:rFonts w:ascii="Times New Roman" w:hAnsi="Times New Roman"/>
          <w:sz w:val="24"/>
          <w:szCs w:val="24"/>
        </w:rPr>
        <w:t>todo</w:t>
      </w:r>
      <w:r w:rsidR="00382E43">
        <w:rPr>
          <w:rFonts w:ascii="Times New Roman" w:hAnsi="Times New Roman"/>
          <w:sz w:val="24"/>
          <w:szCs w:val="24"/>
        </w:rPr>
        <w:t>”</w:t>
      </w:r>
      <w:r w:rsidR="00382E43" w:rsidRPr="00161462">
        <w:rPr>
          <w:rFonts w:ascii="Times New Roman" w:hAnsi="Times New Roman"/>
          <w:sz w:val="24"/>
          <w:szCs w:val="24"/>
        </w:rPr>
        <w:t xml:space="preserve"> </w:t>
      </w:r>
      <w:r w:rsidRPr="00161462">
        <w:rPr>
          <w:rFonts w:ascii="Times New Roman" w:hAnsi="Times New Roman"/>
          <w:sz w:val="24"/>
          <w:szCs w:val="24"/>
        </w:rPr>
        <w:t>indivisible (unidad)</w:t>
      </w:r>
      <w:r w:rsidR="008D1C23" w:rsidRPr="00161462">
        <w:rPr>
          <w:rFonts w:ascii="Times New Roman" w:hAnsi="Times New Roman"/>
          <w:sz w:val="24"/>
          <w:szCs w:val="24"/>
        </w:rPr>
        <w:t xml:space="preserve"> instituido (determinado)</w:t>
      </w:r>
      <w:r w:rsidR="00941BA0" w:rsidRPr="00161462">
        <w:rPr>
          <w:rFonts w:ascii="Times New Roman" w:hAnsi="Times New Roman"/>
          <w:sz w:val="24"/>
          <w:szCs w:val="24"/>
        </w:rPr>
        <w:t>.</w:t>
      </w:r>
    </w:p>
    <w:p w14:paraId="062F5B67" w14:textId="1B6B4367" w:rsidR="00314B6A" w:rsidRPr="006D2ADE" w:rsidRDefault="00382E43"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314B6A" w:rsidRPr="006D2ADE">
        <w:rPr>
          <w:rFonts w:ascii="Times New Roman" w:hAnsi="Times New Roman"/>
          <w:sz w:val="24"/>
          <w:szCs w:val="24"/>
        </w:rPr>
        <w:t xml:space="preserve">Conjunto de disciplinas o asignaturas que conforman los </w:t>
      </w:r>
      <w:r w:rsidR="00814F52" w:rsidRPr="00382E43">
        <w:rPr>
          <w:rFonts w:ascii="Times New Roman" w:hAnsi="Times New Roman"/>
          <w:sz w:val="24"/>
          <w:szCs w:val="24"/>
        </w:rPr>
        <w:t xml:space="preserve">planes y programas </w:t>
      </w:r>
      <w:r w:rsidR="00314B6A" w:rsidRPr="006D2ADE">
        <w:rPr>
          <w:rFonts w:ascii="Times New Roman" w:hAnsi="Times New Roman"/>
          <w:sz w:val="24"/>
          <w:szCs w:val="24"/>
        </w:rPr>
        <w:t>que se estudian en una institución educativa</w:t>
      </w:r>
      <w:r>
        <w:rPr>
          <w:rFonts w:ascii="Times New Roman" w:hAnsi="Times New Roman"/>
          <w:sz w:val="24"/>
          <w:szCs w:val="24"/>
        </w:rPr>
        <w:t>”</w:t>
      </w:r>
      <w:r w:rsidRPr="006D2ADE">
        <w:rPr>
          <w:rFonts w:ascii="Times New Roman" w:hAnsi="Times New Roman"/>
          <w:sz w:val="24"/>
          <w:szCs w:val="24"/>
        </w:rPr>
        <w:t xml:space="preserve"> </w:t>
      </w:r>
      <w:r w:rsidR="00314B6A" w:rsidRPr="006D2ADE">
        <w:rPr>
          <w:rFonts w:ascii="Times New Roman" w:hAnsi="Times New Roman"/>
          <w:sz w:val="24"/>
          <w:szCs w:val="24"/>
        </w:rPr>
        <w:t>(siglo XVIII)</w:t>
      </w:r>
      <w:r w:rsidR="00814F5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814F52" w:rsidRPr="00161462">
        <w:rPr>
          <w:rFonts w:ascii="Times New Roman" w:hAnsi="Times New Roman"/>
          <w:sz w:val="24"/>
          <w:szCs w:val="24"/>
        </w:rPr>
        <w:t>, 201</w:t>
      </w:r>
      <w:r w:rsidR="00CA10C5">
        <w:rPr>
          <w:rFonts w:ascii="Times New Roman" w:hAnsi="Times New Roman"/>
          <w:sz w:val="24"/>
          <w:szCs w:val="24"/>
        </w:rPr>
        <w:t>3</w:t>
      </w:r>
      <w:r w:rsidR="00814F52">
        <w:rPr>
          <w:rFonts w:ascii="Times New Roman" w:hAnsi="Times New Roman"/>
          <w:sz w:val="24"/>
          <w:szCs w:val="24"/>
        </w:rPr>
        <w:t>,</w:t>
      </w:r>
      <w:r w:rsidR="00814F52" w:rsidRPr="003C5FC0">
        <w:rPr>
          <w:rFonts w:ascii="Times New Roman" w:hAnsi="Times New Roman"/>
          <w:sz w:val="24"/>
          <w:szCs w:val="24"/>
        </w:rPr>
        <w:t xml:space="preserve"> </w:t>
      </w:r>
      <w:r w:rsidR="00814F52">
        <w:rPr>
          <w:rFonts w:ascii="Times New Roman" w:hAnsi="Times New Roman"/>
          <w:sz w:val="24"/>
          <w:szCs w:val="24"/>
        </w:rPr>
        <w:t>pp.</w:t>
      </w:r>
      <w:r w:rsidR="00814F52" w:rsidRPr="00161462">
        <w:rPr>
          <w:rFonts w:ascii="Times New Roman" w:hAnsi="Times New Roman"/>
          <w:sz w:val="24"/>
          <w:szCs w:val="24"/>
        </w:rPr>
        <w:t xml:space="preserve"> 28-29</w:t>
      </w:r>
      <w:r w:rsidR="00814F52">
        <w:rPr>
          <w:rFonts w:ascii="Times New Roman" w:hAnsi="Times New Roman"/>
          <w:sz w:val="24"/>
          <w:szCs w:val="24"/>
        </w:rPr>
        <w:t>).</w:t>
      </w:r>
    </w:p>
    <w:p w14:paraId="61D22B39" w14:textId="00DE1D82" w:rsidR="00676C0B" w:rsidRPr="00161462" w:rsidRDefault="00941BA0"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Las disciplinas o asignaturas integradas en un todo inseparable (unidad) conforman los </w:t>
      </w:r>
      <w:r w:rsidR="00382E43" w:rsidRPr="00161462">
        <w:rPr>
          <w:rFonts w:ascii="Times New Roman" w:hAnsi="Times New Roman"/>
          <w:sz w:val="24"/>
          <w:szCs w:val="24"/>
        </w:rPr>
        <w:t xml:space="preserve">planes y programas </w:t>
      </w:r>
      <w:r w:rsidRPr="00161462">
        <w:rPr>
          <w:rFonts w:ascii="Times New Roman" w:hAnsi="Times New Roman"/>
          <w:sz w:val="24"/>
          <w:szCs w:val="24"/>
        </w:rPr>
        <w:t>(orden) establecido (determinado)</w:t>
      </w:r>
      <w:r w:rsidR="00281231" w:rsidRPr="00161462">
        <w:rPr>
          <w:rFonts w:ascii="Times New Roman" w:hAnsi="Times New Roman"/>
          <w:sz w:val="24"/>
          <w:szCs w:val="24"/>
        </w:rPr>
        <w:t>.</w:t>
      </w:r>
    </w:p>
    <w:p w14:paraId="56D11B5F" w14:textId="7296FA55" w:rsidR="000A38FC" w:rsidRPr="006D2ADE" w:rsidRDefault="00382E43" w:rsidP="006D2ADE">
      <w:pPr>
        <w:pStyle w:val="Prrafodelista"/>
        <w:numPr>
          <w:ilvl w:val="0"/>
          <w:numId w:val="1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0A38FC" w:rsidRPr="006D2ADE">
        <w:rPr>
          <w:rFonts w:ascii="Times New Roman" w:hAnsi="Times New Roman"/>
          <w:sz w:val="24"/>
          <w:szCs w:val="24"/>
        </w:rPr>
        <w:t>Es el programa educacional o un ambiente planificado por el colegio</w:t>
      </w:r>
      <w:r w:rsidRPr="006D2ADE">
        <w:rPr>
          <w:rFonts w:ascii="Times New Roman" w:hAnsi="Times New Roman"/>
          <w:sz w:val="24"/>
          <w:szCs w:val="24"/>
        </w:rPr>
        <w:t>”</w:t>
      </w:r>
      <w:r w:rsidR="000A38FC" w:rsidRPr="006D2ADE">
        <w:rPr>
          <w:rFonts w:ascii="Times New Roman" w:hAnsi="Times New Roman"/>
          <w:sz w:val="24"/>
          <w:szCs w:val="24"/>
        </w:rPr>
        <w:t xml:space="preserve"> (Oliver, 1773</w:t>
      </w:r>
      <w:r w:rsidR="00BE12E5">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sidR="00BE12E5" w:rsidRPr="00161462">
        <w:rPr>
          <w:rFonts w:ascii="Times New Roman" w:hAnsi="Times New Roman"/>
          <w:sz w:val="24"/>
          <w:szCs w:val="24"/>
        </w:rPr>
        <w:t>, 201</w:t>
      </w:r>
      <w:r w:rsidR="00CA10C5">
        <w:rPr>
          <w:rFonts w:ascii="Times New Roman" w:hAnsi="Times New Roman"/>
          <w:sz w:val="24"/>
          <w:szCs w:val="24"/>
        </w:rPr>
        <w:t>3</w:t>
      </w:r>
      <w:r w:rsidR="00814F52">
        <w:rPr>
          <w:rFonts w:ascii="Times New Roman" w:hAnsi="Times New Roman"/>
          <w:sz w:val="24"/>
          <w:szCs w:val="24"/>
        </w:rPr>
        <w:t>,</w:t>
      </w:r>
      <w:r w:rsidR="00814F52" w:rsidRPr="003C5FC0">
        <w:rPr>
          <w:rFonts w:ascii="Times New Roman" w:hAnsi="Times New Roman"/>
          <w:sz w:val="24"/>
          <w:szCs w:val="24"/>
        </w:rPr>
        <w:t xml:space="preserve"> </w:t>
      </w:r>
      <w:r w:rsidR="00814F52">
        <w:rPr>
          <w:rFonts w:ascii="Times New Roman" w:hAnsi="Times New Roman"/>
          <w:sz w:val="24"/>
          <w:szCs w:val="24"/>
        </w:rPr>
        <w:t>pp.</w:t>
      </w:r>
      <w:r w:rsidR="00814F52" w:rsidRPr="00161462">
        <w:rPr>
          <w:rFonts w:ascii="Times New Roman" w:hAnsi="Times New Roman"/>
          <w:sz w:val="24"/>
          <w:szCs w:val="24"/>
        </w:rPr>
        <w:t xml:space="preserve"> 28-29</w:t>
      </w:r>
      <w:r w:rsidR="000A38FC" w:rsidRPr="006D2ADE">
        <w:rPr>
          <w:rFonts w:ascii="Times New Roman" w:hAnsi="Times New Roman"/>
          <w:sz w:val="24"/>
          <w:szCs w:val="24"/>
        </w:rPr>
        <w:t>)</w:t>
      </w:r>
      <w:r w:rsidR="008858A6" w:rsidRPr="006D2ADE">
        <w:rPr>
          <w:rFonts w:ascii="Times New Roman" w:hAnsi="Times New Roman"/>
          <w:sz w:val="24"/>
          <w:szCs w:val="24"/>
        </w:rPr>
        <w:t>.</w:t>
      </w:r>
    </w:p>
    <w:p w14:paraId="2F13FA68" w14:textId="77777777" w:rsidR="00676C0B" w:rsidRPr="00161462" w:rsidRDefault="00941BA0"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El colegio establece (determina) el ambiente planificado</w:t>
      </w:r>
      <w:r w:rsidR="00281231" w:rsidRPr="00161462">
        <w:rPr>
          <w:rFonts w:ascii="Times New Roman" w:hAnsi="Times New Roman"/>
          <w:sz w:val="24"/>
          <w:szCs w:val="24"/>
        </w:rPr>
        <w:t xml:space="preserve"> o programa educacional (orden)</w:t>
      </w:r>
    </w:p>
    <w:p w14:paraId="2C7A3B07" w14:textId="1DA9C714" w:rsidR="00314B6A" w:rsidRPr="006D2ADE" w:rsidRDefault="00382E43" w:rsidP="006D2ADE">
      <w:pPr>
        <w:pStyle w:val="Prrafodelista"/>
        <w:numPr>
          <w:ilvl w:val="0"/>
          <w:numId w:val="1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314B6A" w:rsidRPr="006D2ADE">
        <w:rPr>
          <w:rFonts w:ascii="Times New Roman" w:hAnsi="Times New Roman"/>
          <w:sz w:val="24"/>
          <w:szCs w:val="24"/>
        </w:rPr>
        <w:t xml:space="preserve">Colección adecuada de </w:t>
      </w:r>
      <w:r w:rsidR="000A38FC" w:rsidRPr="006D2ADE">
        <w:rPr>
          <w:rFonts w:ascii="Times New Roman" w:hAnsi="Times New Roman"/>
          <w:sz w:val="24"/>
          <w:szCs w:val="24"/>
        </w:rPr>
        <w:t>asignaturas</w:t>
      </w:r>
      <w:r w:rsidR="00314B6A" w:rsidRPr="006D2ADE">
        <w:rPr>
          <w:rFonts w:ascii="Times New Roman" w:hAnsi="Times New Roman"/>
          <w:sz w:val="24"/>
          <w:szCs w:val="24"/>
        </w:rPr>
        <w:t xml:space="preserve"> que pueden estudiarse separada</w:t>
      </w:r>
      <w:r w:rsidR="000A38FC" w:rsidRPr="006D2ADE">
        <w:rPr>
          <w:rFonts w:ascii="Times New Roman" w:hAnsi="Times New Roman"/>
          <w:sz w:val="24"/>
          <w:szCs w:val="24"/>
        </w:rPr>
        <w:t>mente o en relación recíprocas. Estas asignaturas son predeterminadas en forma lógica con el fin de canalizar el aprendizaje de los alumnos</w:t>
      </w:r>
      <w:r w:rsidRPr="006D2ADE">
        <w:rPr>
          <w:rFonts w:ascii="Times New Roman" w:hAnsi="Times New Roman"/>
          <w:sz w:val="24"/>
          <w:szCs w:val="24"/>
        </w:rPr>
        <w:t xml:space="preserve">” </w:t>
      </w:r>
      <w:r w:rsidR="000A38FC" w:rsidRPr="006D2ADE">
        <w:rPr>
          <w:rFonts w:ascii="Times New Roman" w:hAnsi="Times New Roman"/>
          <w:sz w:val="24"/>
          <w:szCs w:val="24"/>
        </w:rPr>
        <w:t>(Richmond, 1971</w:t>
      </w:r>
      <w:r w:rsidR="00BE12E5">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sidR="00BE12E5" w:rsidRPr="00161462">
        <w:rPr>
          <w:rFonts w:ascii="Times New Roman" w:hAnsi="Times New Roman"/>
          <w:sz w:val="24"/>
          <w:szCs w:val="24"/>
        </w:rPr>
        <w:t>, 201</w:t>
      </w:r>
      <w:r w:rsidR="00CA10C5">
        <w:rPr>
          <w:rFonts w:ascii="Times New Roman" w:hAnsi="Times New Roman"/>
          <w:sz w:val="24"/>
          <w:szCs w:val="24"/>
        </w:rPr>
        <w:t>3</w:t>
      </w:r>
      <w:r w:rsidR="00814F52">
        <w:rPr>
          <w:rFonts w:ascii="Times New Roman" w:hAnsi="Times New Roman"/>
          <w:sz w:val="24"/>
          <w:szCs w:val="24"/>
        </w:rPr>
        <w:t>,</w:t>
      </w:r>
      <w:r w:rsidR="00814F52" w:rsidRPr="003C5FC0">
        <w:rPr>
          <w:rFonts w:ascii="Times New Roman" w:hAnsi="Times New Roman"/>
          <w:sz w:val="24"/>
          <w:szCs w:val="24"/>
        </w:rPr>
        <w:t xml:space="preserve"> </w:t>
      </w:r>
      <w:r w:rsidR="00814F52">
        <w:rPr>
          <w:rFonts w:ascii="Times New Roman" w:hAnsi="Times New Roman"/>
          <w:sz w:val="24"/>
          <w:szCs w:val="24"/>
        </w:rPr>
        <w:t>pp.</w:t>
      </w:r>
      <w:r w:rsidR="00814F52" w:rsidRPr="00161462">
        <w:rPr>
          <w:rFonts w:ascii="Times New Roman" w:hAnsi="Times New Roman"/>
          <w:sz w:val="24"/>
          <w:szCs w:val="24"/>
        </w:rPr>
        <w:t xml:space="preserve"> 28-29</w:t>
      </w:r>
      <w:r w:rsidR="000A38FC" w:rsidRPr="006D2ADE">
        <w:rPr>
          <w:rFonts w:ascii="Times New Roman" w:hAnsi="Times New Roman"/>
          <w:sz w:val="24"/>
          <w:szCs w:val="24"/>
        </w:rPr>
        <w:t>)</w:t>
      </w:r>
      <w:r w:rsidR="008858A6" w:rsidRPr="006D2ADE">
        <w:rPr>
          <w:rFonts w:ascii="Times New Roman" w:hAnsi="Times New Roman"/>
          <w:sz w:val="24"/>
          <w:szCs w:val="24"/>
        </w:rPr>
        <w:t>.</w:t>
      </w:r>
    </w:p>
    <w:p w14:paraId="68374DD0" w14:textId="4D661BE4" w:rsidR="00281231" w:rsidRPr="00161462" w:rsidRDefault="0028123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Las asignaturas son </w:t>
      </w:r>
      <w:r w:rsidR="00382E43">
        <w:rPr>
          <w:rFonts w:ascii="Times New Roman" w:hAnsi="Times New Roman"/>
          <w:sz w:val="24"/>
          <w:szCs w:val="24"/>
        </w:rPr>
        <w:t>“</w:t>
      </w:r>
      <w:r w:rsidRPr="00161462">
        <w:rPr>
          <w:rFonts w:ascii="Times New Roman" w:hAnsi="Times New Roman"/>
          <w:sz w:val="24"/>
          <w:szCs w:val="24"/>
        </w:rPr>
        <w:t>predeterminadas</w:t>
      </w:r>
      <w:r w:rsidR="00382E43">
        <w:rPr>
          <w:rFonts w:ascii="Times New Roman" w:hAnsi="Times New Roman"/>
          <w:sz w:val="24"/>
          <w:szCs w:val="24"/>
        </w:rPr>
        <w:t>”</w:t>
      </w:r>
      <w:r w:rsidR="00382E43" w:rsidRPr="00161462">
        <w:rPr>
          <w:rFonts w:ascii="Times New Roman" w:hAnsi="Times New Roman"/>
          <w:sz w:val="24"/>
          <w:szCs w:val="24"/>
        </w:rPr>
        <w:t xml:space="preserve"> </w:t>
      </w:r>
      <w:r w:rsidRPr="00161462">
        <w:rPr>
          <w:rFonts w:ascii="Times New Roman" w:hAnsi="Times New Roman"/>
          <w:sz w:val="24"/>
          <w:szCs w:val="24"/>
        </w:rPr>
        <w:t xml:space="preserve">en forma lógica (respetando los principios de identidad, no contradicción y tercero excluido) con la intención de </w:t>
      </w:r>
      <w:r w:rsidR="00382E43">
        <w:rPr>
          <w:rFonts w:ascii="Times New Roman" w:hAnsi="Times New Roman"/>
          <w:sz w:val="24"/>
          <w:szCs w:val="24"/>
        </w:rPr>
        <w:t>“</w:t>
      </w:r>
      <w:r w:rsidRPr="00161462">
        <w:rPr>
          <w:rFonts w:ascii="Times New Roman" w:hAnsi="Times New Roman"/>
          <w:sz w:val="24"/>
          <w:szCs w:val="24"/>
        </w:rPr>
        <w:t>determinar</w:t>
      </w:r>
      <w:r w:rsidR="00382E43">
        <w:rPr>
          <w:rFonts w:ascii="Times New Roman" w:hAnsi="Times New Roman"/>
          <w:sz w:val="24"/>
          <w:szCs w:val="24"/>
        </w:rPr>
        <w:t>”</w:t>
      </w:r>
      <w:r w:rsidR="00382E43" w:rsidRPr="00161462">
        <w:rPr>
          <w:rFonts w:ascii="Times New Roman" w:hAnsi="Times New Roman"/>
          <w:sz w:val="24"/>
          <w:szCs w:val="24"/>
        </w:rPr>
        <w:t xml:space="preserve"> </w:t>
      </w:r>
      <w:r w:rsidRPr="00161462">
        <w:rPr>
          <w:rFonts w:ascii="Times New Roman" w:hAnsi="Times New Roman"/>
          <w:sz w:val="24"/>
          <w:szCs w:val="24"/>
        </w:rPr>
        <w:t>a los alumnos con los contenidos.</w:t>
      </w:r>
      <w:r w:rsidR="004A1A74" w:rsidRPr="00161462">
        <w:rPr>
          <w:rFonts w:ascii="Times New Roman" w:hAnsi="Times New Roman"/>
          <w:sz w:val="24"/>
          <w:szCs w:val="24"/>
        </w:rPr>
        <w:t xml:space="preserve"> Se puede observar también que se divide la realidad en dos (lo adecuado y lo inadecuado) para justificar la </w:t>
      </w:r>
      <w:r w:rsidR="00382E43">
        <w:rPr>
          <w:rFonts w:ascii="Times New Roman" w:hAnsi="Times New Roman"/>
          <w:sz w:val="24"/>
          <w:szCs w:val="24"/>
        </w:rPr>
        <w:t>“</w:t>
      </w:r>
      <w:r w:rsidR="004A1A74" w:rsidRPr="00161462">
        <w:rPr>
          <w:rFonts w:ascii="Times New Roman" w:hAnsi="Times New Roman"/>
          <w:sz w:val="24"/>
          <w:szCs w:val="24"/>
        </w:rPr>
        <w:t>exclusión</w:t>
      </w:r>
      <w:r w:rsidR="00382E43">
        <w:rPr>
          <w:rFonts w:ascii="Times New Roman" w:hAnsi="Times New Roman"/>
          <w:sz w:val="24"/>
          <w:szCs w:val="24"/>
        </w:rPr>
        <w:t>”</w:t>
      </w:r>
      <w:r w:rsidR="00382E43" w:rsidRPr="00161462">
        <w:rPr>
          <w:rFonts w:ascii="Times New Roman" w:hAnsi="Times New Roman"/>
          <w:sz w:val="24"/>
          <w:szCs w:val="24"/>
        </w:rPr>
        <w:t xml:space="preserve"> </w:t>
      </w:r>
      <w:r w:rsidR="004A1A74" w:rsidRPr="00161462">
        <w:rPr>
          <w:rFonts w:ascii="Times New Roman" w:hAnsi="Times New Roman"/>
          <w:sz w:val="24"/>
          <w:szCs w:val="24"/>
        </w:rPr>
        <w:t xml:space="preserve">de lo </w:t>
      </w:r>
      <w:r w:rsidR="00382E43">
        <w:rPr>
          <w:rFonts w:ascii="Times New Roman" w:hAnsi="Times New Roman"/>
          <w:sz w:val="24"/>
          <w:szCs w:val="24"/>
        </w:rPr>
        <w:t>“</w:t>
      </w:r>
      <w:r w:rsidR="004A1A74" w:rsidRPr="00161462">
        <w:rPr>
          <w:rFonts w:ascii="Times New Roman" w:hAnsi="Times New Roman"/>
          <w:sz w:val="24"/>
          <w:szCs w:val="24"/>
        </w:rPr>
        <w:t>inadecuado</w:t>
      </w:r>
      <w:r w:rsidR="00382E43">
        <w:rPr>
          <w:rFonts w:ascii="Times New Roman" w:hAnsi="Times New Roman"/>
          <w:sz w:val="24"/>
          <w:szCs w:val="24"/>
        </w:rPr>
        <w:t>”</w:t>
      </w:r>
      <w:r w:rsidR="00382E43" w:rsidRPr="00161462">
        <w:rPr>
          <w:rFonts w:ascii="Times New Roman" w:hAnsi="Times New Roman"/>
          <w:sz w:val="24"/>
          <w:szCs w:val="24"/>
        </w:rPr>
        <w:t>.</w:t>
      </w:r>
    </w:p>
    <w:p w14:paraId="2CB10F56" w14:textId="7A9F4E8C" w:rsidR="000A38FC" w:rsidRPr="006D2ADE" w:rsidRDefault="00382E43"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0A38FC" w:rsidRPr="006D2ADE">
        <w:rPr>
          <w:rFonts w:ascii="Times New Roman" w:hAnsi="Times New Roman"/>
          <w:sz w:val="24"/>
          <w:szCs w:val="24"/>
        </w:rPr>
        <w:t>Es una serie planificada de encuentros entre un alumno y alguna selección de las ramas del saber</w:t>
      </w:r>
      <w:r>
        <w:rPr>
          <w:rFonts w:ascii="Times New Roman" w:hAnsi="Times New Roman"/>
          <w:sz w:val="24"/>
          <w:szCs w:val="24"/>
        </w:rPr>
        <w:t>”</w:t>
      </w:r>
      <w:r w:rsidRPr="006D2ADE">
        <w:rPr>
          <w:rFonts w:ascii="Times New Roman" w:hAnsi="Times New Roman"/>
          <w:sz w:val="24"/>
          <w:szCs w:val="24"/>
        </w:rPr>
        <w:t xml:space="preserve"> </w:t>
      </w:r>
      <w:r w:rsidR="000A38FC" w:rsidRPr="006D2ADE">
        <w:rPr>
          <w:rFonts w:ascii="Times New Roman" w:hAnsi="Times New Roman"/>
          <w:sz w:val="24"/>
          <w:szCs w:val="24"/>
        </w:rPr>
        <w:t>(King y Brownell, 1971</w:t>
      </w:r>
      <w:r w:rsidR="00BE12E5">
        <w:rPr>
          <w:rFonts w:ascii="Times New Roman" w:hAnsi="Times New Roman"/>
          <w:sz w:val="24"/>
          <w:szCs w:val="24"/>
        </w:rPr>
        <w:t xml:space="preserve">; citados en </w:t>
      </w:r>
      <w:proofErr w:type="spellStart"/>
      <w:r w:rsidR="00CA10C5">
        <w:rPr>
          <w:rFonts w:ascii="Times New Roman" w:hAnsi="Times New Roman"/>
          <w:sz w:val="24"/>
          <w:szCs w:val="24"/>
        </w:rPr>
        <w:t>Santiváñez</w:t>
      </w:r>
      <w:proofErr w:type="spellEnd"/>
      <w:r w:rsidR="00BE12E5" w:rsidRPr="00161462">
        <w:rPr>
          <w:rFonts w:ascii="Times New Roman" w:hAnsi="Times New Roman"/>
          <w:sz w:val="24"/>
          <w:szCs w:val="24"/>
        </w:rPr>
        <w:t>, 201</w:t>
      </w:r>
      <w:r w:rsidR="00CA10C5">
        <w:rPr>
          <w:rFonts w:ascii="Times New Roman" w:hAnsi="Times New Roman"/>
          <w:sz w:val="24"/>
          <w:szCs w:val="24"/>
        </w:rPr>
        <w:t>3</w:t>
      </w:r>
      <w:r w:rsidR="00814F52">
        <w:rPr>
          <w:rFonts w:ascii="Times New Roman" w:hAnsi="Times New Roman"/>
          <w:sz w:val="24"/>
          <w:szCs w:val="24"/>
        </w:rPr>
        <w:t>,</w:t>
      </w:r>
      <w:r w:rsidR="00814F52" w:rsidRPr="003C5FC0">
        <w:rPr>
          <w:rFonts w:ascii="Times New Roman" w:hAnsi="Times New Roman"/>
          <w:sz w:val="24"/>
          <w:szCs w:val="24"/>
        </w:rPr>
        <w:t xml:space="preserve"> </w:t>
      </w:r>
      <w:r w:rsidR="00814F52">
        <w:rPr>
          <w:rFonts w:ascii="Times New Roman" w:hAnsi="Times New Roman"/>
          <w:sz w:val="24"/>
          <w:szCs w:val="24"/>
        </w:rPr>
        <w:t>pp.</w:t>
      </w:r>
      <w:r w:rsidR="00814F52" w:rsidRPr="00161462">
        <w:rPr>
          <w:rFonts w:ascii="Times New Roman" w:hAnsi="Times New Roman"/>
          <w:sz w:val="24"/>
          <w:szCs w:val="24"/>
        </w:rPr>
        <w:t xml:space="preserve"> 28-29</w:t>
      </w:r>
      <w:r w:rsidR="000A38FC" w:rsidRPr="006D2ADE">
        <w:rPr>
          <w:rFonts w:ascii="Times New Roman" w:hAnsi="Times New Roman"/>
          <w:sz w:val="24"/>
          <w:szCs w:val="24"/>
        </w:rPr>
        <w:t>)</w:t>
      </w:r>
      <w:r w:rsidR="008858A6" w:rsidRPr="006D2ADE">
        <w:rPr>
          <w:rFonts w:ascii="Times New Roman" w:hAnsi="Times New Roman"/>
          <w:sz w:val="24"/>
          <w:szCs w:val="24"/>
        </w:rPr>
        <w:t>.</w:t>
      </w:r>
    </w:p>
    <w:p w14:paraId="1FA629DD" w14:textId="79A445D8" w:rsidR="001B0BC8" w:rsidRPr="00161462" w:rsidRDefault="004F34C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Todo lo que se </w:t>
      </w:r>
      <w:r w:rsidR="00382E43">
        <w:rPr>
          <w:rFonts w:ascii="Times New Roman" w:hAnsi="Times New Roman"/>
          <w:sz w:val="24"/>
          <w:szCs w:val="24"/>
        </w:rPr>
        <w:t>“</w:t>
      </w:r>
      <w:r w:rsidRPr="00161462">
        <w:rPr>
          <w:rFonts w:ascii="Times New Roman" w:hAnsi="Times New Roman"/>
          <w:sz w:val="24"/>
          <w:szCs w:val="24"/>
        </w:rPr>
        <w:t>planifica</w:t>
      </w:r>
      <w:r w:rsidR="00382E43">
        <w:rPr>
          <w:rFonts w:ascii="Times New Roman" w:hAnsi="Times New Roman"/>
          <w:sz w:val="24"/>
          <w:szCs w:val="24"/>
        </w:rPr>
        <w:t>”</w:t>
      </w:r>
      <w:r w:rsidR="00382E43" w:rsidRPr="00161462">
        <w:rPr>
          <w:rFonts w:ascii="Times New Roman" w:hAnsi="Times New Roman"/>
          <w:sz w:val="24"/>
          <w:szCs w:val="24"/>
        </w:rPr>
        <w:t xml:space="preserve"> </w:t>
      </w:r>
      <w:r w:rsidRPr="00161462">
        <w:rPr>
          <w:rFonts w:ascii="Times New Roman" w:hAnsi="Times New Roman"/>
          <w:sz w:val="24"/>
          <w:szCs w:val="24"/>
        </w:rPr>
        <w:t xml:space="preserve">lleva la intención de poner </w:t>
      </w:r>
      <w:r w:rsidR="00382E43">
        <w:rPr>
          <w:rFonts w:ascii="Times New Roman" w:hAnsi="Times New Roman"/>
          <w:sz w:val="24"/>
          <w:szCs w:val="24"/>
        </w:rPr>
        <w:t>“</w:t>
      </w:r>
      <w:r w:rsidRPr="00161462">
        <w:rPr>
          <w:rFonts w:ascii="Times New Roman" w:hAnsi="Times New Roman"/>
          <w:sz w:val="24"/>
          <w:szCs w:val="24"/>
        </w:rPr>
        <w:t>orden</w:t>
      </w:r>
      <w:r w:rsidR="00382E43">
        <w:rPr>
          <w:rFonts w:ascii="Times New Roman" w:hAnsi="Times New Roman"/>
          <w:sz w:val="24"/>
          <w:szCs w:val="24"/>
        </w:rPr>
        <w:t>”</w:t>
      </w:r>
      <w:r w:rsidR="00382E43" w:rsidRPr="00161462">
        <w:rPr>
          <w:rFonts w:ascii="Times New Roman" w:hAnsi="Times New Roman"/>
          <w:sz w:val="24"/>
          <w:szCs w:val="24"/>
        </w:rPr>
        <w:t xml:space="preserve"> </w:t>
      </w:r>
      <w:r w:rsidRPr="00161462">
        <w:rPr>
          <w:rFonts w:ascii="Times New Roman" w:hAnsi="Times New Roman"/>
          <w:sz w:val="24"/>
          <w:szCs w:val="24"/>
        </w:rPr>
        <w:t xml:space="preserve">y de </w:t>
      </w:r>
      <w:r w:rsidR="00382E43">
        <w:rPr>
          <w:rFonts w:ascii="Times New Roman" w:hAnsi="Times New Roman"/>
          <w:sz w:val="24"/>
          <w:szCs w:val="24"/>
        </w:rPr>
        <w:t>“</w:t>
      </w:r>
      <w:r w:rsidRPr="00161462">
        <w:rPr>
          <w:rFonts w:ascii="Times New Roman" w:hAnsi="Times New Roman"/>
          <w:sz w:val="24"/>
          <w:szCs w:val="24"/>
        </w:rPr>
        <w:t>determinar</w:t>
      </w:r>
      <w:r w:rsidR="00382E43">
        <w:rPr>
          <w:rFonts w:ascii="Times New Roman" w:hAnsi="Times New Roman"/>
          <w:sz w:val="24"/>
          <w:szCs w:val="24"/>
        </w:rPr>
        <w:t>”</w:t>
      </w:r>
      <w:r w:rsidR="00382E43" w:rsidRPr="00161462">
        <w:rPr>
          <w:rFonts w:ascii="Times New Roman" w:hAnsi="Times New Roman"/>
          <w:sz w:val="24"/>
          <w:szCs w:val="24"/>
        </w:rPr>
        <w:t xml:space="preserve"> </w:t>
      </w:r>
      <w:r w:rsidRPr="00161462">
        <w:rPr>
          <w:rFonts w:ascii="Times New Roman" w:hAnsi="Times New Roman"/>
          <w:sz w:val="24"/>
          <w:szCs w:val="24"/>
        </w:rPr>
        <w:t>a aquellos a quienes se dirige.</w:t>
      </w:r>
    </w:p>
    <w:p w14:paraId="44A0D209" w14:textId="5903ABE3" w:rsidR="000A38FC" w:rsidRPr="006D2ADE" w:rsidRDefault="00382E43" w:rsidP="006D2ADE">
      <w:pPr>
        <w:pStyle w:val="Prrafodelista"/>
        <w:numPr>
          <w:ilvl w:val="0"/>
          <w:numId w:val="1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0A38FC" w:rsidRPr="006D2ADE">
        <w:rPr>
          <w:rFonts w:ascii="Times New Roman" w:hAnsi="Times New Roman"/>
          <w:sz w:val="24"/>
          <w:szCs w:val="24"/>
        </w:rPr>
        <w:t>Es un plan para orientar el aprendizaje</w:t>
      </w:r>
      <w:r w:rsidRPr="006D2ADE">
        <w:rPr>
          <w:rFonts w:ascii="Times New Roman" w:hAnsi="Times New Roman"/>
          <w:sz w:val="24"/>
          <w:szCs w:val="24"/>
        </w:rPr>
        <w:t xml:space="preserve">” </w:t>
      </w:r>
      <w:r w:rsidR="000A38FC" w:rsidRPr="006D2ADE">
        <w:rPr>
          <w:rFonts w:ascii="Times New Roman" w:hAnsi="Times New Roman"/>
          <w:sz w:val="24"/>
          <w:szCs w:val="24"/>
        </w:rPr>
        <w:t>(Taba, 1974</w:t>
      </w:r>
      <w:r w:rsidR="00BE12E5">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sidR="00BE12E5" w:rsidRPr="00161462">
        <w:rPr>
          <w:rFonts w:ascii="Times New Roman" w:hAnsi="Times New Roman"/>
          <w:sz w:val="24"/>
          <w:szCs w:val="24"/>
        </w:rPr>
        <w:t>, 201</w:t>
      </w:r>
      <w:r w:rsidR="00CA10C5">
        <w:rPr>
          <w:rFonts w:ascii="Times New Roman" w:hAnsi="Times New Roman"/>
          <w:sz w:val="24"/>
          <w:szCs w:val="24"/>
        </w:rPr>
        <w:t>3</w:t>
      </w:r>
      <w:r w:rsidR="00814F52">
        <w:rPr>
          <w:rFonts w:ascii="Times New Roman" w:hAnsi="Times New Roman"/>
          <w:sz w:val="24"/>
          <w:szCs w:val="24"/>
        </w:rPr>
        <w:t>,</w:t>
      </w:r>
      <w:r w:rsidR="00814F52" w:rsidRPr="003C5FC0">
        <w:rPr>
          <w:rFonts w:ascii="Times New Roman" w:hAnsi="Times New Roman"/>
          <w:sz w:val="24"/>
          <w:szCs w:val="24"/>
        </w:rPr>
        <w:t xml:space="preserve"> </w:t>
      </w:r>
      <w:r w:rsidR="00814F52">
        <w:rPr>
          <w:rFonts w:ascii="Times New Roman" w:hAnsi="Times New Roman"/>
          <w:sz w:val="24"/>
          <w:szCs w:val="24"/>
        </w:rPr>
        <w:t>pp.</w:t>
      </w:r>
      <w:r w:rsidR="00814F52" w:rsidRPr="00161462">
        <w:rPr>
          <w:rFonts w:ascii="Times New Roman" w:hAnsi="Times New Roman"/>
          <w:sz w:val="24"/>
          <w:szCs w:val="24"/>
        </w:rPr>
        <w:t xml:space="preserve"> 28-29</w:t>
      </w:r>
      <w:r w:rsidR="000A38FC" w:rsidRPr="006D2ADE">
        <w:rPr>
          <w:rFonts w:ascii="Times New Roman" w:hAnsi="Times New Roman"/>
          <w:sz w:val="24"/>
          <w:szCs w:val="24"/>
        </w:rPr>
        <w:t>)</w:t>
      </w:r>
      <w:r w:rsidR="008858A6" w:rsidRPr="006D2ADE">
        <w:rPr>
          <w:rFonts w:ascii="Times New Roman" w:hAnsi="Times New Roman"/>
          <w:sz w:val="24"/>
          <w:szCs w:val="24"/>
        </w:rPr>
        <w:t>.</w:t>
      </w:r>
    </w:p>
    <w:p w14:paraId="68A6796F" w14:textId="0B87357D" w:rsidR="00847C85" w:rsidRPr="00161462" w:rsidRDefault="00382E43" w:rsidP="006D2ADE">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w:t>
      </w:r>
      <w:r w:rsidR="00847C85" w:rsidRPr="00161462">
        <w:rPr>
          <w:rFonts w:ascii="Times New Roman" w:hAnsi="Times New Roman"/>
          <w:sz w:val="24"/>
          <w:szCs w:val="24"/>
        </w:rPr>
        <w:t>Planear</w:t>
      </w:r>
      <w:r>
        <w:rPr>
          <w:rFonts w:ascii="Times New Roman" w:hAnsi="Times New Roman"/>
          <w:sz w:val="24"/>
          <w:szCs w:val="24"/>
        </w:rPr>
        <w:t>”</w:t>
      </w:r>
      <w:r w:rsidRPr="00161462">
        <w:rPr>
          <w:rFonts w:ascii="Times New Roman" w:hAnsi="Times New Roman"/>
          <w:sz w:val="24"/>
          <w:szCs w:val="24"/>
        </w:rPr>
        <w:t xml:space="preserve"> </w:t>
      </w:r>
      <w:r w:rsidR="00847C85" w:rsidRPr="00161462">
        <w:rPr>
          <w:rFonts w:ascii="Times New Roman" w:hAnsi="Times New Roman"/>
          <w:sz w:val="24"/>
          <w:szCs w:val="24"/>
        </w:rPr>
        <w:t xml:space="preserve">la orientación del aprendizaje también es sinónimo de poner </w:t>
      </w:r>
      <w:r>
        <w:rPr>
          <w:rFonts w:ascii="Times New Roman" w:hAnsi="Times New Roman"/>
          <w:sz w:val="24"/>
          <w:szCs w:val="24"/>
        </w:rPr>
        <w:t>“</w:t>
      </w:r>
      <w:r w:rsidR="00847C85" w:rsidRPr="00161462">
        <w:rPr>
          <w:rFonts w:ascii="Times New Roman" w:hAnsi="Times New Roman"/>
          <w:sz w:val="24"/>
          <w:szCs w:val="24"/>
        </w:rPr>
        <w:t>orden</w:t>
      </w:r>
      <w:r>
        <w:rPr>
          <w:rFonts w:ascii="Times New Roman" w:hAnsi="Times New Roman"/>
          <w:sz w:val="24"/>
          <w:szCs w:val="24"/>
        </w:rPr>
        <w:t>”</w:t>
      </w:r>
      <w:r w:rsidRPr="00161462">
        <w:rPr>
          <w:rFonts w:ascii="Times New Roman" w:hAnsi="Times New Roman"/>
          <w:sz w:val="24"/>
          <w:szCs w:val="24"/>
        </w:rPr>
        <w:t xml:space="preserve"> </w:t>
      </w:r>
      <w:r w:rsidR="00847C85" w:rsidRPr="00161462">
        <w:rPr>
          <w:rFonts w:ascii="Times New Roman" w:hAnsi="Times New Roman"/>
          <w:sz w:val="24"/>
          <w:szCs w:val="24"/>
        </w:rPr>
        <w:t xml:space="preserve">en el mismo para </w:t>
      </w:r>
      <w:r>
        <w:rPr>
          <w:rFonts w:ascii="Times New Roman" w:hAnsi="Times New Roman"/>
          <w:sz w:val="24"/>
          <w:szCs w:val="24"/>
        </w:rPr>
        <w:t>“</w:t>
      </w:r>
      <w:r w:rsidR="00847C85" w:rsidRPr="00161462">
        <w:rPr>
          <w:rFonts w:ascii="Times New Roman" w:hAnsi="Times New Roman"/>
          <w:sz w:val="24"/>
          <w:szCs w:val="24"/>
        </w:rPr>
        <w:t>determinar</w:t>
      </w:r>
      <w:r>
        <w:rPr>
          <w:rFonts w:ascii="Times New Roman" w:hAnsi="Times New Roman"/>
          <w:sz w:val="24"/>
          <w:szCs w:val="24"/>
        </w:rPr>
        <w:t>”</w:t>
      </w:r>
      <w:r w:rsidRPr="00161462">
        <w:rPr>
          <w:rFonts w:ascii="Times New Roman" w:hAnsi="Times New Roman"/>
          <w:sz w:val="24"/>
          <w:szCs w:val="24"/>
        </w:rPr>
        <w:t xml:space="preserve"> </w:t>
      </w:r>
      <w:r w:rsidR="00847C85" w:rsidRPr="00161462">
        <w:rPr>
          <w:rFonts w:ascii="Times New Roman" w:hAnsi="Times New Roman"/>
          <w:sz w:val="24"/>
          <w:szCs w:val="24"/>
        </w:rPr>
        <w:t>a los alumnos.</w:t>
      </w:r>
    </w:p>
    <w:p w14:paraId="558D932E" w14:textId="35F078CA" w:rsidR="00397AD9" w:rsidRPr="00161462" w:rsidRDefault="0040416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Tomadas en conjunto, </w:t>
      </w:r>
      <w:r w:rsidR="006C18B5" w:rsidRPr="00161462">
        <w:rPr>
          <w:rFonts w:ascii="Times New Roman" w:hAnsi="Times New Roman"/>
          <w:sz w:val="24"/>
          <w:szCs w:val="24"/>
        </w:rPr>
        <w:t>e</w:t>
      </w:r>
      <w:r w:rsidR="00CA3B24" w:rsidRPr="00161462">
        <w:rPr>
          <w:rFonts w:ascii="Times New Roman" w:hAnsi="Times New Roman"/>
          <w:sz w:val="24"/>
          <w:szCs w:val="24"/>
        </w:rPr>
        <w:t xml:space="preserve">n todas y cada una de las </w:t>
      </w:r>
      <w:r w:rsidR="00CA3B24" w:rsidRPr="006D2ADE">
        <w:rPr>
          <w:rFonts w:ascii="Times New Roman" w:hAnsi="Times New Roman"/>
          <w:iCs/>
          <w:sz w:val="24"/>
          <w:szCs w:val="24"/>
        </w:rPr>
        <w:t>definiciones</w:t>
      </w:r>
      <w:r w:rsidR="00CA3B24" w:rsidRPr="00161462">
        <w:rPr>
          <w:rFonts w:ascii="Times New Roman" w:hAnsi="Times New Roman"/>
          <w:sz w:val="24"/>
          <w:szCs w:val="24"/>
        </w:rPr>
        <w:t xml:space="preserve"> anteriores es posible observar</w:t>
      </w:r>
      <w:r w:rsidR="006C18B5" w:rsidRPr="00161462">
        <w:rPr>
          <w:rFonts w:ascii="Times New Roman" w:hAnsi="Times New Roman"/>
          <w:sz w:val="24"/>
          <w:szCs w:val="24"/>
        </w:rPr>
        <w:t xml:space="preserve"> que fueron construidas a partir de</w:t>
      </w:r>
      <w:r w:rsidR="00CA3B24" w:rsidRPr="00161462">
        <w:rPr>
          <w:rFonts w:ascii="Times New Roman" w:hAnsi="Times New Roman"/>
          <w:sz w:val="24"/>
          <w:szCs w:val="24"/>
        </w:rPr>
        <w:t xml:space="preserve"> los </w:t>
      </w:r>
      <w:r w:rsidR="00CA3B24" w:rsidRPr="006D2ADE">
        <w:rPr>
          <w:rFonts w:ascii="Times New Roman" w:hAnsi="Times New Roman"/>
          <w:iCs/>
          <w:sz w:val="24"/>
          <w:szCs w:val="24"/>
        </w:rPr>
        <w:t>principios lógicos</w:t>
      </w:r>
      <w:r w:rsidR="00CA3B24" w:rsidRPr="00161462">
        <w:rPr>
          <w:rFonts w:ascii="Times New Roman" w:hAnsi="Times New Roman"/>
          <w:sz w:val="24"/>
          <w:szCs w:val="24"/>
        </w:rPr>
        <w:t xml:space="preserve"> de</w:t>
      </w:r>
      <w:r w:rsidR="006C18B5" w:rsidRPr="00161462">
        <w:rPr>
          <w:rFonts w:ascii="Times New Roman" w:hAnsi="Times New Roman"/>
          <w:sz w:val="24"/>
          <w:szCs w:val="24"/>
        </w:rPr>
        <w:t xml:space="preserve"> tipo racional: </w:t>
      </w:r>
      <w:r w:rsidR="00382E43">
        <w:rPr>
          <w:rFonts w:ascii="Times New Roman" w:hAnsi="Times New Roman"/>
          <w:sz w:val="24"/>
          <w:szCs w:val="24"/>
        </w:rPr>
        <w:t>i</w:t>
      </w:r>
      <w:r w:rsidR="00CA3B24" w:rsidRPr="00161462">
        <w:rPr>
          <w:rFonts w:ascii="Times New Roman" w:hAnsi="Times New Roman"/>
          <w:sz w:val="24"/>
          <w:szCs w:val="24"/>
        </w:rPr>
        <w:t>dentidad, no contradicción</w:t>
      </w:r>
      <w:r w:rsidR="00D92C3C" w:rsidRPr="00161462">
        <w:rPr>
          <w:rFonts w:ascii="Times New Roman" w:hAnsi="Times New Roman"/>
          <w:sz w:val="24"/>
          <w:szCs w:val="24"/>
        </w:rPr>
        <w:t xml:space="preserve"> y</w:t>
      </w:r>
      <w:r w:rsidR="00CA3B24" w:rsidRPr="00161462">
        <w:rPr>
          <w:rFonts w:ascii="Times New Roman" w:hAnsi="Times New Roman"/>
          <w:sz w:val="24"/>
          <w:szCs w:val="24"/>
        </w:rPr>
        <w:t xml:space="preserve"> tercero </w:t>
      </w:r>
      <w:r w:rsidR="003574D1" w:rsidRPr="00161462">
        <w:rPr>
          <w:rFonts w:ascii="Times New Roman" w:hAnsi="Times New Roman"/>
          <w:sz w:val="24"/>
          <w:szCs w:val="24"/>
        </w:rPr>
        <w:t xml:space="preserve">excluido, </w:t>
      </w:r>
      <w:r w:rsidR="00D33EB6" w:rsidRPr="00161462">
        <w:rPr>
          <w:rFonts w:ascii="Times New Roman" w:hAnsi="Times New Roman"/>
          <w:sz w:val="24"/>
          <w:szCs w:val="24"/>
        </w:rPr>
        <w:t xml:space="preserve">relacionados con los </w:t>
      </w:r>
      <w:r w:rsidR="00D33EB6" w:rsidRPr="006D2ADE">
        <w:rPr>
          <w:rFonts w:ascii="Times New Roman" w:hAnsi="Times New Roman"/>
          <w:iCs/>
          <w:sz w:val="24"/>
          <w:szCs w:val="24"/>
        </w:rPr>
        <w:t>principios ontológico</w:t>
      </w:r>
      <w:r w:rsidR="006C18B5" w:rsidRPr="006D2ADE">
        <w:rPr>
          <w:rFonts w:ascii="Times New Roman" w:hAnsi="Times New Roman"/>
          <w:iCs/>
          <w:sz w:val="24"/>
          <w:szCs w:val="24"/>
        </w:rPr>
        <w:t>-racionales</w:t>
      </w:r>
      <w:r w:rsidR="00936A0F">
        <w:rPr>
          <w:rFonts w:ascii="Times New Roman" w:hAnsi="Times New Roman"/>
          <w:sz w:val="24"/>
          <w:szCs w:val="24"/>
        </w:rPr>
        <w:t>,</w:t>
      </w:r>
      <w:r w:rsidR="00382E43" w:rsidRPr="00161462">
        <w:rPr>
          <w:rFonts w:ascii="Times New Roman" w:hAnsi="Times New Roman"/>
          <w:i/>
          <w:sz w:val="24"/>
          <w:szCs w:val="24"/>
        </w:rPr>
        <w:t xml:space="preserve"> </w:t>
      </w:r>
      <w:r w:rsidR="006C18B5" w:rsidRPr="00161462">
        <w:rPr>
          <w:rFonts w:ascii="Times New Roman" w:hAnsi="Times New Roman"/>
          <w:sz w:val="24"/>
          <w:szCs w:val="24"/>
        </w:rPr>
        <w:t>también</w:t>
      </w:r>
      <w:r w:rsidR="00936A0F">
        <w:rPr>
          <w:rFonts w:ascii="Times New Roman" w:hAnsi="Times New Roman"/>
          <w:sz w:val="24"/>
          <w:szCs w:val="24"/>
        </w:rPr>
        <w:t>,</w:t>
      </w:r>
      <w:r w:rsidR="00D33EB6" w:rsidRPr="00161462">
        <w:rPr>
          <w:rFonts w:ascii="Times New Roman" w:hAnsi="Times New Roman"/>
          <w:sz w:val="24"/>
          <w:szCs w:val="24"/>
        </w:rPr>
        <w:t xml:space="preserve"> de</w:t>
      </w:r>
      <w:r w:rsidR="00382E43">
        <w:rPr>
          <w:rFonts w:ascii="Times New Roman" w:hAnsi="Times New Roman"/>
          <w:sz w:val="24"/>
          <w:szCs w:val="24"/>
        </w:rPr>
        <w:t xml:space="preserve"> </w:t>
      </w:r>
      <w:r w:rsidR="00D33EB6" w:rsidRPr="00161462">
        <w:rPr>
          <w:rFonts w:ascii="Times New Roman" w:hAnsi="Times New Roman"/>
          <w:sz w:val="24"/>
          <w:szCs w:val="24"/>
        </w:rPr>
        <w:t>quietud</w:t>
      </w:r>
      <w:r w:rsidR="00382E43" w:rsidRPr="00161462">
        <w:rPr>
          <w:rFonts w:ascii="Times New Roman" w:hAnsi="Times New Roman"/>
          <w:sz w:val="24"/>
          <w:szCs w:val="24"/>
        </w:rPr>
        <w:t xml:space="preserve">, </w:t>
      </w:r>
      <w:r w:rsidR="00D33EB6" w:rsidRPr="00161462">
        <w:rPr>
          <w:rFonts w:ascii="Times New Roman" w:hAnsi="Times New Roman"/>
          <w:sz w:val="24"/>
          <w:szCs w:val="24"/>
        </w:rPr>
        <w:t>orden</w:t>
      </w:r>
      <w:r w:rsidR="00382E43" w:rsidRPr="00161462">
        <w:rPr>
          <w:rFonts w:ascii="Times New Roman" w:hAnsi="Times New Roman"/>
          <w:sz w:val="24"/>
          <w:szCs w:val="24"/>
        </w:rPr>
        <w:t xml:space="preserve">, </w:t>
      </w:r>
      <w:r w:rsidR="00D33EB6" w:rsidRPr="00161462">
        <w:rPr>
          <w:rFonts w:ascii="Times New Roman" w:hAnsi="Times New Roman"/>
          <w:sz w:val="24"/>
          <w:szCs w:val="24"/>
        </w:rPr>
        <w:t xml:space="preserve">determinismo, deber ser, </w:t>
      </w:r>
      <w:r w:rsidR="006C18B5" w:rsidRPr="00161462">
        <w:rPr>
          <w:rFonts w:ascii="Times New Roman" w:hAnsi="Times New Roman"/>
          <w:sz w:val="24"/>
          <w:szCs w:val="24"/>
        </w:rPr>
        <w:t>monismo</w:t>
      </w:r>
      <w:r w:rsidR="00D33EB6" w:rsidRPr="00161462">
        <w:rPr>
          <w:rFonts w:ascii="Times New Roman" w:hAnsi="Times New Roman"/>
          <w:sz w:val="24"/>
          <w:szCs w:val="24"/>
        </w:rPr>
        <w:t>, racionalismo</w:t>
      </w:r>
      <w:r w:rsidR="00B02A9B" w:rsidRPr="00161462">
        <w:rPr>
          <w:rFonts w:ascii="Times New Roman" w:hAnsi="Times New Roman"/>
          <w:sz w:val="24"/>
          <w:szCs w:val="24"/>
        </w:rPr>
        <w:t>,</w:t>
      </w:r>
      <w:r w:rsidR="00D33EB6" w:rsidRPr="00161462">
        <w:rPr>
          <w:rFonts w:ascii="Times New Roman" w:hAnsi="Times New Roman"/>
          <w:sz w:val="24"/>
          <w:szCs w:val="24"/>
        </w:rPr>
        <w:t xml:space="preserve"> inmanencia</w:t>
      </w:r>
      <w:r w:rsidR="00B02A9B" w:rsidRPr="00161462">
        <w:rPr>
          <w:rFonts w:ascii="Times New Roman" w:hAnsi="Times New Roman"/>
          <w:sz w:val="24"/>
          <w:szCs w:val="24"/>
        </w:rPr>
        <w:t>, etc</w:t>
      </w:r>
      <w:r w:rsidR="00D33EB6" w:rsidRPr="00161462">
        <w:rPr>
          <w:rFonts w:ascii="Times New Roman" w:hAnsi="Times New Roman"/>
          <w:sz w:val="24"/>
          <w:szCs w:val="24"/>
        </w:rPr>
        <w:t>.</w:t>
      </w:r>
    </w:p>
    <w:p w14:paraId="33542F38" w14:textId="7B84D161" w:rsidR="00792E41" w:rsidRPr="00161462" w:rsidRDefault="00792E4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Todos y cada uno de estos </w:t>
      </w:r>
      <w:r w:rsidRPr="006D2ADE">
        <w:rPr>
          <w:rFonts w:ascii="Times New Roman" w:hAnsi="Times New Roman"/>
          <w:iCs/>
          <w:sz w:val="24"/>
          <w:szCs w:val="24"/>
        </w:rPr>
        <w:t>principios</w:t>
      </w:r>
      <w:r w:rsidRPr="00161462">
        <w:rPr>
          <w:rFonts w:ascii="Times New Roman" w:hAnsi="Times New Roman"/>
          <w:sz w:val="24"/>
          <w:szCs w:val="24"/>
        </w:rPr>
        <w:t xml:space="preserve"> parecen indicar que la </w:t>
      </w:r>
      <w:r w:rsidRPr="006D2ADE">
        <w:rPr>
          <w:rFonts w:ascii="Times New Roman" w:hAnsi="Times New Roman"/>
          <w:iCs/>
          <w:sz w:val="24"/>
          <w:szCs w:val="24"/>
        </w:rPr>
        <w:t>definición</w:t>
      </w:r>
      <w:r w:rsidRPr="00161462">
        <w:rPr>
          <w:rFonts w:ascii="Times New Roman" w:hAnsi="Times New Roman"/>
          <w:sz w:val="24"/>
          <w:szCs w:val="24"/>
        </w:rPr>
        <w:t xml:space="preserve"> del concepto </w:t>
      </w:r>
      <w:r w:rsidRPr="006D2ADE">
        <w:rPr>
          <w:rFonts w:ascii="Times New Roman" w:hAnsi="Times New Roman"/>
          <w:i/>
          <w:iCs/>
          <w:sz w:val="24"/>
          <w:szCs w:val="24"/>
        </w:rPr>
        <w:t>currículo</w:t>
      </w:r>
      <w:r w:rsidRPr="00161462">
        <w:rPr>
          <w:rFonts w:ascii="Times New Roman" w:hAnsi="Times New Roman"/>
          <w:sz w:val="24"/>
          <w:szCs w:val="24"/>
        </w:rPr>
        <w:t xml:space="preserve"> se aprecia más con la </w:t>
      </w:r>
      <w:r w:rsidRPr="006D2ADE">
        <w:rPr>
          <w:rFonts w:ascii="Times New Roman" w:hAnsi="Times New Roman"/>
          <w:iCs/>
          <w:sz w:val="24"/>
          <w:szCs w:val="24"/>
        </w:rPr>
        <w:t>razón, como producto</w:t>
      </w:r>
      <w:r w:rsidR="00382E43">
        <w:rPr>
          <w:rFonts w:ascii="Times New Roman" w:hAnsi="Times New Roman"/>
          <w:iCs/>
          <w:sz w:val="24"/>
          <w:szCs w:val="24"/>
        </w:rPr>
        <w:t>,</w:t>
      </w:r>
      <w:r w:rsidRPr="006D2ADE">
        <w:rPr>
          <w:rFonts w:ascii="Times New Roman" w:hAnsi="Times New Roman"/>
          <w:iCs/>
          <w:sz w:val="24"/>
          <w:szCs w:val="24"/>
        </w:rPr>
        <w:t xml:space="preserve"> que</w:t>
      </w:r>
      <w:r w:rsidR="00382E43">
        <w:rPr>
          <w:rFonts w:ascii="Times New Roman" w:hAnsi="Times New Roman"/>
          <w:iCs/>
          <w:sz w:val="24"/>
          <w:szCs w:val="24"/>
        </w:rPr>
        <w:t xml:space="preserve"> c</w:t>
      </w:r>
      <w:r w:rsidRPr="006D2ADE">
        <w:rPr>
          <w:rFonts w:ascii="Times New Roman" w:hAnsi="Times New Roman"/>
          <w:iCs/>
          <w:sz w:val="24"/>
          <w:szCs w:val="24"/>
        </w:rPr>
        <w:t>on los sentidos, como proceso</w:t>
      </w:r>
      <w:r w:rsidRPr="00161462">
        <w:rPr>
          <w:rFonts w:ascii="Times New Roman" w:hAnsi="Times New Roman"/>
          <w:sz w:val="24"/>
          <w:szCs w:val="24"/>
        </w:rPr>
        <w:t>.</w:t>
      </w:r>
    </w:p>
    <w:p w14:paraId="3FA43336" w14:textId="01D60C91" w:rsidR="00E60FC6" w:rsidRPr="00161462" w:rsidRDefault="00936A0F" w:rsidP="006D2ADE">
      <w:pPr>
        <w:spacing w:after="0" w:line="360" w:lineRule="auto"/>
        <w:ind w:firstLine="708"/>
        <w:jc w:val="both"/>
        <w:rPr>
          <w:rFonts w:ascii="Times New Roman" w:hAnsi="Times New Roman"/>
          <w:sz w:val="24"/>
          <w:szCs w:val="24"/>
        </w:rPr>
      </w:pPr>
      <w:r>
        <w:rPr>
          <w:rFonts w:ascii="Times New Roman" w:hAnsi="Times New Roman"/>
          <w:sz w:val="24"/>
          <w:szCs w:val="24"/>
        </w:rPr>
        <w:t>Ahora bien, las</w:t>
      </w:r>
      <w:r w:rsidRPr="00161462">
        <w:rPr>
          <w:rFonts w:ascii="Times New Roman" w:hAnsi="Times New Roman"/>
          <w:sz w:val="24"/>
          <w:szCs w:val="24"/>
        </w:rPr>
        <w:t xml:space="preserve"> </w:t>
      </w:r>
      <w:r w:rsidR="00E60FC6" w:rsidRPr="00161462">
        <w:rPr>
          <w:rFonts w:ascii="Times New Roman" w:hAnsi="Times New Roman"/>
          <w:sz w:val="24"/>
          <w:szCs w:val="24"/>
        </w:rPr>
        <w:t>características del currículo a la luz de los principios lógico-ontológico-racionales de la ciencia</w:t>
      </w:r>
      <w:r w:rsidR="003D3DCE" w:rsidRPr="00161462">
        <w:rPr>
          <w:rFonts w:ascii="Times New Roman" w:hAnsi="Times New Roman"/>
          <w:sz w:val="24"/>
          <w:szCs w:val="24"/>
        </w:rPr>
        <w:t xml:space="preserve"> se pueden analizar del modo siguiente:</w:t>
      </w:r>
    </w:p>
    <w:p w14:paraId="194D7D7B" w14:textId="00F38A78" w:rsidR="002778AB" w:rsidRPr="00382E43" w:rsidRDefault="00E60FC6" w:rsidP="006D2ADE">
      <w:pPr>
        <w:spacing w:after="0" w:line="360" w:lineRule="auto"/>
        <w:ind w:firstLine="708"/>
        <w:jc w:val="both"/>
        <w:rPr>
          <w:rFonts w:ascii="Times New Roman" w:hAnsi="Times New Roman"/>
          <w:sz w:val="24"/>
          <w:szCs w:val="24"/>
        </w:rPr>
      </w:pPr>
      <w:r w:rsidRPr="00382E43">
        <w:rPr>
          <w:rFonts w:ascii="Times New Roman" w:hAnsi="Times New Roman"/>
          <w:sz w:val="24"/>
          <w:szCs w:val="24"/>
        </w:rPr>
        <w:t xml:space="preserve">A partir de la </w:t>
      </w:r>
      <w:r w:rsidRPr="006D2ADE">
        <w:rPr>
          <w:rFonts w:ascii="Times New Roman" w:hAnsi="Times New Roman"/>
          <w:sz w:val="24"/>
          <w:szCs w:val="24"/>
        </w:rPr>
        <w:t>definición</w:t>
      </w:r>
      <w:r w:rsidRPr="00382E43">
        <w:rPr>
          <w:rFonts w:ascii="Times New Roman" w:hAnsi="Times New Roman"/>
          <w:sz w:val="24"/>
          <w:szCs w:val="24"/>
        </w:rPr>
        <w:t xml:space="preserve"> de </w:t>
      </w:r>
      <w:r w:rsidR="00F71694">
        <w:rPr>
          <w:rFonts w:ascii="Times New Roman" w:hAnsi="Times New Roman"/>
          <w:sz w:val="24"/>
          <w:szCs w:val="24"/>
        </w:rPr>
        <w:t>este tér</w:t>
      </w:r>
      <w:r w:rsidR="00FC0BC4">
        <w:rPr>
          <w:rFonts w:ascii="Times New Roman" w:hAnsi="Times New Roman"/>
          <w:sz w:val="24"/>
          <w:szCs w:val="24"/>
        </w:rPr>
        <w:t>mino</w:t>
      </w:r>
      <w:r w:rsidR="00F71694" w:rsidRPr="00382E43">
        <w:rPr>
          <w:rFonts w:ascii="Times New Roman" w:hAnsi="Times New Roman"/>
          <w:sz w:val="24"/>
          <w:szCs w:val="24"/>
        </w:rPr>
        <w:t xml:space="preserve"> </w:t>
      </w:r>
      <w:r w:rsidRPr="00382E43">
        <w:rPr>
          <w:rFonts w:ascii="Times New Roman" w:hAnsi="Times New Roman"/>
          <w:sz w:val="24"/>
          <w:szCs w:val="24"/>
        </w:rPr>
        <w:t xml:space="preserve">desde los </w:t>
      </w:r>
      <w:r w:rsidRPr="006D2ADE">
        <w:rPr>
          <w:rFonts w:ascii="Times New Roman" w:hAnsi="Times New Roman"/>
          <w:sz w:val="24"/>
          <w:szCs w:val="24"/>
        </w:rPr>
        <w:t xml:space="preserve">principios lógico-ontológico-racionales </w:t>
      </w:r>
      <w:r w:rsidRPr="00382E43">
        <w:rPr>
          <w:rFonts w:ascii="Times New Roman" w:hAnsi="Times New Roman"/>
          <w:sz w:val="24"/>
          <w:szCs w:val="24"/>
        </w:rPr>
        <w:t xml:space="preserve">de la ciencia, analizados en el apartado anterior, es posible determinar que las </w:t>
      </w:r>
      <w:r w:rsidRPr="006D2ADE">
        <w:rPr>
          <w:rFonts w:ascii="Times New Roman" w:hAnsi="Times New Roman"/>
          <w:sz w:val="24"/>
          <w:szCs w:val="24"/>
        </w:rPr>
        <w:t>características</w:t>
      </w:r>
      <w:r w:rsidRPr="00382E43">
        <w:rPr>
          <w:rFonts w:ascii="Times New Roman" w:hAnsi="Times New Roman"/>
          <w:sz w:val="24"/>
          <w:szCs w:val="24"/>
        </w:rPr>
        <w:t xml:space="preserve"> del mismo</w:t>
      </w:r>
      <w:r w:rsidR="00382E43">
        <w:rPr>
          <w:rFonts w:ascii="Times New Roman" w:hAnsi="Times New Roman"/>
          <w:sz w:val="24"/>
          <w:szCs w:val="24"/>
        </w:rPr>
        <w:t xml:space="preserve"> </w:t>
      </w:r>
      <w:r w:rsidRPr="00382E43">
        <w:rPr>
          <w:rFonts w:ascii="Times New Roman" w:hAnsi="Times New Roman"/>
          <w:sz w:val="24"/>
          <w:szCs w:val="24"/>
        </w:rPr>
        <w:t xml:space="preserve">también obedecen a los mismos </w:t>
      </w:r>
      <w:r w:rsidRPr="006D2ADE">
        <w:rPr>
          <w:rFonts w:ascii="Times New Roman" w:hAnsi="Times New Roman"/>
          <w:sz w:val="24"/>
          <w:szCs w:val="24"/>
        </w:rPr>
        <w:t>principios</w:t>
      </w:r>
      <w:r w:rsidRPr="00382E43">
        <w:rPr>
          <w:rFonts w:ascii="Times New Roman" w:hAnsi="Times New Roman"/>
          <w:sz w:val="24"/>
          <w:szCs w:val="24"/>
        </w:rPr>
        <w:t xml:space="preserve">: </w:t>
      </w:r>
    </w:p>
    <w:p w14:paraId="4CD38983" w14:textId="6DB75AAF" w:rsidR="00397AD9"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397AD9" w:rsidRPr="006D2ADE">
        <w:rPr>
          <w:rFonts w:ascii="Times New Roman" w:hAnsi="Times New Roman"/>
          <w:sz w:val="24"/>
          <w:szCs w:val="24"/>
        </w:rPr>
        <w:t xml:space="preserve">Su ordenamiento es vertical e independiente, ofrece poca oportunidad de relacionar </w:t>
      </w:r>
      <w:r w:rsidR="00021E42" w:rsidRPr="006D2ADE">
        <w:rPr>
          <w:rFonts w:ascii="Times New Roman" w:hAnsi="Times New Roman"/>
          <w:sz w:val="24"/>
          <w:szCs w:val="24"/>
        </w:rPr>
        <w:t>los diferentes</w:t>
      </w:r>
      <w:r w:rsidR="00397AD9" w:rsidRPr="006D2ADE">
        <w:rPr>
          <w:rFonts w:ascii="Times New Roman" w:hAnsi="Times New Roman"/>
          <w:sz w:val="24"/>
          <w:szCs w:val="24"/>
        </w:rPr>
        <w:t xml:space="preserve"> conocimientos</w:t>
      </w:r>
      <w:r w:rsidRPr="006D2ADE">
        <w:rPr>
          <w:rFonts w:ascii="Times New Roman" w:hAnsi="Times New Roman"/>
          <w:sz w:val="24"/>
          <w:szCs w:val="24"/>
        </w:rPr>
        <w:t>”</w:t>
      </w:r>
      <w:r w:rsidR="00D33EB6"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D33EB6"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Pr>
          <w:rFonts w:ascii="Times New Roman" w:hAnsi="Times New Roman"/>
          <w:sz w:val="24"/>
          <w:szCs w:val="24"/>
        </w:rPr>
        <w:t>, p.</w:t>
      </w:r>
      <w:r w:rsidRPr="006D2ADE">
        <w:rPr>
          <w:rFonts w:ascii="Times New Roman" w:hAnsi="Times New Roman"/>
          <w:sz w:val="24"/>
          <w:szCs w:val="24"/>
        </w:rPr>
        <w:t xml:space="preserve"> </w:t>
      </w:r>
      <w:r w:rsidR="00D33EB6" w:rsidRPr="006D2ADE">
        <w:rPr>
          <w:rFonts w:ascii="Times New Roman" w:hAnsi="Times New Roman"/>
          <w:sz w:val="24"/>
          <w:szCs w:val="24"/>
        </w:rPr>
        <w:t>28).</w:t>
      </w:r>
    </w:p>
    <w:p w14:paraId="6A4F3869" w14:textId="37014F67" w:rsidR="00E64E9B" w:rsidRPr="00161462" w:rsidRDefault="00E64E9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aprecia un </w:t>
      </w:r>
      <w:r w:rsidR="00382E43">
        <w:rPr>
          <w:rFonts w:ascii="Times New Roman" w:hAnsi="Times New Roman"/>
          <w:sz w:val="24"/>
          <w:szCs w:val="24"/>
        </w:rPr>
        <w:t>“</w:t>
      </w:r>
      <w:r w:rsidRPr="00161462">
        <w:rPr>
          <w:rFonts w:ascii="Times New Roman" w:hAnsi="Times New Roman"/>
          <w:sz w:val="24"/>
          <w:szCs w:val="24"/>
        </w:rPr>
        <w:t>orden</w:t>
      </w:r>
      <w:r w:rsidR="00BE12E5">
        <w:rPr>
          <w:rFonts w:ascii="Times New Roman" w:hAnsi="Times New Roman"/>
          <w:sz w:val="24"/>
          <w:szCs w:val="24"/>
        </w:rPr>
        <w:t xml:space="preserve"> </w:t>
      </w:r>
      <w:r w:rsidRPr="00161462">
        <w:rPr>
          <w:rFonts w:ascii="Times New Roman" w:hAnsi="Times New Roman"/>
          <w:sz w:val="24"/>
          <w:szCs w:val="24"/>
        </w:rPr>
        <w:t>inamovible</w:t>
      </w:r>
      <w:r w:rsidR="00382E43">
        <w:rPr>
          <w:rFonts w:ascii="Times New Roman" w:hAnsi="Times New Roman"/>
          <w:sz w:val="24"/>
          <w:szCs w:val="24"/>
        </w:rPr>
        <w:t>”</w:t>
      </w:r>
      <w:r w:rsidR="00382E43" w:rsidRPr="00161462">
        <w:rPr>
          <w:rFonts w:ascii="Times New Roman" w:hAnsi="Times New Roman"/>
          <w:sz w:val="24"/>
          <w:szCs w:val="24"/>
        </w:rPr>
        <w:t>.</w:t>
      </w:r>
    </w:p>
    <w:p w14:paraId="7C33FB78" w14:textId="124AC5DF" w:rsidR="00397AD9"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BA598D" w:rsidRPr="006D2ADE">
        <w:rPr>
          <w:rFonts w:ascii="Times New Roman" w:hAnsi="Times New Roman"/>
          <w:sz w:val="24"/>
          <w:szCs w:val="24"/>
        </w:rPr>
        <w:t>Enfatiza en los contenidos de las asignaturas presentadas aisladamente unas de otras</w:t>
      </w:r>
      <w:r w:rsidRPr="006D2ADE">
        <w:rPr>
          <w:rFonts w:ascii="Times New Roman" w:hAnsi="Times New Roman"/>
          <w:sz w:val="24"/>
          <w:szCs w:val="24"/>
        </w:rPr>
        <w:t>”</w:t>
      </w:r>
      <w:r w:rsidR="001C0184"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1C0184"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sidRPr="006D2ADE">
        <w:rPr>
          <w:rFonts w:ascii="Times New Roman" w:hAnsi="Times New Roman"/>
          <w:sz w:val="24"/>
          <w:szCs w:val="24"/>
        </w:rPr>
        <w:t xml:space="preserve">, p. </w:t>
      </w:r>
      <w:r w:rsidR="001C0184" w:rsidRPr="006D2ADE">
        <w:rPr>
          <w:rFonts w:ascii="Times New Roman" w:hAnsi="Times New Roman"/>
          <w:sz w:val="24"/>
          <w:szCs w:val="24"/>
        </w:rPr>
        <w:t xml:space="preserve">28). </w:t>
      </w:r>
    </w:p>
    <w:p w14:paraId="714316F0" w14:textId="33ED882C" w:rsidR="00E64E9B" w:rsidRPr="00161462" w:rsidRDefault="00E64E9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Contenidos </w:t>
      </w:r>
      <w:r w:rsidR="00BE12E5">
        <w:rPr>
          <w:rFonts w:ascii="Times New Roman" w:hAnsi="Times New Roman"/>
          <w:sz w:val="24"/>
          <w:szCs w:val="24"/>
        </w:rPr>
        <w:t>“</w:t>
      </w:r>
      <w:r w:rsidRPr="00161462">
        <w:rPr>
          <w:rFonts w:ascii="Times New Roman" w:hAnsi="Times New Roman"/>
          <w:sz w:val="24"/>
          <w:szCs w:val="24"/>
        </w:rPr>
        <w:t>inmóviles</w:t>
      </w:r>
      <w:r w:rsidR="00BE12E5">
        <w:rPr>
          <w:rFonts w:ascii="Times New Roman" w:hAnsi="Times New Roman"/>
          <w:sz w:val="24"/>
          <w:szCs w:val="24"/>
        </w:rPr>
        <w:t>”</w:t>
      </w:r>
      <w:r w:rsidR="00BE12E5" w:rsidRPr="00161462">
        <w:rPr>
          <w:rFonts w:ascii="Times New Roman" w:hAnsi="Times New Roman"/>
          <w:sz w:val="24"/>
          <w:szCs w:val="24"/>
        </w:rPr>
        <w:t xml:space="preserve">, </w:t>
      </w:r>
      <w:r w:rsidR="00BE12E5">
        <w:rPr>
          <w:rFonts w:ascii="Times New Roman" w:hAnsi="Times New Roman"/>
          <w:sz w:val="24"/>
          <w:szCs w:val="24"/>
        </w:rPr>
        <w:t>“</w:t>
      </w:r>
      <w:r w:rsidR="009A12A0" w:rsidRPr="00161462">
        <w:rPr>
          <w:rFonts w:ascii="Times New Roman" w:hAnsi="Times New Roman"/>
          <w:sz w:val="24"/>
          <w:szCs w:val="24"/>
        </w:rPr>
        <w:t>quietos</w:t>
      </w:r>
      <w:r w:rsidR="00BE12E5">
        <w:rPr>
          <w:rFonts w:ascii="Times New Roman" w:hAnsi="Times New Roman"/>
          <w:sz w:val="24"/>
          <w:szCs w:val="24"/>
        </w:rPr>
        <w:t>”</w:t>
      </w:r>
      <w:r w:rsidR="00BE12E5" w:rsidRPr="00161462">
        <w:rPr>
          <w:rFonts w:ascii="Times New Roman" w:hAnsi="Times New Roman"/>
          <w:sz w:val="24"/>
          <w:szCs w:val="24"/>
        </w:rPr>
        <w:t xml:space="preserve">, </w:t>
      </w:r>
      <w:r w:rsidR="009A12A0" w:rsidRPr="00161462">
        <w:rPr>
          <w:rFonts w:ascii="Times New Roman" w:hAnsi="Times New Roman"/>
          <w:sz w:val="24"/>
          <w:szCs w:val="24"/>
        </w:rPr>
        <w:t xml:space="preserve">en </w:t>
      </w:r>
      <w:r w:rsidR="00BE12E5">
        <w:rPr>
          <w:rFonts w:ascii="Times New Roman" w:hAnsi="Times New Roman"/>
          <w:sz w:val="24"/>
          <w:szCs w:val="24"/>
        </w:rPr>
        <w:t>“</w:t>
      </w:r>
      <w:r w:rsidR="009A12A0" w:rsidRPr="00161462">
        <w:rPr>
          <w:rFonts w:ascii="Times New Roman" w:hAnsi="Times New Roman"/>
          <w:sz w:val="24"/>
          <w:szCs w:val="24"/>
        </w:rPr>
        <w:t>reposo</w:t>
      </w:r>
      <w:r w:rsidR="00BE12E5">
        <w:rPr>
          <w:rFonts w:ascii="Times New Roman" w:hAnsi="Times New Roman"/>
          <w:sz w:val="24"/>
          <w:szCs w:val="24"/>
        </w:rPr>
        <w:t>”</w:t>
      </w:r>
      <w:r w:rsidR="00BE12E5" w:rsidRPr="00161462">
        <w:rPr>
          <w:rFonts w:ascii="Times New Roman" w:hAnsi="Times New Roman"/>
          <w:sz w:val="24"/>
          <w:szCs w:val="24"/>
        </w:rPr>
        <w:t>.</w:t>
      </w:r>
    </w:p>
    <w:p w14:paraId="35D3E834" w14:textId="095B1254" w:rsidR="00BA598D"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BA598D" w:rsidRPr="006D2ADE">
        <w:rPr>
          <w:rFonts w:ascii="Times New Roman" w:hAnsi="Times New Roman"/>
          <w:sz w:val="24"/>
          <w:szCs w:val="24"/>
        </w:rPr>
        <w:t>Es sinónimo de planes y programas de estudio</w:t>
      </w:r>
      <w:r w:rsidRPr="006D2ADE">
        <w:rPr>
          <w:rFonts w:ascii="Times New Roman" w:hAnsi="Times New Roman"/>
          <w:sz w:val="24"/>
          <w:szCs w:val="24"/>
        </w:rPr>
        <w:t>”</w:t>
      </w:r>
      <w:r w:rsidR="00EA6990"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EA6990"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Pr>
          <w:rFonts w:ascii="Times New Roman" w:hAnsi="Times New Roman"/>
          <w:sz w:val="24"/>
          <w:szCs w:val="24"/>
        </w:rPr>
        <w:t>, p.</w:t>
      </w:r>
      <w:r w:rsidR="00EA6990" w:rsidRPr="006D2ADE">
        <w:rPr>
          <w:rFonts w:ascii="Times New Roman" w:hAnsi="Times New Roman"/>
          <w:sz w:val="24"/>
          <w:szCs w:val="24"/>
        </w:rPr>
        <w:t xml:space="preserve"> 28). </w:t>
      </w:r>
    </w:p>
    <w:p w14:paraId="1D7FE5D7" w14:textId="2912DDB0" w:rsidR="00E64E9B" w:rsidRPr="00161462" w:rsidRDefault="00E64E9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observa el </w:t>
      </w:r>
      <w:r w:rsidR="00BE12E5">
        <w:rPr>
          <w:rFonts w:ascii="Times New Roman" w:hAnsi="Times New Roman"/>
          <w:sz w:val="24"/>
          <w:szCs w:val="24"/>
        </w:rPr>
        <w:t>“</w:t>
      </w:r>
      <w:r w:rsidRPr="00161462">
        <w:rPr>
          <w:rFonts w:ascii="Times New Roman" w:hAnsi="Times New Roman"/>
          <w:sz w:val="24"/>
          <w:szCs w:val="24"/>
        </w:rPr>
        <w:t>orden</w:t>
      </w:r>
      <w:r w:rsidR="00BE12E5">
        <w:rPr>
          <w:rFonts w:ascii="Times New Roman" w:hAnsi="Times New Roman"/>
          <w:sz w:val="24"/>
          <w:szCs w:val="24"/>
        </w:rPr>
        <w:t>”</w:t>
      </w:r>
      <w:r w:rsidR="00BE12E5" w:rsidRPr="00161462">
        <w:rPr>
          <w:rFonts w:ascii="Times New Roman" w:hAnsi="Times New Roman"/>
          <w:sz w:val="24"/>
          <w:szCs w:val="24"/>
        </w:rPr>
        <w:t>.</w:t>
      </w:r>
    </w:p>
    <w:p w14:paraId="4EA11F81" w14:textId="6EE83D69" w:rsidR="00BA598D"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AF0993" w:rsidRPr="006D2ADE">
        <w:rPr>
          <w:rFonts w:ascii="Times New Roman" w:hAnsi="Times New Roman"/>
          <w:sz w:val="24"/>
          <w:szCs w:val="24"/>
        </w:rPr>
        <w:t>El currículo se ve como una estructura fija compuesta por asignaturas</w:t>
      </w:r>
      <w:r w:rsidRPr="006D2ADE">
        <w:rPr>
          <w:rFonts w:ascii="Times New Roman" w:hAnsi="Times New Roman"/>
          <w:sz w:val="24"/>
          <w:szCs w:val="24"/>
        </w:rPr>
        <w:t>”</w:t>
      </w:r>
      <w:r w:rsidR="00E32126"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E32126"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sidR="00814F52">
        <w:rPr>
          <w:rFonts w:ascii="Times New Roman" w:hAnsi="Times New Roman"/>
          <w:sz w:val="24"/>
          <w:szCs w:val="24"/>
        </w:rPr>
        <w:t>, p.</w:t>
      </w:r>
      <w:r w:rsidR="00814F52" w:rsidRPr="006D2ADE">
        <w:rPr>
          <w:rFonts w:ascii="Times New Roman" w:hAnsi="Times New Roman"/>
          <w:sz w:val="24"/>
          <w:szCs w:val="24"/>
        </w:rPr>
        <w:t xml:space="preserve"> </w:t>
      </w:r>
      <w:r w:rsidR="00E32126" w:rsidRPr="006D2ADE">
        <w:rPr>
          <w:rFonts w:ascii="Times New Roman" w:hAnsi="Times New Roman"/>
          <w:sz w:val="24"/>
          <w:szCs w:val="24"/>
        </w:rPr>
        <w:t>28).</w:t>
      </w:r>
    </w:p>
    <w:p w14:paraId="16426CC3" w14:textId="5E260D97" w:rsidR="00E64E9B" w:rsidRPr="00161462" w:rsidRDefault="00E64E9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trata de</w:t>
      </w:r>
      <w:r w:rsidR="00936A0F">
        <w:rPr>
          <w:rFonts w:ascii="Times New Roman" w:hAnsi="Times New Roman"/>
          <w:sz w:val="24"/>
          <w:szCs w:val="24"/>
        </w:rPr>
        <w:t xml:space="preserve"> un</w:t>
      </w:r>
      <w:r w:rsidRPr="00161462">
        <w:rPr>
          <w:rFonts w:ascii="Times New Roman" w:hAnsi="Times New Roman"/>
          <w:sz w:val="24"/>
          <w:szCs w:val="24"/>
        </w:rPr>
        <w:t xml:space="preserve"> determinado </w:t>
      </w:r>
      <w:r w:rsidR="00BE12E5">
        <w:rPr>
          <w:rFonts w:ascii="Times New Roman" w:hAnsi="Times New Roman"/>
          <w:sz w:val="24"/>
          <w:szCs w:val="24"/>
        </w:rPr>
        <w:t>“</w:t>
      </w:r>
      <w:r w:rsidRPr="00161462">
        <w:rPr>
          <w:rFonts w:ascii="Times New Roman" w:hAnsi="Times New Roman"/>
          <w:sz w:val="24"/>
          <w:szCs w:val="24"/>
        </w:rPr>
        <w:t>orden</w:t>
      </w:r>
      <w:r w:rsidR="00BE12E5">
        <w:rPr>
          <w:rFonts w:ascii="Times New Roman" w:hAnsi="Times New Roman"/>
          <w:sz w:val="24"/>
          <w:szCs w:val="24"/>
        </w:rPr>
        <w:t xml:space="preserve"> </w:t>
      </w:r>
      <w:r w:rsidRPr="00161462">
        <w:rPr>
          <w:rFonts w:ascii="Times New Roman" w:hAnsi="Times New Roman"/>
          <w:sz w:val="24"/>
          <w:szCs w:val="24"/>
        </w:rPr>
        <w:t>fijo</w:t>
      </w:r>
      <w:r w:rsidR="00BE12E5">
        <w:rPr>
          <w:rFonts w:ascii="Times New Roman" w:hAnsi="Times New Roman"/>
          <w:sz w:val="24"/>
          <w:szCs w:val="24"/>
        </w:rPr>
        <w:t>”</w:t>
      </w:r>
      <w:r w:rsidRPr="00161462">
        <w:rPr>
          <w:rFonts w:ascii="Times New Roman" w:hAnsi="Times New Roman"/>
          <w:sz w:val="24"/>
          <w:szCs w:val="24"/>
        </w:rPr>
        <w:t>.</w:t>
      </w:r>
    </w:p>
    <w:p w14:paraId="0D53209A" w14:textId="4AB87C20" w:rsidR="00AF0993"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AF0993" w:rsidRPr="006D2ADE">
        <w:rPr>
          <w:rFonts w:ascii="Times New Roman" w:hAnsi="Times New Roman"/>
          <w:sz w:val="24"/>
          <w:szCs w:val="24"/>
        </w:rPr>
        <w:t>Su preocupación principal es el contenido</w:t>
      </w:r>
      <w:r>
        <w:rPr>
          <w:rFonts w:ascii="Times New Roman" w:hAnsi="Times New Roman"/>
          <w:sz w:val="24"/>
          <w:szCs w:val="24"/>
        </w:rPr>
        <w:t>”</w:t>
      </w:r>
      <w:r w:rsidR="00E32126"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E32126"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Pr>
          <w:rFonts w:ascii="Times New Roman" w:hAnsi="Times New Roman"/>
          <w:sz w:val="24"/>
          <w:szCs w:val="24"/>
        </w:rPr>
        <w:t>, p.</w:t>
      </w:r>
      <w:r w:rsidRPr="006D2ADE">
        <w:rPr>
          <w:rFonts w:ascii="Times New Roman" w:hAnsi="Times New Roman"/>
          <w:sz w:val="24"/>
          <w:szCs w:val="24"/>
        </w:rPr>
        <w:t xml:space="preserve"> </w:t>
      </w:r>
      <w:r w:rsidR="00E32126" w:rsidRPr="006D2ADE">
        <w:rPr>
          <w:rFonts w:ascii="Times New Roman" w:hAnsi="Times New Roman"/>
          <w:sz w:val="24"/>
          <w:szCs w:val="24"/>
        </w:rPr>
        <w:t xml:space="preserve">28). </w:t>
      </w:r>
    </w:p>
    <w:p w14:paraId="49166A6B" w14:textId="28FFB8A9" w:rsidR="00E64E9B" w:rsidRPr="00161462" w:rsidRDefault="00E64E9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privilegia lo </w:t>
      </w:r>
      <w:r w:rsidR="00BE12E5">
        <w:rPr>
          <w:rFonts w:ascii="Times New Roman" w:hAnsi="Times New Roman"/>
          <w:sz w:val="24"/>
          <w:szCs w:val="24"/>
        </w:rPr>
        <w:t>“</w:t>
      </w:r>
      <w:r w:rsidRPr="00161462">
        <w:rPr>
          <w:rFonts w:ascii="Times New Roman" w:hAnsi="Times New Roman"/>
          <w:sz w:val="24"/>
          <w:szCs w:val="24"/>
        </w:rPr>
        <w:t>puesto</w:t>
      </w:r>
      <w:r w:rsidR="00BE12E5">
        <w:rPr>
          <w:rFonts w:ascii="Times New Roman" w:hAnsi="Times New Roman"/>
          <w:sz w:val="24"/>
          <w:szCs w:val="24"/>
        </w:rPr>
        <w:t>”</w:t>
      </w:r>
      <w:r w:rsidR="00BE12E5" w:rsidRPr="00161462">
        <w:rPr>
          <w:rFonts w:ascii="Times New Roman" w:hAnsi="Times New Roman"/>
          <w:sz w:val="24"/>
          <w:szCs w:val="24"/>
        </w:rPr>
        <w:t xml:space="preserve">, </w:t>
      </w:r>
      <w:r w:rsidRPr="00161462">
        <w:rPr>
          <w:rFonts w:ascii="Times New Roman" w:hAnsi="Times New Roman"/>
          <w:sz w:val="24"/>
          <w:szCs w:val="24"/>
        </w:rPr>
        <w:t>lo</w:t>
      </w:r>
      <w:r w:rsidR="00BE12E5">
        <w:rPr>
          <w:rFonts w:ascii="Times New Roman" w:hAnsi="Times New Roman"/>
          <w:sz w:val="24"/>
          <w:szCs w:val="24"/>
        </w:rPr>
        <w:t xml:space="preserve"> “</w:t>
      </w:r>
      <w:r w:rsidRPr="00161462">
        <w:rPr>
          <w:rFonts w:ascii="Times New Roman" w:hAnsi="Times New Roman"/>
          <w:sz w:val="24"/>
          <w:szCs w:val="24"/>
        </w:rPr>
        <w:t>dado</w:t>
      </w:r>
      <w:r w:rsidR="00BE12E5">
        <w:rPr>
          <w:rFonts w:ascii="Times New Roman" w:hAnsi="Times New Roman"/>
          <w:sz w:val="24"/>
          <w:szCs w:val="24"/>
        </w:rPr>
        <w:t>”</w:t>
      </w:r>
      <w:r w:rsidR="00BE12E5" w:rsidRPr="00161462">
        <w:rPr>
          <w:rFonts w:ascii="Times New Roman" w:hAnsi="Times New Roman"/>
          <w:sz w:val="24"/>
          <w:szCs w:val="24"/>
        </w:rPr>
        <w:t>.</w:t>
      </w:r>
    </w:p>
    <w:p w14:paraId="7BFD66BB" w14:textId="04422D0A" w:rsidR="00AF0993"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AF0993" w:rsidRPr="006D2ADE">
        <w:rPr>
          <w:rFonts w:ascii="Times New Roman" w:hAnsi="Times New Roman"/>
          <w:sz w:val="24"/>
          <w:szCs w:val="24"/>
        </w:rPr>
        <w:t>El rol del profesor es llenar al educando de conocimientos, como una jarra que vierte el agua en vasos</w:t>
      </w:r>
      <w:r>
        <w:rPr>
          <w:rFonts w:ascii="Times New Roman" w:hAnsi="Times New Roman"/>
          <w:sz w:val="24"/>
          <w:szCs w:val="24"/>
        </w:rPr>
        <w:t>”</w:t>
      </w:r>
      <w:r w:rsidR="003D6B1F"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3D6B1F"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Pr>
          <w:rFonts w:ascii="Times New Roman" w:hAnsi="Times New Roman"/>
          <w:sz w:val="24"/>
          <w:szCs w:val="24"/>
        </w:rPr>
        <w:t>, p.</w:t>
      </w:r>
      <w:r w:rsidRPr="006D2ADE">
        <w:rPr>
          <w:rFonts w:ascii="Times New Roman" w:hAnsi="Times New Roman"/>
          <w:sz w:val="24"/>
          <w:szCs w:val="24"/>
        </w:rPr>
        <w:t xml:space="preserve"> </w:t>
      </w:r>
      <w:r w:rsidR="003D6B1F" w:rsidRPr="006D2ADE">
        <w:rPr>
          <w:rFonts w:ascii="Times New Roman" w:hAnsi="Times New Roman"/>
          <w:sz w:val="24"/>
          <w:szCs w:val="24"/>
        </w:rPr>
        <w:t xml:space="preserve">28). </w:t>
      </w:r>
    </w:p>
    <w:p w14:paraId="435B084C" w14:textId="40C3F294" w:rsidR="00E64E9B" w:rsidRPr="00161462" w:rsidRDefault="00E64E9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El profesor </w:t>
      </w:r>
      <w:r w:rsidR="00BE12E5">
        <w:rPr>
          <w:rFonts w:ascii="Times New Roman" w:hAnsi="Times New Roman"/>
          <w:sz w:val="24"/>
          <w:szCs w:val="24"/>
        </w:rPr>
        <w:t>“</w:t>
      </w:r>
      <w:r w:rsidRPr="00161462">
        <w:rPr>
          <w:rFonts w:ascii="Times New Roman" w:hAnsi="Times New Roman"/>
          <w:sz w:val="24"/>
          <w:szCs w:val="24"/>
        </w:rPr>
        <w:t>determina</w:t>
      </w:r>
      <w:r w:rsidR="00BE12E5">
        <w:rPr>
          <w:rFonts w:ascii="Times New Roman" w:hAnsi="Times New Roman"/>
          <w:sz w:val="24"/>
          <w:szCs w:val="24"/>
        </w:rPr>
        <w:t>”</w:t>
      </w:r>
      <w:r w:rsidR="00BE12E5" w:rsidRPr="00161462">
        <w:rPr>
          <w:rFonts w:ascii="Times New Roman" w:hAnsi="Times New Roman"/>
          <w:sz w:val="24"/>
          <w:szCs w:val="24"/>
        </w:rPr>
        <w:t xml:space="preserve"> </w:t>
      </w:r>
      <w:r w:rsidRPr="00161462">
        <w:rPr>
          <w:rFonts w:ascii="Times New Roman" w:hAnsi="Times New Roman"/>
          <w:sz w:val="24"/>
          <w:szCs w:val="24"/>
        </w:rPr>
        <w:t>a los alumnos con sus conocimientos.</w:t>
      </w:r>
    </w:p>
    <w:p w14:paraId="165A28E6" w14:textId="43FE8BAA" w:rsidR="00AF0993"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E12E4A" w:rsidRPr="006D2ADE">
        <w:rPr>
          <w:rFonts w:ascii="Times New Roman" w:hAnsi="Times New Roman"/>
          <w:sz w:val="24"/>
          <w:szCs w:val="24"/>
        </w:rPr>
        <w:t>No integra las asignaturas o materias</w:t>
      </w:r>
      <w:r>
        <w:rPr>
          <w:rFonts w:ascii="Times New Roman" w:hAnsi="Times New Roman"/>
          <w:sz w:val="24"/>
          <w:szCs w:val="24"/>
        </w:rPr>
        <w:t>”</w:t>
      </w:r>
      <w:r w:rsidR="00876E1B"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876E1B"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Pr>
          <w:rFonts w:ascii="Times New Roman" w:hAnsi="Times New Roman"/>
          <w:sz w:val="24"/>
          <w:szCs w:val="24"/>
        </w:rPr>
        <w:t>, p.</w:t>
      </w:r>
      <w:r w:rsidRPr="006D2ADE">
        <w:rPr>
          <w:rFonts w:ascii="Times New Roman" w:hAnsi="Times New Roman"/>
          <w:sz w:val="24"/>
          <w:szCs w:val="24"/>
        </w:rPr>
        <w:t xml:space="preserve"> </w:t>
      </w:r>
      <w:r w:rsidR="00876E1B" w:rsidRPr="006D2ADE">
        <w:rPr>
          <w:rFonts w:ascii="Times New Roman" w:hAnsi="Times New Roman"/>
          <w:sz w:val="24"/>
          <w:szCs w:val="24"/>
        </w:rPr>
        <w:t xml:space="preserve">28). </w:t>
      </w:r>
    </w:p>
    <w:p w14:paraId="1BDFB881" w14:textId="2D99C0B8" w:rsidR="00E64E9B" w:rsidRPr="00161462" w:rsidRDefault="00F929B3"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trata de un </w:t>
      </w:r>
      <w:r w:rsidR="00BE12E5">
        <w:rPr>
          <w:rFonts w:ascii="Times New Roman" w:hAnsi="Times New Roman"/>
          <w:sz w:val="24"/>
          <w:szCs w:val="24"/>
        </w:rPr>
        <w:t>“</w:t>
      </w:r>
      <w:r w:rsidRPr="00161462">
        <w:rPr>
          <w:rFonts w:ascii="Times New Roman" w:hAnsi="Times New Roman"/>
          <w:sz w:val="24"/>
          <w:szCs w:val="24"/>
        </w:rPr>
        <w:t>todo</w:t>
      </w:r>
      <w:r w:rsidR="00BE12E5">
        <w:rPr>
          <w:rFonts w:ascii="Times New Roman" w:hAnsi="Times New Roman"/>
          <w:sz w:val="24"/>
          <w:szCs w:val="24"/>
        </w:rPr>
        <w:t xml:space="preserve">” </w:t>
      </w:r>
      <w:r w:rsidRPr="00161462">
        <w:rPr>
          <w:rFonts w:ascii="Times New Roman" w:hAnsi="Times New Roman"/>
          <w:sz w:val="24"/>
          <w:szCs w:val="24"/>
        </w:rPr>
        <w:t>cuyas partes están aisladas desempeñando distintas funciones.</w:t>
      </w:r>
    </w:p>
    <w:p w14:paraId="70B5E222" w14:textId="7161E049" w:rsidR="00E12E4A" w:rsidRPr="006D2ADE" w:rsidRDefault="00C2637E"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00E12E4A" w:rsidRPr="006D2ADE">
        <w:rPr>
          <w:rFonts w:ascii="Times New Roman" w:hAnsi="Times New Roman"/>
          <w:sz w:val="24"/>
          <w:szCs w:val="24"/>
        </w:rPr>
        <w:t xml:space="preserve">Transformar esa concepción curricular implica </w:t>
      </w:r>
      <w:r w:rsidR="001763CF" w:rsidRPr="006D2ADE">
        <w:rPr>
          <w:rFonts w:ascii="Times New Roman" w:hAnsi="Times New Roman"/>
          <w:sz w:val="24"/>
          <w:szCs w:val="24"/>
        </w:rPr>
        <w:t xml:space="preserve">solo </w:t>
      </w:r>
      <w:r w:rsidR="00E12E4A" w:rsidRPr="006D2ADE">
        <w:rPr>
          <w:rFonts w:ascii="Times New Roman" w:hAnsi="Times New Roman"/>
          <w:sz w:val="24"/>
          <w:szCs w:val="24"/>
        </w:rPr>
        <w:t>cambiar, eliminar o agregar asignaturas del plan de estudios, sin ninguna evaluación curricular</w:t>
      </w:r>
      <w:r>
        <w:rPr>
          <w:rFonts w:ascii="Times New Roman" w:hAnsi="Times New Roman"/>
          <w:sz w:val="24"/>
          <w:szCs w:val="24"/>
        </w:rPr>
        <w:t>”</w:t>
      </w:r>
      <w:r w:rsidR="00A0558F"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A0558F"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sidR="00BE12E5">
        <w:rPr>
          <w:rFonts w:ascii="Times New Roman" w:hAnsi="Times New Roman"/>
          <w:sz w:val="24"/>
          <w:szCs w:val="24"/>
        </w:rPr>
        <w:t>, p.</w:t>
      </w:r>
      <w:r w:rsidR="00BE12E5" w:rsidRPr="006D2ADE">
        <w:rPr>
          <w:rFonts w:ascii="Times New Roman" w:hAnsi="Times New Roman"/>
          <w:sz w:val="24"/>
          <w:szCs w:val="24"/>
        </w:rPr>
        <w:t xml:space="preserve"> </w:t>
      </w:r>
      <w:r w:rsidR="00A0558F" w:rsidRPr="006D2ADE">
        <w:rPr>
          <w:rFonts w:ascii="Times New Roman" w:hAnsi="Times New Roman"/>
          <w:sz w:val="24"/>
          <w:szCs w:val="24"/>
        </w:rPr>
        <w:t xml:space="preserve">28). </w:t>
      </w:r>
    </w:p>
    <w:p w14:paraId="0CB1382D" w14:textId="52E63C0A" w:rsidR="00F929B3" w:rsidRPr="00161462" w:rsidRDefault="00104D58"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cambia todo para que nada cambie (quietud).</w:t>
      </w:r>
    </w:p>
    <w:p w14:paraId="05C4D9B6" w14:textId="0B990999" w:rsidR="00E12E4A" w:rsidRPr="006D2ADE" w:rsidRDefault="00BE12E5"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E12E4A" w:rsidRPr="006D2ADE">
        <w:rPr>
          <w:rFonts w:ascii="Times New Roman" w:hAnsi="Times New Roman"/>
          <w:sz w:val="24"/>
          <w:szCs w:val="24"/>
        </w:rPr>
        <w:t xml:space="preserve">El rol del educando es </w:t>
      </w:r>
      <w:r>
        <w:rPr>
          <w:rFonts w:ascii="Times New Roman" w:hAnsi="Times New Roman"/>
          <w:sz w:val="24"/>
          <w:szCs w:val="24"/>
        </w:rPr>
        <w:t>‘</w:t>
      </w:r>
      <w:proofErr w:type="spellStart"/>
      <w:r w:rsidR="00E12E4A" w:rsidRPr="006D2ADE">
        <w:rPr>
          <w:rFonts w:ascii="Times New Roman" w:hAnsi="Times New Roman"/>
          <w:sz w:val="24"/>
          <w:szCs w:val="24"/>
        </w:rPr>
        <w:t>recepcionar</w:t>
      </w:r>
      <w:proofErr w:type="spellEnd"/>
      <w:r>
        <w:rPr>
          <w:rFonts w:ascii="Times New Roman" w:hAnsi="Times New Roman"/>
          <w:sz w:val="24"/>
          <w:szCs w:val="24"/>
        </w:rPr>
        <w:t>’</w:t>
      </w:r>
      <w:r w:rsidRPr="006D2ADE">
        <w:rPr>
          <w:rFonts w:ascii="Times New Roman" w:hAnsi="Times New Roman"/>
          <w:sz w:val="24"/>
          <w:szCs w:val="24"/>
        </w:rPr>
        <w:t xml:space="preserve"> </w:t>
      </w:r>
      <w:r w:rsidR="00E12E4A" w:rsidRPr="006D2ADE">
        <w:rPr>
          <w:rFonts w:ascii="Times New Roman" w:hAnsi="Times New Roman"/>
          <w:sz w:val="24"/>
          <w:szCs w:val="24"/>
        </w:rPr>
        <w:t xml:space="preserve">la mayor cantidad de contenidos que el profesor </w:t>
      </w:r>
      <w:r>
        <w:rPr>
          <w:rFonts w:ascii="Times New Roman" w:hAnsi="Times New Roman"/>
          <w:sz w:val="24"/>
          <w:szCs w:val="24"/>
        </w:rPr>
        <w:t>‘</w:t>
      </w:r>
      <w:r w:rsidR="00E12E4A" w:rsidRPr="006D2ADE">
        <w:rPr>
          <w:rFonts w:ascii="Times New Roman" w:hAnsi="Times New Roman"/>
          <w:sz w:val="24"/>
          <w:szCs w:val="24"/>
        </w:rPr>
        <w:t>llena</w:t>
      </w:r>
      <w:r>
        <w:rPr>
          <w:rFonts w:ascii="Times New Roman" w:hAnsi="Times New Roman"/>
          <w:sz w:val="24"/>
          <w:szCs w:val="24"/>
        </w:rPr>
        <w:t>’</w:t>
      </w:r>
      <w:r w:rsidRPr="006D2ADE">
        <w:rPr>
          <w:rFonts w:ascii="Times New Roman" w:hAnsi="Times New Roman"/>
          <w:sz w:val="24"/>
          <w:szCs w:val="24"/>
        </w:rPr>
        <w:t xml:space="preserve"> </w:t>
      </w:r>
      <w:r w:rsidR="00E12E4A" w:rsidRPr="006D2ADE">
        <w:rPr>
          <w:rFonts w:ascii="Times New Roman" w:hAnsi="Times New Roman"/>
          <w:sz w:val="24"/>
          <w:szCs w:val="24"/>
        </w:rPr>
        <w:t xml:space="preserve">a la memoria de </w:t>
      </w:r>
      <w:r>
        <w:rPr>
          <w:rFonts w:ascii="Times New Roman" w:hAnsi="Times New Roman"/>
          <w:sz w:val="24"/>
          <w:szCs w:val="24"/>
        </w:rPr>
        <w:t>e</w:t>
      </w:r>
      <w:r w:rsidRPr="006D2ADE">
        <w:rPr>
          <w:rFonts w:ascii="Times New Roman" w:hAnsi="Times New Roman"/>
          <w:sz w:val="24"/>
          <w:szCs w:val="24"/>
        </w:rPr>
        <w:t>ste</w:t>
      </w:r>
      <w:r w:rsidR="00E12E4A" w:rsidRPr="006D2ADE">
        <w:rPr>
          <w:rFonts w:ascii="Times New Roman" w:hAnsi="Times New Roman"/>
          <w:sz w:val="24"/>
          <w:szCs w:val="24"/>
        </w:rPr>
        <w:t>, sin ninguna posibilidad de análisis, experiencia ni investigación</w:t>
      </w:r>
      <w:r>
        <w:rPr>
          <w:rFonts w:ascii="Times New Roman" w:hAnsi="Times New Roman"/>
          <w:sz w:val="24"/>
          <w:szCs w:val="24"/>
        </w:rPr>
        <w:t>”</w:t>
      </w:r>
      <w:r w:rsidR="00017E6D" w:rsidRPr="006D2ADE">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017E6D" w:rsidRPr="006D2ADE">
        <w:rPr>
          <w:rFonts w:ascii="Times New Roman" w:hAnsi="Times New Roman"/>
          <w:sz w:val="24"/>
          <w:szCs w:val="24"/>
        </w:rPr>
        <w:t xml:space="preserve">, </w:t>
      </w:r>
      <w:r w:rsidR="00CA10C5" w:rsidRPr="006D2ADE">
        <w:rPr>
          <w:rFonts w:ascii="Times New Roman" w:hAnsi="Times New Roman"/>
          <w:sz w:val="24"/>
          <w:szCs w:val="24"/>
        </w:rPr>
        <w:t>201</w:t>
      </w:r>
      <w:r w:rsidR="00CA10C5">
        <w:rPr>
          <w:rFonts w:ascii="Times New Roman" w:hAnsi="Times New Roman"/>
          <w:sz w:val="24"/>
          <w:szCs w:val="24"/>
        </w:rPr>
        <w:t>3</w:t>
      </w:r>
      <w:r>
        <w:rPr>
          <w:rFonts w:ascii="Times New Roman" w:hAnsi="Times New Roman"/>
          <w:sz w:val="24"/>
          <w:szCs w:val="24"/>
        </w:rPr>
        <w:t>, p.</w:t>
      </w:r>
      <w:r w:rsidRPr="006D2ADE">
        <w:rPr>
          <w:rFonts w:ascii="Times New Roman" w:hAnsi="Times New Roman"/>
          <w:sz w:val="24"/>
          <w:szCs w:val="24"/>
        </w:rPr>
        <w:t xml:space="preserve"> </w:t>
      </w:r>
      <w:r w:rsidR="00017E6D" w:rsidRPr="006D2ADE">
        <w:rPr>
          <w:rFonts w:ascii="Times New Roman" w:hAnsi="Times New Roman"/>
          <w:sz w:val="24"/>
          <w:szCs w:val="24"/>
        </w:rPr>
        <w:t>28).</w:t>
      </w:r>
    </w:p>
    <w:p w14:paraId="6BE0D9E8" w14:textId="64C5A6F9" w:rsidR="00104D58" w:rsidRPr="00161462" w:rsidRDefault="00104D58"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Los contenidos son </w:t>
      </w:r>
      <w:r w:rsidR="00BE12E5">
        <w:rPr>
          <w:rFonts w:ascii="Times New Roman" w:hAnsi="Times New Roman"/>
          <w:sz w:val="24"/>
          <w:szCs w:val="24"/>
        </w:rPr>
        <w:t>“</w:t>
      </w:r>
      <w:r w:rsidRPr="00161462">
        <w:rPr>
          <w:rFonts w:ascii="Times New Roman" w:hAnsi="Times New Roman"/>
          <w:sz w:val="24"/>
          <w:szCs w:val="24"/>
        </w:rPr>
        <w:t>fijos</w:t>
      </w:r>
      <w:r w:rsidR="00BE12E5">
        <w:rPr>
          <w:rFonts w:ascii="Times New Roman" w:hAnsi="Times New Roman"/>
          <w:sz w:val="24"/>
          <w:szCs w:val="24"/>
        </w:rPr>
        <w:t>”</w:t>
      </w:r>
      <w:r w:rsidR="00BE12E5" w:rsidRPr="00161462">
        <w:rPr>
          <w:rFonts w:ascii="Times New Roman" w:hAnsi="Times New Roman"/>
          <w:sz w:val="24"/>
          <w:szCs w:val="24"/>
        </w:rPr>
        <w:t xml:space="preserve"> </w:t>
      </w:r>
      <w:r w:rsidRPr="00161462">
        <w:rPr>
          <w:rFonts w:ascii="Times New Roman" w:hAnsi="Times New Roman"/>
          <w:sz w:val="24"/>
          <w:szCs w:val="24"/>
        </w:rPr>
        <w:t xml:space="preserve">(inamovibles) y </w:t>
      </w:r>
      <w:r w:rsidR="00BE12E5">
        <w:rPr>
          <w:rFonts w:ascii="Times New Roman" w:hAnsi="Times New Roman"/>
          <w:sz w:val="24"/>
          <w:szCs w:val="24"/>
        </w:rPr>
        <w:t>“</w:t>
      </w:r>
      <w:r w:rsidRPr="00161462">
        <w:rPr>
          <w:rFonts w:ascii="Times New Roman" w:hAnsi="Times New Roman"/>
          <w:sz w:val="24"/>
          <w:szCs w:val="24"/>
        </w:rPr>
        <w:t>determinan</w:t>
      </w:r>
      <w:r w:rsidR="00BE12E5">
        <w:rPr>
          <w:rFonts w:ascii="Times New Roman" w:hAnsi="Times New Roman"/>
          <w:sz w:val="24"/>
          <w:szCs w:val="24"/>
        </w:rPr>
        <w:t>”</w:t>
      </w:r>
      <w:r w:rsidR="00BE12E5" w:rsidRPr="00161462">
        <w:rPr>
          <w:rFonts w:ascii="Times New Roman" w:hAnsi="Times New Roman"/>
          <w:sz w:val="24"/>
          <w:szCs w:val="24"/>
        </w:rPr>
        <w:t xml:space="preserve"> </w:t>
      </w:r>
      <w:r w:rsidRPr="00161462">
        <w:rPr>
          <w:rFonts w:ascii="Times New Roman" w:hAnsi="Times New Roman"/>
          <w:sz w:val="24"/>
          <w:szCs w:val="24"/>
        </w:rPr>
        <w:t xml:space="preserve">al alumno. </w:t>
      </w:r>
    </w:p>
    <w:p w14:paraId="2C147B5D" w14:textId="146A11DA" w:rsidR="00314B6A" w:rsidRPr="00161462" w:rsidRDefault="00577C9F"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Es posible concluir que todas y cada una de las </w:t>
      </w:r>
      <w:r w:rsidRPr="006D2ADE">
        <w:rPr>
          <w:rFonts w:ascii="Times New Roman" w:hAnsi="Times New Roman"/>
          <w:iCs/>
          <w:sz w:val="24"/>
          <w:szCs w:val="24"/>
        </w:rPr>
        <w:t>características</w:t>
      </w:r>
      <w:r w:rsidRPr="00161462">
        <w:rPr>
          <w:rFonts w:ascii="Times New Roman" w:hAnsi="Times New Roman"/>
          <w:sz w:val="24"/>
          <w:szCs w:val="24"/>
        </w:rPr>
        <w:t xml:space="preserve"> de la </w:t>
      </w:r>
      <w:r w:rsidRPr="006D2ADE">
        <w:rPr>
          <w:rFonts w:ascii="Times New Roman" w:hAnsi="Times New Roman"/>
          <w:iCs/>
          <w:sz w:val="24"/>
          <w:szCs w:val="24"/>
        </w:rPr>
        <w:t>definición</w:t>
      </w:r>
      <w:r w:rsidRPr="00161462">
        <w:rPr>
          <w:rFonts w:ascii="Times New Roman" w:hAnsi="Times New Roman"/>
          <w:sz w:val="24"/>
          <w:szCs w:val="24"/>
        </w:rPr>
        <w:t xml:space="preserve"> de </w:t>
      </w:r>
      <w:r w:rsidRPr="00161462">
        <w:rPr>
          <w:rFonts w:ascii="Times New Roman" w:hAnsi="Times New Roman"/>
          <w:i/>
          <w:sz w:val="24"/>
          <w:szCs w:val="24"/>
        </w:rPr>
        <w:t>currículo</w:t>
      </w:r>
      <w:r w:rsidRPr="00161462">
        <w:rPr>
          <w:rFonts w:ascii="Times New Roman" w:hAnsi="Times New Roman"/>
          <w:sz w:val="24"/>
          <w:szCs w:val="24"/>
        </w:rPr>
        <w:t xml:space="preserve"> analizadas fueron construidas </w:t>
      </w:r>
      <w:r w:rsidR="00BE12E5">
        <w:rPr>
          <w:rFonts w:ascii="Times New Roman" w:hAnsi="Times New Roman"/>
          <w:sz w:val="24"/>
          <w:szCs w:val="24"/>
        </w:rPr>
        <w:t>—</w:t>
      </w:r>
      <w:r w:rsidRPr="00161462">
        <w:rPr>
          <w:rFonts w:ascii="Times New Roman" w:hAnsi="Times New Roman"/>
          <w:sz w:val="24"/>
          <w:szCs w:val="24"/>
        </w:rPr>
        <w:t>derivado y al igual que las definiciones que les preceden</w:t>
      </w:r>
      <w:r w:rsidR="00BE12E5">
        <w:rPr>
          <w:rFonts w:ascii="Times New Roman" w:hAnsi="Times New Roman"/>
          <w:sz w:val="24"/>
          <w:szCs w:val="24"/>
        </w:rPr>
        <w:t>—</w:t>
      </w:r>
      <w:r w:rsidR="00BE12E5" w:rsidRPr="00161462">
        <w:rPr>
          <w:rFonts w:ascii="Times New Roman" w:hAnsi="Times New Roman"/>
          <w:sz w:val="24"/>
          <w:szCs w:val="24"/>
        </w:rPr>
        <w:t xml:space="preserve"> </w:t>
      </w:r>
      <w:r w:rsidRPr="00161462">
        <w:rPr>
          <w:rFonts w:ascii="Times New Roman" w:hAnsi="Times New Roman"/>
          <w:sz w:val="24"/>
          <w:szCs w:val="24"/>
        </w:rPr>
        <w:t xml:space="preserve">a partir de </w:t>
      </w:r>
      <w:r w:rsidRPr="006D2ADE">
        <w:rPr>
          <w:rFonts w:ascii="Times New Roman" w:hAnsi="Times New Roman"/>
          <w:iCs/>
          <w:sz w:val="24"/>
          <w:szCs w:val="24"/>
        </w:rPr>
        <w:t>principios lógicos</w:t>
      </w:r>
      <w:r w:rsidRPr="00161462">
        <w:rPr>
          <w:rFonts w:ascii="Times New Roman" w:hAnsi="Times New Roman"/>
          <w:sz w:val="24"/>
          <w:szCs w:val="24"/>
        </w:rPr>
        <w:t xml:space="preserve"> de tipo racional: identidad, </w:t>
      </w:r>
      <w:r w:rsidR="00BE12E5">
        <w:rPr>
          <w:rFonts w:ascii="Times New Roman" w:hAnsi="Times New Roman"/>
          <w:sz w:val="24"/>
          <w:szCs w:val="24"/>
        </w:rPr>
        <w:t>n</w:t>
      </w:r>
      <w:r w:rsidRPr="00161462">
        <w:rPr>
          <w:rFonts w:ascii="Times New Roman" w:hAnsi="Times New Roman"/>
          <w:sz w:val="24"/>
          <w:szCs w:val="24"/>
        </w:rPr>
        <w:t>o contradicción,</w:t>
      </w:r>
      <w:r w:rsidR="0024692E" w:rsidRPr="00161462">
        <w:rPr>
          <w:rFonts w:ascii="Times New Roman" w:hAnsi="Times New Roman"/>
          <w:sz w:val="24"/>
          <w:szCs w:val="24"/>
        </w:rPr>
        <w:t xml:space="preserve"> etc.</w:t>
      </w:r>
      <w:r w:rsidR="00BE12E5">
        <w:rPr>
          <w:rFonts w:ascii="Times New Roman" w:hAnsi="Times New Roman"/>
          <w:sz w:val="24"/>
          <w:szCs w:val="24"/>
        </w:rPr>
        <w:t>,</w:t>
      </w:r>
      <w:r w:rsidRPr="00161462">
        <w:rPr>
          <w:rFonts w:ascii="Times New Roman" w:hAnsi="Times New Roman"/>
          <w:sz w:val="24"/>
          <w:szCs w:val="24"/>
        </w:rPr>
        <w:t xml:space="preserve"> relacionados con </w:t>
      </w:r>
      <w:r w:rsidRPr="006D2ADE">
        <w:rPr>
          <w:rFonts w:ascii="Times New Roman" w:hAnsi="Times New Roman"/>
          <w:iCs/>
          <w:sz w:val="24"/>
          <w:szCs w:val="24"/>
        </w:rPr>
        <w:t>principios ontológico-racionales</w:t>
      </w:r>
      <w:r w:rsidRPr="00161462">
        <w:rPr>
          <w:rFonts w:ascii="Times New Roman" w:hAnsi="Times New Roman"/>
          <w:sz w:val="24"/>
          <w:szCs w:val="24"/>
        </w:rPr>
        <w:t>,</w:t>
      </w:r>
      <w:r w:rsidRPr="00161462">
        <w:rPr>
          <w:rFonts w:ascii="Times New Roman" w:hAnsi="Times New Roman"/>
          <w:i/>
          <w:sz w:val="24"/>
          <w:szCs w:val="24"/>
        </w:rPr>
        <w:t xml:space="preserve"> </w:t>
      </w:r>
      <w:r w:rsidRPr="00161462">
        <w:rPr>
          <w:rFonts w:ascii="Times New Roman" w:hAnsi="Times New Roman"/>
          <w:sz w:val="24"/>
          <w:szCs w:val="24"/>
        </w:rPr>
        <w:t>también, de</w:t>
      </w:r>
      <w:r w:rsidR="00BE12E5">
        <w:rPr>
          <w:rFonts w:ascii="Times New Roman" w:hAnsi="Times New Roman"/>
          <w:sz w:val="24"/>
          <w:szCs w:val="24"/>
        </w:rPr>
        <w:t xml:space="preserve"> </w:t>
      </w:r>
      <w:r w:rsidR="00D91445" w:rsidRPr="00161462">
        <w:rPr>
          <w:rFonts w:ascii="Times New Roman" w:hAnsi="Times New Roman"/>
          <w:sz w:val="24"/>
          <w:szCs w:val="24"/>
        </w:rPr>
        <w:t xml:space="preserve">razón suficiente, causalidad, </w:t>
      </w:r>
      <w:r w:rsidRPr="00161462">
        <w:rPr>
          <w:rFonts w:ascii="Times New Roman" w:hAnsi="Times New Roman"/>
          <w:sz w:val="24"/>
          <w:szCs w:val="24"/>
        </w:rPr>
        <w:t>quietud, orden</w:t>
      </w:r>
      <w:r w:rsidR="00BE12E5">
        <w:rPr>
          <w:rFonts w:ascii="Times New Roman" w:hAnsi="Times New Roman"/>
          <w:sz w:val="24"/>
          <w:szCs w:val="24"/>
        </w:rPr>
        <w:t>,</w:t>
      </w:r>
      <w:r w:rsidRPr="00161462">
        <w:rPr>
          <w:rFonts w:ascii="Times New Roman" w:hAnsi="Times New Roman"/>
          <w:sz w:val="24"/>
          <w:szCs w:val="24"/>
        </w:rPr>
        <w:t xml:space="preserve"> determinismo, deber ser, monismo, racionalismo</w:t>
      </w:r>
      <w:r w:rsidR="00936A0F">
        <w:rPr>
          <w:rFonts w:ascii="Times New Roman" w:hAnsi="Times New Roman"/>
          <w:sz w:val="24"/>
          <w:szCs w:val="24"/>
        </w:rPr>
        <w:t xml:space="preserve"> e</w:t>
      </w:r>
      <w:r w:rsidRPr="00161462">
        <w:rPr>
          <w:rFonts w:ascii="Times New Roman" w:hAnsi="Times New Roman"/>
          <w:sz w:val="24"/>
          <w:szCs w:val="24"/>
        </w:rPr>
        <w:t xml:space="preserve"> inmanencia.</w:t>
      </w:r>
      <w:r w:rsidR="003574D1" w:rsidRPr="00161462">
        <w:rPr>
          <w:rFonts w:ascii="Times New Roman" w:hAnsi="Times New Roman"/>
          <w:sz w:val="24"/>
          <w:szCs w:val="24"/>
        </w:rPr>
        <w:t xml:space="preserve"> </w:t>
      </w:r>
    </w:p>
    <w:p w14:paraId="28CD6FC9" w14:textId="3A3964DE" w:rsidR="00E87FC7" w:rsidRPr="006D2ADE" w:rsidRDefault="00E87FC7" w:rsidP="006D2ADE">
      <w:pPr>
        <w:spacing w:after="0" w:line="360" w:lineRule="auto"/>
        <w:ind w:firstLine="708"/>
        <w:jc w:val="both"/>
        <w:rPr>
          <w:rFonts w:ascii="Times New Roman" w:hAnsi="Times New Roman"/>
          <w:iCs/>
          <w:sz w:val="24"/>
          <w:szCs w:val="24"/>
        </w:rPr>
      </w:pPr>
      <w:r w:rsidRPr="00161462">
        <w:rPr>
          <w:rFonts w:ascii="Times New Roman" w:hAnsi="Times New Roman"/>
          <w:sz w:val="24"/>
          <w:szCs w:val="24"/>
        </w:rPr>
        <w:t xml:space="preserve">Todos y cada uno de estos </w:t>
      </w:r>
      <w:r w:rsidRPr="006D2ADE">
        <w:rPr>
          <w:rFonts w:ascii="Times New Roman" w:hAnsi="Times New Roman"/>
          <w:iCs/>
          <w:sz w:val="24"/>
          <w:szCs w:val="24"/>
        </w:rPr>
        <w:t>principios</w:t>
      </w:r>
      <w:r w:rsidRPr="00161462">
        <w:rPr>
          <w:rFonts w:ascii="Times New Roman" w:hAnsi="Times New Roman"/>
          <w:sz w:val="24"/>
          <w:szCs w:val="24"/>
        </w:rPr>
        <w:t xml:space="preserve"> parecen indicar que la </w:t>
      </w:r>
      <w:r w:rsidRPr="006D2ADE">
        <w:rPr>
          <w:rFonts w:ascii="Times New Roman" w:hAnsi="Times New Roman"/>
          <w:iCs/>
          <w:sz w:val="24"/>
          <w:szCs w:val="24"/>
        </w:rPr>
        <w:t>caracterización</w:t>
      </w:r>
      <w:r w:rsidRPr="00161462">
        <w:rPr>
          <w:rFonts w:ascii="Times New Roman" w:hAnsi="Times New Roman"/>
          <w:sz w:val="24"/>
          <w:szCs w:val="24"/>
        </w:rPr>
        <w:t xml:space="preserve"> del concepto </w:t>
      </w:r>
      <w:r w:rsidR="00BE12E5">
        <w:rPr>
          <w:rFonts w:ascii="Times New Roman" w:hAnsi="Times New Roman"/>
          <w:sz w:val="24"/>
          <w:szCs w:val="24"/>
        </w:rPr>
        <w:t>en cuestión</w:t>
      </w:r>
      <w:r w:rsidRPr="00161462">
        <w:rPr>
          <w:rFonts w:ascii="Times New Roman" w:hAnsi="Times New Roman"/>
          <w:sz w:val="24"/>
          <w:szCs w:val="24"/>
        </w:rPr>
        <w:t xml:space="preserve"> se aprecia más con la </w:t>
      </w:r>
      <w:r w:rsidRPr="006D2ADE">
        <w:rPr>
          <w:rFonts w:ascii="Times New Roman" w:hAnsi="Times New Roman"/>
          <w:iCs/>
          <w:sz w:val="24"/>
          <w:szCs w:val="24"/>
        </w:rPr>
        <w:t>razón, como producto</w:t>
      </w:r>
      <w:r w:rsidR="00936A0F">
        <w:rPr>
          <w:rFonts w:ascii="Times New Roman" w:hAnsi="Times New Roman"/>
          <w:iCs/>
          <w:sz w:val="24"/>
          <w:szCs w:val="24"/>
        </w:rPr>
        <w:t>,</w:t>
      </w:r>
      <w:r w:rsidRPr="006D2ADE">
        <w:rPr>
          <w:rFonts w:ascii="Times New Roman" w:hAnsi="Times New Roman"/>
          <w:iCs/>
          <w:sz w:val="24"/>
          <w:szCs w:val="24"/>
        </w:rPr>
        <w:t xml:space="preserve"> que con los sentidos, como proceso.</w:t>
      </w:r>
    </w:p>
    <w:p w14:paraId="6C46330E" w14:textId="60E3E735" w:rsidR="00E87FC7" w:rsidRPr="00161462" w:rsidRDefault="00E87FC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Este tipo de currículo se construye a partir de una lógica deductiva que va de la unidad a la multiplicidad, de lo completo a lo parcial, de lo simple a lo complejo, de lo compuesto a lo dividido.</w:t>
      </w:r>
    </w:p>
    <w:p w14:paraId="6CE9BC3E" w14:textId="77777777" w:rsidR="0074493B" w:rsidRDefault="0074493B" w:rsidP="0074493B">
      <w:pPr>
        <w:spacing w:after="0" w:line="360" w:lineRule="auto"/>
        <w:rPr>
          <w:rFonts w:ascii="Times New Roman" w:hAnsi="Times New Roman"/>
          <w:b/>
          <w:sz w:val="28"/>
          <w:szCs w:val="28"/>
        </w:rPr>
      </w:pPr>
    </w:p>
    <w:p w14:paraId="5C219366" w14:textId="38074830" w:rsidR="00531412" w:rsidRPr="00E80E1A" w:rsidRDefault="003D3DCE"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 xml:space="preserve">Los principios lógico-ontológico-sensuales del concepto </w:t>
      </w:r>
      <w:r w:rsidRPr="00E80E1A">
        <w:rPr>
          <w:rFonts w:ascii="Times New Roman" w:hAnsi="Times New Roman"/>
          <w:b/>
          <w:i/>
          <w:iCs/>
          <w:sz w:val="26"/>
          <w:szCs w:val="26"/>
        </w:rPr>
        <w:t>currículo</w:t>
      </w:r>
    </w:p>
    <w:p w14:paraId="0F209EE0" w14:textId="77777777" w:rsidR="00531412" w:rsidRPr="00161462" w:rsidRDefault="00531412"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 definición del currículo a la luz de los principios lógico-ontológico-sensuales de la ciencia</w:t>
      </w:r>
      <w:r w:rsidR="003D3DCE" w:rsidRPr="00161462">
        <w:rPr>
          <w:rFonts w:ascii="Times New Roman" w:hAnsi="Times New Roman"/>
          <w:sz w:val="24"/>
          <w:szCs w:val="24"/>
        </w:rPr>
        <w:t xml:space="preserve"> se puede elaborar del modo siguiente:</w:t>
      </w:r>
    </w:p>
    <w:p w14:paraId="717BC3A6" w14:textId="703F2F86" w:rsidR="009E0EE9" w:rsidRPr="00161462" w:rsidRDefault="009E0EE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El currículo también se puede concebir como conjunto de experiencias:</w:t>
      </w:r>
      <w:r w:rsidR="0089027A" w:rsidRPr="00161462">
        <w:rPr>
          <w:rFonts w:ascii="Times New Roman" w:hAnsi="Times New Roman"/>
          <w:sz w:val="24"/>
          <w:szCs w:val="24"/>
        </w:rPr>
        <w:t xml:space="preserve"> </w:t>
      </w:r>
      <w:r w:rsidR="009A20F0" w:rsidRPr="00161462">
        <w:rPr>
          <w:rFonts w:ascii="Times New Roman" w:hAnsi="Times New Roman"/>
          <w:sz w:val="24"/>
          <w:szCs w:val="24"/>
        </w:rPr>
        <w:t>“</w:t>
      </w:r>
      <w:r w:rsidRPr="00161462">
        <w:rPr>
          <w:rFonts w:ascii="Times New Roman" w:hAnsi="Times New Roman"/>
          <w:sz w:val="24"/>
          <w:szCs w:val="24"/>
        </w:rPr>
        <w:t>Esta concepción surgió en los últimos años, la cual se caracteriza por estar centrada en las experiencias de aprendizaje que vive el educando, y que son integradores de todo el proceso educativo</w:t>
      </w:r>
      <w:r w:rsidR="0089027A" w:rsidRPr="00161462">
        <w:rPr>
          <w:rFonts w:ascii="Times New Roman" w:hAnsi="Times New Roman"/>
          <w:sz w:val="24"/>
          <w:szCs w:val="24"/>
        </w:rPr>
        <w:t>”</w:t>
      </w:r>
      <w:r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Pr="00161462">
        <w:rPr>
          <w:rFonts w:ascii="Times New Roman" w:hAnsi="Times New Roman"/>
          <w:sz w:val="24"/>
          <w:szCs w:val="24"/>
        </w:rPr>
        <w:t>, 2013</w:t>
      </w:r>
      <w:r w:rsidR="00814F52">
        <w:rPr>
          <w:rFonts w:ascii="Times New Roman" w:hAnsi="Times New Roman"/>
          <w:sz w:val="24"/>
          <w:szCs w:val="24"/>
        </w:rPr>
        <w:t>, p.</w:t>
      </w:r>
      <w:r w:rsidR="00814F52" w:rsidRPr="00161462">
        <w:rPr>
          <w:rFonts w:ascii="Times New Roman" w:hAnsi="Times New Roman"/>
          <w:sz w:val="24"/>
          <w:szCs w:val="24"/>
        </w:rPr>
        <w:t xml:space="preserve"> </w:t>
      </w:r>
      <w:r w:rsidRPr="00161462">
        <w:rPr>
          <w:rFonts w:ascii="Times New Roman" w:hAnsi="Times New Roman"/>
          <w:sz w:val="24"/>
          <w:szCs w:val="24"/>
        </w:rPr>
        <w:t>29).</w:t>
      </w:r>
    </w:p>
    <w:p w14:paraId="340DB410" w14:textId="23783B56" w:rsidR="009E0EE9" w:rsidRPr="00161462" w:rsidRDefault="009E0EE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dice también que</w:t>
      </w:r>
      <w:r w:rsidR="0089027A" w:rsidRPr="00161462">
        <w:rPr>
          <w:rFonts w:ascii="Times New Roman" w:hAnsi="Times New Roman"/>
          <w:sz w:val="24"/>
          <w:szCs w:val="24"/>
        </w:rPr>
        <w:t xml:space="preserve"> “d</w:t>
      </w:r>
      <w:r w:rsidRPr="00161462">
        <w:rPr>
          <w:rFonts w:ascii="Times New Roman" w:hAnsi="Times New Roman"/>
          <w:sz w:val="24"/>
          <w:szCs w:val="24"/>
        </w:rPr>
        <w:t>icha concepción surge a finales del siglo XIX, y cobra mayor importancia para ser aplicada en los años sesenta y setenta del pasado siglo XX, a pesar de la vigencia del currículo centrado en asignaturas</w:t>
      </w:r>
      <w:r w:rsidR="0089027A" w:rsidRPr="00161462">
        <w:rPr>
          <w:rFonts w:ascii="Times New Roman" w:hAnsi="Times New Roman"/>
          <w:sz w:val="24"/>
          <w:szCs w:val="24"/>
        </w:rPr>
        <w:t>”</w:t>
      </w:r>
      <w:r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Pr="00161462">
        <w:rPr>
          <w:rFonts w:ascii="Times New Roman" w:hAnsi="Times New Roman"/>
          <w:sz w:val="24"/>
          <w:szCs w:val="24"/>
        </w:rPr>
        <w:t>, 2013</w:t>
      </w:r>
      <w:r w:rsidR="00814F52">
        <w:rPr>
          <w:rFonts w:ascii="Times New Roman" w:hAnsi="Times New Roman"/>
          <w:sz w:val="24"/>
          <w:szCs w:val="24"/>
        </w:rPr>
        <w:t>, p.</w:t>
      </w:r>
      <w:r w:rsidR="00814F52" w:rsidRPr="00161462">
        <w:rPr>
          <w:rFonts w:ascii="Times New Roman" w:hAnsi="Times New Roman"/>
          <w:sz w:val="24"/>
          <w:szCs w:val="24"/>
        </w:rPr>
        <w:t xml:space="preserve"> </w:t>
      </w:r>
      <w:r w:rsidRPr="00161462">
        <w:rPr>
          <w:rFonts w:ascii="Times New Roman" w:hAnsi="Times New Roman"/>
          <w:sz w:val="24"/>
          <w:szCs w:val="24"/>
        </w:rPr>
        <w:t>30).</w:t>
      </w:r>
    </w:p>
    <w:p w14:paraId="0CC18DED" w14:textId="64C691D2" w:rsidR="009E0EE9" w:rsidRPr="00161462" w:rsidRDefault="009E0EE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Se estima que los principios lógico-ontológicos del currículo</w:t>
      </w:r>
      <w:r w:rsidR="0069034D">
        <w:rPr>
          <w:rFonts w:ascii="Times New Roman" w:hAnsi="Times New Roman"/>
          <w:sz w:val="24"/>
          <w:szCs w:val="24"/>
        </w:rPr>
        <w:t xml:space="preserve"> </w:t>
      </w:r>
      <w:r w:rsidRPr="00161462">
        <w:rPr>
          <w:rFonts w:ascii="Times New Roman" w:hAnsi="Times New Roman"/>
          <w:sz w:val="24"/>
          <w:szCs w:val="24"/>
        </w:rPr>
        <w:t>están más allá del tiempo, del espacio y de las circunstancias debido a que, como se tratará de demostrar más adelante, obedece</w:t>
      </w:r>
      <w:r w:rsidR="00C321EA">
        <w:rPr>
          <w:rFonts w:ascii="Times New Roman" w:hAnsi="Times New Roman"/>
          <w:sz w:val="24"/>
          <w:szCs w:val="24"/>
        </w:rPr>
        <w:t>n</w:t>
      </w:r>
      <w:r w:rsidRPr="00161462">
        <w:rPr>
          <w:rFonts w:ascii="Times New Roman" w:hAnsi="Times New Roman"/>
          <w:sz w:val="24"/>
          <w:szCs w:val="24"/>
        </w:rPr>
        <w:t xml:space="preserve"> a determinados intereses.</w:t>
      </w:r>
    </w:p>
    <w:p w14:paraId="786E74D7" w14:textId="43B9829A" w:rsidR="00766405" w:rsidRPr="00161462" w:rsidRDefault="0076640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De acuerdo con </w:t>
      </w:r>
      <w:proofErr w:type="spellStart"/>
      <w:r w:rsidR="00CA10C5">
        <w:rPr>
          <w:rFonts w:ascii="Times New Roman" w:hAnsi="Times New Roman"/>
          <w:sz w:val="24"/>
          <w:szCs w:val="24"/>
        </w:rPr>
        <w:t>Santiváñez</w:t>
      </w:r>
      <w:proofErr w:type="spellEnd"/>
      <w:r w:rsidRPr="00161462">
        <w:rPr>
          <w:rFonts w:ascii="Times New Roman" w:hAnsi="Times New Roman"/>
          <w:sz w:val="24"/>
          <w:szCs w:val="24"/>
        </w:rPr>
        <w:t xml:space="preserve"> (2013), algunas </w:t>
      </w:r>
      <w:r w:rsidRPr="006D2ADE">
        <w:rPr>
          <w:rFonts w:ascii="Times New Roman" w:hAnsi="Times New Roman"/>
          <w:iCs/>
          <w:sz w:val="24"/>
          <w:szCs w:val="24"/>
        </w:rPr>
        <w:t>definiciones</w:t>
      </w:r>
      <w:r w:rsidR="00814F52">
        <w:rPr>
          <w:rFonts w:ascii="Times New Roman" w:hAnsi="Times New Roman"/>
          <w:iCs/>
          <w:sz w:val="24"/>
          <w:szCs w:val="24"/>
        </w:rPr>
        <w:t xml:space="preserve"> más</w:t>
      </w:r>
      <w:r w:rsidRPr="00161462">
        <w:rPr>
          <w:rFonts w:ascii="Times New Roman" w:hAnsi="Times New Roman"/>
          <w:sz w:val="24"/>
          <w:szCs w:val="24"/>
        </w:rPr>
        <w:t xml:space="preserve"> del concepto </w:t>
      </w:r>
      <w:r w:rsidRPr="006D2ADE">
        <w:rPr>
          <w:rFonts w:ascii="Times New Roman" w:hAnsi="Times New Roman"/>
          <w:i/>
          <w:iCs/>
          <w:sz w:val="24"/>
          <w:szCs w:val="24"/>
        </w:rPr>
        <w:t>currículo</w:t>
      </w:r>
      <w:r w:rsidR="00814F52">
        <w:rPr>
          <w:rFonts w:ascii="Times New Roman" w:hAnsi="Times New Roman"/>
          <w:sz w:val="24"/>
          <w:szCs w:val="24"/>
        </w:rPr>
        <w:t xml:space="preserve"> </w:t>
      </w:r>
      <w:r w:rsidRPr="00161462">
        <w:rPr>
          <w:rFonts w:ascii="Times New Roman" w:hAnsi="Times New Roman"/>
          <w:sz w:val="24"/>
          <w:szCs w:val="24"/>
        </w:rPr>
        <w:t>son las siguientes:</w:t>
      </w:r>
    </w:p>
    <w:p w14:paraId="408561B4" w14:textId="6B1E462A" w:rsidR="00766405" w:rsidRPr="006D2ADE" w:rsidRDefault="00814F52" w:rsidP="006D2ADE">
      <w:pPr>
        <w:pStyle w:val="Prrafodelista"/>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766405" w:rsidRPr="006D2ADE">
        <w:rPr>
          <w:rFonts w:ascii="Times New Roman" w:hAnsi="Times New Roman"/>
          <w:sz w:val="24"/>
          <w:szCs w:val="24"/>
        </w:rPr>
        <w:t>Currículo es un conjunto de experiencias, ya sea intencionadas o bien realizadas o en realización que tienen potencial para reconstruir la experiencia humana</w:t>
      </w:r>
      <w:r>
        <w:rPr>
          <w:rFonts w:ascii="Times New Roman" w:hAnsi="Times New Roman"/>
          <w:sz w:val="24"/>
          <w:szCs w:val="24"/>
        </w:rPr>
        <w:t>”</w:t>
      </w:r>
      <w:r w:rsidRPr="006D2ADE">
        <w:rPr>
          <w:rFonts w:ascii="Times New Roman" w:hAnsi="Times New Roman"/>
          <w:sz w:val="24"/>
          <w:szCs w:val="24"/>
        </w:rPr>
        <w:t xml:space="preserve"> </w:t>
      </w:r>
      <w:r w:rsidR="00766405" w:rsidRPr="006D2ADE">
        <w:rPr>
          <w:rFonts w:ascii="Times New Roman" w:hAnsi="Times New Roman"/>
          <w:sz w:val="24"/>
          <w:szCs w:val="24"/>
        </w:rPr>
        <w:t xml:space="preserve">(Duncan y </w:t>
      </w:r>
      <w:proofErr w:type="spellStart"/>
      <w:r w:rsidR="00766405" w:rsidRPr="006D2ADE">
        <w:rPr>
          <w:rFonts w:ascii="Times New Roman" w:hAnsi="Times New Roman"/>
          <w:sz w:val="24"/>
          <w:szCs w:val="24"/>
        </w:rPr>
        <w:t>Frimier</w:t>
      </w:r>
      <w:proofErr w:type="spellEnd"/>
      <w:r w:rsidR="00766405" w:rsidRPr="006D2ADE">
        <w:rPr>
          <w:rFonts w:ascii="Times New Roman" w:hAnsi="Times New Roman"/>
          <w:sz w:val="24"/>
          <w:szCs w:val="24"/>
        </w:rPr>
        <w:t>, 1971</w:t>
      </w:r>
      <w:r>
        <w:rPr>
          <w:rFonts w:ascii="Times New Roman" w:hAnsi="Times New Roman"/>
          <w:sz w:val="24"/>
          <w:szCs w:val="24"/>
        </w:rPr>
        <w:t xml:space="preserve">; citados en </w:t>
      </w:r>
      <w:proofErr w:type="spellStart"/>
      <w:r w:rsidR="00CA10C5">
        <w:rPr>
          <w:rFonts w:ascii="Times New Roman" w:hAnsi="Times New Roman"/>
          <w:sz w:val="24"/>
          <w:szCs w:val="24"/>
        </w:rPr>
        <w:t>Santiváñez</w:t>
      </w:r>
      <w:proofErr w:type="spellEnd"/>
      <w:r>
        <w:rPr>
          <w:rFonts w:ascii="Times New Roman" w:hAnsi="Times New Roman"/>
          <w:sz w:val="24"/>
          <w:szCs w:val="24"/>
        </w:rPr>
        <w:t xml:space="preserve">, </w:t>
      </w:r>
      <w:r w:rsidRPr="00161462">
        <w:rPr>
          <w:rFonts w:ascii="Times New Roman" w:hAnsi="Times New Roman"/>
          <w:sz w:val="24"/>
          <w:szCs w:val="24"/>
        </w:rPr>
        <w:t>2013</w:t>
      </w:r>
      <w:r>
        <w:rPr>
          <w:rFonts w:ascii="Times New Roman" w:hAnsi="Times New Roman"/>
          <w:sz w:val="24"/>
          <w:szCs w:val="24"/>
        </w:rPr>
        <w:t>, p.</w:t>
      </w:r>
      <w:r w:rsidRPr="00161462">
        <w:rPr>
          <w:rFonts w:ascii="Times New Roman" w:hAnsi="Times New Roman"/>
          <w:sz w:val="24"/>
          <w:szCs w:val="24"/>
        </w:rPr>
        <w:t xml:space="preserve"> 31</w:t>
      </w:r>
      <w:r w:rsidR="00766405" w:rsidRPr="006D2ADE">
        <w:rPr>
          <w:rFonts w:ascii="Times New Roman" w:hAnsi="Times New Roman"/>
          <w:sz w:val="24"/>
          <w:szCs w:val="24"/>
        </w:rPr>
        <w:t>)</w:t>
      </w:r>
      <w:r w:rsidR="00F54F8D" w:rsidRPr="006D2ADE">
        <w:rPr>
          <w:rFonts w:ascii="Times New Roman" w:hAnsi="Times New Roman"/>
          <w:sz w:val="24"/>
          <w:szCs w:val="24"/>
        </w:rPr>
        <w:t>.</w:t>
      </w:r>
    </w:p>
    <w:p w14:paraId="58020B22" w14:textId="148F4C19" w:rsidR="00E82D7A" w:rsidRPr="00161462" w:rsidRDefault="00E82D7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aprecian </w:t>
      </w:r>
      <w:r w:rsidRPr="006D2ADE">
        <w:rPr>
          <w:rFonts w:ascii="Times New Roman" w:hAnsi="Times New Roman"/>
          <w:iCs/>
          <w:sz w:val="24"/>
          <w:szCs w:val="24"/>
        </w:rPr>
        <w:t>principios</w:t>
      </w:r>
      <w:r w:rsidR="005F2354" w:rsidRPr="00161462">
        <w:rPr>
          <w:rFonts w:ascii="Times New Roman" w:hAnsi="Times New Roman"/>
          <w:sz w:val="24"/>
          <w:szCs w:val="24"/>
        </w:rPr>
        <w:t xml:space="preserve"> </w:t>
      </w:r>
      <w:r w:rsidR="00250C51" w:rsidRPr="00161462">
        <w:rPr>
          <w:rFonts w:ascii="Times New Roman" w:hAnsi="Times New Roman"/>
          <w:sz w:val="24"/>
          <w:szCs w:val="24"/>
        </w:rPr>
        <w:t xml:space="preserve">o causas </w:t>
      </w:r>
      <w:r w:rsidR="005F2354" w:rsidRPr="00161462">
        <w:rPr>
          <w:rFonts w:ascii="Times New Roman" w:hAnsi="Times New Roman"/>
          <w:sz w:val="24"/>
          <w:szCs w:val="24"/>
        </w:rPr>
        <w:t>como</w:t>
      </w:r>
      <w:r w:rsidR="008255B3">
        <w:rPr>
          <w:rFonts w:ascii="Times New Roman" w:hAnsi="Times New Roman"/>
          <w:sz w:val="24"/>
          <w:szCs w:val="24"/>
        </w:rPr>
        <w:t>:</w:t>
      </w:r>
      <w:r w:rsidR="005F2354" w:rsidRPr="00161462">
        <w:rPr>
          <w:rFonts w:ascii="Times New Roman" w:hAnsi="Times New Roman"/>
          <w:sz w:val="24"/>
          <w:szCs w:val="24"/>
        </w:rPr>
        <w:t xml:space="preserve"> </w:t>
      </w:r>
      <w:r w:rsidR="00757016">
        <w:rPr>
          <w:rFonts w:ascii="Times New Roman" w:hAnsi="Times New Roman"/>
          <w:sz w:val="24"/>
          <w:szCs w:val="24"/>
        </w:rPr>
        <w:t>“</w:t>
      </w:r>
      <w:r w:rsidR="005F2354" w:rsidRPr="00161462">
        <w:rPr>
          <w:rFonts w:ascii="Times New Roman" w:hAnsi="Times New Roman"/>
          <w:sz w:val="24"/>
          <w:szCs w:val="24"/>
        </w:rPr>
        <w:t>experimentación</w:t>
      </w:r>
      <w:r w:rsidR="00757016">
        <w:rPr>
          <w:rFonts w:ascii="Times New Roman" w:hAnsi="Times New Roman"/>
          <w:sz w:val="24"/>
          <w:szCs w:val="24"/>
        </w:rPr>
        <w:t>”</w:t>
      </w:r>
      <w:r w:rsidR="00757016" w:rsidRPr="00161462">
        <w:rPr>
          <w:rFonts w:ascii="Times New Roman" w:hAnsi="Times New Roman"/>
          <w:sz w:val="24"/>
          <w:szCs w:val="24"/>
        </w:rPr>
        <w:t xml:space="preserve"> </w:t>
      </w:r>
      <w:r w:rsidR="005F2354" w:rsidRPr="00161462">
        <w:rPr>
          <w:rFonts w:ascii="Times New Roman" w:hAnsi="Times New Roman"/>
          <w:sz w:val="24"/>
          <w:szCs w:val="24"/>
        </w:rPr>
        <w:t xml:space="preserve">y </w:t>
      </w:r>
      <w:r w:rsidR="00757016">
        <w:rPr>
          <w:rFonts w:ascii="Times New Roman" w:hAnsi="Times New Roman"/>
          <w:sz w:val="24"/>
          <w:szCs w:val="24"/>
        </w:rPr>
        <w:t>“</w:t>
      </w:r>
      <w:r w:rsidR="005F2354" w:rsidRPr="00161462">
        <w:rPr>
          <w:rFonts w:ascii="Times New Roman" w:hAnsi="Times New Roman"/>
          <w:sz w:val="24"/>
          <w:szCs w:val="24"/>
        </w:rPr>
        <w:t>cambio</w:t>
      </w:r>
      <w:r w:rsidR="00757016">
        <w:rPr>
          <w:rFonts w:ascii="Times New Roman" w:hAnsi="Times New Roman"/>
          <w:sz w:val="24"/>
          <w:szCs w:val="24"/>
        </w:rPr>
        <w:t>”</w:t>
      </w:r>
      <w:r w:rsidR="00757016" w:rsidRPr="00161462">
        <w:rPr>
          <w:rFonts w:ascii="Times New Roman" w:hAnsi="Times New Roman"/>
          <w:sz w:val="24"/>
          <w:szCs w:val="24"/>
        </w:rPr>
        <w:t xml:space="preserve"> </w:t>
      </w:r>
      <w:r w:rsidR="005F2354" w:rsidRPr="00161462">
        <w:rPr>
          <w:rFonts w:ascii="Times New Roman" w:hAnsi="Times New Roman"/>
          <w:sz w:val="24"/>
          <w:szCs w:val="24"/>
        </w:rPr>
        <w:t xml:space="preserve">o </w:t>
      </w:r>
      <w:r w:rsidR="00757016">
        <w:rPr>
          <w:rFonts w:ascii="Times New Roman" w:hAnsi="Times New Roman"/>
          <w:sz w:val="24"/>
          <w:szCs w:val="24"/>
        </w:rPr>
        <w:t>“</w:t>
      </w:r>
      <w:r w:rsidR="005F2354" w:rsidRPr="00161462">
        <w:rPr>
          <w:rFonts w:ascii="Times New Roman" w:hAnsi="Times New Roman"/>
          <w:sz w:val="24"/>
          <w:szCs w:val="24"/>
        </w:rPr>
        <w:t>movimiento</w:t>
      </w:r>
      <w:r w:rsidR="00757016">
        <w:rPr>
          <w:rFonts w:ascii="Times New Roman" w:hAnsi="Times New Roman"/>
          <w:sz w:val="24"/>
          <w:szCs w:val="24"/>
        </w:rPr>
        <w:t>”</w:t>
      </w:r>
      <w:r w:rsidR="00757016" w:rsidRPr="00161462">
        <w:rPr>
          <w:rFonts w:ascii="Times New Roman" w:hAnsi="Times New Roman"/>
          <w:sz w:val="24"/>
          <w:szCs w:val="24"/>
        </w:rPr>
        <w:t>.</w:t>
      </w:r>
    </w:p>
    <w:p w14:paraId="617201E6" w14:textId="1B3960B6" w:rsidR="00766405" w:rsidRPr="006D2ADE" w:rsidRDefault="00757016" w:rsidP="006D2ADE">
      <w:pPr>
        <w:pStyle w:val="Prrafodelista"/>
        <w:numPr>
          <w:ilvl w:val="1"/>
          <w:numId w:val="18"/>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766405" w:rsidRPr="006D2ADE">
        <w:rPr>
          <w:rFonts w:ascii="Times New Roman" w:hAnsi="Times New Roman"/>
          <w:sz w:val="24"/>
          <w:szCs w:val="24"/>
        </w:rPr>
        <w:t>Currículo es un programa de experiencias diseñado de modo que los educandos alcancen, en el mayor grado posible ciertos fines y objetivos educacionales</w:t>
      </w:r>
      <w:r>
        <w:rPr>
          <w:rFonts w:ascii="Times New Roman" w:hAnsi="Times New Roman"/>
          <w:sz w:val="24"/>
          <w:szCs w:val="24"/>
        </w:rPr>
        <w:t>”</w:t>
      </w:r>
      <w:r w:rsidRPr="006D2ADE">
        <w:rPr>
          <w:rFonts w:ascii="Times New Roman" w:hAnsi="Times New Roman"/>
          <w:sz w:val="24"/>
          <w:szCs w:val="24"/>
        </w:rPr>
        <w:t xml:space="preserve"> </w:t>
      </w:r>
      <w:r w:rsidR="00766405" w:rsidRPr="006D2ADE">
        <w:rPr>
          <w:rFonts w:ascii="Times New Roman" w:hAnsi="Times New Roman"/>
          <w:sz w:val="24"/>
          <w:szCs w:val="24"/>
        </w:rPr>
        <w:t>(</w:t>
      </w:r>
      <w:proofErr w:type="spellStart"/>
      <w:r w:rsidR="00766405" w:rsidRPr="006D2ADE">
        <w:rPr>
          <w:rFonts w:ascii="Times New Roman" w:hAnsi="Times New Roman"/>
          <w:sz w:val="24"/>
          <w:szCs w:val="24"/>
        </w:rPr>
        <w:t>Hirst</w:t>
      </w:r>
      <w:proofErr w:type="spellEnd"/>
      <w:r w:rsidR="00766405" w:rsidRPr="006D2ADE">
        <w:rPr>
          <w:rFonts w:ascii="Times New Roman" w:hAnsi="Times New Roman"/>
          <w:sz w:val="24"/>
          <w:szCs w:val="24"/>
        </w:rPr>
        <w:t>, 1974</w:t>
      </w:r>
      <w:r>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Pr>
          <w:rFonts w:ascii="Times New Roman" w:hAnsi="Times New Roman"/>
          <w:sz w:val="24"/>
          <w:szCs w:val="24"/>
        </w:rPr>
        <w:t xml:space="preserve">, </w:t>
      </w:r>
      <w:r w:rsidRPr="00161462">
        <w:rPr>
          <w:rFonts w:ascii="Times New Roman" w:hAnsi="Times New Roman"/>
          <w:sz w:val="24"/>
          <w:szCs w:val="24"/>
        </w:rPr>
        <w:t>2013</w:t>
      </w:r>
      <w:r>
        <w:rPr>
          <w:rFonts w:ascii="Times New Roman" w:hAnsi="Times New Roman"/>
          <w:sz w:val="24"/>
          <w:szCs w:val="24"/>
        </w:rPr>
        <w:t>, p.</w:t>
      </w:r>
      <w:r w:rsidRPr="00161462">
        <w:rPr>
          <w:rFonts w:ascii="Times New Roman" w:hAnsi="Times New Roman"/>
          <w:sz w:val="24"/>
          <w:szCs w:val="24"/>
        </w:rPr>
        <w:t xml:space="preserve"> 31</w:t>
      </w:r>
      <w:r w:rsidR="00766405" w:rsidRPr="006D2ADE">
        <w:rPr>
          <w:rFonts w:ascii="Times New Roman" w:hAnsi="Times New Roman"/>
          <w:sz w:val="24"/>
          <w:szCs w:val="24"/>
        </w:rPr>
        <w:t>).</w:t>
      </w:r>
    </w:p>
    <w:p w14:paraId="6DBFB9A1" w14:textId="08800215" w:rsidR="00250C51" w:rsidRPr="00161462" w:rsidRDefault="00250C5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Nuevamente se pueden observar </w:t>
      </w:r>
      <w:r w:rsidRPr="006D2ADE">
        <w:rPr>
          <w:rFonts w:ascii="Times New Roman" w:hAnsi="Times New Roman"/>
          <w:iCs/>
          <w:sz w:val="24"/>
          <w:szCs w:val="24"/>
        </w:rPr>
        <w:t>principios o causas</w:t>
      </w:r>
      <w:r w:rsidRPr="00161462">
        <w:rPr>
          <w:rFonts w:ascii="Times New Roman" w:hAnsi="Times New Roman"/>
          <w:sz w:val="24"/>
          <w:szCs w:val="24"/>
        </w:rPr>
        <w:t xml:space="preserve"> como</w:t>
      </w:r>
      <w:r w:rsidR="008255B3">
        <w:rPr>
          <w:rFonts w:ascii="Times New Roman" w:hAnsi="Times New Roman"/>
          <w:sz w:val="24"/>
          <w:szCs w:val="24"/>
        </w:rPr>
        <w:t>:</w:t>
      </w:r>
      <w:r w:rsidRPr="00161462">
        <w:rPr>
          <w:rFonts w:ascii="Times New Roman" w:hAnsi="Times New Roman"/>
          <w:sz w:val="24"/>
          <w:szCs w:val="24"/>
        </w:rPr>
        <w:t xml:space="preserve"> </w:t>
      </w:r>
      <w:r w:rsidR="00757016">
        <w:rPr>
          <w:rFonts w:ascii="Times New Roman" w:hAnsi="Times New Roman"/>
          <w:sz w:val="24"/>
          <w:szCs w:val="24"/>
        </w:rPr>
        <w:t>“</w:t>
      </w:r>
      <w:r w:rsidRPr="00161462">
        <w:rPr>
          <w:rFonts w:ascii="Times New Roman" w:hAnsi="Times New Roman"/>
          <w:sz w:val="24"/>
          <w:szCs w:val="24"/>
        </w:rPr>
        <w:t>experimentación</w:t>
      </w:r>
      <w:r w:rsidR="00757016">
        <w:rPr>
          <w:rFonts w:ascii="Times New Roman" w:hAnsi="Times New Roman"/>
          <w:sz w:val="24"/>
          <w:szCs w:val="24"/>
        </w:rPr>
        <w:t>”</w:t>
      </w:r>
      <w:r w:rsidR="00757016" w:rsidRPr="00161462">
        <w:rPr>
          <w:rFonts w:ascii="Times New Roman" w:hAnsi="Times New Roman"/>
          <w:sz w:val="24"/>
          <w:szCs w:val="24"/>
        </w:rPr>
        <w:t xml:space="preserve"> </w:t>
      </w:r>
      <w:r w:rsidRPr="00161462">
        <w:rPr>
          <w:rFonts w:ascii="Times New Roman" w:hAnsi="Times New Roman"/>
          <w:sz w:val="24"/>
          <w:szCs w:val="24"/>
        </w:rPr>
        <w:t xml:space="preserve">y </w:t>
      </w:r>
      <w:r w:rsidR="00757016">
        <w:rPr>
          <w:rFonts w:ascii="Times New Roman" w:hAnsi="Times New Roman"/>
          <w:sz w:val="24"/>
          <w:szCs w:val="24"/>
        </w:rPr>
        <w:t>“</w:t>
      </w:r>
      <w:r w:rsidRPr="00161462">
        <w:rPr>
          <w:rFonts w:ascii="Times New Roman" w:hAnsi="Times New Roman"/>
          <w:sz w:val="24"/>
          <w:szCs w:val="24"/>
        </w:rPr>
        <w:t>cambio</w:t>
      </w:r>
      <w:r w:rsidR="00757016">
        <w:rPr>
          <w:rFonts w:ascii="Times New Roman" w:hAnsi="Times New Roman"/>
          <w:sz w:val="24"/>
          <w:szCs w:val="24"/>
        </w:rPr>
        <w:t>”</w:t>
      </w:r>
      <w:r w:rsidR="00757016" w:rsidRPr="00161462">
        <w:rPr>
          <w:rFonts w:ascii="Times New Roman" w:hAnsi="Times New Roman"/>
          <w:sz w:val="24"/>
          <w:szCs w:val="24"/>
        </w:rPr>
        <w:t xml:space="preserve"> </w:t>
      </w:r>
      <w:r w:rsidRPr="00161462">
        <w:rPr>
          <w:rFonts w:ascii="Times New Roman" w:hAnsi="Times New Roman"/>
          <w:sz w:val="24"/>
          <w:szCs w:val="24"/>
        </w:rPr>
        <w:t xml:space="preserve">o </w:t>
      </w:r>
      <w:r w:rsidR="00757016">
        <w:rPr>
          <w:rFonts w:ascii="Times New Roman" w:hAnsi="Times New Roman"/>
          <w:sz w:val="24"/>
          <w:szCs w:val="24"/>
        </w:rPr>
        <w:t>“</w:t>
      </w:r>
      <w:r w:rsidRPr="00161462">
        <w:rPr>
          <w:rFonts w:ascii="Times New Roman" w:hAnsi="Times New Roman"/>
          <w:sz w:val="24"/>
          <w:szCs w:val="24"/>
        </w:rPr>
        <w:t>movimiento</w:t>
      </w:r>
      <w:r w:rsidR="00757016">
        <w:rPr>
          <w:rFonts w:ascii="Times New Roman" w:hAnsi="Times New Roman"/>
          <w:sz w:val="24"/>
          <w:szCs w:val="24"/>
        </w:rPr>
        <w:t>”</w:t>
      </w:r>
      <w:r w:rsidR="00757016" w:rsidRPr="00161462">
        <w:rPr>
          <w:rFonts w:ascii="Times New Roman" w:hAnsi="Times New Roman"/>
          <w:sz w:val="24"/>
          <w:szCs w:val="24"/>
        </w:rPr>
        <w:t>.</w:t>
      </w:r>
    </w:p>
    <w:p w14:paraId="6F4156F6" w14:textId="5028F772" w:rsidR="00766405" w:rsidRPr="006D2ADE" w:rsidRDefault="00757016" w:rsidP="006D2ADE">
      <w:pPr>
        <w:pStyle w:val="Prrafodelista"/>
        <w:numPr>
          <w:ilvl w:val="1"/>
          <w:numId w:val="19"/>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766405" w:rsidRPr="006D2ADE">
        <w:rPr>
          <w:rFonts w:ascii="Times New Roman" w:hAnsi="Times New Roman"/>
          <w:sz w:val="24"/>
          <w:szCs w:val="24"/>
        </w:rPr>
        <w:t xml:space="preserve">Currículo son actividades </w:t>
      </w:r>
      <w:r w:rsidR="00F54F8D" w:rsidRPr="006D2ADE">
        <w:rPr>
          <w:rFonts w:ascii="Times New Roman" w:hAnsi="Times New Roman"/>
          <w:sz w:val="24"/>
          <w:szCs w:val="24"/>
        </w:rPr>
        <w:t>intencionadas</w:t>
      </w:r>
      <w:r w:rsidR="00766405" w:rsidRPr="006D2ADE">
        <w:rPr>
          <w:rFonts w:ascii="Times New Roman" w:hAnsi="Times New Roman"/>
          <w:sz w:val="24"/>
          <w:szCs w:val="24"/>
        </w:rPr>
        <w:t xml:space="preserve"> y </w:t>
      </w:r>
      <w:r w:rsidR="00F54F8D" w:rsidRPr="006D2ADE">
        <w:rPr>
          <w:rFonts w:ascii="Times New Roman" w:hAnsi="Times New Roman"/>
          <w:sz w:val="24"/>
          <w:szCs w:val="24"/>
        </w:rPr>
        <w:t>experiencias</w:t>
      </w:r>
      <w:r w:rsidR="00766405" w:rsidRPr="006D2ADE">
        <w:rPr>
          <w:rFonts w:ascii="Times New Roman" w:hAnsi="Times New Roman"/>
          <w:sz w:val="24"/>
          <w:szCs w:val="24"/>
        </w:rPr>
        <w:t xml:space="preserve"> organizadas, orientadas y sistematizadas que la vida, sin ayuda no </w:t>
      </w:r>
      <w:r w:rsidR="00F54F8D" w:rsidRPr="006D2ADE">
        <w:rPr>
          <w:rFonts w:ascii="Times New Roman" w:hAnsi="Times New Roman"/>
          <w:sz w:val="24"/>
          <w:szCs w:val="24"/>
        </w:rPr>
        <w:t>proporcionaría</w:t>
      </w:r>
      <w:r>
        <w:rPr>
          <w:rFonts w:ascii="Times New Roman" w:hAnsi="Times New Roman"/>
          <w:sz w:val="24"/>
          <w:szCs w:val="24"/>
        </w:rPr>
        <w:t>”</w:t>
      </w:r>
      <w:r w:rsidRPr="006D2ADE">
        <w:rPr>
          <w:rFonts w:ascii="Times New Roman" w:hAnsi="Times New Roman"/>
          <w:sz w:val="24"/>
          <w:szCs w:val="24"/>
        </w:rPr>
        <w:t xml:space="preserve"> </w:t>
      </w:r>
      <w:r w:rsidR="00766405" w:rsidRPr="006D2ADE">
        <w:rPr>
          <w:rFonts w:ascii="Times New Roman" w:hAnsi="Times New Roman"/>
          <w:sz w:val="24"/>
          <w:szCs w:val="24"/>
        </w:rPr>
        <w:t>(</w:t>
      </w:r>
      <w:proofErr w:type="spellStart"/>
      <w:r w:rsidR="00766405" w:rsidRPr="006D2ADE">
        <w:rPr>
          <w:rFonts w:ascii="Times New Roman" w:hAnsi="Times New Roman"/>
          <w:sz w:val="24"/>
          <w:szCs w:val="24"/>
        </w:rPr>
        <w:t>Musgrove</w:t>
      </w:r>
      <w:proofErr w:type="spellEnd"/>
      <w:r w:rsidR="00766405" w:rsidRPr="006D2ADE">
        <w:rPr>
          <w:rFonts w:ascii="Times New Roman" w:hAnsi="Times New Roman"/>
          <w:sz w:val="24"/>
          <w:szCs w:val="24"/>
        </w:rPr>
        <w:t>, 1978</w:t>
      </w:r>
      <w:r>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Pr>
          <w:rFonts w:ascii="Times New Roman" w:hAnsi="Times New Roman"/>
          <w:sz w:val="24"/>
          <w:szCs w:val="24"/>
        </w:rPr>
        <w:t xml:space="preserve">, </w:t>
      </w:r>
      <w:r w:rsidRPr="00161462">
        <w:rPr>
          <w:rFonts w:ascii="Times New Roman" w:hAnsi="Times New Roman"/>
          <w:sz w:val="24"/>
          <w:szCs w:val="24"/>
        </w:rPr>
        <w:t>2013</w:t>
      </w:r>
      <w:r>
        <w:rPr>
          <w:rFonts w:ascii="Times New Roman" w:hAnsi="Times New Roman"/>
          <w:sz w:val="24"/>
          <w:szCs w:val="24"/>
        </w:rPr>
        <w:t>, p.</w:t>
      </w:r>
      <w:r w:rsidRPr="00161462">
        <w:rPr>
          <w:rFonts w:ascii="Times New Roman" w:hAnsi="Times New Roman"/>
          <w:sz w:val="24"/>
          <w:szCs w:val="24"/>
        </w:rPr>
        <w:t xml:space="preserve"> 31</w:t>
      </w:r>
      <w:r w:rsidR="00766405" w:rsidRPr="006D2ADE">
        <w:rPr>
          <w:rFonts w:ascii="Times New Roman" w:hAnsi="Times New Roman"/>
          <w:sz w:val="24"/>
          <w:szCs w:val="24"/>
        </w:rPr>
        <w:t>).</w:t>
      </w:r>
    </w:p>
    <w:p w14:paraId="38B216C6" w14:textId="115CDF93" w:rsidR="00C8060B" w:rsidRPr="00757016" w:rsidRDefault="00C8060B" w:rsidP="006D2ADE">
      <w:pPr>
        <w:spacing w:after="0" w:line="360" w:lineRule="auto"/>
        <w:ind w:firstLine="708"/>
        <w:jc w:val="both"/>
        <w:rPr>
          <w:rFonts w:ascii="Times New Roman" w:hAnsi="Times New Roman"/>
          <w:sz w:val="24"/>
          <w:szCs w:val="24"/>
        </w:rPr>
      </w:pPr>
      <w:r w:rsidRPr="00757016">
        <w:rPr>
          <w:rFonts w:ascii="Times New Roman" w:hAnsi="Times New Roman"/>
          <w:sz w:val="24"/>
          <w:szCs w:val="24"/>
        </w:rPr>
        <w:t xml:space="preserve">Detrás de esta </w:t>
      </w:r>
      <w:r w:rsidRPr="006D2ADE">
        <w:rPr>
          <w:rFonts w:ascii="Times New Roman" w:hAnsi="Times New Roman"/>
          <w:sz w:val="24"/>
          <w:szCs w:val="24"/>
        </w:rPr>
        <w:t>definición</w:t>
      </w:r>
      <w:r w:rsidRPr="00757016">
        <w:rPr>
          <w:rFonts w:ascii="Times New Roman" w:hAnsi="Times New Roman"/>
          <w:sz w:val="24"/>
          <w:szCs w:val="24"/>
        </w:rPr>
        <w:t xml:space="preserve"> se pueden observar </w:t>
      </w:r>
      <w:r w:rsidRPr="006D2ADE">
        <w:rPr>
          <w:rFonts w:ascii="Times New Roman" w:hAnsi="Times New Roman"/>
          <w:sz w:val="24"/>
          <w:szCs w:val="24"/>
        </w:rPr>
        <w:t>principios</w:t>
      </w:r>
      <w:r w:rsidRPr="00757016">
        <w:rPr>
          <w:rFonts w:ascii="Times New Roman" w:hAnsi="Times New Roman"/>
          <w:sz w:val="24"/>
          <w:szCs w:val="24"/>
        </w:rPr>
        <w:t xml:space="preserve"> </w:t>
      </w:r>
      <w:r w:rsidR="00574AA1" w:rsidRPr="00757016">
        <w:rPr>
          <w:rFonts w:ascii="Times New Roman" w:hAnsi="Times New Roman"/>
          <w:sz w:val="24"/>
          <w:szCs w:val="24"/>
        </w:rPr>
        <w:t xml:space="preserve">o </w:t>
      </w:r>
      <w:r w:rsidR="00574AA1" w:rsidRPr="006D2ADE">
        <w:rPr>
          <w:rFonts w:ascii="Times New Roman" w:hAnsi="Times New Roman"/>
          <w:sz w:val="24"/>
          <w:szCs w:val="24"/>
        </w:rPr>
        <w:t>causas</w:t>
      </w:r>
      <w:r w:rsidR="00574AA1" w:rsidRPr="00757016">
        <w:rPr>
          <w:rFonts w:ascii="Times New Roman" w:hAnsi="Times New Roman"/>
          <w:sz w:val="24"/>
          <w:szCs w:val="24"/>
        </w:rPr>
        <w:t xml:space="preserve"> </w:t>
      </w:r>
      <w:r w:rsidRPr="006D2ADE">
        <w:rPr>
          <w:rFonts w:ascii="Times New Roman" w:hAnsi="Times New Roman"/>
          <w:sz w:val="24"/>
          <w:szCs w:val="24"/>
        </w:rPr>
        <w:t>lógico</w:t>
      </w:r>
      <w:r w:rsidRPr="00757016">
        <w:rPr>
          <w:rFonts w:ascii="Times New Roman" w:hAnsi="Times New Roman"/>
          <w:sz w:val="24"/>
          <w:szCs w:val="24"/>
        </w:rPr>
        <w:t>-</w:t>
      </w:r>
      <w:r w:rsidRPr="006D2ADE">
        <w:rPr>
          <w:rFonts w:ascii="Times New Roman" w:hAnsi="Times New Roman"/>
          <w:sz w:val="24"/>
          <w:szCs w:val="24"/>
        </w:rPr>
        <w:t>sensuales</w:t>
      </w:r>
      <w:r w:rsidRPr="00757016">
        <w:rPr>
          <w:rFonts w:ascii="Times New Roman" w:hAnsi="Times New Roman"/>
          <w:sz w:val="24"/>
          <w:szCs w:val="24"/>
        </w:rPr>
        <w:t xml:space="preserve"> de la </w:t>
      </w:r>
      <w:r w:rsidRPr="006D2ADE">
        <w:rPr>
          <w:rFonts w:ascii="Times New Roman" w:hAnsi="Times New Roman"/>
          <w:sz w:val="24"/>
          <w:szCs w:val="24"/>
        </w:rPr>
        <w:t>ciencia</w:t>
      </w:r>
      <w:r w:rsidRPr="00757016">
        <w:rPr>
          <w:rFonts w:ascii="Times New Roman" w:hAnsi="Times New Roman"/>
          <w:sz w:val="24"/>
          <w:szCs w:val="24"/>
        </w:rPr>
        <w:t xml:space="preserve"> como la </w:t>
      </w:r>
      <w:r w:rsidR="00757016">
        <w:rPr>
          <w:rFonts w:ascii="Times New Roman" w:hAnsi="Times New Roman"/>
          <w:sz w:val="24"/>
          <w:szCs w:val="24"/>
        </w:rPr>
        <w:t>“</w:t>
      </w:r>
      <w:r w:rsidRPr="00757016">
        <w:rPr>
          <w:rFonts w:ascii="Times New Roman" w:hAnsi="Times New Roman"/>
          <w:sz w:val="24"/>
          <w:szCs w:val="24"/>
        </w:rPr>
        <w:t>observación</w:t>
      </w:r>
      <w:r w:rsidR="00757016">
        <w:rPr>
          <w:rFonts w:ascii="Times New Roman" w:hAnsi="Times New Roman"/>
          <w:sz w:val="24"/>
          <w:szCs w:val="24"/>
        </w:rPr>
        <w:t>”</w:t>
      </w:r>
      <w:r w:rsidR="00757016" w:rsidRPr="00757016">
        <w:rPr>
          <w:rFonts w:ascii="Times New Roman" w:hAnsi="Times New Roman"/>
          <w:sz w:val="24"/>
          <w:szCs w:val="24"/>
        </w:rPr>
        <w:t xml:space="preserve"> </w:t>
      </w:r>
      <w:r w:rsidRPr="00757016">
        <w:rPr>
          <w:rFonts w:ascii="Times New Roman" w:hAnsi="Times New Roman"/>
          <w:sz w:val="24"/>
          <w:szCs w:val="24"/>
        </w:rPr>
        <w:t xml:space="preserve">y la </w:t>
      </w:r>
      <w:r w:rsidR="00757016">
        <w:rPr>
          <w:rFonts w:ascii="Times New Roman" w:hAnsi="Times New Roman"/>
          <w:sz w:val="24"/>
          <w:szCs w:val="24"/>
        </w:rPr>
        <w:t>“</w:t>
      </w:r>
      <w:r w:rsidRPr="00757016">
        <w:rPr>
          <w:rFonts w:ascii="Times New Roman" w:hAnsi="Times New Roman"/>
          <w:sz w:val="24"/>
          <w:szCs w:val="24"/>
        </w:rPr>
        <w:t>experimentación</w:t>
      </w:r>
      <w:r w:rsidR="00757016">
        <w:rPr>
          <w:rFonts w:ascii="Times New Roman" w:hAnsi="Times New Roman"/>
          <w:sz w:val="24"/>
          <w:szCs w:val="24"/>
        </w:rPr>
        <w:t>”</w:t>
      </w:r>
      <w:r w:rsidR="00757016" w:rsidRPr="00757016">
        <w:rPr>
          <w:rFonts w:ascii="Times New Roman" w:hAnsi="Times New Roman"/>
          <w:sz w:val="24"/>
          <w:szCs w:val="24"/>
        </w:rPr>
        <w:t>.</w:t>
      </w:r>
    </w:p>
    <w:p w14:paraId="23208A11" w14:textId="1D80A966" w:rsidR="00F54F8D" w:rsidRPr="006D2ADE" w:rsidRDefault="00C26772" w:rsidP="006D2ADE">
      <w:pPr>
        <w:pStyle w:val="Prrafodelista"/>
        <w:numPr>
          <w:ilvl w:val="1"/>
          <w:numId w:val="20"/>
        </w:numPr>
        <w:spacing w:after="0" w:line="360" w:lineRule="auto"/>
        <w:ind w:left="0" w:firstLine="709"/>
        <w:jc w:val="both"/>
        <w:rPr>
          <w:rFonts w:ascii="Times New Roman" w:hAnsi="Times New Roman"/>
          <w:sz w:val="24"/>
          <w:szCs w:val="24"/>
        </w:rPr>
      </w:pPr>
      <w:r>
        <w:rPr>
          <w:rFonts w:ascii="Times New Roman" w:hAnsi="Times New Roman"/>
          <w:sz w:val="24"/>
          <w:szCs w:val="24"/>
        </w:rPr>
        <w:t>“</w:t>
      </w:r>
      <w:r w:rsidR="00F54F8D" w:rsidRPr="006D2ADE">
        <w:rPr>
          <w:rFonts w:ascii="Times New Roman" w:hAnsi="Times New Roman"/>
          <w:sz w:val="24"/>
          <w:szCs w:val="24"/>
        </w:rPr>
        <w:t>Currículo es un conjunto de experiencias de aprendizaje que los sujetos de la educación viven en una sociedad y en un proceso histórico concretos, que han sido previstas con el fin de dinamizar su propio desarrollo integral como personas y como sociedad organizada</w:t>
      </w:r>
      <w:r>
        <w:rPr>
          <w:rFonts w:ascii="Times New Roman" w:hAnsi="Times New Roman"/>
          <w:sz w:val="24"/>
          <w:szCs w:val="24"/>
        </w:rPr>
        <w:t>”</w:t>
      </w:r>
      <w:r w:rsidRPr="006D2ADE">
        <w:rPr>
          <w:rFonts w:ascii="Times New Roman" w:hAnsi="Times New Roman"/>
          <w:sz w:val="24"/>
          <w:szCs w:val="24"/>
        </w:rPr>
        <w:t xml:space="preserve"> </w:t>
      </w:r>
      <w:r w:rsidR="00F54F8D" w:rsidRPr="006D2ADE">
        <w:rPr>
          <w:rFonts w:ascii="Times New Roman" w:hAnsi="Times New Roman"/>
          <w:sz w:val="24"/>
          <w:szCs w:val="24"/>
        </w:rPr>
        <w:t>(García, 1975</w:t>
      </w:r>
      <w:r>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Pr>
          <w:rFonts w:ascii="Times New Roman" w:hAnsi="Times New Roman"/>
          <w:sz w:val="24"/>
          <w:szCs w:val="24"/>
        </w:rPr>
        <w:t xml:space="preserve">, </w:t>
      </w:r>
      <w:r w:rsidRPr="00161462">
        <w:rPr>
          <w:rFonts w:ascii="Times New Roman" w:hAnsi="Times New Roman"/>
          <w:sz w:val="24"/>
          <w:szCs w:val="24"/>
        </w:rPr>
        <w:t>2013</w:t>
      </w:r>
      <w:r>
        <w:rPr>
          <w:rFonts w:ascii="Times New Roman" w:hAnsi="Times New Roman"/>
          <w:sz w:val="24"/>
          <w:szCs w:val="24"/>
        </w:rPr>
        <w:t>, p.</w:t>
      </w:r>
      <w:r w:rsidRPr="00161462">
        <w:rPr>
          <w:rFonts w:ascii="Times New Roman" w:hAnsi="Times New Roman"/>
          <w:sz w:val="24"/>
          <w:szCs w:val="24"/>
        </w:rPr>
        <w:t xml:space="preserve"> 31</w:t>
      </w:r>
      <w:r w:rsidR="00F54F8D" w:rsidRPr="006D2ADE">
        <w:rPr>
          <w:rFonts w:ascii="Times New Roman" w:hAnsi="Times New Roman"/>
          <w:sz w:val="24"/>
          <w:szCs w:val="24"/>
        </w:rPr>
        <w:t>)</w:t>
      </w:r>
    </w:p>
    <w:p w14:paraId="325D6360" w14:textId="78F6DC9D" w:rsidR="00C8060B" w:rsidRPr="00C26772" w:rsidRDefault="00C8060B" w:rsidP="006D2ADE">
      <w:pPr>
        <w:spacing w:after="0" w:line="360" w:lineRule="auto"/>
        <w:ind w:firstLine="708"/>
        <w:jc w:val="both"/>
        <w:rPr>
          <w:rFonts w:ascii="Times New Roman" w:hAnsi="Times New Roman"/>
          <w:sz w:val="24"/>
          <w:szCs w:val="24"/>
        </w:rPr>
      </w:pPr>
      <w:r w:rsidRPr="00C26772">
        <w:rPr>
          <w:rFonts w:ascii="Times New Roman" w:hAnsi="Times New Roman"/>
          <w:sz w:val="24"/>
          <w:szCs w:val="24"/>
        </w:rPr>
        <w:t xml:space="preserve">Se </w:t>
      </w:r>
      <w:r w:rsidR="00AE4C99" w:rsidRPr="00C26772">
        <w:rPr>
          <w:rFonts w:ascii="Times New Roman" w:hAnsi="Times New Roman"/>
          <w:sz w:val="24"/>
          <w:szCs w:val="24"/>
        </w:rPr>
        <w:t>consideran</w:t>
      </w:r>
      <w:r w:rsidRPr="00C26772">
        <w:rPr>
          <w:rFonts w:ascii="Times New Roman" w:hAnsi="Times New Roman"/>
          <w:sz w:val="24"/>
          <w:szCs w:val="24"/>
        </w:rPr>
        <w:t xml:space="preserve"> </w:t>
      </w:r>
      <w:r w:rsidRPr="006D2ADE">
        <w:rPr>
          <w:rFonts w:ascii="Times New Roman" w:hAnsi="Times New Roman"/>
          <w:sz w:val="24"/>
          <w:szCs w:val="24"/>
        </w:rPr>
        <w:t>principios</w:t>
      </w:r>
      <w:r w:rsidR="00C90E66" w:rsidRPr="00C26772">
        <w:rPr>
          <w:rFonts w:ascii="Times New Roman" w:hAnsi="Times New Roman"/>
          <w:sz w:val="24"/>
          <w:szCs w:val="24"/>
        </w:rPr>
        <w:t xml:space="preserve"> o </w:t>
      </w:r>
      <w:r w:rsidR="00C90E66" w:rsidRPr="006D2ADE">
        <w:rPr>
          <w:rFonts w:ascii="Times New Roman" w:hAnsi="Times New Roman"/>
          <w:sz w:val="24"/>
          <w:szCs w:val="24"/>
        </w:rPr>
        <w:t>causas</w:t>
      </w:r>
      <w:r w:rsidRPr="006D2ADE">
        <w:rPr>
          <w:rFonts w:ascii="Times New Roman" w:hAnsi="Times New Roman"/>
          <w:sz w:val="24"/>
          <w:szCs w:val="24"/>
        </w:rPr>
        <w:t xml:space="preserve"> ontológico-sensuales</w:t>
      </w:r>
      <w:r w:rsidRPr="00C26772">
        <w:rPr>
          <w:rFonts w:ascii="Times New Roman" w:hAnsi="Times New Roman"/>
          <w:sz w:val="24"/>
          <w:szCs w:val="24"/>
        </w:rPr>
        <w:t xml:space="preserve"> </w:t>
      </w:r>
      <w:r w:rsidR="00AE4C99" w:rsidRPr="00C26772">
        <w:rPr>
          <w:rFonts w:ascii="Times New Roman" w:hAnsi="Times New Roman"/>
          <w:sz w:val="24"/>
          <w:szCs w:val="24"/>
        </w:rPr>
        <w:t>como</w:t>
      </w:r>
      <w:r w:rsidR="00C26772">
        <w:rPr>
          <w:rFonts w:ascii="Times New Roman" w:hAnsi="Times New Roman"/>
          <w:sz w:val="24"/>
          <w:szCs w:val="24"/>
        </w:rPr>
        <w:t xml:space="preserve"> “</w:t>
      </w:r>
      <w:r w:rsidR="00AE4C99" w:rsidRPr="00C26772">
        <w:rPr>
          <w:rFonts w:ascii="Times New Roman" w:hAnsi="Times New Roman"/>
          <w:sz w:val="24"/>
          <w:szCs w:val="24"/>
        </w:rPr>
        <w:t>experimentación</w:t>
      </w:r>
      <w:r w:rsidR="00C26772">
        <w:rPr>
          <w:rFonts w:ascii="Times New Roman" w:hAnsi="Times New Roman"/>
          <w:sz w:val="24"/>
          <w:szCs w:val="24"/>
        </w:rPr>
        <w:t>”</w:t>
      </w:r>
      <w:r w:rsidR="00C26772" w:rsidRPr="00C26772">
        <w:rPr>
          <w:rFonts w:ascii="Times New Roman" w:hAnsi="Times New Roman"/>
          <w:sz w:val="24"/>
          <w:szCs w:val="24"/>
        </w:rPr>
        <w:t xml:space="preserve"> </w:t>
      </w:r>
      <w:r w:rsidR="00265467" w:rsidRPr="00C26772">
        <w:rPr>
          <w:rFonts w:ascii="Times New Roman" w:hAnsi="Times New Roman"/>
          <w:sz w:val="24"/>
          <w:szCs w:val="24"/>
        </w:rPr>
        <w:t xml:space="preserve">y </w:t>
      </w:r>
      <w:r w:rsidR="00C26772">
        <w:rPr>
          <w:rFonts w:ascii="Times New Roman" w:hAnsi="Times New Roman"/>
          <w:sz w:val="24"/>
          <w:szCs w:val="24"/>
        </w:rPr>
        <w:t>“</w:t>
      </w:r>
      <w:r w:rsidR="00265467" w:rsidRPr="00C26772">
        <w:rPr>
          <w:rFonts w:ascii="Times New Roman" w:hAnsi="Times New Roman"/>
          <w:sz w:val="24"/>
          <w:szCs w:val="24"/>
        </w:rPr>
        <w:t>movimiento</w:t>
      </w:r>
      <w:r w:rsidR="00C26772">
        <w:rPr>
          <w:rFonts w:ascii="Times New Roman" w:hAnsi="Times New Roman"/>
          <w:sz w:val="24"/>
          <w:szCs w:val="24"/>
        </w:rPr>
        <w:t>”</w:t>
      </w:r>
      <w:r w:rsidR="00C26772" w:rsidRPr="00C26772">
        <w:rPr>
          <w:rFonts w:ascii="Times New Roman" w:hAnsi="Times New Roman"/>
          <w:sz w:val="24"/>
          <w:szCs w:val="24"/>
        </w:rPr>
        <w:t xml:space="preserve"> </w:t>
      </w:r>
      <w:r w:rsidR="00265467" w:rsidRPr="00C26772">
        <w:rPr>
          <w:rFonts w:ascii="Times New Roman" w:hAnsi="Times New Roman"/>
          <w:sz w:val="24"/>
          <w:szCs w:val="24"/>
        </w:rPr>
        <w:t xml:space="preserve">o </w:t>
      </w:r>
      <w:r w:rsidR="00C26772">
        <w:rPr>
          <w:rFonts w:ascii="Times New Roman" w:hAnsi="Times New Roman"/>
          <w:sz w:val="24"/>
          <w:szCs w:val="24"/>
        </w:rPr>
        <w:t>“</w:t>
      </w:r>
      <w:r w:rsidR="00265467" w:rsidRPr="00C26772">
        <w:rPr>
          <w:rFonts w:ascii="Times New Roman" w:hAnsi="Times New Roman"/>
          <w:sz w:val="24"/>
          <w:szCs w:val="24"/>
        </w:rPr>
        <w:t>cambio</w:t>
      </w:r>
      <w:r w:rsidR="00C26772">
        <w:rPr>
          <w:rFonts w:ascii="Times New Roman" w:hAnsi="Times New Roman"/>
          <w:sz w:val="24"/>
          <w:szCs w:val="24"/>
        </w:rPr>
        <w:t>”</w:t>
      </w:r>
      <w:r w:rsidR="00C26772" w:rsidRPr="00C26772">
        <w:rPr>
          <w:rFonts w:ascii="Times New Roman" w:hAnsi="Times New Roman"/>
          <w:sz w:val="24"/>
          <w:szCs w:val="24"/>
        </w:rPr>
        <w:t>.</w:t>
      </w:r>
    </w:p>
    <w:p w14:paraId="43BA325E" w14:textId="54B9619B" w:rsidR="001904A8" w:rsidRPr="00161462" w:rsidRDefault="001904A8"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Tomadas en conjunto, en todas y cada una de las </w:t>
      </w:r>
      <w:r w:rsidRPr="006D2ADE">
        <w:rPr>
          <w:rFonts w:ascii="Times New Roman" w:hAnsi="Times New Roman"/>
          <w:iCs/>
          <w:sz w:val="24"/>
          <w:szCs w:val="24"/>
        </w:rPr>
        <w:t>definiciones</w:t>
      </w:r>
      <w:r w:rsidRPr="00161462">
        <w:rPr>
          <w:rFonts w:ascii="Times New Roman" w:hAnsi="Times New Roman"/>
          <w:sz w:val="24"/>
          <w:szCs w:val="24"/>
        </w:rPr>
        <w:t xml:space="preserve"> anteriores es posible observar que fueron construidas a partir </w:t>
      </w:r>
      <w:r w:rsidRPr="00C26772">
        <w:rPr>
          <w:rFonts w:ascii="Times New Roman" w:hAnsi="Times New Roman"/>
          <w:sz w:val="24"/>
          <w:szCs w:val="24"/>
        </w:rPr>
        <w:t xml:space="preserve">de </w:t>
      </w:r>
      <w:r w:rsidRPr="006D2ADE">
        <w:rPr>
          <w:rFonts w:ascii="Times New Roman" w:hAnsi="Times New Roman"/>
          <w:sz w:val="24"/>
          <w:szCs w:val="24"/>
        </w:rPr>
        <w:t>principios lógicos</w:t>
      </w:r>
      <w:r w:rsidRPr="00C26772">
        <w:rPr>
          <w:rFonts w:ascii="Times New Roman" w:hAnsi="Times New Roman"/>
          <w:sz w:val="24"/>
          <w:szCs w:val="24"/>
        </w:rPr>
        <w:t xml:space="preserve"> </w:t>
      </w:r>
      <w:r w:rsidRPr="006D2ADE">
        <w:rPr>
          <w:rFonts w:ascii="Times New Roman" w:hAnsi="Times New Roman"/>
          <w:sz w:val="24"/>
          <w:szCs w:val="24"/>
        </w:rPr>
        <w:t>de tipo sensual</w:t>
      </w:r>
      <w:r w:rsidRPr="00161462">
        <w:rPr>
          <w:rFonts w:ascii="Times New Roman" w:hAnsi="Times New Roman"/>
          <w:sz w:val="24"/>
          <w:szCs w:val="24"/>
        </w:rPr>
        <w:t>:</w:t>
      </w:r>
      <w:r w:rsidR="00265467" w:rsidRPr="00161462">
        <w:rPr>
          <w:rFonts w:ascii="Times New Roman" w:hAnsi="Times New Roman"/>
          <w:sz w:val="24"/>
          <w:szCs w:val="24"/>
        </w:rPr>
        <w:t xml:space="preserve"> </w:t>
      </w:r>
      <w:r w:rsidRPr="00161462">
        <w:rPr>
          <w:rFonts w:ascii="Times New Roman" w:hAnsi="Times New Roman"/>
          <w:sz w:val="24"/>
          <w:szCs w:val="24"/>
        </w:rPr>
        <w:t>inducción, observación</w:t>
      </w:r>
      <w:r w:rsidR="00C26772" w:rsidRPr="00161462">
        <w:rPr>
          <w:rFonts w:ascii="Times New Roman" w:hAnsi="Times New Roman"/>
          <w:sz w:val="24"/>
          <w:szCs w:val="24"/>
        </w:rPr>
        <w:t xml:space="preserve">, </w:t>
      </w:r>
      <w:r w:rsidRPr="00161462">
        <w:rPr>
          <w:rFonts w:ascii="Times New Roman" w:hAnsi="Times New Roman"/>
          <w:sz w:val="24"/>
          <w:szCs w:val="24"/>
        </w:rPr>
        <w:t>experimentación, multiplicidad,</w:t>
      </w:r>
      <w:r w:rsidR="00265467" w:rsidRPr="00161462">
        <w:rPr>
          <w:rFonts w:ascii="Times New Roman" w:hAnsi="Times New Roman"/>
          <w:sz w:val="24"/>
          <w:szCs w:val="24"/>
        </w:rPr>
        <w:t xml:space="preserve"> </w:t>
      </w:r>
      <w:r w:rsidRPr="00161462">
        <w:rPr>
          <w:rFonts w:ascii="Times New Roman" w:hAnsi="Times New Roman"/>
          <w:sz w:val="24"/>
          <w:szCs w:val="24"/>
        </w:rPr>
        <w:t>divisibilidad, complej</w:t>
      </w:r>
      <w:r w:rsidR="00265467" w:rsidRPr="00161462">
        <w:rPr>
          <w:rFonts w:ascii="Times New Roman" w:hAnsi="Times New Roman"/>
          <w:sz w:val="24"/>
          <w:szCs w:val="24"/>
        </w:rPr>
        <w:t>idad</w:t>
      </w:r>
      <w:r w:rsidRPr="00161462">
        <w:rPr>
          <w:rFonts w:ascii="Times New Roman" w:hAnsi="Times New Roman"/>
          <w:sz w:val="24"/>
          <w:szCs w:val="24"/>
        </w:rPr>
        <w:t xml:space="preserve">, relacionados con los </w:t>
      </w:r>
      <w:r w:rsidRPr="006D2ADE">
        <w:rPr>
          <w:rFonts w:ascii="Times New Roman" w:hAnsi="Times New Roman"/>
          <w:iCs/>
          <w:sz w:val="24"/>
          <w:szCs w:val="24"/>
        </w:rPr>
        <w:t>principios ontológicos sensuales</w:t>
      </w:r>
      <w:r w:rsidRPr="00161462">
        <w:rPr>
          <w:rFonts w:ascii="Times New Roman" w:hAnsi="Times New Roman"/>
          <w:sz w:val="24"/>
          <w:szCs w:val="24"/>
        </w:rPr>
        <w:t>,</w:t>
      </w:r>
      <w:r w:rsidRPr="00161462">
        <w:rPr>
          <w:rFonts w:ascii="Times New Roman" w:hAnsi="Times New Roman"/>
          <w:i/>
          <w:sz w:val="24"/>
          <w:szCs w:val="24"/>
        </w:rPr>
        <w:t xml:space="preserve"> </w:t>
      </w:r>
      <w:r w:rsidRPr="00161462">
        <w:rPr>
          <w:rFonts w:ascii="Times New Roman" w:hAnsi="Times New Roman"/>
          <w:sz w:val="24"/>
          <w:szCs w:val="24"/>
        </w:rPr>
        <w:t>también, de</w:t>
      </w:r>
      <w:r w:rsidR="008255B3">
        <w:rPr>
          <w:rFonts w:ascii="Times New Roman" w:hAnsi="Times New Roman"/>
          <w:sz w:val="24"/>
          <w:szCs w:val="24"/>
        </w:rPr>
        <w:t xml:space="preserve"> </w:t>
      </w:r>
      <w:r w:rsidRPr="00161462">
        <w:rPr>
          <w:rFonts w:ascii="Times New Roman" w:hAnsi="Times New Roman"/>
          <w:sz w:val="24"/>
          <w:szCs w:val="24"/>
        </w:rPr>
        <w:t>cambio o movimiento, caos, pluralidad, indeterminismo, pluralismo, empirismo, trascendencia, etc.</w:t>
      </w:r>
    </w:p>
    <w:p w14:paraId="592B077B" w14:textId="06340859" w:rsidR="00E82D7A" w:rsidRPr="00161462" w:rsidRDefault="00544F9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 xml:space="preserve">Todos y cada uno de estos principios parecen indicar que la </w:t>
      </w:r>
      <w:r w:rsidRPr="006D2ADE">
        <w:rPr>
          <w:rFonts w:ascii="Times New Roman" w:hAnsi="Times New Roman"/>
          <w:iCs/>
          <w:sz w:val="24"/>
          <w:szCs w:val="24"/>
        </w:rPr>
        <w:t>definición</w:t>
      </w:r>
      <w:r w:rsidRPr="00161462">
        <w:rPr>
          <w:rFonts w:ascii="Times New Roman" w:hAnsi="Times New Roman"/>
          <w:sz w:val="24"/>
          <w:szCs w:val="24"/>
        </w:rPr>
        <w:t xml:space="preserve"> </w:t>
      </w:r>
      <w:r w:rsidR="008255B3">
        <w:rPr>
          <w:rFonts w:ascii="Times New Roman" w:hAnsi="Times New Roman"/>
          <w:sz w:val="24"/>
          <w:szCs w:val="24"/>
        </w:rPr>
        <w:t>de</w:t>
      </w:r>
      <w:r w:rsidRPr="00161462">
        <w:rPr>
          <w:rFonts w:ascii="Times New Roman" w:hAnsi="Times New Roman"/>
          <w:sz w:val="24"/>
          <w:szCs w:val="24"/>
        </w:rPr>
        <w:t xml:space="preserve"> </w:t>
      </w:r>
      <w:r w:rsidRPr="006D2ADE">
        <w:rPr>
          <w:rFonts w:ascii="Times New Roman" w:hAnsi="Times New Roman"/>
          <w:i/>
          <w:iCs/>
          <w:sz w:val="24"/>
          <w:szCs w:val="24"/>
        </w:rPr>
        <w:t>currículo</w:t>
      </w:r>
      <w:r w:rsidRPr="00161462">
        <w:rPr>
          <w:rFonts w:ascii="Times New Roman" w:hAnsi="Times New Roman"/>
          <w:sz w:val="24"/>
          <w:szCs w:val="24"/>
        </w:rPr>
        <w:t xml:space="preserve"> se</w:t>
      </w:r>
      <w:r w:rsidR="00E82D7A" w:rsidRPr="00161462">
        <w:rPr>
          <w:rFonts w:ascii="Times New Roman" w:hAnsi="Times New Roman"/>
          <w:sz w:val="24"/>
          <w:szCs w:val="24"/>
        </w:rPr>
        <w:t xml:space="preserve"> aprecia</w:t>
      </w:r>
      <w:r w:rsidRPr="00161462">
        <w:rPr>
          <w:rFonts w:ascii="Times New Roman" w:hAnsi="Times New Roman"/>
          <w:sz w:val="24"/>
          <w:szCs w:val="24"/>
        </w:rPr>
        <w:t xml:space="preserve"> más</w:t>
      </w:r>
      <w:r w:rsidR="00E82D7A" w:rsidRPr="00161462">
        <w:rPr>
          <w:rFonts w:ascii="Times New Roman" w:hAnsi="Times New Roman"/>
          <w:sz w:val="24"/>
          <w:szCs w:val="24"/>
        </w:rPr>
        <w:t xml:space="preserve"> con los </w:t>
      </w:r>
      <w:r w:rsidR="00E82D7A" w:rsidRPr="006D2ADE">
        <w:rPr>
          <w:rFonts w:ascii="Times New Roman" w:hAnsi="Times New Roman"/>
          <w:iCs/>
          <w:sz w:val="24"/>
          <w:szCs w:val="24"/>
        </w:rPr>
        <w:t>sentidos</w:t>
      </w:r>
      <w:r w:rsidR="00E82D7A" w:rsidRPr="00161462">
        <w:rPr>
          <w:rFonts w:ascii="Times New Roman" w:hAnsi="Times New Roman"/>
          <w:sz w:val="24"/>
          <w:szCs w:val="24"/>
        </w:rPr>
        <w:t xml:space="preserve">, como </w:t>
      </w:r>
      <w:r w:rsidR="00E82D7A" w:rsidRPr="006D2ADE">
        <w:rPr>
          <w:rFonts w:ascii="Times New Roman" w:hAnsi="Times New Roman"/>
          <w:iCs/>
          <w:sz w:val="24"/>
          <w:szCs w:val="24"/>
        </w:rPr>
        <w:t>proceso</w:t>
      </w:r>
      <w:r w:rsidR="008255B3">
        <w:rPr>
          <w:rFonts w:ascii="Times New Roman" w:hAnsi="Times New Roman"/>
          <w:sz w:val="24"/>
          <w:szCs w:val="24"/>
        </w:rPr>
        <w:t>,</w:t>
      </w:r>
      <w:r w:rsidR="00531412" w:rsidRPr="00161462">
        <w:rPr>
          <w:rFonts w:ascii="Times New Roman" w:hAnsi="Times New Roman"/>
          <w:sz w:val="24"/>
          <w:szCs w:val="24"/>
        </w:rPr>
        <w:t xml:space="preserve"> que</w:t>
      </w:r>
      <w:r w:rsidR="008255B3">
        <w:rPr>
          <w:rFonts w:ascii="Times New Roman" w:hAnsi="Times New Roman"/>
          <w:sz w:val="24"/>
          <w:szCs w:val="24"/>
        </w:rPr>
        <w:t xml:space="preserve"> </w:t>
      </w:r>
      <w:r w:rsidRPr="00161462">
        <w:rPr>
          <w:rFonts w:ascii="Times New Roman" w:hAnsi="Times New Roman"/>
          <w:sz w:val="24"/>
          <w:szCs w:val="24"/>
        </w:rPr>
        <w:t>con la razón, como producto.</w:t>
      </w:r>
    </w:p>
    <w:p w14:paraId="62CAD086" w14:textId="77777777" w:rsidR="00262FE1" w:rsidRPr="00161462" w:rsidRDefault="00262FE1"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Las características del currículo a la luz de los principios lógico-ontológico-sensuales de la ciencia</w:t>
      </w:r>
      <w:r w:rsidR="00DB65DA" w:rsidRPr="00161462">
        <w:rPr>
          <w:rFonts w:ascii="Times New Roman" w:hAnsi="Times New Roman"/>
          <w:sz w:val="24"/>
          <w:szCs w:val="24"/>
        </w:rPr>
        <w:t xml:space="preserve"> se pueden construir de la siguiente manera:</w:t>
      </w:r>
    </w:p>
    <w:p w14:paraId="19AE9287" w14:textId="507C49CE" w:rsidR="006F3C5B" w:rsidRPr="00161462" w:rsidRDefault="00CA10C5" w:rsidP="006D2ADE">
      <w:pPr>
        <w:spacing w:after="0" w:line="360" w:lineRule="auto"/>
        <w:ind w:firstLine="708"/>
        <w:jc w:val="both"/>
        <w:rPr>
          <w:rFonts w:ascii="Times New Roman" w:hAnsi="Times New Roman"/>
          <w:sz w:val="24"/>
          <w:szCs w:val="24"/>
        </w:rPr>
      </w:pPr>
      <w:proofErr w:type="spellStart"/>
      <w:r>
        <w:rPr>
          <w:rFonts w:ascii="Times New Roman" w:hAnsi="Times New Roman"/>
          <w:sz w:val="24"/>
          <w:szCs w:val="24"/>
        </w:rPr>
        <w:t>Santiváñez</w:t>
      </w:r>
      <w:proofErr w:type="spellEnd"/>
      <w:r w:rsidR="00D13A46" w:rsidRPr="00161462">
        <w:rPr>
          <w:rFonts w:ascii="Times New Roman" w:hAnsi="Times New Roman"/>
          <w:sz w:val="24"/>
          <w:szCs w:val="24"/>
        </w:rPr>
        <w:t xml:space="preserve"> </w:t>
      </w:r>
      <w:r w:rsidR="006F3C5B" w:rsidRPr="00161462">
        <w:rPr>
          <w:rFonts w:ascii="Times New Roman" w:hAnsi="Times New Roman"/>
          <w:sz w:val="24"/>
          <w:szCs w:val="24"/>
        </w:rPr>
        <w:t>(2013</w:t>
      </w:r>
      <w:r w:rsidR="00C321EA">
        <w:rPr>
          <w:rFonts w:ascii="Times New Roman" w:hAnsi="Times New Roman"/>
          <w:sz w:val="24"/>
          <w:szCs w:val="24"/>
        </w:rPr>
        <w:t>, p.</w:t>
      </w:r>
      <w:r w:rsidR="006F3C5B" w:rsidRPr="00161462">
        <w:rPr>
          <w:rFonts w:ascii="Times New Roman" w:hAnsi="Times New Roman"/>
          <w:sz w:val="24"/>
          <w:szCs w:val="24"/>
        </w:rPr>
        <w:t xml:space="preserve"> 30) enumera algunas de las </w:t>
      </w:r>
      <w:r w:rsidR="006F3C5B" w:rsidRPr="006D2ADE">
        <w:rPr>
          <w:rFonts w:ascii="Times New Roman" w:hAnsi="Times New Roman"/>
          <w:iCs/>
          <w:sz w:val="24"/>
          <w:szCs w:val="24"/>
        </w:rPr>
        <w:t>características</w:t>
      </w:r>
      <w:r w:rsidR="006F3C5B" w:rsidRPr="00161462">
        <w:rPr>
          <w:rFonts w:ascii="Times New Roman" w:hAnsi="Times New Roman"/>
          <w:sz w:val="24"/>
          <w:szCs w:val="24"/>
        </w:rPr>
        <w:t xml:space="preserve"> más importantes de este tipo de currículo:</w:t>
      </w:r>
    </w:p>
    <w:p w14:paraId="59380375" w14:textId="4B283A87" w:rsidR="006F3C5B" w:rsidRPr="006D2ADE" w:rsidRDefault="006F3C5B" w:rsidP="006D2ADE">
      <w:pPr>
        <w:pStyle w:val="Prrafodelista"/>
        <w:numPr>
          <w:ilvl w:val="1"/>
          <w:numId w:val="20"/>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Las experiencias se programan para lograr los objetivos deseados.</w:t>
      </w:r>
    </w:p>
    <w:p w14:paraId="54E9851B" w14:textId="5B7B534C" w:rsidR="00C90E66" w:rsidRPr="00161462" w:rsidRDefault="00C90E6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observan </w:t>
      </w:r>
      <w:r w:rsidRPr="00161462">
        <w:rPr>
          <w:rFonts w:ascii="Times New Roman" w:hAnsi="Times New Roman"/>
          <w:i/>
          <w:sz w:val="24"/>
          <w:szCs w:val="24"/>
        </w:rPr>
        <w:t>principios</w:t>
      </w:r>
      <w:r w:rsidRPr="00161462">
        <w:rPr>
          <w:rFonts w:ascii="Times New Roman" w:hAnsi="Times New Roman"/>
          <w:sz w:val="24"/>
          <w:szCs w:val="24"/>
        </w:rPr>
        <w:t xml:space="preserve"> o </w:t>
      </w:r>
      <w:r w:rsidRPr="00161462">
        <w:rPr>
          <w:rFonts w:ascii="Times New Roman" w:hAnsi="Times New Roman"/>
          <w:i/>
          <w:sz w:val="24"/>
          <w:szCs w:val="24"/>
        </w:rPr>
        <w:t>causas</w:t>
      </w:r>
      <w:r w:rsidRPr="00161462">
        <w:rPr>
          <w:rFonts w:ascii="Times New Roman" w:hAnsi="Times New Roman"/>
          <w:sz w:val="24"/>
          <w:szCs w:val="24"/>
        </w:rPr>
        <w:t xml:space="preserve"> como: </w:t>
      </w:r>
      <w:r w:rsidR="00D13A46">
        <w:rPr>
          <w:rFonts w:ascii="Times New Roman" w:hAnsi="Times New Roman"/>
          <w:sz w:val="24"/>
          <w:szCs w:val="24"/>
        </w:rPr>
        <w:t>“</w:t>
      </w:r>
      <w:r w:rsidRPr="00161462">
        <w:rPr>
          <w:rFonts w:ascii="Times New Roman" w:hAnsi="Times New Roman"/>
          <w:sz w:val="24"/>
          <w:szCs w:val="24"/>
        </w:rPr>
        <w:t>experimentación</w:t>
      </w:r>
      <w:r w:rsidR="00D13A46">
        <w:rPr>
          <w:rFonts w:ascii="Times New Roman" w:hAnsi="Times New Roman"/>
          <w:sz w:val="24"/>
          <w:szCs w:val="24"/>
        </w:rPr>
        <w:t>”.</w:t>
      </w:r>
    </w:p>
    <w:p w14:paraId="1DA44257" w14:textId="25376F77" w:rsidR="006F3C5B" w:rsidRPr="006D2ADE" w:rsidRDefault="006F3C5B" w:rsidP="006D2ADE">
      <w:pPr>
        <w:pStyle w:val="Prrafodelista"/>
        <w:numPr>
          <w:ilvl w:val="1"/>
          <w:numId w:val="20"/>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Se precisan qué tipos de cambios se quieren lograr (objetivos y competencias).</w:t>
      </w:r>
    </w:p>
    <w:p w14:paraId="4191BBCD" w14:textId="0B4DB297" w:rsidR="00C90E66" w:rsidRPr="00161462" w:rsidRDefault="00C90E6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aprecian </w:t>
      </w:r>
      <w:r w:rsidRPr="006D2ADE">
        <w:rPr>
          <w:rFonts w:ascii="Times New Roman" w:hAnsi="Times New Roman"/>
          <w:iCs/>
          <w:sz w:val="24"/>
          <w:szCs w:val="24"/>
        </w:rPr>
        <w:t>principios</w:t>
      </w:r>
      <w:r w:rsidRPr="00161462">
        <w:rPr>
          <w:rFonts w:ascii="Times New Roman" w:hAnsi="Times New Roman"/>
          <w:sz w:val="24"/>
          <w:szCs w:val="24"/>
        </w:rPr>
        <w:t xml:space="preserve"> o </w:t>
      </w:r>
      <w:r w:rsidRPr="006D2ADE">
        <w:rPr>
          <w:rFonts w:ascii="Times New Roman" w:hAnsi="Times New Roman"/>
          <w:iCs/>
          <w:sz w:val="24"/>
          <w:szCs w:val="24"/>
        </w:rPr>
        <w:t>causas</w:t>
      </w:r>
      <w:r w:rsidRPr="00161462">
        <w:rPr>
          <w:rFonts w:ascii="Times New Roman" w:hAnsi="Times New Roman"/>
          <w:sz w:val="24"/>
          <w:szCs w:val="24"/>
        </w:rPr>
        <w:t xml:space="preserve"> como: </w:t>
      </w:r>
      <w:r w:rsidR="00D13A46">
        <w:rPr>
          <w:rFonts w:ascii="Times New Roman" w:hAnsi="Times New Roman"/>
          <w:sz w:val="24"/>
          <w:szCs w:val="24"/>
        </w:rPr>
        <w:t>“</w:t>
      </w:r>
      <w:r w:rsidRPr="00161462">
        <w:rPr>
          <w:rFonts w:ascii="Times New Roman" w:hAnsi="Times New Roman"/>
          <w:sz w:val="24"/>
          <w:szCs w:val="24"/>
        </w:rPr>
        <w:t>movimiento</w:t>
      </w:r>
      <w:r w:rsidR="00D13A46">
        <w:rPr>
          <w:rFonts w:ascii="Times New Roman" w:hAnsi="Times New Roman"/>
          <w:sz w:val="24"/>
          <w:szCs w:val="24"/>
        </w:rPr>
        <w:t>”</w:t>
      </w:r>
      <w:r w:rsidR="00D13A46" w:rsidRPr="00161462">
        <w:rPr>
          <w:rFonts w:ascii="Times New Roman" w:hAnsi="Times New Roman"/>
          <w:sz w:val="24"/>
          <w:szCs w:val="24"/>
        </w:rPr>
        <w:t xml:space="preserve"> </w:t>
      </w:r>
      <w:r w:rsidRPr="00161462">
        <w:rPr>
          <w:rFonts w:ascii="Times New Roman" w:hAnsi="Times New Roman"/>
          <w:sz w:val="24"/>
          <w:szCs w:val="24"/>
        </w:rPr>
        <w:t xml:space="preserve">o </w:t>
      </w:r>
      <w:r w:rsidR="00D13A46">
        <w:rPr>
          <w:rFonts w:ascii="Times New Roman" w:hAnsi="Times New Roman"/>
          <w:sz w:val="24"/>
          <w:szCs w:val="24"/>
        </w:rPr>
        <w:t>“</w:t>
      </w:r>
      <w:r w:rsidRPr="00161462">
        <w:rPr>
          <w:rFonts w:ascii="Times New Roman" w:hAnsi="Times New Roman"/>
          <w:sz w:val="24"/>
          <w:szCs w:val="24"/>
        </w:rPr>
        <w:t>cambio</w:t>
      </w:r>
      <w:r w:rsidR="00D13A46">
        <w:rPr>
          <w:rFonts w:ascii="Times New Roman" w:hAnsi="Times New Roman"/>
          <w:sz w:val="24"/>
          <w:szCs w:val="24"/>
        </w:rPr>
        <w:t>”.</w:t>
      </w:r>
    </w:p>
    <w:p w14:paraId="0EDE8A28" w14:textId="3EC90813" w:rsidR="006F3C5B" w:rsidRPr="006D2ADE" w:rsidRDefault="006F3C5B" w:rsidP="006D2ADE">
      <w:pPr>
        <w:pStyle w:val="Prrafodelista"/>
        <w:numPr>
          <w:ilvl w:val="1"/>
          <w:numId w:val="21"/>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Requiere la labor de un docente para que programe las experiencias.</w:t>
      </w:r>
    </w:p>
    <w:p w14:paraId="0A66DC7A" w14:textId="5F9C559E" w:rsidR="001D5897" w:rsidRPr="00161462" w:rsidRDefault="00C90E6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consideran </w:t>
      </w:r>
      <w:r w:rsidRPr="006D2ADE">
        <w:rPr>
          <w:rFonts w:ascii="Times New Roman" w:hAnsi="Times New Roman"/>
          <w:iCs/>
          <w:sz w:val="24"/>
          <w:szCs w:val="24"/>
        </w:rPr>
        <w:t>principios</w:t>
      </w:r>
      <w:r w:rsidRPr="00161462">
        <w:rPr>
          <w:rFonts w:ascii="Times New Roman" w:hAnsi="Times New Roman"/>
          <w:sz w:val="24"/>
          <w:szCs w:val="24"/>
        </w:rPr>
        <w:t xml:space="preserve"> o </w:t>
      </w:r>
      <w:r w:rsidRPr="006D2ADE">
        <w:rPr>
          <w:rFonts w:ascii="Times New Roman" w:hAnsi="Times New Roman"/>
          <w:iCs/>
          <w:sz w:val="24"/>
          <w:szCs w:val="24"/>
        </w:rPr>
        <w:t>causas</w:t>
      </w:r>
      <w:r w:rsidRPr="00161462">
        <w:rPr>
          <w:rFonts w:ascii="Times New Roman" w:hAnsi="Times New Roman"/>
          <w:sz w:val="24"/>
          <w:szCs w:val="24"/>
        </w:rPr>
        <w:t xml:space="preserve"> como:</w:t>
      </w:r>
      <w:r w:rsidR="001D5897" w:rsidRPr="00161462">
        <w:rPr>
          <w:rFonts w:ascii="Times New Roman" w:hAnsi="Times New Roman"/>
          <w:sz w:val="24"/>
          <w:szCs w:val="24"/>
        </w:rPr>
        <w:t xml:space="preserve"> </w:t>
      </w:r>
      <w:r w:rsidR="00D13A46">
        <w:rPr>
          <w:rFonts w:ascii="Times New Roman" w:hAnsi="Times New Roman"/>
          <w:sz w:val="24"/>
          <w:szCs w:val="24"/>
        </w:rPr>
        <w:t>“</w:t>
      </w:r>
      <w:r w:rsidR="001D5897" w:rsidRPr="00161462">
        <w:rPr>
          <w:rFonts w:ascii="Times New Roman" w:hAnsi="Times New Roman"/>
          <w:sz w:val="24"/>
          <w:szCs w:val="24"/>
        </w:rPr>
        <w:t>experimentación</w:t>
      </w:r>
      <w:r w:rsidR="00D13A46">
        <w:rPr>
          <w:rFonts w:ascii="Times New Roman" w:hAnsi="Times New Roman"/>
          <w:sz w:val="24"/>
          <w:szCs w:val="24"/>
        </w:rPr>
        <w:t>”</w:t>
      </w:r>
      <w:r w:rsidR="00D13A46" w:rsidRPr="00161462">
        <w:rPr>
          <w:rFonts w:ascii="Times New Roman" w:hAnsi="Times New Roman"/>
          <w:sz w:val="24"/>
          <w:szCs w:val="24"/>
        </w:rPr>
        <w:t>.</w:t>
      </w:r>
    </w:p>
    <w:p w14:paraId="2724F3C9" w14:textId="0B8D8337" w:rsidR="006F3C5B" w:rsidRPr="006D2ADE" w:rsidRDefault="006F3C5B" w:rsidP="006D2ADE">
      <w:pPr>
        <w:pStyle w:val="Prrafodelista"/>
        <w:numPr>
          <w:ilvl w:val="1"/>
          <w:numId w:val="23"/>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Exige necesariamente la relación directa (o indirecta) entre sujeto y ambiente, a través de la observación.</w:t>
      </w:r>
    </w:p>
    <w:p w14:paraId="4FA93A17" w14:textId="4F86239E" w:rsidR="001D5897" w:rsidRPr="00161462" w:rsidRDefault="001D589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w:t>
      </w:r>
      <w:r w:rsidR="00C90E66" w:rsidRPr="00161462">
        <w:rPr>
          <w:rFonts w:ascii="Times New Roman" w:hAnsi="Times New Roman"/>
          <w:sz w:val="24"/>
          <w:szCs w:val="24"/>
        </w:rPr>
        <w:t>estiman</w:t>
      </w:r>
      <w:r w:rsidRPr="00161462">
        <w:rPr>
          <w:rFonts w:ascii="Times New Roman" w:hAnsi="Times New Roman"/>
          <w:sz w:val="24"/>
          <w:szCs w:val="24"/>
        </w:rPr>
        <w:t xml:space="preserve"> </w:t>
      </w:r>
      <w:r w:rsidRPr="006D2ADE">
        <w:rPr>
          <w:rFonts w:ascii="Times New Roman" w:hAnsi="Times New Roman"/>
          <w:iCs/>
          <w:sz w:val="24"/>
          <w:szCs w:val="24"/>
        </w:rPr>
        <w:t>principio</w:t>
      </w:r>
      <w:r w:rsidR="00E82D7A" w:rsidRPr="006D2ADE">
        <w:rPr>
          <w:rFonts w:ascii="Times New Roman" w:hAnsi="Times New Roman"/>
          <w:iCs/>
          <w:sz w:val="24"/>
          <w:szCs w:val="24"/>
        </w:rPr>
        <w:t>s</w:t>
      </w:r>
      <w:r w:rsidR="00C90E66" w:rsidRPr="006D2ADE">
        <w:rPr>
          <w:rFonts w:ascii="Times New Roman" w:hAnsi="Times New Roman"/>
          <w:iCs/>
          <w:sz w:val="24"/>
          <w:szCs w:val="24"/>
        </w:rPr>
        <w:t xml:space="preserve"> o causas</w:t>
      </w:r>
      <w:r w:rsidR="00E82D7A" w:rsidRPr="006D2ADE">
        <w:rPr>
          <w:rFonts w:ascii="Times New Roman" w:hAnsi="Times New Roman"/>
          <w:iCs/>
          <w:sz w:val="24"/>
          <w:szCs w:val="24"/>
        </w:rPr>
        <w:t xml:space="preserve"> </w:t>
      </w:r>
      <w:r w:rsidR="00075DC6" w:rsidRPr="006D2ADE">
        <w:rPr>
          <w:rFonts w:ascii="Times New Roman" w:hAnsi="Times New Roman"/>
          <w:iCs/>
          <w:sz w:val="24"/>
          <w:szCs w:val="24"/>
        </w:rPr>
        <w:t>como</w:t>
      </w:r>
      <w:r w:rsidR="00E82D7A" w:rsidRPr="00161462">
        <w:rPr>
          <w:rFonts w:ascii="Times New Roman" w:hAnsi="Times New Roman"/>
          <w:sz w:val="24"/>
          <w:szCs w:val="24"/>
        </w:rPr>
        <w:t xml:space="preserve"> </w:t>
      </w:r>
      <w:r w:rsidR="00D13A46">
        <w:rPr>
          <w:rFonts w:ascii="Times New Roman" w:hAnsi="Times New Roman"/>
          <w:sz w:val="24"/>
          <w:szCs w:val="24"/>
        </w:rPr>
        <w:t>“</w:t>
      </w:r>
      <w:r w:rsidR="00E82D7A" w:rsidRPr="00161462">
        <w:rPr>
          <w:rFonts w:ascii="Times New Roman" w:hAnsi="Times New Roman"/>
          <w:sz w:val="24"/>
          <w:szCs w:val="24"/>
        </w:rPr>
        <w:t>movimiento</w:t>
      </w:r>
      <w:r w:rsidR="00D13A46">
        <w:rPr>
          <w:rFonts w:ascii="Times New Roman" w:hAnsi="Times New Roman"/>
          <w:sz w:val="24"/>
          <w:szCs w:val="24"/>
        </w:rPr>
        <w:t>”</w:t>
      </w:r>
      <w:r w:rsidR="00D13A46" w:rsidRPr="00161462">
        <w:rPr>
          <w:rFonts w:ascii="Times New Roman" w:hAnsi="Times New Roman"/>
          <w:sz w:val="24"/>
          <w:szCs w:val="24"/>
        </w:rPr>
        <w:t xml:space="preserve"> </w:t>
      </w:r>
      <w:r w:rsidR="00075DC6" w:rsidRPr="00161462">
        <w:rPr>
          <w:rFonts w:ascii="Times New Roman" w:hAnsi="Times New Roman"/>
          <w:sz w:val="24"/>
          <w:szCs w:val="24"/>
        </w:rPr>
        <w:t>o</w:t>
      </w:r>
      <w:r w:rsidR="00E82D7A" w:rsidRPr="00161462">
        <w:rPr>
          <w:rFonts w:ascii="Times New Roman" w:hAnsi="Times New Roman"/>
          <w:sz w:val="24"/>
          <w:szCs w:val="24"/>
        </w:rPr>
        <w:t xml:space="preserve"> </w:t>
      </w:r>
      <w:r w:rsidR="00D13A46">
        <w:rPr>
          <w:rFonts w:ascii="Times New Roman" w:hAnsi="Times New Roman"/>
          <w:sz w:val="24"/>
          <w:szCs w:val="24"/>
        </w:rPr>
        <w:t>“</w:t>
      </w:r>
      <w:r w:rsidR="00E82D7A" w:rsidRPr="00161462">
        <w:rPr>
          <w:rFonts w:ascii="Times New Roman" w:hAnsi="Times New Roman"/>
          <w:sz w:val="24"/>
          <w:szCs w:val="24"/>
        </w:rPr>
        <w:t>cambio</w:t>
      </w:r>
      <w:r w:rsidR="00D13A46">
        <w:rPr>
          <w:rFonts w:ascii="Times New Roman" w:hAnsi="Times New Roman"/>
          <w:sz w:val="24"/>
          <w:szCs w:val="24"/>
        </w:rPr>
        <w:t>”</w:t>
      </w:r>
      <w:r w:rsidR="00D13A46" w:rsidRPr="00161462">
        <w:rPr>
          <w:rFonts w:ascii="Times New Roman" w:hAnsi="Times New Roman"/>
          <w:sz w:val="24"/>
          <w:szCs w:val="24"/>
        </w:rPr>
        <w:t xml:space="preserve"> </w:t>
      </w:r>
      <w:r w:rsidR="00E82D7A" w:rsidRPr="00161462">
        <w:rPr>
          <w:rFonts w:ascii="Times New Roman" w:hAnsi="Times New Roman"/>
          <w:sz w:val="24"/>
          <w:szCs w:val="24"/>
        </w:rPr>
        <w:t>y</w:t>
      </w:r>
      <w:r w:rsidRPr="00161462">
        <w:rPr>
          <w:rFonts w:ascii="Times New Roman" w:hAnsi="Times New Roman"/>
          <w:sz w:val="24"/>
          <w:szCs w:val="24"/>
        </w:rPr>
        <w:t xml:space="preserve"> </w:t>
      </w:r>
      <w:r w:rsidR="00D13A46">
        <w:rPr>
          <w:rFonts w:ascii="Times New Roman" w:hAnsi="Times New Roman"/>
          <w:sz w:val="24"/>
          <w:szCs w:val="24"/>
        </w:rPr>
        <w:t>“</w:t>
      </w:r>
      <w:r w:rsidRPr="00161462">
        <w:rPr>
          <w:rFonts w:ascii="Times New Roman" w:hAnsi="Times New Roman"/>
          <w:sz w:val="24"/>
          <w:szCs w:val="24"/>
        </w:rPr>
        <w:t>observación</w:t>
      </w:r>
      <w:r w:rsidR="00D13A46">
        <w:rPr>
          <w:rFonts w:ascii="Times New Roman" w:hAnsi="Times New Roman"/>
          <w:sz w:val="24"/>
          <w:szCs w:val="24"/>
        </w:rPr>
        <w:t>”</w:t>
      </w:r>
      <w:r w:rsidR="00D13A46" w:rsidRPr="00161462">
        <w:rPr>
          <w:rFonts w:ascii="Times New Roman" w:hAnsi="Times New Roman"/>
          <w:sz w:val="24"/>
          <w:szCs w:val="24"/>
        </w:rPr>
        <w:t>.</w:t>
      </w:r>
    </w:p>
    <w:p w14:paraId="2A26568E" w14:textId="68114235" w:rsidR="006F3C5B" w:rsidRPr="006D2ADE" w:rsidRDefault="006F3C5B" w:rsidP="006D2ADE">
      <w:pPr>
        <w:pStyle w:val="Prrafodelista"/>
        <w:numPr>
          <w:ilvl w:val="1"/>
          <w:numId w:val="25"/>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Es una concepción dinámica y flexible donde el educando desarrolla el currículo viviéndolo, acorde con su realidad y el momento.</w:t>
      </w:r>
    </w:p>
    <w:p w14:paraId="1BD34308" w14:textId="0FA390E4" w:rsidR="001D5897" w:rsidRPr="00161462" w:rsidRDefault="001D589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w:t>
      </w:r>
      <w:r w:rsidR="00BA384E" w:rsidRPr="00161462">
        <w:rPr>
          <w:rFonts w:ascii="Times New Roman" w:hAnsi="Times New Roman"/>
          <w:sz w:val="24"/>
          <w:szCs w:val="24"/>
        </w:rPr>
        <w:t>valoran</w:t>
      </w:r>
      <w:r w:rsidRPr="00161462">
        <w:rPr>
          <w:rFonts w:ascii="Times New Roman" w:hAnsi="Times New Roman"/>
          <w:sz w:val="24"/>
          <w:szCs w:val="24"/>
        </w:rPr>
        <w:t xml:space="preserve"> principio</w:t>
      </w:r>
      <w:r w:rsidR="00E82D7A" w:rsidRPr="00161462">
        <w:rPr>
          <w:rFonts w:ascii="Times New Roman" w:hAnsi="Times New Roman"/>
          <w:sz w:val="24"/>
          <w:szCs w:val="24"/>
        </w:rPr>
        <w:t>s</w:t>
      </w:r>
      <w:r w:rsidRPr="00161462">
        <w:rPr>
          <w:rFonts w:ascii="Times New Roman" w:hAnsi="Times New Roman"/>
          <w:sz w:val="24"/>
          <w:szCs w:val="24"/>
        </w:rPr>
        <w:t xml:space="preserve"> </w:t>
      </w:r>
      <w:r w:rsidR="00BA384E" w:rsidRPr="00161462">
        <w:rPr>
          <w:rFonts w:ascii="Times New Roman" w:hAnsi="Times New Roman"/>
          <w:sz w:val="24"/>
          <w:szCs w:val="24"/>
        </w:rPr>
        <w:t>o causas como:</w:t>
      </w:r>
      <w:r w:rsidRPr="00161462">
        <w:rPr>
          <w:rFonts w:ascii="Times New Roman" w:hAnsi="Times New Roman"/>
          <w:sz w:val="24"/>
          <w:szCs w:val="24"/>
        </w:rPr>
        <w:t xml:space="preserve"> </w:t>
      </w:r>
      <w:r w:rsidR="00D13A46">
        <w:rPr>
          <w:rFonts w:ascii="Times New Roman" w:hAnsi="Times New Roman"/>
          <w:sz w:val="24"/>
          <w:szCs w:val="24"/>
        </w:rPr>
        <w:t>“</w:t>
      </w:r>
      <w:r w:rsidR="00E82D7A" w:rsidRPr="00161462">
        <w:rPr>
          <w:rFonts w:ascii="Times New Roman" w:hAnsi="Times New Roman"/>
          <w:sz w:val="24"/>
          <w:szCs w:val="24"/>
        </w:rPr>
        <w:t>experimentación</w:t>
      </w:r>
      <w:r w:rsidR="00D13A46">
        <w:rPr>
          <w:rFonts w:ascii="Times New Roman" w:hAnsi="Times New Roman"/>
          <w:sz w:val="24"/>
          <w:szCs w:val="24"/>
        </w:rPr>
        <w:t>”</w:t>
      </w:r>
      <w:r w:rsidR="00D13A46" w:rsidRPr="00161462">
        <w:rPr>
          <w:rFonts w:ascii="Times New Roman" w:hAnsi="Times New Roman"/>
          <w:sz w:val="24"/>
          <w:szCs w:val="24"/>
        </w:rPr>
        <w:t xml:space="preserve"> </w:t>
      </w:r>
      <w:r w:rsidR="00E82D7A" w:rsidRPr="00161462">
        <w:rPr>
          <w:rFonts w:ascii="Times New Roman" w:hAnsi="Times New Roman"/>
          <w:sz w:val="24"/>
          <w:szCs w:val="24"/>
        </w:rPr>
        <w:t xml:space="preserve">y </w:t>
      </w:r>
      <w:r w:rsidR="00D13A46">
        <w:rPr>
          <w:rFonts w:ascii="Times New Roman" w:hAnsi="Times New Roman"/>
          <w:sz w:val="24"/>
          <w:szCs w:val="24"/>
        </w:rPr>
        <w:t>“</w:t>
      </w:r>
      <w:r w:rsidRPr="00161462">
        <w:rPr>
          <w:rFonts w:ascii="Times New Roman" w:hAnsi="Times New Roman"/>
          <w:sz w:val="24"/>
          <w:szCs w:val="24"/>
        </w:rPr>
        <w:t>cambio</w:t>
      </w:r>
      <w:r w:rsidR="00D13A46">
        <w:rPr>
          <w:rFonts w:ascii="Times New Roman" w:hAnsi="Times New Roman"/>
          <w:sz w:val="24"/>
          <w:szCs w:val="24"/>
        </w:rPr>
        <w:t>”</w:t>
      </w:r>
      <w:r w:rsidR="00D13A46" w:rsidRPr="00161462">
        <w:rPr>
          <w:rFonts w:ascii="Times New Roman" w:hAnsi="Times New Roman"/>
          <w:sz w:val="24"/>
          <w:szCs w:val="24"/>
        </w:rPr>
        <w:t xml:space="preserve"> </w:t>
      </w:r>
      <w:r w:rsidRPr="00161462">
        <w:rPr>
          <w:rFonts w:ascii="Times New Roman" w:hAnsi="Times New Roman"/>
          <w:sz w:val="24"/>
          <w:szCs w:val="24"/>
        </w:rPr>
        <w:t xml:space="preserve">o </w:t>
      </w:r>
      <w:r w:rsidR="00D13A46">
        <w:rPr>
          <w:rFonts w:ascii="Times New Roman" w:hAnsi="Times New Roman"/>
          <w:sz w:val="24"/>
          <w:szCs w:val="24"/>
        </w:rPr>
        <w:t>“</w:t>
      </w:r>
      <w:r w:rsidRPr="00161462">
        <w:rPr>
          <w:rFonts w:ascii="Times New Roman" w:hAnsi="Times New Roman"/>
          <w:sz w:val="24"/>
          <w:szCs w:val="24"/>
        </w:rPr>
        <w:t>movimiento</w:t>
      </w:r>
      <w:r w:rsidR="00D13A46">
        <w:rPr>
          <w:rFonts w:ascii="Times New Roman" w:hAnsi="Times New Roman"/>
          <w:sz w:val="24"/>
          <w:szCs w:val="24"/>
        </w:rPr>
        <w:t>”</w:t>
      </w:r>
      <w:r w:rsidR="00D13A46" w:rsidRPr="00161462">
        <w:rPr>
          <w:rFonts w:ascii="Times New Roman" w:hAnsi="Times New Roman"/>
          <w:sz w:val="24"/>
          <w:szCs w:val="24"/>
        </w:rPr>
        <w:t>.</w:t>
      </w:r>
    </w:p>
    <w:p w14:paraId="12BF3B49" w14:textId="10FA3E44" w:rsidR="00303EF2" w:rsidRPr="006D2ADE" w:rsidRDefault="006F3C5B" w:rsidP="006D2ADE">
      <w:pPr>
        <w:pStyle w:val="Prrafodelista"/>
        <w:numPr>
          <w:ilvl w:val="0"/>
          <w:numId w:val="26"/>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Aprovecha las diversas experiencias vividas por el educando dentro y fuera del aula.</w:t>
      </w:r>
    </w:p>
    <w:p w14:paraId="4D522DE5" w14:textId="13A96C3B" w:rsidR="00486D20" w:rsidRPr="00161462" w:rsidRDefault="00486D20"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Aparece</w:t>
      </w:r>
      <w:r w:rsidR="00E82D7A" w:rsidRPr="00161462">
        <w:rPr>
          <w:rFonts w:ascii="Times New Roman" w:hAnsi="Times New Roman"/>
          <w:sz w:val="24"/>
          <w:szCs w:val="24"/>
        </w:rPr>
        <w:t xml:space="preserve">n </w:t>
      </w:r>
      <w:r w:rsidRPr="00161462">
        <w:rPr>
          <w:rFonts w:ascii="Times New Roman" w:hAnsi="Times New Roman"/>
          <w:sz w:val="24"/>
          <w:szCs w:val="24"/>
        </w:rPr>
        <w:t>principio</w:t>
      </w:r>
      <w:r w:rsidR="00E82D7A" w:rsidRPr="00161462">
        <w:rPr>
          <w:rFonts w:ascii="Times New Roman" w:hAnsi="Times New Roman"/>
          <w:sz w:val="24"/>
          <w:szCs w:val="24"/>
        </w:rPr>
        <w:t>s</w:t>
      </w:r>
      <w:r w:rsidRPr="00161462">
        <w:rPr>
          <w:rFonts w:ascii="Times New Roman" w:hAnsi="Times New Roman"/>
          <w:sz w:val="24"/>
          <w:szCs w:val="24"/>
        </w:rPr>
        <w:t xml:space="preserve"> </w:t>
      </w:r>
      <w:r w:rsidR="00BA384E" w:rsidRPr="00161462">
        <w:rPr>
          <w:rFonts w:ascii="Times New Roman" w:hAnsi="Times New Roman"/>
          <w:sz w:val="24"/>
          <w:szCs w:val="24"/>
        </w:rPr>
        <w:t xml:space="preserve">o causas </w:t>
      </w:r>
      <w:r w:rsidR="00075DC6" w:rsidRPr="00161462">
        <w:rPr>
          <w:rFonts w:ascii="Times New Roman" w:hAnsi="Times New Roman"/>
          <w:sz w:val="24"/>
          <w:szCs w:val="24"/>
        </w:rPr>
        <w:t>como:</w:t>
      </w:r>
      <w:r w:rsidR="00E82D7A" w:rsidRPr="00161462">
        <w:rPr>
          <w:rFonts w:ascii="Times New Roman" w:hAnsi="Times New Roman"/>
          <w:sz w:val="24"/>
          <w:szCs w:val="24"/>
        </w:rPr>
        <w:t xml:space="preserve"> </w:t>
      </w:r>
      <w:r w:rsidR="00D13A46">
        <w:rPr>
          <w:rFonts w:ascii="Times New Roman" w:hAnsi="Times New Roman"/>
          <w:sz w:val="24"/>
          <w:szCs w:val="24"/>
        </w:rPr>
        <w:t>“</w:t>
      </w:r>
      <w:r w:rsidR="00E82D7A" w:rsidRPr="00161462">
        <w:rPr>
          <w:rFonts w:ascii="Times New Roman" w:hAnsi="Times New Roman"/>
          <w:sz w:val="24"/>
          <w:szCs w:val="24"/>
        </w:rPr>
        <w:t>experimentación</w:t>
      </w:r>
      <w:r w:rsidR="00D13A46">
        <w:rPr>
          <w:rFonts w:ascii="Times New Roman" w:hAnsi="Times New Roman"/>
          <w:sz w:val="24"/>
          <w:szCs w:val="24"/>
        </w:rPr>
        <w:t>”</w:t>
      </w:r>
      <w:r w:rsidR="00D13A46" w:rsidRPr="00161462">
        <w:rPr>
          <w:rFonts w:ascii="Times New Roman" w:hAnsi="Times New Roman"/>
          <w:sz w:val="24"/>
          <w:szCs w:val="24"/>
        </w:rPr>
        <w:t xml:space="preserve"> </w:t>
      </w:r>
      <w:r w:rsidR="00E82D7A" w:rsidRPr="00161462">
        <w:rPr>
          <w:rFonts w:ascii="Times New Roman" w:hAnsi="Times New Roman"/>
          <w:sz w:val="24"/>
          <w:szCs w:val="24"/>
        </w:rPr>
        <w:t>y</w:t>
      </w:r>
      <w:r w:rsidRPr="00161462">
        <w:rPr>
          <w:rFonts w:ascii="Times New Roman" w:hAnsi="Times New Roman"/>
          <w:sz w:val="24"/>
          <w:szCs w:val="24"/>
        </w:rPr>
        <w:t xml:space="preserve"> </w:t>
      </w:r>
      <w:r w:rsidR="00D13A46">
        <w:rPr>
          <w:rFonts w:ascii="Times New Roman" w:hAnsi="Times New Roman"/>
          <w:sz w:val="24"/>
          <w:szCs w:val="24"/>
        </w:rPr>
        <w:t>“</w:t>
      </w:r>
      <w:r w:rsidRPr="00161462">
        <w:rPr>
          <w:rFonts w:ascii="Times New Roman" w:hAnsi="Times New Roman"/>
          <w:sz w:val="24"/>
          <w:szCs w:val="24"/>
        </w:rPr>
        <w:t>cambio</w:t>
      </w:r>
      <w:r w:rsidR="00D13A46">
        <w:rPr>
          <w:rFonts w:ascii="Times New Roman" w:hAnsi="Times New Roman"/>
          <w:sz w:val="24"/>
          <w:szCs w:val="24"/>
        </w:rPr>
        <w:t>”</w:t>
      </w:r>
      <w:r w:rsidR="00D13A46" w:rsidRPr="00161462">
        <w:rPr>
          <w:rFonts w:ascii="Times New Roman" w:hAnsi="Times New Roman"/>
          <w:sz w:val="24"/>
          <w:szCs w:val="24"/>
        </w:rPr>
        <w:t xml:space="preserve"> </w:t>
      </w:r>
      <w:r w:rsidRPr="00161462">
        <w:rPr>
          <w:rFonts w:ascii="Times New Roman" w:hAnsi="Times New Roman"/>
          <w:sz w:val="24"/>
          <w:szCs w:val="24"/>
        </w:rPr>
        <w:t xml:space="preserve">o </w:t>
      </w:r>
      <w:r w:rsidR="00D13A46">
        <w:rPr>
          <w:rFonts w:ascii="Times New Roman" w:hAnsi="Times New Roman"/>
          <w:sz w:val="24"/>
          <w:szCs w:val="24"/>
        </w:rPr>
        <w:t>“</w:t>
      </w:r>
      <w:r w:rsidRPr="00161462">
        <w:rPr>
          <w:rFonts w:ascii="Times New Roman" w:hAnsi="Times New Roman"/>
          <w:sz w:val="24"/>
          <w:szCs w:val="24"/>
        </w:rPr>
        <w:t>movimiento</w:t>
      </w:r>
      <w:r w:rsidR="00D13A46">
        <w:rPr>
          <w:rFonts w:ascii="Times New Roman" w:hAnsi="Times New Roman"/>
          <w:sz w:val="24"/>
          <w:szCs w:val="24"/>
        </w:rPr>
        <w:t>”</w:t>
      </w:r>
      <w:r w:rsidR="00D13A46" w:rsidRPr="00161462">
        <w:rPr>
          <w:rFonts w:ascii="Times New Roman" w:hAnsi="Times New Roman"/>
          <w:sz w:val="24"/>
          <w:szCs w:val="24"/>
        </w:rPr>
        <w:t>.</w:t>
      </w:r>
    </w:p>
    <w:p w14:paraId="64B783E1" w14:textId="65A9E255" w:rsidR="006F3C5B" w:rsidRPr="006D2ADE" w:rsidRDefault="006F3C5B" w:rsidP="006D2ADE">
      <w:pPr>
        <w:pStyle w:val="Prrafodelista"/>
        <w:numPr>
          <w:ilvl w:val="0"/>
          <w:numId w:val="2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 xml:space="preserve">Permite que el educando aprenda haciendo y así logre un aprendizaje más útil para su vida futura </w:t>
      </w:r>
    </w:p>
    <w:p w14:paraId="6F4B38D6" w14:textId="072DDE79" w:rsidR="00486D20" w:rsidRPr="00161462" w:rsidRDefault="002113C9"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valoran</w:t>
      </w:r>
      <w:r w:rsidR="005E495B" w:rsidRPr="00161462">
        <w:rPr>
          <w:rFonts w:ascii="Times New Roman" w:hAnsi="Times New Roman"/>
          <w:sz w:val="24"/>
          <w:szCs w:val="24"/>
        </w:rPr>
        <w:t xml:space="preserve"> </w:t>
      </w:r>
      <w:r w:rsidR="00531412" w:rsidRPr="00161462">
        <w:rPr>
          <w:rFonts w:ascii="Times New Roman" w:hAnsi="Times New Roman"/>
          <w:sz w:val="24"/>
          <w:szCs w:val="24"/>
        </w:rPr>
        <w:t xml:space="preserve">principios </w:t>
      </w:r>
      <w:r w:rsidR="005E495B" w:rsidRPr="00161462">
        <w:rPr>
          <w:rFonts w:ascii="Times New Roman" w:hAnsi="Times New Roman"/>
          <w:sz w:val="24"/>
          <w:szCs w:val="24"/>
        </w:rPr>
        <w:t xml:space="preserve">o causas </w:t>
      </w:r>
      <w:r w:rsidR="00531412" w:rsidRPr="00161462">
        <w:rPr>
          <w:rFonts w:ascii="Times New Roman" w:hAnsi="Times New Roman"/>
          <w:sz w:val="24"/>
          <w:szCs w:val="24"/>
        </w:rPr>
        <w:t>como:</w:t>
      </w:r>
      <w:r w:rsidR="00486D20" w:rsidRPr="00161462">
        <w:rPr>
          <w:rFonts w:ascii="Times New Roman" w:hAnsi="Times New Roman"/>
          <w:sz w:val="24"/>
          <w:szCs w:val="24"/>
        </w:rPr>
        <w:t xml:space="preserve"> </w:t>
      </w:r>
      <w:r w:rsidR="00D13A46">
        <w:rPr>
          <w:rFonts w:ascii="Times New Roman" w:hAnsi="Times New Roman"/>
          <w:sz w:val="24"/>
          <w:szCs w:val="24"/>
        </w:rPr>
        <w:t>“</w:t>
      </w:r>
      <w:r w:rsidR="00486D20" w:rsidRPr="00161462">
        <w:rPr>
          <w:rFonts w:ascii="Times New Roman" w:hAnsi="Times New Roman"/>
          <w:sz w:val="24"/>
          <w:szCs w:val="24"/>
        </w:rPr>
        <w:t>proceso</w:t>
      </w:r>
      <w:r w:rsidR="00D13A46">
        <w:rPr>
          <w:rFonts w:ascii="Times New Roman" w:hAnsi="Times New Roman"/>
          <w:sz w:val="24"/>
          <w:szCs w:val="24"/>
        </w:rPr>
        <w:t>”</w:t>
      </w:r>
      <w:r w:rsidR="00D13A46" w:rsidRPr="00161462">
        <w:rPr>
          <w:rFonts w:ascii="Times New Roman" w:hAnsi="Times New Roman"/>
          <w:sz w:val="24"/>
          <w:szCs w:val="24"/>
        </w:rPr>
        <w:t xml:space="preserve"> </w:t>
      </w:r>
      <w:r w:rsidR="00531412" w:rsidRPr="00161462">
        <w:rPr>
          <w:rFonts w:ascii="Times New Roman" w:hAnsi="Times New Roman"/>
          <w:sz w:val="24"/>
          <w:szCs w:val="24"/>
        </w:rPr>
        <w:t>y</w:t>
      </w:r>
      <w:r w:rsidR="00486D20" w:rsidRPr="00161462">
        <w:rPr>
          <w:rFonts w:ascii="Times New Roman" w:hAnsi="Times New Roman"/>
          <w:sz w:val="24"/>
          <w:szCs w:val="24"/>
        </w:rPr>
        <w:t xml:space="preserve"> </w:t>
      </w:r>
      <w:r w:rsidR="00D13A46">
        <w:rPr>
          <w:rFonts w:ascii="Times New Roman" w:hAnsi="Times New Roman"/>
          <w:sz w:val="24"/>
          <w:szCs w:val="24"/>
        </w:rPr>
        <w:t>“</w:t>
      </w:r>
      <w:r w:rsidR="00486D20" w:rsidRPr="00161462">
        <w:rPr>
          <w:rFonts w:ascii="Times New Roman" w:hAnsi="Times New Roman"/>
          <w:sz w:val="24"/>
          <w:szCs w:val="24"/>
        </w:rPr>
        <w:t>experimentación</w:t>
      </w:r>
      <w:r w:rsidR="00D13A46">
        <w:rPr>
          <w:rFonts w:ascii="Times New Roman" w:hAnsi="Times New Roman"/>
          <w:sz w:val="24"/>
          <w:szCs w:val="24"/>
        </w:rPr>
        <w:t>”</w:t>
      </w:r>
      <w:r w:rsidR="00D13A46" w:rsidRPr="00161462">
        <w:rPr>
          <w:rFonts w:ascii="Times New Roman" w:hAnsi="Times New Roman"/>
          <w:sz w:val="24"/>
          <w:szCs w:val="24"/>
        </w:rPr>
        <w:t>.</w:t>
      </w:r>
    </w:p>
    <w:p w14:paraId="33D04B60" w14:textId="068F3490" w:rsidR="0011281D" w:rsidRPr="00D13A46" w:rsidRDefault="0011281D" w:rsidP="006D2ADE">
      <w:pPr>
        <w:spacing w:after="0" w:line="360" w:lineRule="auto"/>
        <w:ind w:firstLine="708"/>
        <w:jc w:val="both"/>
        <w:rPr>
          <w:rFonts w:ascii="Times New Roman" w:hAnsi="Times New Roman"/>
          <w:sz w:val="24"/>
          <w:szCs w:val="24"/>
        </w:rPr>
      </w:pPr>
      <w:r w:rsidRPr="00D13A46">
        <w:rPr>
          <w:rFonts w:ascii="Times New Roman" w:hAnsi="Times New Roman"/>
          <w:sz w:val="24"/>
          <w:szCs w:val="24"/>
        </w:rPr>
        <w:t xml:space="preserve">Tomadas en conjunto, en todas y cada una de las </w:t>
      </w:r>
      <w:r w:rsidR="003A53AB" w:rsidRPr="006D2ADE">
        <w:rPr>
          <w:rFonts w:ascii="Times New Roman" w:hAnsi="Times New Roman"/>
          <w:sz w:val="24"/>
          <w:szCs w:val="24"/>
        </w:rPr>
        <w:t xml:space="preserve">caracterizaciones </w:t>
      </w:r>
      <w:r w:rsidRPr="00D13A46">
        <w:rPr>
          <w:rFonts w:ascii="Times New Roman" w:hAnsi="Times New Roman"/>
          <w:sz w:val="24"/>
          <w:szCs w:val="24"/>
        </w:rPr>
        <w:t xml:space="preserve">anteriores es posible observar que fueron construidas a partir de </w:t>
      </w:r>
      <w:r w:rsidRPr="006D2ADE">
        <w:rPr>
          <w:rFonts w:ascii="Times New Roman" w:hAnsi="Times New Roman"/>
          <w:sz w:val="24"/>
          <w:szCs w:val="24"/>
        </w:rPr>
        <w:t>principios lógicos</w:t>
      </w:r>
      <w:r w:rsidRPr="00D13A46">
        <w:rPr>
          <w:rFonts w:ascii="Times New Roman" w:hAnsi="Times New Roman"/>
          <w:sz w:val="24"/>
          <w:szCs w:val="24"/>
        </w:rPr>
        <w:t xml:space="preserve"> de tipo </w:t>
      </w:r>
      <w:r w:rsidRPr="006D2ADE">
        <w:rPr>
          <w:rFonts w:ascii="Times New Roman" w:hAnsi="Times New Roman"/>
          <w:sz w:val="24"/>
          <w:szCs w:val="24"/>
        </w:rPr>
        <w:t>sensual</w:t>
      </w:r>
      <w:r w:rsidRPr="00D13A46">
        <w:rPr>
          <w:rFonts w:ascii="Times New Roman" w:hAnsi="Times New Roman"/>
          <w:sz w:val="24"/>
          <w:szCs w:val="24"/>
        </w:rPr>
        <w:t>:</w:t>
      </w:r>
      <w:r w:rsidR="009167AC" w:rsidRPr="00D13A46">
        <w:rPr>
          <w:rFonts w:ascii="Times New Roman" w:hAnsi="Times New Roman"/>
          <w:sz w:val="24"/>
          <w:szCs w:val="24"/>
        </w:rPr>
        <w:t xml:space="preserve"> </w:t>
      </w:r>
      <w:r w:rsidRPr="00D13A46">
        <w:rPr>
          <w:rFonts w:ascii="Times New Roman" w:hAnsi="Times New Roman"/>
          <w:sz w:val="24"/>
          <w:szCs w:val="24"/>
        </w:rPr>
        <w:t>inducción,</w:t>
      </w:r>
      <w:r w:rsidR="00D13A46">
        <w:rPr>
          <w:rFonts w:ascii="Times New Roman" w:hAnsi="Times New Roman"/>
          <w:sz w:val="24"/>
          <w:szCs w:val="24"/>
        </w:rPr>
        <w:t xml:space="preserve"> </w:t>
      </w:r>
      <w:r w:rsidRPr="00D13A46">
        <w:rPr>
          <w:rFonts w:ascii="Times New Roman" w:hAnsi="Times New Roman"/>
          <w:sz w:val="24"/>
          <w:szCs w:val="24"/>
        </w:rPr>
        <w:t>observación</w:t>
      </w:r>
      <w:r w:rsidR="002113C9" w:rsidRPr="00D13A46">
        <w:rPr>
          <w:rFonts w:ascii="Times New Roman" w:hAnsi="Times New Roman"/>
          <w:sz w:val="24"/>
          <w:szCs w:val="24"/>
        </w:rPr>
        <w:t>,</w:t>
      </w:r>
      <w:r w:rsidRPr="00D13A46">
        <w:rPr>
          <w:rFonts w:ascii="Times New Roman" w:hAnsi="Times New Roman"/>
          <w:sz w:val="24"/>
          <w:szCs w:val="24"/>
        </w:rPr>
        <w:t xml:space="preserve"> experimentación, multiplicidad</w:t>
      </w:r>
      <w:r w:rsidR="00765991" w:rsidRPr="00D13A46">
        <w:rPr>
          <w:rFonts w:ascii="Times New Roman" w:hAnsi="Times New Roman"/>
          <w:sz w:val="24"/>
          <w:szCs w:val="24"/>
        </w:rPr>
        <w:t>,</w:t>
      </w:r>
      <w:r w:rsidR="009167AC" w:rsidRPr="00D13A46">
        <w:rPr>
          <w:rFonts w:ascii="Times New Roman" w:hAnsi="Times New Roman"/>
          <w:sz w:val="24"/>
          <w:szCs w:val="24"/>
        </w:rPr>
        <w:t xml:space="preserve"> </w:t>
      </w:r>
      <w:r w:rsidRPr="00D13A46">
        <w:rPr>
          <w:rFonts w:ascii="Times New Roman" w:hAnsi="Times New Roman"/>
          <w:sz w:val="24"/>
          <w:szCs w:val="24"/>
        </w:rPr>
        <w:t>divisibilidad, complej</w:t>
      </w:r>
      <w:r w:rsidR="002113C9" w:rsidRPr="00D13A46">
        <w:rPr>
          <w:rFonts w:ascii="Times New Roman" w:hAnsi="Times New Roman"/>
          <w:sz w:val="24"/>
          <w:szCs w:val="24"/>
        </w:rPr>
        <w:t>idad</w:t>
      </w:r>
      <w:r w:rsidRPr="00D13A46">
        <w:rPr>
          <w:rFonts w:ascii="Times New Roman" w:hAnsi="Times New Roman"/>
          <w:sz w:val="24"/>
          <w:szCs w:val="24"/>
        </w:rPr>
        <w:t>, etc.</w:t>
      </w:r>
      <w:r w:rsidR="00D13A46">
        <w:rPr>
          <w:rFonts w:ascii="Times New Roman" w:hAnsi="Times New Roman"/>
          <w:sz w:val="24"/>
          <w:szCs w:val="24"/>
        </w:rPr>
        <w:t>,</w:t>
      </w:r>
      <w:r w:rsidRPr="00D13A46">
        <w:rPr>
          <w:rFonts w:ascii="Times New Roman" w:hAnsi="Times New Roman"/>
          <w:sz w:val="24"/>
          <w:szCs w:val="24"/>
        </w:rPr>
        <w:t xml:space="preserve"> relacionados con los </w:t>
      </w:r>
      <w:r w:rsidRPr="006D2ADE">
        <w:rPr>
          <w:rFonts w:ascii="Times New Roman" w:hAnsi="Times New Roman"/>
          <w:sz w:val="24"/>
          <w:szCs w:val="24"/>
        </w:rPr>
        <w:t>principios ontológicos sensuales</w:t>
      </w:r>
      <w:r w:rsidRPr="00D13A46">
        <w:rPr>
          <w:rFonts w:ascii="Times New Roman" w:hAnsi="Times New Roman"/>
          <w:sz w:val="24"/>
          <w:szCs w:val="24"/>
        </w:rPr>
        <w:t>,</w:t>
      </w:r>
      <w:r w:rsidRPr="006D2ADE">
        <w:rPr>
          <w:rFonts w:ascii="Times New Roman" w:hAnsi="Times New Roman"/>
          <w:sz w:val="24"/>
          <w:szCs w:val="24"/>
        </w:rPr>
        <w:t xml:space="preserve"> </w:t>
      </w:r>
      <w:r w:rsidRPr="00D13A46">
        <w:rPr>
          <w:rFonts w:ascii="Times New Roman" w:hAnsi="Times New Roman"/>
          <w:sz w:val="24"/>
          <w:szCs w:val="24"/>
        </w:rPr>
        <w:t>también, de</w:t>
      </w:r>
      <w:r w:rsidR="00D13A46">
        <w:rPr>
          <w:rFonts w:ascii="Times New Roman" w:hAnsi="Times New Roman"/>
          <w:sz w:val="24"/>
          <w:szCs w:val="24"/>
        </w:rPr>
        <w:t xml:space="preserve"> </w:t>
      </w:r>
      <w:r w:rsidRPr="00D13A46">
        <w:rPr>
          <w:rFonts w:ascii="Times New Roman" w:hAnsi="Times New Roman"/>
          <w:sz w:val="24"/>
          <w:szCs w:val="24"/>
        </w:rPr>
        <w:t>cambio o movimiento, caos, pluralidad, indeterminismo,</w:t>
      </w:r>
      <w:r w:rsidR="00D13A46">
        <w:rPr>
          <w:rFonts w:ascii="Times New Roman" w:hAnsi="Times New Roman"/>
          <w:sz w:val="24"/>
          <w:szCs w:val="24"/>
        </w:rPr>
        <w:t xml:space="preserve"> </w:t>
      </w:r>
      <w:r w:rsidRPr="00D13A46">
        <w:rPr>
          <w:rFonts w:ascii="Times New Roman" w:hAnsi="Times New Roman"/>
          <w:sz w:val="24"/>
          <w:szCs w:val="24"/>
        </w:rPr>
        <w:t>pluralismo, empirismo, trascendencia, etc.</w:t>
      </w:r>
    </w:p>
    <w:p w14:paraId="58E86F6D" w14:textId="6E6268FF" w:rsidR="00C90E66" w:rsidRPr="00161462" w:rsidRDefault="00C90E6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Todos y cada uno de estos principios parecen indicar que la </w:t>
      </w:r>
      <w:r w:rsidR="00D36F55" w:rsidRPr="006D2ADE">
        <w:rPr>
          <w:rFonts w:ascii="Times New Roman" w:hAnsi="Times New Roman"/>
          <w:iCs/>
          <w:sz w:val="24"/>
          <w:szCs w:val="24"/>
        </w:rPr>
        <w:t>caracterización</w:t>
      </w:r>
      <w:r w:rsidRPr="00161462">
        <w:rPr>
          <w:rFonts w:ascii="Times New Roman" w:hAnsi="Times New Roman"/>
          <w:sz w:val="24"/>
          <w:szCs w:val="24"/>
        </w:rPr>
        <w:t xml:space="preserve"> del concepto </w:t>
      </w:r>
      <w:r w:rsidR="00D13A46">
        <w:rPr>
          <w:rFonts w:ascii="Times New Roman" w:hAnsi="Times New Roman"/>
          <w:sz w:val="24"/>
          <w:szCs w:val="24"/>
        </w:rPr>
        <w:t>en cuestión</w:t>
      </w:r>
      <w:r w:rsidRPr="00161462">
        <w:rPr>
          <w:rFonts w:ascii="Times New Roman" w:hAnsi="Times New Roman"/>
          <w:sz w:val="24"/>
          <w:szCs w:val="24"/>
        </w:rPr>
        <w:t xml:space="preserve"> se aprecia más con los </w:t>
      </w:r>
      <w:r w:rsidRPr="006D2ADE">
        <w:rPr>
          <w:rFonts w:ascii="Times New Roman" w:hAnsi="Times New Roman"/>
          <w:iCs/>
          <w:sz w:val="24"/>
          <w:szCs w:val="24"/>
        </w:rPr>
        <w:t>sentidos</w:t>
      </w:r>
      <w:r w:rsidRPr="00161462">
        <w:rPr>
          <w:rFonts w:ascii="Times New Roman" w:hAnsi="Times New Roman"/>
          <w:sz w:val="24"/>
          <w:szCs w:val="24"/>
        </w:rPr>
        <w:t xml:space="preserve">, como </w:t>
      </w:r>
      <w:r w:rsidRPr="006D2ADE">
        <w:rPr>
          <w:rFonts w:ascii="Times New Roman" w:hAnsi="Times New Roman"/>
          <w:iCs/>
          <w:sz w:val="24"/>
          <w:szCs w:val="24"/>
        </w:rPr>
        <w:t>proceso</w:t>
      </w:r>
      <w:r w:rsidR="00D13A46">
        <w:rPr>
          <w:rFonts w:ascii="Times New Roman" w:hAnsi="Times New Roman"/>
          <w:sz w:val="24"/>
          <w:szCs w:val="24"/>
        </w:rPr>
        <w:t xml:space="preserve">, </w:t>
      </w:r>
      <w:r w:rsidRPr="00161462">
        <w:rPr>
          <w:rFonts w:ascii="Times New Roman" w:hAnsi="Times New Roman"/>
          <w:sz w:val="24"/>
          <w:szCs w:val="24"/>
        </w:rPr>
        <w:t>que</w:t>
      </w:r>
      <w:r w:rsidR="00D13A46">
        <w:rPr>
          <w:rFonts w:ascii="Times New Roman" w:hAnsi="Times New Roman"/>
          <w:sz w:val="24"/>
          <w:szCs w:val="24"/>
        </w:rPr>
        <w:t xml:space="preserve"> </w:t>
      </w:r>
      <w:r w:rsidRPr="00161462">
        <w:rPr>
          <w:rFonts w:ascii="Times New Roman" w:hAnsi="Times New Roman"/>
          <w:sz w:val="24"/>
          <w:szCs w:val="24"/>
        </w:rPr>
        <w:t>con la razón, como producto.</w:t>
      </w:r>
    </w:p>
    <w:p w14:paraId="6807825C" w14:textId="79F666E8" w:rsidR="00D36F55" w:rsidRPr="00161462" w:rsidRDefault="00C90E6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Este tipo de currículo se construye a partir de una lógica inductiva que va de la multiplicidad a la unidad, de la parcialidad a lo completo, de lo complejo a lo simple, de lo dividido a lo compuesto.</w:t>
      </w:r>
    </w:p>
    <w:p w14:paraId="0320F47E" w14:textId="57B4B809" w:rsidR="00A11F16" w:rsidRPr="00E80E1A" w:rsidRDefault="004B72FD" w:rsidP="00E80E1A">
      <w:pPr>
        <w:spacing w:after="0" w:line="360" w:lineRule="auto"/>
        <w:jc w:val="center"/>
        <w:rPr>
          <w:rFonts w:ascii="Times New Roman" w:hAnsi="Times New Roman"/>
          <w:b/>
          <w:sz w:val="26"/>
          <w:szCs w:val="26"/>
        </w:rPr>
      </w:pPr>
      <w:r w:rsidRPr="00E80E1A">
        <w:rPr>
          <w:rFonts w:ascii="Times New Roman" w:hAnsi="Times New Roman"/>
          <w:b/>
          <w:sz w:val="26"/>
          <w:szCs w:val="26"/>
        </w:rPr>
        <w:t xml:space="preserve">Los principios mixtos: lógico-ontológico-racionales y lógico-ontológico-sensuales del concepto </w:t>
      </w:r>
      <w:r w:rsidRPr="00E80E1A">
        <w:rPr>
          <w:rFonts w:ascii="Times New Roman" w:hAnsi="Times New Roman"/>
          <w:b/>
          <w:i/>
          <w:iCs/>
          <w:sz w:val="26"/>
          <w:szCs w:val="26"/>
        </w:rPr>
        <w:t>currículo</w:t>
      </w:r>
    </w:p>
    <w:p w14:paraId="22503CEC" w14:textId="2DF1DD15" w:rsidR="00DE352C" w:rsidRPr="00161462" w:rsidRDefault="0005649E" w:rsidP="006D2ADE">
      <w:pPr>
        <w:spacing w:after="0" w:line="360" w:lineRule="auto"/>
        <w:ind w:firstLine="708"/>
        <w:jc w:val="both"/>
        <w:rPr>
          <w:rFonts w:ascii="Times New Roman" w:hAnsi="Times New Roman"/>
          <w:sz w:val="24"/>
          <w:szCs w:val="24"/>
        </w:rPr>
      </w:pPr>
      <w:r w:rsidRPr="006D2ADE">
        <w:rPr>
          <w:rFonts w:ascii="Times New Roman" w:hAnsi="Times New Roman"/>
          <w:i/>
          <w:iCs/>
          <w:sz w:val="24"/>
          <w:szCs w:val="24"/>
        </w:rPr>
        <w:t>C</w:t>
      </w:r>
      <w:r w:rsidR="00DE352C" w:rsidRPr="006D2ADE">
        <w:rPr>
          <w:rFonts w:ascii="Times New Roman" w:hAnsi="Times New Roman"/>
          <w:i/>
          <w:iCs/>
          <w:sz w:val="24"/>
          <w:szCs w:val="24"/>
        </w:rPr>
        <w:t>urrículo</w:t>
      </w:r>
      <w:r w:rsidR="00DE352C" w:rsidRPr="00161462">
        <w:rPr>
          <w:rFonts w:ascii="Times New Roman" w:hAnsi="Times New Roman"/>
          <w:sz w:val="24"/>
          <w:szCs w:val="24"/>
        </w:rPr>
        <w:t xml:space="preserve"> también se puede concebir como sistema</w:t>
      </w:r>
      <w:r w:rsidR="002017E9" w:rsidRPr="00161462">
        <w:rPr>
          <w:rFonts w:ascii="Times New Roman" w:hAnsi="Times New Roman"/>
          <w:sz w:val="24"/>
          <w:szCs w:val="24"/>
        </w:rPr>
        <w:t>: “</w:t>
      </w:r>
      <w:r w:rsidR="00DE352C" w:rsidRPr="00161462">
        <w:rPr>
          <w:rFonts w:ascii="Times New Roman" w:hAnsi="Times New Roman"/>
          <w:sz w:val="24"/>
          <w:szCs w:val="24"/>
        </w:rPr>
        <w:t xml:space="preserve">El currículo como sistema es un conjunto de elementos o unidades interrelacionadas, los </w:t>
      </w:r>
      <w:r w:rsidR="0080036D" w:rsidRPr="00161462">
        <w:rPr>
          <w:rFonts w:ascii="Times New Roman" w:hAnsi="Times New Roman"/>
          <w:sz w:val="24"/>
          <w:szCs w:val="24"/>
        </w:rPr>
        <w:t>que,</w:t>
      </w:r>
      <w:r w:rsidR="00DE352C" w:rsidRPr="00161462">
        <w:rPr>
          <w:rFonts w:ascii="Times New Roman" w:hAnsi="Times New Roman"/>
          <w:sz w:val="24"/>
          <w:szCs w:val="24"/>
        </w:rPr>
        <w:t xml:space="preserve"> a su vez, interactúan a través de distintos procesos para lograr un objetivo común como es la formación integral del educando</w:t>
      </w:r>
      <w:r w:rsidR="002017E9" w:rsidRPr="00161462">
        <w:rPr>
          <w:rFonts w:ascii="Times New Roman" w:hAnsi="Times New Roman"/>
          <w:sz w:val="24"/>
          <w:szCs w:val="24"/>
        </w:rPr>
        <w:t>”</w:t>
      </w:r>
      <w:r w:rsidR="00DE352C"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00DE352C" w:rsidRPr="00161462">
        <w:rPr>
          <w:rFonts w:ascii="Times New Roman" w:hAnsi="Times New Roman"/>
          <w:sz w:val="24"/>
          <w:szCs w:val="24"/>
        </w:rPr>
        <w:t>, 2013</w:t>
      </w:r>
      <w:r>
        <w:rPr>
          <w:rFonts w:ascii="Times New Roman" w:hAnsi="Times New Roman"/>
          <w:sz w:val="24"/>
          <w:szCs w:val="24"/>
        </w:rPr>
        <w:t>, p.</w:t>
      </w:r>
      <w:r w:rsidRPr="00161462">
        <w:rPr>
          <w:rFonts w:ascii="Times New Roman" w:hAnsi="Times New Roman"/>
          <w:sz w:val="24"/>
          <w:szCs w:val="24"/>
        </w:rPr>
        <w:t xml:space="preserve"> </w:t>
      </w:r>
      <w:r w:rsidR="00DE352C" w:rsidRPr="00161462">
        <w:rPr>
          <w:rFonts w:ascii="Times New Roman" w:hAnsi="Times New Roman"/>
          <w:sz w:val="24"/>
          <w:szCs w:val="24"/>
        </w:rPr>
        <w:t>32).</w:t>
      </w:r>
    </w:p>
    <w:p w14:paraId="7B3DF795" w14:textId="387C71FF" w:rsidR="009E69D7" w:rsidRPr="00161462" w:rsidRDefault="009E69D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En esta </w:t>
      </w:r>
      <w:r w:rsidRPr="006D2ADE">
        <w:rPr>
          <w:rFonts w:ascii="Times New Roman" w:hAnsi="Times New Roman"/>
          <w:iCs/>
          <w:sz w:val="24"/>
          <w:szCs w:val="24"/>
        </w:rPr>
        <w:t>definición</w:t>
      </w:r>
      <w:r w:rsidRPr="00161462">
        <w:rPr>
          <w:rFonts w:ascii="Times New Roman" w:hAnsi="Times New Roman"/>
          <w:sz w:val="24"/>
          <w:szCs w:val="24"/>
        </w:rPr>
        <w:t xml:space="preserve"> como </w:t>
      </w:r>
      <w:r w:rsidRPr="006D2ADE">
        <w:rPr>
          <w:rFonts w:ascii="Times New Roman" w:hAnsi="Times New Roman"/>
          <w:iCs/>
          <w:sz w:val="24"/>
          <w:szCs w:val="24"/>
        </w:rPr>
        <w:t>sistema</w:t>
      </w:r>
      <w:r w:rsidR="00C321EA">
        <w:rPr>
          <w:rFonts w:ascii="Times New Roman" w:hAnsi="Times New Roman"/>
          <w:sz w:val="24"/>
          <w:szCs w:val="24"/>
        </w:rPr>
        <w:t xml:space="preserve"> </w:t>
      </w:r>
      <w:r w:rsidRPr="00161462">
        <w:rPr>
          <w:rFonts w:ascii="Times New Roman" w:hAnsi="Times New Roman"/>
          <w:sz w:val="24"/>
          <w:szCs w:val="24"/>
        </w:rPr>
        <w:t>se pueden aprecia</w:t>
      </w:r>
      <w:r w:rsidRPr="0005649E">
        <w:rPr>
          <w:rFonts w:ascii="Times New Roman" w:hAnsi="Times New Roman"/>
          <w:sz w:val="24"/>
          <w:szCs w:val="24"/>
        </w:rPr>
        <w:t xml:space="preserve">r </w:t>
      </w:r>
      <w:r w:rsidRPr="006D2ADE">
        <w:rPr>
          <w:rFonts w:ascii="Times New Roman" w:hAnsi="Times New Roman"/>
          <w:sz w:val="24"/>
          <w:szCs w:val="24"/>
        </w:rPr>
        <w:t>principios</w:t>
      </w:r>
      <w:r w:rsidRPr="0005649E">
        <w:rPr>
          <w:rFonts w:ascii="Times New Roman" w:hAnsi="Times New Roman"/>
          <w:sz w:val="24"/>
          <w:szCs w:val="24"/>
        </w:rPr>
        <w:t xml:space="preserve"> o </w:t>
      </w:r>
      <w:r w:rsidRPr="006D2ADE">
        <w:rPr>
          <w:rFonts w:ascii="Times New Roman" w:hAnsi="Times New Roman"/>
          <w:sz w:val="24"/>
          <w:szCs w:val="24"/>
        </w:rPr>
        <w:t>causas</w:t>
      </w:r>
      <w:r w:rsidRPr="0005649E">
        <w:rPr>
          <w:rFonts w:ascii="Times New Roman" w:hAnsi="Times New Roman"/>
          <w:sz w:val="24"/>
          <w:szCs w:val="24"/>
        </w:rPr>
        <w:t xml:space="preserve"> </w:t>
      </w:r>
      <w:r w:rsidRPr="006D2ADE">
        <w:rPr>
          <w:rFonts w:ascii="Times New Roman" w:hAnsi="Times New Roman"/>
          <w:sz w:val="24"/>
          <w:szCs w:val="24"/>
        </w:rPr>
        <w:t>lógico</w:t>
      </w:r>
      <w:r w:rsidRPr="0005649E">
        <w:rPr>
          <w:rFonts w:ascii="Times New Roman" w:hAnsi="Times New Roman"/>
          <w:sz w:val="24"/>
          <w:szCs w:val="24"/>
        </w:rPr>
        <w:t>-</w:t>
      </w:r>
      <w:r w:rsidRPr="006D2ADE">
        <w:rPr>
          <w:rFonts w:ascii="Times New Roman" w:hAnsi="Times New Roman"/>
          <w:sz w:val="24"/>
          <w:szCs w:val="24"/>
        </w:rPr>
        <w:t>ontológico</w:t>
      </w:r>
      <w:r w:rsidRPr="0005649E">
        <w:rPr>
          <w:rFonts w:ascii="Times New Roman" w:hAnsi="Times New Roman"/>
          <w:sz w:val="24"/>
          <w:szCs w:val="24"/>
        </w:rPr>
        <w:t>-</w:t>
      </w:r>
      <w:r w:rsidRPr="006D2ADE">
        <w:rPr>
          <w:rFonts w:ascii="Times New Roman" w:hAnsi="Times New Roman"/>
          <w:sz w:val="24"/>
          <w:szCs w:val="24"/>
        </w:rPr>
        <w:t>mixtos</w:t>
      </w:r>
      <w:r w:rsidRPr="00161462">
        <w:rPr>
          <w:rFonts w:ascii="Times New Roman" w:hAnsi="Times New Roman"/>
          <w:sz w:val="24"/>
          <w:szCs w:val="24"/>
        </w:rPr>
        <w:t xml:space="preserve">, es decir, tanto </w:t>
      </w:r>
      <w:r w:rsidRPr="006D2ADE">
        <w:rPr>
          <w:rFonts w:ascii="Times New Roman" w:hAnsi="Times New Roman"/>
          <w:iCs/>
          <w:sz w:val="24"/>
          <w:szCs w:val="24"/>
        </w:rPr>
        <w:t>racionales</w:t>
      </w:r>
      <w:r w:rsidRPr="00161462">
        <w:rPr>
          <w:rFonts w:ascii="Times New Roman" w:hAnsi="Times New Roman"/>
          <w:sz w:val="24"/>
          <w:szCs w:val="24"/>
        </w:rPr>
        <w:t xml:space="preserve"> como </w:t>
      </w:r>
      <w:r w:rsidRPr="006D2ADE">
        <w:rPr>
          <w:rFonts w:ascii="Times New Roman" w:hAnsi="Times New Roman"/>
          <w:iCs/>
          <w:sz w:val="24"/>
          <w:szCs w:val="24"/>
        </w:rPr>
        <w:t>sensuales</w:t>
      </w:r>
      <w:r w:rsidRPr="00161462">
        <w:rPr>
          <w:rFonts w:ascii="Times New Roman" w:hAnsi="Times New Roman"/>
          <w:sz w:val="24"/>
          <w:szCs w:val="24"/>
        </w:rPr>
        <w:t xml:space="preserve">: la </w:t>
      </w:r>
      <w:r w:rsidR="0005649E">
        <w:rPr>
          <w:rFonts w:ascii="Times New Roman" w:hAnsi="Times New Roman"/>
          <w:sz w:val="24"/>
          <w:szCs w:val="24"/>
        </w:rPr>
        <w:t>“</w:t>
      </w:r>
      <w:r w:rsidRPr="00161462">
        <w:rPr>
          <w:rFonts w:ascii="Times New Roman" w:hAnsi="Times New Roman"/>
          <w:sz w:val="24"/>
          <w:szCs w:val="24"/>
        </w:rPr>
        <w:t>unidad</w:t>
      </w:r>
      <w:r w:rsidR="0005649E">
        <w:rPr>
          <w:rFonts w:ascii="Times New Roman" w:hAnsi="Times New Roman"/>
          <w:sz w:val="24"/>
          <w:szCs w:val="24"/>
        </w:rPr>
        <w:t>”</w:t>
      </w:r>
      <w:r w:rsidR="0005649E" w:rsidRPr="00161462">
        <w:rPr>
          <w:rFonts w:ascii="Times New Roman" w:hAnsi="Times New Roman"/>
          <w:sz w:val="24"/>
          <w:szCs w:val="24"/>
        </w:rPr>
        <w:t xml:space="preserve"> </w:t>
      </w:r>
      <w:r w:rsidRPr="00161462">
        <w:rPr>
          <w:rFonts w:ascii="Times New Roman" w:hAnsi="Times New Roman"/>
          <w:sz w:val="24"/>
          <w:szCs w:val="24"/>
        </w:rPr>
        <w:t xml:space="preserve">se aprecia en el </w:t>
      </w:r>
      <w:r w:rsidR="0005649E">
        <w:rPr>
          <w:rFonts w:ascii="Times New Roman" w:hAnsi="Times New Roman"/>
          <w:sz w:val="24"/>
          <w:szCs w:val="24"/>
        </w:rPr>
        <w:t>“</w:t>
      </w:r>
      <w:r w:rsidRPr="00161462">
        <w:rPr>
          <w:rFonts w:ascii="Times New Roman" w:hAnsi="Times New Roman"/>
          <w:sz w:val="24"/>
          <w:szCs w:val="24"/>
        </w:rPr>
        <w:t>sistema</w:t>
      </w:r>
      <w:r w:rsidR="0005649E">
        <w:rPr>
          <w:rFonts w:ascii="Times New Roman" w:hAnsi="Times New Roman"/>
          <w:sz w:val="24"/>
          <w:szCs w:val="24"/>
        </w:rPr>
        <w:t>”</w:t>
      </w:r>
      <w:r w:rsidR="00C321EA">
        <w:rPr>
          <w:rFonts w:ascii="Times New Roman" w:hAnsi="Times New Roman"/>
          <w:sz w:val="24"/>
          <w:szCs w:val="24"/>
        </w:rPr>
        <w:t>,</w:t>
      </w:r>
      <w:r w:rsidR="0005649E" w:rsidRPr="00161462">
        <w:rPr>
          <w:rFonts w:ascii="Times New Roman" w:hAnsi="Times New Roman"/>
          <w:sz w:val="24"/>
          <w:szCs w:val="24"/>
        </w:rPr>
        <w:t xml:space="preserve"> </w:t>
      </w:r>
      <w:r w:rsidRPr="00161462">
        <w:rPr>
          <w:rFonts w:ascii="Times New Roman" w:hAnsi="Times New Roman"/>
          <w:sz w:val="24"/>
          <w:szCs w:val="24"/>
        </w:rPr>
        <w:t xml:space="preserve">donde lo </w:t>
      </w:r>
      <w:r w:rsidR="0005649E">
        <w:rPr>
          <w:rFonts w:ascii="Times New Roman" w:hAnsi="Times New Roman"/>
          <w:sz w:val="24"/>
          <w:szCs w:val="24"/>
        </w:rPr>
        <w:t>“</w:t>
      </w:r>
      <w:r w:rsidRPr="00161462">
        <w:rPr>
          <w:rFonts w:ascii="Times New Roman" w:hAnsi="Times New Roman"/>
          <w:sz w:val="24"/>
          <w:szCs w:val="24"/>
        </w:rPr>
        <w:t>múltiple</w:t>
      </w:r>
      <w:r w:rsidR="0005649E">
        <w:rPr>
          <w:rFonts w:ascii="Times New Roman" w:hAnsi="Times New Roman"/>
          <w:sz w:val="24"/>
          <w:szCs w:val="24"/>
        </w:rPr>
        <w:t>”</w:t>
      </w:r>
      <w:r w:rsidR="0005649E" w:rsidRPr="00161462">
        <w:rPr>
          <w:rFonts w:ascii="Times New Roman" w:hAnsi="Times New Roman"/>
          <w:sz w:val="24"/>
          <w:szCs w:val="24"/>
        </w:rPr>
        <w:t xml:space="preserve"> </w:t>
      </w:r>
      <w:r w:rsidRPr="00161462">
        <w:rPr>
          <w:rFonts w:ascii="Times New Roman" w:hAnsi="Times New Roman"/>
          <w:sz w:val="24"/>
          <w:szCs w:val="24"/>
        </w:rPr>
        <w:t xml:space="preserve">adquiere sentido a través de </w:t>
      </w:r>
      <w:r w:rsidR="0005649E">
        <w:rPr>
          <w:rFonts w:ascii="Times New Roman" w:hAnsi="Times New Roman"/>
          <w:sz w:val="24"/>
          <w:szCs w:val="24"/>
        </w:rPr>
        <w:t>“</w:t>
      </w:r>
      <w:r w:rsidRPr="00161462">
        <w:rPr>
          <w:rFonts w:ascii="Times New Roman" w:hAnsi="Times New Roman"/>
          <w:sz w:val="24"/>
          <w:szCs w:val="24"/>
        </w:rPr>
        <w:t>estados intermitentes</w:t>
      </w:r>
      <w:r w:rsidR="0005649E">
        <w:rPr>
          <w:rFonts w:ascii="Times New Roman" w:hAnsi="Times New Roman"/>
          <w:sz w:val="24"/>
          <w:szCs w:val="24"/>
        </w:rPr>
        <w:t>”</w:t>
      </w:r>
      <w:r w:rsidR="00C321EA">
        <w:rPr>
          <w:rFonts w:ascii="Times New Roman" w:hAnsi="Times New Roman"/>
          <w:sz w:val="24"/>
          <w:szCs w:val="24"/>
        </w:rPr>
        <w:t>,</w:t>
      </w:r>
      <w:r w:rsidR="0005649E" w:rsidRPr="00161462">
        <w:rPr>
          <w:rFonts w:ascii="Times New Roman" w:hAnsi="Times New Roman"/>
          <w:sz w:val="24"/>
          <w:szCs w:val="24"/>
        </w:rPr>
        <w:t xml:space="preserve"> </w:t>
      </w:r>
      <w:r w:rsidRPr="00161462">
        <w:rPr>
          <w:rFonts w:ascii="Times New Roman" w:hAnsi="Times New Roman"/>
          <w:sz w:val="24"/>
          <w:szCs w:val="24"/>
        </w:rPr>
        <w:t>entre el movimiento y la quietud, el orden y el caos, el determinismo y el indeterminismo, el deber ser y el ser, la dualidad y la multiplicidad, lo racional y lo sensual y lo inmanente y lo trascende</w:t>
      </w:r>
      <w:r w:rsidR="00EB26A5" w:rsidRPr="00161462">
        <w:rPr>
          <w:rFonts w:ascii="Times New Roman" w:hAnsi="Times New Roman"/>
          <w:sz w:val="24"/>
          <w:szCs w:val="24"/>
        </w:rPr>
        <w:t>nte en un diálogo interminable entre lo</w:t>
      </w:r>
      <w:r w:rsidR="004C7565" w:rsidRPr="00161462">
        <w:rPr>
          <w:rFonts w:ascii="Times New Roman" w:hAnsi="Times New Roman"/>
          <w:sz w:val="24"/>
          <w:szCs w:val="24"/>
        </w:rPr>
        <w:t>s principios o causas lógico-racionales y lógico sensuales</w:t>
      </w:r>
      <w:r w:rsidR="00956697" w:rsidRPr="00161462">
        <w:rPr>
          <w:rFonts w:ascii="Times New Roman" w:hAnsi="Times New Roman"/>
          <w:sz w:val="24"/>
          <w:szCs w:val="24"/>
        </w:rPr>
        <w:t>:</w:t>
      </w:r>
    </w:p>
    <w:p w14:paraId="13501BC6" w14:textId="15E648C2" w:rsidR="00F52257" w:rsidRPr="006D2ADE" w:rsidRDefault="00F52257" w:rsidP="00161462">
      <w:pPr>
        <w:spacing w:after="0" w:line="360" w:lineRule="auto"/>
        <w:ind w:left="1416"/>
        <w:jc w:val="both"/>
        <w:rPr>
          <w:rFonts w:ascii="Times New Roman" w:hAnsi="Times New Roman"/>
          <w:sz w:val="24"/>
          <w:szCs w:val="24"/>
        </w:rPr>
      </w:pPr>
      <w:r w:rsidRPr="006D2ADE">
        <w:rPr>
          <w:rFonts w:ascii="Times New Roman" w:hAnsi="Times New Roman"/>
          <w:sz w:val="24"/>
          <w:szCs w:val="24"/>
        </w:rPr>
        <w:t>El currículo posee cinco elementos: perfiles, objetivos, competencias, contenidos, estrategias didácticas y estrategias de evaluación, todos los cuales constituyen una estructura y se desarrollan a través de cuatro procesos que son los siguientes: diseño curricular, implementación curricular, ejecución curricular y evaluación curricular (</w:t>
      </w:r>
      <w:proofErr w:type="spellStart"/>
      <w:r w:rsidR="00CA10C5">
        <w:rPr>
          <w:rFonts w:ascii="Times New Roman" w:hAnsi="Times New Roman"/>
          <w:sz w:val="24"/>
          <w:szCs w:val="24"/>
        </w:rPr>
        <w:t>Santiváñez</w:t>
      </w:r>
      <w:proofErr w:type="spellEnd"/>
      <w:r w:rsidRPr="006D2ADE">
        <w:rPr>
          <w:rFonts w:ascii="Times New Roman" w:hAnsi="Times New Roman"/>
          <w:sz w:val="24"/>
          <w:szCs w:val="24"/>
        </w:rPr>
        <w:t>, 2013</w:t>
      </w:r>
      <w:r w:rsidR="0005649E">
        <w:rPr>
          <w:rFonts w:ascii="Times New Roman" w:hAnsi="Times New Roman"/>
          <w:sz w:val="24"/>
          <w:szCs w:val="24"/>
        </w:rPr>
        <w:t>, p.</w:t>
      </w:r>
      <w:r w:rsidR="0005649E" w:rsidRPr="006D2ADE">
        <w:rPr>
          <w:rFonts w:ascii="Times New Roman" w:hAnsi="Times New Roman"/>
          <w:sz w:val="24"/>
          <w:szCs w:val="24"/>
        </w:rPr>
        <w:t xml:space="preserve"> </w:t>
      </w:r>
      <w:r w:rsidRPr="006D2ADE">
        <w:rPr>
          <w:rFonts w:ascii="Times New Roman" w:hAnsi="Times New Roman"/>
          <w:sz w:val="24"/>
          <w:szCs w:val="24"/>
        </w:rPr>
        <w:t>32).</w:t>
      </w:r>
    </w:p>
    <w:p w14:paraId="03462C29" w14:textId="1B9DA3C7" w:rsidR="004C7565" w:rsidRPr="00161462" w:rsidRDefault="004C756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Lo anterior</w:t>
      </w:r>
      <w:r w:rsidR="0007151D" w:rsidRPr="00161462">
        <w:rPr>
          <w:rFonts w:ascii="Times New Roman" w:hAnsi="Times New Roman"/>
          <w:sz w:val="24"/>
          <w:szCs w:val="24"/>
        </w:rPr>
        <w:t xml:space="preserve"> se manifiesta tanto en las razones en que se apoyan los raciocinios sobre el currículo como en las causas o principios que lo originan. </w:t>
      </w:r>
    </w:p>
    <w:p w14:paraId="3618E155" w14:textId="78FA8644" w:rsidR="005757FF" w:rsidRPr="006D2ADE" w:rsidRDefault="00F52257" w:rsidP="00161462">
      <w:pPr>
        <w:spacing w:after="0" w:line="360" w:lineRule="auto"/>
        <w:ind w:left="1416"/>
        <w:jc w:val="both"/>
        <w:rPr>
          <w:rFonts w:ascii="Times New Roman" w:hAnsi="Times New Roman"/>
          <w:sz w:val="24"/>
          <w:szCs w:val="24"/>
        </w:rPr>
      </w:pPr>
      <w:r w:rsidRPr="006D2ADE">
        <w:rPr>
          <w:rFonts w:ascii="Times New Roman" w:hAnsi="Times New Roman"/>
          <w:sz w:val="24"/>
          <w:szCs w:val="24"/>
        </w:rPr>
        <w:t>La puesta en práctica de los elementos y de los procesos curriculares conlleva a la elaboración de una serie de productos curriculares que están constituidos por el plan</w:t>
      </w:r>
      <w:r w:rsidR="005757FF" w:rsidRPr="006D2ADE">
        <w:rPr>
          <w:rFonts w:ascii="Times New Roman" w:hAnsi="Times New Roman"/>
          <w:sz w:val="24"/>
          <w:szCs w:val="24"/>
        </w:rPr>
        <w:t xml:space="preserve"> curricular o Estructura Curricular Básica, los materiales educativos, los documentos de registro de evaluación, las interacciones didácticas, el clima educativo y las valoraciones sobre los distintos elementos, procesos y los propios productos del currículo (</w:t>
      </w:r>
      <w:proofErr w:type="spellStart"/>
      <w:r w:rsidR="00CA10C5">
        <w:rPr>
          <w:rFonts w:ascii="Times New Roman" w:hAnsi="Times New Roman"/>
          <w:sz w:val="24"/>
          <w:szCs w:val="24"/>
        </w:rPr>
        <w:t>Santiváñez</w:t>
      </w:r>
      <w:proofErr w:type="spellEnd"/>
      <w:r w:rsidR="005757FF" w:rsidRPr="006D2ADE">
        <w:rPr>
          <w:rFonts w:ascii="Times New Roman" w:hAnsi="Times New Roman"/>
          <w:sz w:val="24"/>
          <w:szCs w:val="24"/>
        </w:rPr>
        <w:t>, 2013</w:t>
      </w:r>
      <w:r w:rsidR="0005649E">
        <w:rPr>
          <w:rFonts w:ascii="Times New Roman" w:hAnsi="Times New Roman"/>
          <w:sz w:val="24"/>
          <w:szCs w:val="24"/>
        </w:rPr>
        <w:t>, p.</w:t>
      </w:r>
      <w:r w:rsidR="0005649E" w:rsidRPr="006D2ADE">
        <w:rPr>
          <w:rFonts w:ascii="Times New Roman" w:hAnsi="Times New Roman"/>
          <w:sz w:val="24"/>
          <w:szCs w:val="24"/>
        </w:rPr>
        <w:t xml:space="preserve"> </w:t>
      </w:r>
      <w:r w:rsidR="005757FF" w:rsidRPr="006D2ADE">
        <w:rPr>
          <w:rFonts w:ascii="Times New Roman" w:hAnsi="Times New Roman"/>
          <w:sz w:val="24"/>
          <w:szCs w:val="24"/>
        </w:rPr>
        <w:t>32).</w:t>
      </w:r>
    </w:p>
    <w:p w14:paraId="73895BCF" w14:textId="4EF000F1" w:rsidR="0007151D" w:rsidRPr="00161462" w:rsidRDefault="0085680D"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Las pasiones, emociones y sentimientos del ser humano, sus necesidades y deseos, mueven su voluntad y sus intenciones poniendo en acción sus facultades (razón y/o sus </w:t>
      </w:r>
      <w:r w:rsidRPr="00161462">
        <w:rPr>
          <w:rFonts w:ascii="Times New Roman" w:hAnsi="Times New Roman"/>
          <w:sz w:val="24"/>
          <w:szCs w:val="24"/>
        </w:rPr>
        <w:lastRenderedPageBreak/>
        <w:t>sentidos) que le permiten actuar para construirse un currículo a su gusto, dependiendo del tiempo, lugar y circunstancias en las que se desenvuelva.</w:t>
      </w:r>
    </w:p>
    <w:p w14:paraId="7794148C" w14:textId="57944F3B" w:rsidR="009D2C8B" w:rsidRPr="00161462" w:rsidRDefault="009D2C8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Esta concepción de </w:t>
      </w:r>
      <w:r w:rsidRPr="006D2ADE">
        <w:rPr>
          <w:rFonts w:ascii="Times New Roman" w:hAnsi="Times New Roman"/>
          <w:i/>
          <w:iCs/>
          <w:sz w:val="24"/>
          <w:szCs w:val="24"/>
        </w:rPr>
        <w:t>currículo</w:t>
      </w:r>
      <w:r w:rsidRPr="00161462">
        <w:rPr>
          <w:rFonts w:ascii="Times New Roman" w:hAnsi="Times New Roman"/>
          <w:sz w:val="24"/>
          <w:szCs w:val="24"/>
        </w:rPr>
        <w:t xml:space="preserve"> permite al docente</w:t>
      </w:r>
      <w:r w:rsidR="00E65334" w:rsidRPr="00161462">
        <w:rPr>
          <w:rFonts w:ascii="Times New Roman" w:hAnsi="Times New Roman"/>
          <w:sz w:val="24"/>
          <w:szCs w:val="24"/>
        </w:rPr>
        <w:t xml:space="preserve"> “</w:t>
      </w:r>
      <w:r w:rsidRPr="00161462">
        <w:rPr>
          <w:rFonts w:ascii="Times New Roman" w:hAnsi="Times New Roman"/>
          <w:sz w:val="24"/>
          <w:szCs w:val="24"/>
        </w:rPr>
        <w:t>identificar sus elementos básicos, reconocer sus manifestaciones cuando pasa por los diferentes procesos y, fundamentalmente conceptúa al currículo como algo inacabado, dinámico y de naturaleza estructural</w:t>
      </w:r>
      <w:r w:rsidR="00E65334" w:rsidRPr="00161462">
        <w:rPr>
          <w:rFonts w:ascii="Times New Roman" w:hAnsi="Times New Roman"/>
          <w:sz w:val="24"/>
          <w:szCs w:val="24"/>
        </w:rPr>
        <w:t>”</w:t>
      </w:r>
      <w:r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Pr="00161462">
        <w:rPr>
          <w:rFonts w:ascii="Times New Roman" w:hAnsi="Times New Roman"/>
          <w:sz w:val="24"/>
          <w:szCs w:val="24"/>
        </w:rPr>
        <w:t>, 2013</w:t>
      </w:r>
      <w:r w:rsidR="002F2537">
        <w:rPr>
          <w:rFonts w:ascii="Times New Roman" w:hAnsi="Times New Roman"/>
          <w:sz w:val="24"/>
          <w:szCs w:val="24"/>
        </w:rPr>
        <w:t>, p.</w:t>
      </w:r>
      <w:r w:rsidR="002F2537" w:rsidRPr="00161462">
        <w:rPr>
          <w:rFonts w:ascii="Times New Roman" w:hAnsi="Times New Roman"/>
          <w:sz w:val="24"/>
          <w:szCs w:val="24"/>
        </w:rPr>
        <w:t xml:space="preserve"> </w:t>
      </w:r>
      <w:r w:rsidRPr="00161462">
        <w:rPr>
          <w:rFonts w:ascii="Times New Roman" w:hAnsi="Times New Roman"/>
          <w:sz w:val="24"/>
          <w:szCs w:val="24"/>
        </w:rPr>
        <w:t>32).</w:t>
      </w:r>
    </w:p>
    <w:p w14:paraId="06E544E9" w14:textId="5FC3E36A" w:rsidR="0085680D" w:rsidRPr="00161462" w:rsidRDefault="006A090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 pueden observar principios o causas lógico-ontológico-racionales y/o sensuales como: estados intermitentes entre el orden y el caos, la quietud o cambio y el movimiento, entre los elementos del currículo determinados por la unidad.</w:t>
      </w:r>
    </w:p>
    <w:p w14:paraId="24915079" w14:textId="73ED4412" w:rsidR="009D2C8B" w:rsidRPr="00161462" w:rsidRDefault="009D2C8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Según esta concepción:</w:t>
      </w:r>
      <w:r w:rsidR="00E65334" w:rsidRPr="00161462">
        <w:rPr>
          <w:rFonts w:ascii="Times New Roman" w:hAnsi="Times New Roman"/>
          <w:sz w:val="24"/>
          <w:szCs w:val="24"/>
        </w:rPr>
        <w:t xml:space="preserve"> “</w:t>
      </w:r>
      <w:r w:rsidR="002F2537">
        <w:rPr>
          <w:rFonts w:ascii="Times New Roman" w:hAnsi="Times New Roman"/>
          <w:sz w:val="24"/>
          <w:szCs w:val="24"/>
        </w:rPr>
        <w:t>E</w:t>
      </w:r>
      <w:r w:rsidRPr="00161462">
        <w:rPr>
          <w:rFonts w:ascii="Times New Roman" w:hAnsi="Times New Roman"/>
          <w:sz w:val="24"/>
          <w:szCs w:val="24"/>
        </w:rPr>
        <w:t>l currículo se manifiesta como una realidad compleja, en donde sus elementos orientadores e instrumentales pasan por diversos procesos de creación, experimentación, reajuste y evaluación</w:t>
      </w:r>
      <w:r w:rsidR="00E65334" w:rsidRPr="00161462">
        <w:rPr>
          <w:rFonts w:ascii="Times New Roman" w:hAnsi="Times New Roman"/>
          <w:sz w:val="24"/>
          <w:szCs w:val="24"/>
        </w:rPr>
        <w:t>”</w:t>
      </w:r>
      <w:r w:rsidRPr="00161462">
        <w:rPr>
          <w:rFonts w:ascii="Times New Roman" w:hAnsi="Times New Roman"/>
          <w:sz w:val="24"/>
          <w:szCs w:val="24"/>
        </w:rPr>
        <w:t xml:space="preserve"> (</w:t>
      </w:r>
      <w:proofErr w:type="spellStart"/>
      <w:r w:rsidR="00CA10C5">
        <w:rPr>
          <w:rFonts w:ascii="Times New Roman" w:hAnsi="Times New Roman"/>
          <w:sz w:val="24"/>
          <w:szCs w:val="24"/>
        </w:rPr>
        <w:t>Santiváñez</w:t>
      </w:r>
      <w:proofErr w:type="spellEnd"/>
      <w:r w:rsidRPr="00161462">
        <w:rPr>
          <w:rFonts w:ascii="Times New Roman" w:hAnsi="Times New Roman"/>
          <w:sz w:val="24"/>
          <w:szCs w:val="24"/>
        </w:rPr>
        <w:t>, 2013</w:t>
      </w:r>
      <w:r w:rsidR="002F2537">
        <w:rPr>
          <w:rFonts w:ascii="Times New Roman" w:hAnsi="Times New Roman"/>
          <w:sz w:val="24"/>
          <w:szCs w:val="24"/>
        </w:rPr>
        <w:t>, p.</w:t>
      </w:r>
      <w:r w:rsidR="002F2537" w:rsidRPr="00161462">
        <w:rPr>
          <w:rFonts w:ascii="Times New Roman" w:hAnsi="Times New Roman"/>
          <w:sz w:val="24"/>
          <w:szCs w:val="24"/>
        </w:rPr>
        <w:t xml:space="preserve"> </w:t>
      </w:r>
      <w:r w:rsidRPr="00161462">
        <w:rPr>
          <w:rFonts w:ascii="Times New Roman" w:hAnsi="Times New Roman"/>
          <w:sz w:val="24"/>
          <w:szCs w:val="24"/>
        </w:rPr>
        <w:t>32).</w:t>
      </w:r>
    </w:p>
    <w:p w14:paraId="75C903C7" w14:textId="3981BE25" w:rsidR="0085680D" w:rsidRPr="00161462" w:rsidRDefault="006A090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El currículo no deja de ser un </w:t>
      </w:r>
      <w:r w:rsidRPr="006D2ADE">
        <w:rPr>
          <w:rFonts w:ascii="Times New Roman" w:hAnsi="Times New Roman"/>
          <w:iCs/>
          <w:sz w:val="24"/>
          <w:szCs w:val="24"/>
        </w:rPr>
        <w:t>todo</w:t>
      </w:r>
      <w:r w:rsidRPr="00161462">
        <w:rPr>
          <w:rFonts w:ascii="Times New Roman" w:hAnsi="Times New Roman"/>
          <w:sz w:val="24"/>
          <w:szCs w:val="24"/>
        </w:rPr>
        <w:t xml:space="preserve"> (la unidad) </w:t>
      </w:r>
      <w:r w:rsidRPr="006D2ADE">
        <w:rPr>
          <w:rFonts w:ascii="Times New Roman" w:hAnsi="Times New Roman"/>
          <w:iCs/>
          <w:sz w:val="24"/>
          <w:szCs w:val="24"/>
        </w:rPr>
        <w:t>complejo</w:t>
      </w:r>
      <w:r w:rsidRPr="00161462">
        <w:rPr>
          <w:rFonts w:ascii="Times New Roman" w:hAnsi="Times New Roman"/>
          <w:sz w:val="24"/>
          <w:szCs w:val="24"/>
        </w:rPr>
        <w:t xml:space="preserve"> debido a que los elementos que lo integran se encuentran en </w:t>
      </w:r>
      <w:r w:rsidRPr="006D2ADE">
        <w:rPr>
          <w:rFonts w:ascii="Times New Roman" w:hAnsi="Times New Roman"/>
          <w:iCs/>
          <w:sz w:val="24"/>
          <w:szCs w:val="24"/>
        </w:rPr>
        <w:t>estados intermitentes</w:t>
      </w:r>
      <w:r w:rsidRPr="00161462">
        <w:rPr>
          <w:rFonts w:ascii="Times New Roman" w:hAnsi="Times New Roman"/>
          <w:sz w:val="24"/>
          <w:szCs w:val="24"/>
        </w:rPr>
        <w:t xml:space="preserve"> entre la quietud y el movimiento o cambio, el orden y el caos, lo determinado y lo indeterminado, el ser y el deber ser, lo dual y lo múltiple, lo racional y lo sensual, lo inmanente y lo trascendente enmarcados en la unidad.</w:t>
      </w:r>
    </w:p>
    <w:p w14:paraId="3BA2D09F" w14:textId="77777777" w:rsidR="009D2C8B" w:rsidRPr="00161462" w:rsidRDefault="009E69D7"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 definición del currículo a la luz de los principios mixtos: lógico-ontológico-racionales y lógico-ontológico sensuales de la ciencia</w:t>
      </w:r>
      <w:r w:rsidR="008806D4" w:rsidRPr="00161462">
        <w:rPr>
          <w:rFonts w:ascii="Times New Roman" w:hAnsi="Times New Roman"/>
          <w:sz w:val="24"/>
          <w:szCs w:val="24"/>
        </w:rPr>
        <w:t xml:space="preserve"> se puede construir de la siguiente manera:</w:t>
      </w:r>
    </w:p>
    <w:p w14:paraId="702A29D1" w14:textId="1D025921" w:rsidR="005173E5" w:rsidRPr="00161462" w:rsidRDefault="005173E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Siguiendo </w:t>
      </w:r>
      <w:r w:rsidR="002F2537">
        <w:rPr>
          <w:rFonts w:ascii="Times New Roman" w:hAnsi="Times New Roman"/>
          <w:sz w:val="24"/>
          <w:szCs w:val="24"/>
        </w:rPr>
        <w:t xml:space="preserve">una vez más </w:t>
      </w:r>
      <w:r w:rsidRPr="00161462">
        <w:rPr>
          <w:rFonts w:ascii="Times New Roman" w:hAnsi="Times New Roman"/>
          <w:sz w:val="24"/>
          <w:szCs w:val="24"/>
        </w:rPr>
        <w:t xml:space="preserve">a </w:t>
      </w:r>
      <w:proofErr w:type="spellStart"/>
      <w:r w:rsidR="00CA10C5">
        <w:rPr>
          <w:rFonts w:ascii="Times New Roman" w:hAnsi="Times New Roman"/>
          <w:sz w:val="24"/>
          <w:szCs w:val="24"/>
        </w:rPr>
        <w:t>Santiváñez</w:t>
      </w:r>
      <w:proofErr w:type="spellEnd"/>
      <w:r w:rsidRPr="00161462">
        <w:rPr>
          <w:rFonts w:ascii="Times New Roman" w:hAnsi="Times New Roman"/>
          <w:sz w:val="24"/>
          <w:szCs w:val="24"/>
        </w:rPr>
        <w:t xml:space="preserve"> (2013), algunas definiciones del concepto </w:t>
      </w:r>
      <w:r w:rsidRPr="006D2ADE">
        <w:rPr>
          <w:rFonts w:ascii="Times New Roman" w:hAnsi="Times New Roman"/>
          <w:i/>
          <w:iCs/>
          <w:sz w:val="24"/>
          <w:szCs w:val="24"/>
        </w:rPr>
        <w:t>currículo</w:t>
      </w:r>
      <w:r w:rsidRPr="00161462">
        <w:rPr>
          <w:rFonts w:ascii="Times New Roman" w:hAnsi="Times New Roman"/>
          <w:sz w:val="24"/>
          <w:szCs w:val="24"/>
        </w:rPr>
        <w:t xml:space="preserve"> son las siguientes:</w:t>
      </w:r>
    </w:p>
    <w:p w14:paraId="1C9330C3" w14:textId="4CF98F3A" w:rsidR="0080036D" w:rsidRPr="006D2ADE" w:rsidRDefault="002F2537" w:rsidP="006D2ADE">
      <w:pPr>
        <w:pStyle w:val="Prrafodelista"/>
        <w:numPr>
          <w:ilvl w:val="0"/>
          <w:numId w:val="27"/>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5173E5" w:rsidRPr="006D2ADE">
        <w:rPr>
          <w:rFonts w:ascii="Times New Roman" w:hAnsi="Times New Roman"/>
          <w:sz w:val="24"/>
          <w:szCs w:val="24"/>
        </w:rPr>
        <w:t>El currículo consiste en los medios para poner en marcha ciertos propósitos</w:t>
      </w:r>
      <w:r w:rsidR="00EB0ACC" w:rsidRPr="006D2ADE">
        <w:rPr>
          <w:rFonts w:ascii="Times New Roman" w:hAnsi="Times New Roman"/>
          <w:sz w:val="24"/>
          <w:szCs w:val="24"/>
        </w:rPr>
        <w:t xml:space="preserve"> determinados del proceso escolar</w:t>
      </w:r>
      <w:r w:rsidRPr="006D2ADE">
        <w:rPr>
          <w:rFonts w:ascii="Times New Roman" w:hAnsi="Times New Roman"/>
          <w:sz w:val="24"/>
          <w:szCs w:val="24"/>
        </w:rPr>
        <w:t xml:space="preserve">” </w:t>
      </w:r>
      <w:r w:rsidR="00EB0ACC" w:rsidRPr="006D2ADE">
        <w:rPr>
          <w:rFonts w:ascii="Times New Roman" w:hAnsi="Times New Roman"/>
          <w:sz w:val="24"/>
          <w:szCs w:val="24"/>
        </w:rPr>
        <w:t>(Kung, 1971</w:t>
      </w:r>
      <w:r w:rsidRPr="006D2ADE">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sidRPr="006D2ADE">
        <w:rPr>
          <w:rFonts w:ascii="Times New Roman" w:hAnsi="Times New Roman"/>
          <w:sz w:val="24"/>
          <w:szCs w:val="24"/>
        </w:rPr>
        <w:t xml:space="preserve">, 2013, </w:t>
      </w:r>
      <w:r w:rsidRPr="002F2537">
        <w:rPr>
          <w:rFonts w:ascii="Times New Roman" w:hAnsi="Times New Roman"/>
          <w:sz w:val="24"/>
          <w:szCs w:val="24"/>
        </w:rPr>
        <w:t>pp. 32-33</w:t>
      </w:r>
      <w:r w:rsidR="00EB0ACC" w:rsidRPr="006D2ADE">
        <w:rPr>
          <w:rFonts w:ascii="Times New Roman" w:hAnsi="Times New Roman"/>
          <w:sz w:val="24"/>
          <w:szCs w:val="24"/>
        </w:rPr>
        <w:t>).</w:t>
      </w:r>
    </w:p>
    <w:p w14:paraId="55C269CD" w14:textId="7C3835C2" w:rsidR="00EB0ACC" w:rsidRPr="00161462" w:rsidRDefault="009C1B95"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Es posible apreciar </w:t>
      </w:r>
      <w:r w:rsidRPr="006D2ADE">
        <w:rPr>
          <w:rFonts w:ascii="Times New Roman" w:hAnsi="Times New Roman"/>
          <w:iCs/>
          <w:sz w:val="24"/>
          <w:szCs w:val="24"/>
        </w:rPr>
        <w:t xml:space="preserve">principios </w:t>
      </w:r>
      <w:r w:rsidR="004667C6" w:rsidRPr="006D2ADE">
        <w:rPr>
          <w:rFonts w:ascii="Times New Roman" w:hAnsi="Times New Roman"/>
          <w:iCs/>
          <w:sz w:val="24"/>
          <w:szCs w:val="24"/>
        </w:rPr>
        <w:t>o causas mixtos: lógico-</w:t>
      </w:r>
      <w:r w:rsidR="00F52257" w:rsidRPr="006D2ADE">
        <w:rPr>
          <w:rFonts w:ascii="Times New Roman" w:hAnsi="Times New Roman"/>
          <w:iCs/>
          <w:sz w:val="24"/>
          <w:szCs w:val="24"/>
        </w:rPr>
        <w:t>ontológico-</w:t>
      </w:r>
      <w:r w:rsidR="004667C6" w:rsidRPr="006D2ADE">
        <w:rPr>
          <w:rFonts w:ascii="Times New Roman" w:hAnsi="Times New Roman"/>
          <w:iCs/>
          <w:sz w:val="24"/>
          <w:szCs w:val="24"/>
        </w:rPr>
        <w:t xml:space="preserve">racionales y </w:t>
      </w:r>
      <w:r w:rsidR="00F52257" w:rsidRPr="006D2ADE">
        <w:rPr>
          <w:rFonts w:ascii="Times New Roman" w:hAnsi="Times New Roman"/>
          <w:iCs/>
          <w:sz w:val="24"/>
          <w:szCs w:val="24"/>
        </w:rPr>
        <w:t>sensuales</w:t>
      </w:r>
      <w:r w:rsidR="00F52257" w:rsidRPr="00161462">
        <w:rPr>
          <w:rFonts w:ascii="Times New Roman" w:hAnsi="Times New Roman"/>
          <w:sz w:val="24"/>
          <w:szCs w:val="24"/>
        </w:rPr>
        <w:t xml:space="preserve"> </w:t>
      </w:r>
      <w:r w:rsidR="004667C6" w:rsidRPr="00161462">
        <w:rPr>
          <w:rFonts w:ascii="Times New Roman" w:hAnsi="Times New Roman"/>
          <w:sz w:val="24"/>
          <w:szCs w:val="24"/>
        </w:rPr>
        <w:t>como los siguientes: estados intermitentes entre la</w:t>
      </w:r>
      <w:r w:rsidRPr="00161462">
        <w:rPr>
          <w:rFonts w:ascii="Times New Roman" w:hAnsi="Times New Roman"/>
          <w:sz w:val="24"/>
          <w:szCs w:val="24"/>
        </w:rPr>
        <w:t xml:space="preserve"> </w:t>
      </w:r>
      <w:r w:rsidR="002F2537">
        <w:rPr>
          <w:rFonts w:ascii="Times New Roman" w:hAnsi="Times New Roman"/>
          <w:sz w:val="24"/>
          <w:szCs w:val="24"/>
        </w:rPr>
        <w:t>“</w:t>
      </w:r>
      <w:r w:rsidR="004667C6" w:rsidRPr="00161462">
        <w:rPr>
          <w:rFonts w:ascii="Times New Roman" w:hAnsi="Times New Roman"/>
          <w:sz w:val="24"/>
          <w:szCs w:val="24"/>
        </w:rPr>
        <w:t>quietud</w:t>
      </w:r>
      <w:r w:rsidR="002F2537">
        <w:rPr>
          <w:rFonts w:ascii="Times New Roman" w:hAnsi="Times New Roman"/>
          <w:sz w:val="24"/>
          <w:szCs w:val="24"/>
        </w:rPr>
        <w:t>”</w:t>
      </w:r>
      <w:r w:rsidR="002F2537" w:rsidRPr="00161462">
        <w:rPr>
          <w:rFonts w:ascii="Times New Roman" w:hAnsi="Times New Roman"/>
          <w:sz w:val="24"/>
          <w:szCs w:val="24"/>
        </w:rPr>
        <w:t xml:space="preserve"> </w:t>
      </w:r>
      <w:r w:rsidR="004667C6" w:rsidRPr="00161462">
        <w:rPr>
          <w:rFonts w:ascii="Times New Roman" w:hAnsi="Times New Roman"/>
          <w:sz w:val="24"/>
          <w:szCs w:val="24"/>
        </w:rPr>
        <w:t xml:space="preserve">y el </w:t>
      </w:r>
      <w:r w:rsidR="002F2537">
        <w:rPr>
          <w:rFonts w:ascii="Times New Roman" w:hAnsi="Times New Roman"/>
          <w:sz w:val="24"/>
          <w:szCs w:val="24"/>
        </w:rPr>
        <w:t>“</w:t>
      </w:r>
      <w:r w:rsidRPr="00161462">
        <w:rPr>
          <w:rFonts w:ascii="Times New Roman" w:hAnsi="Times New Roman"/>
          <w:sz w:val="24"/>
          <w:szCs w:val="24"/>
        </w:rPr>
        <w:t>cambio</w:t>
      </w:r>
      <w:r w:rsidR="002F2537">
        <w:rPr>
          <w:rFonts w:ascii="Times New Roman" w:hAnsi="Times New Roman"/>
          <w:sz w:val="24"/>
          <w:szCs w:val="24"/>
        </w:rPr>
        <w:t>”</w:t>
      </w:r>
      <w:r w:rsidR="002F2537" w:rsidRPr="00161462">
        <w:rPr>
          <w:rFonts w:ascii="Times New Roman" w:hAnsi="Times New Roman"/>
          <w:sz w:val="24"/>
          <w:szCs w:val="24"/>
        </w:rPr>
        <w:t xml:space="preserve"> </w:t>
      </w:r>
      <w:r w:rsidRPr="00161462">
        <w:rPr>
          <w:rFonts w:ascii="Times New Roman" w:hAnsi="Times New Roman"/>
          <w:sz w:val="24"/>
          <w:szCs w:val="24"/>
        </w:rPr>
        <w:t xml:space="preserve">o </w:t>
      </w:r>
      <w:r w:rsidR="002F2537">
        <w:rPr>
          <w:rFonts w:ascii="Times New Roman" w:hAnsi="Times New Roman"/>
          <w:sz w:val="24"/>
          <w:szCs w:val="24"/>
        </w:rPr>
        <w:t>“</w:t>
      </w:r>
      <w:r w:rsidRPr="00161462">
        <w:rPr>
          <w:rFonts w:ascii="Times New Roman" w:hAnsi="Times New Roman"/>
          <w:sz w:val="24"/>
          <w:szCs w:val="24"/>
        </w:rPr>
        <w:t>movimiento</w:t>
      </w:r>
      <w:r w:rsidR="002F2537">
        <w:rPr>
          <w:rFonts w:ascii="Times New Roman" w:hAnsi="Times New Roman"/>
          <w:sz w:val="24"/>
          <w:szCs w:val="24"/>
        </w:rPr>
        <w:t>”</w:t>
      </w:r>
      <w:r w:rsidR="002F2537" w:rsidRPr="00161462">
        <w:rPr>
          <w:rFonts w:ascii="Times New Roman" w:hAnsi="Times New Roman"/>
          <w:sz w:val="24"/>
          <w:szCs w:val="24"/>
        </w:rPr>
        <w:t xml:space="preserve"> </w:t>
      </w:r>
      <w:r w:rsidR="005F0635" w:rsidRPr="00161462">
        <w:rPr>
          <w:rFonts w:ascii="Times New Roman" w:hAnsi="Times New Roman"/>
          <w:sz w:val="24"/>
          <w:szCs w:val="24"/>
        </w:rPr>
        <w:t xml:space="preserve">y el </w:t>
      </w:r>
      <w:r w:rsidR="002F2537">
        <w:rPr>
          <w:rFonts w:ascii="Times New Roman" w:hAnsi="Times New Roman"/>
          <w:sz w:val="24"/>
          <w:szCs w:val="24"/>
        </w:rPr>
        <w:t>“</w:t>
      </w:r>
      <w:r w:rsidR="005F0635" w:rsidRPr="00161462">
        <w:rPr>
          <w:rFonts w:ascii="Times New Roman" w:hAnsi="Times New Roman"/>
          <w:sz w:val="24"/>
          <w:szCs w:val="24"/>
        </w:rPr>
        <w:t>determinismo</w:t>
      </w:r>
      <w:r w:rsidR="002F2537">
        <w:rPr>
          <w:rFonts w:ascii="Times New Roman" w:hAnsi="Times New Roman"/>
          <w:sz w:val="24"/>
          <w:szCs w:val="24"/>
        </w:rPr>
        <w:t>”</w:t>
      </w:r>
      <w:r w:rsidR="002F2537" w:rsidRPr="00161462">
        <w:rPr>
          <w:rFonts w:ascii="Times New Roman" w:hAnsi="Times New Roman"/>
          <w:sz w:val="24"/>
          <w:szCs w:val="24"/>
        </w:rPr>
        <w:t xml:space="preserve"> </w:t>
      </w:r>
      <w:r w:rsidR="005F0635" w:rsidRPr="00161462">
        <w:rPr>
          <w:rFonts w:ascii="Times New Roman" w:hAnsi="Times New Roman"/>
          <w:sz w:val="24"/>
          <w:szCs w:val="24"/>
        </w:rPr>
        <w:t xml:space="preserve">y el </w:t>
      </w:r>
      <w:r w:rsidR="002F2537">
        <w:rPr>
          <w:rFonts w:ascii="Times New Roman" w:hAnsi="Times New Roman"/>
          <w:sz w:val="24"/>
          <w:szCs w:val="24"/>
        </w:rPr>
        <w:t>“</w:t>
      </w:r>
      <w:r w:rsidR="005F0635" w:rsidRPr="00161462">
        <w:rPr>
          <w:rFonts w:ascii="Times New Roman" w:hAnsi="Times New Roman"/>
          <w:sz w:val="24"/>
          <w:szCs w:val="24"/>
        </w:rPr>
        <w:t>indeterminismo</w:t>
      </w:r>
      <w:r w:rsidR="002F2537">
        <w:rPr>
          <w:rFonts w:ascii="Times New Roman" w:hAnsi="Times New Roman"/>
          <w:sz w:val="24"/>
          <w:szCs w:val="24"/>
        </w:rPr>
        <w:t>”</w:t>
      </w:r>
      <w:r w:rsidR="002F2537" w:rsidRPr="00161462">
        <w:rPr>
          <w:rFonts w:ascii="Times New Roman" w:hAnsi="Times New Roman"/>
          <w:sz w:val="24"/>
          <w:szCs w:val="24"/>
        </w:rPr>
        <w:t xml:space="preserve"> </w:t>
      </w:r>
      <w:r w:rsidRPr="00161462">
        <w:rPr>
          <w:rFonts w:ascii="Times New Roman" w:hAnsi="Times New Roman"/>
          <w:sz w:val="24"/>
          <w:szCs w:val="24"/>
        </w:rPr>
        <w:t>que permiten una definición del concepto en términos de</w:t>
      </w:r>
      <w:r w:rsidR="00F52257" w:rsidRPr="00161462">
        <w:rPr>
          <w:rFonts w:ascii="Times New Roman" w:hAnsi="Times New Roman"/>
          <w:sz w:val="24"/>
          <w:szCs w:val="24"/>
        </w:rPr>
        <w:t xml:space="preserve"> proceso.</w:t>
      </w:r>
    </w:p>
    <w:p w14:paraId="1E61C9D2" w14:textId="4BD69B17" w:rsidR="00EB0ACC" w:rsidRPr="006D2ADE" w:rsidRDefault="002F2537" w:rsidP="006D2ADE">
      <w:pPr>
        <w:pStyle w:val="Prrafodelista"/>
        <w:numPr>
          <w:ilvl w:val="0"/>
          <w:numId w:val="28"/>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EB0ACC" w:rsidRPr="006D2ADE">
        <w:rPr>
          <w:rFonts w:ascii="Times New Roman" w:hAnsi="Times New Roman"/>
          <w:sz w:val="24"/>
          <w:szCs w:val="24"/>
        </w:rPr>
        <w:t>El currículo se compone de contenidos, métodos de enseñanza y finalidades. Estas tres dimensiones en interacción constituyen el currículo operacional</w:t>
      </w:r>
      <w:r w:rsidRPr="006D2ADE">
        <w:rPr>
          <w:rFonts w:ascii="Times New Roman" w:hAnsi="Times New Roman"/>
          <w:sz w:val="24"/>
          <w:szCs w:val="24"/>
        </w:rPr>
        <w:t xml:space="preserve">” </w:t>
      </w:r>
      <w:r w:rsidR="00EB0ACC" w:rsidRPr="006D2ADE">
        <w:rPr>
          <w:rFonts w:ascii="Times New Roman" w:hAnsi="Times New Roman"/>
          <w:sz w:val="24"/>
          <w:szCs w:val="24"/>
        </w:rPr>
        <w:t>(Tyler, 1973</w:t>
      </w:r>
      <w:r w:rsidRPr="003C5FC0">
        <w:rPr>
          <w:rFonts w:ascii="Times New Roman" w:hAnsi="Times New Roman"/>
          <w:sz w:val="24"/>
          <w:szCs w:val="24"/>
        </w:rPr>
        <w:t xml:space="preserve">; citado en </w:t>
      </w:r>
      <w:proofErr w:type="spellStart"/>
      <w:r w:rsidR="00CA10C5">
        <w:rPr>
          <w:rFonts w:ascii="Times New Roman" w:hAnsi="Times New Roman"/>
          <w:sz w:val="24"/>
          <w:szCs w:val="24"/>
        </w:rPr>
        <w:t>Santiváñez</w:t>
      </w:r>
      <w:proofErr w:type="spellEnd"/>
      <w:r w:rsidRPr="003C5FC0">
        <w:rPr>
          <w:rFonts w:ascii="Times New Roman" w:hAnsi="Times New Roman"/>
          <w:sz w:val="24"/>
          <w:szCs w:val="24"/>
        </w:rPr>
        <w:t>, 2013, pp. 32-33</w:t>
      </w:r>
      <w:r w:rsidR="00EB0ACC" w:rsidRPr="006D2ADE">
        <w:rPr>
          <w:rFonts w:ascii="Times New Roman" w:hAnsi="Times New Roman"/>
          <w:sz w:val="24"/>
          <w:szCs w:val="24"/>
        </w:rPr>
        <w:t>).</w:t>
      </w:r>
    </w:p>
    <w:p w14:paraId="288849CB" w14:textId="2F9B2B09" w:rsidR="008E632E" w:rsidRPr="00161462" w:rsidRDefault="008E632E"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pueden estimar </w:t>
      </w:r>
      <w:r w:rsidRPr="006D2ADE">
        <w:rPr>
          <w:rFonts w:ascii="Times New Roman" w:hAnsi="Times New Roman"/>
          <w:iCs/>
          <w:sz w:val="24"/>
          <w:szCs w:val="24"/>
        </w:rPr>
        <w:t>principios o causas mixtos: lógico-ontológico-racionales y sensuales</w:t>
      </w:r>
      <w:r w:rsidRPr="00161462">
        <w:rPr>
          <w:rFonts w:ascii="Times New Roman" w:hAnsi="Times New Roman"/>
          <w:sz w:val="24"/>
          <w:szCs w:val="24"/>
        </w:rPr>
        <w:t xml:space="preserve"> como los siguientes: estados intermitentes entre la </w:t>
      </w:r>
      <w:r w:rsidR="002F2537">
        <w:rPr>
          <w:rFonts w:ascii="Times New Roman" w:hAnsi="Times New Roman"/>
          <w:sz w:val="24"/>
          <w:szCs w:val="24"/>
        </w:rPr>
        <w:t>“</w:t>
      </w:r>
      <w:r w:rsidRPr="00161462">
        <w:rPr>
          <w:rFonts w:ascii="Times New Roman" w:hAnsi="Times New Roman"/>
          <w:sz w:val="24"/>
          <w:szCs w:val="24"/>
        </w:rPr>
        <w:t>quietud</w:t>
      </w:r>
      <w:r w:rsidR="002F2537">
        <w:rPr>
          <w:rFonts w:ascii="Times New Roman" w:hAnsi="Times New Roman"/>
          <w:sz w:val="24"/>
          <w:szCs w:val="24"/>
        </w:rPr>
        <w:t>”</w:t>
      </w:r>
      <w:r w:rsidR="002F2537" w:rsidRPr="00161462">
        <w:rPr>
          <w:rFonts w:ascii="Times New Roman" w:hAnsi="Times New Roman"/>
          <w:sz w:val="24"/>
          <w:szCs w:val="24"/>
        </w:rPr>
        <w:t xml:space="preserve"> </w:t>
      </w:r>
      <w:r w:rsidRPr="00161462">
        <w:rPr>
          <w:rFonts w:ascii="Times New Roman" w:hAnsi="Times New Roman"/>
          <w:sz w:val="24"/>
          <w:szCs w:val="24"/>
        </w:rPr>
        <w:t xml:space="preserve">y el </w:t>
      </w:r>
      <w:r w:rsidR="002F2537">
        <w:rPr>
          <w:rFonts w:ascii="Times New Roman" w:hAnsi="Times New Roman"/>
          <w:sz w:val="24"/>
          <w:szCs w:val="24"/>
        </w:rPr>
        <w:t>“</w:t>
      </w:r>
      <w:r w:rsidRPr="00161462">
        <w:rPr>
          <w:rFonts w:ascii="Times New Roman" w:hAnsi="Times New Roman"/>
          <w:sz w:val="24"/>
          <w:szCs w:val="24"/>
        </w:rPr>
        <w:t>cambio</w:t>
      </w:r>
      <w:r w:rsidR="002F2537">
        <w:rPr>
          <w:rFonts w:ascii="Times New Roman" w:hAnsi="Times New Roman"/>
          <w:sz w:val="24"/>
          <w:szCs w:val="24"/>
        </w:rPr>
        <w:t>”</w:t>
      </w:r>
      <w:r w:rsidR="002F2537" w:rsidRPr="00161462">
        <w:rPr>
          <w:rFonts w:ascii="Times New Roman" w:hAnsi="Times New Roman"/>
          <w:sz w:val="24"/>
          <w:szCs w:val="24"/>
        </w:rPr>
        <w:t xml:space="preserve"> </w:t>
      </w:r>
      <w:r w:rsidRPr="00161462">
        <w:rPr>
          <w:rFonts w:ascii="Times New Roman" w:hAnsi="Times New Roman"/>
          <w:sz w:val="24"/>
          <w:szCs w:val="24"/>
        </w:rPr>
        <w:t xml:space="preserve">o </w:t>
      </w:r>
      <w:r w:rsidR="002F2537">
        <w:rPr>
          <w:rFonts w:ascii="Times New Roman" w:hAnsi="Times New Roman"/>
          <w:sz w:val="24"/>
          <w:szCs w:val="24"/>
        </w:rPr>
        <w:lastRenderedPageBreak/>
        <w:t>“</w:t>
      </w:r>
      <w:r w:rsidRPr="00161462">
        <w:rPr>
          <w:rFonts w:ascii="Times New Roman" w:hAnsi="Times New Roman"/>
          <w:sz w:val="24"/>
          <w:szCs w:val="24"/>
        </w:rPr>
        <w:t>movimiento</w:t>
      </w:r>
      <w:r w:rsidR="002F2537">
        <w:rPr>
          <w:rFonts w:ascii="Times New Roman" w:hAnsi="Times New Roman"/>
          <w:sz w:val="24"/>
          <w:szCs w:val="24"/>
        </w:rPr>
        <w:t>”</w:t>
      </w:r>
      <w:r w:rsidR="002F2537" w:rsidRPr="00161462">
        <w:rPr>
          <w:rFonts w:ascii="Times New Roman" w:hAnsi="Times New Roman"/>
          <w:sz w:val="24"/>
          <w:szCs w:val="24"/>
        </w:rPr>
        <w:t xml:space="preserve"> </w:t>
      </w:r>
      <w:r w:rsidRPr="00161462">
        <w:rPr>
          <w:rFonts w:ascii="Times New Roman" w:hAnsi="Times New Roman"/>
          <w:sz w:val="24"/>
          <w:szCs w:val="24"/>
        </w:rPr>
        <w:t xml:space="preserve">y el </w:t>
      </w:r>
      <w:r w:rsidR="002F2537">
        <w:rPr>
          <w:rFonts w:ascii="Times New Roman" w:hAnsi="Times New Roman"/>
          <w:sz w:val="24"/>
          <w:szCs w:val="24"/>
        </w:rPr>
        <w:t>“</w:t>
      </w:r>
      <w:r w:rsidRPr="00161462">
        <w:rPr>
          <w:rFonts w:ascii="Times New Roman" w:hAnsi="Times New Roman"/>
          <w:sz w:val="24"/>
          <w:szCs w:val="24"/>
        </w:rPr>
        <w:t>determinismo</w:t>
      </w:r>
      <w:r w:rsidR="002F2537">
        <w:rPr>
          <w:rFonts w:ascii="Times New Roman" w:hAnsi="Times New Roman"/>
          <w:sz w:val="24"/>
          <w:szCs w:val="24"/>
        </w:rPr>
        <w:t>”</w:t>
      </w:r>
      <w:r w:rsidR="002F2537" w:rsidRPr="00161462">
        <w:rPr>
          <w:rFonts w:ascii="Times New Roman" w:hAnsi="Times New Roman"/>
          <w:sz w:val="24"/>
          <w:szCs w:val="24"/>
        </w:rPr>
        <w:t xml:space="preserve"> </w:t>
      </w:r>
      <w:r w:rsidRPr="00161462">
        <w:rPr>
          <w:rFonts w:ascii="Times New Roman" w:hAnsi="Times New Roman"/>
          <w:sz w:val="24"/>
          <w:szCs w:val="24"/>
        </w:rPr>
        <w:t xml:space="preserve">y el </w:t>
      </w:r>
      <w:r w:rsidR="002F2537">
        <w:rPr>
          <w:rFonts w:ascii="Times New Roman" w:hAnsi="Times New Roman"/>
          <w:sz w:val="24"/>
          <w:szCs w:val="24"/>
        </w:rPr>
        <w:t>“</w:t>
      </w:r>
      <w:r w:rsidRPr="00161462">
        <w:rPr>
          <w:rFonts w:ascii="Times New Roman" w:hAnsi="Times New Roman"/>
          <w:sz w:val="24"/>
          <w:szCs w:val="24"/>
        </w:rPr>
        <w:t>indeterminismo</w:t>
      </w:r>
      <w:r w:rsidR="002F2537">
        <w:rPr>
          <w:rFonts w:ascii="Times New Roman" w:hAnsi="Times New Roman"/>
          <w:sz w:val="24"/>
          <w:szCs w:val="24"/>
        </w:rPr>
        <w:t>”</w:t>
      </w:r>
      <w:r w:rsidR="002F2537" w:rsidRPr="00161462">
        <w:rPr>
          <w:rFonts w:ascii="Times New Roman" w:hAnsi="Times New Roman"/>
          <w:sz w:val="24"/>
          <w:szCs w:val="24"/>
        </w:rPr>
        <w:t xml:space="preserve"> </w:t>
      </w:r>
      <w:r w:rsidRPr="00161462">
        <w:rPr>
          <w:rFonts w:ascii="Times New Roman" w:hAnsi="Times New Roman"/>
          <w:sz w:val="24"/>
          <w:szCs w:val="24"/>
        </w:rPr>
        <w:t xml:space="preserve">que permiten una definición </w:t>
      </w:r>
      <w:r w:rsidR="00E2504E" w:rsidRPr="00E2504E">
        <w:rPr>
          <w:rFonts w:ascii="Times New Roman" w:hAnsi="Times New Roman"/>
          <w:sz w:val="24"/>
          <w:szCs w:val="24"/>
        </w:rPr>
        <w:t>de</w:t>
      </w:r>
      <w:r w:rsidR="00E2504E">
        <w:rPr>
          <w:rFonts w:ascii="Times New Roman" w:hAnsi="Times New Roman"/>
          <w:sz w:val="24"/>
          <w:szCs w:val="24"/>
        </w:rPr>
        <w:t xml:space="preserve"> </w:t>
      </w:r>
      <w:r w:rsidR="00E2504E">
        <w:rPr>
          <w:rFonts w:ascii="Times New Roman" w:hAnsi="Times New Roman"/>
          <w:i/>
          <w:iCs/>
          <w:sz w:val="24"/>
          <w:szCs w:val="24"/>
        </w:rPr>
        <w:t>currículo</w:t>
      </w:r>
      <w:r w:rsidR="002F2537" w:rsidRPr="00161462">
        <w:rPr>
          <w:rFonts w:ascii="Times New Roman" w:hAnsi="Times New Roman"/>
          <w:sz w:val="24"/>
          <w:szCs w:val="24"/>
        </w:rPr>
        <w:t xml:space="preserve"> </w:t>
      </w:r>
      <w:r w:rsidRPr="00161462">
        <w:rPr>
          <w:rFonts w:ascii="Times New Roman" w:hAnsi="Times New Roman"/>
          <w:sz w:val="24"/>
          <w:szCs w:val="24"/>
        </w:rPr>
        <w:t>en términos de proceso.</w:t>
      </w:r>
    </w:p>
    <w:p w14:paraId="0F83B5AF" w14:textId="74560847" w:rsidR="00EB0ACC" w:rsidRPr="006D2ADE" w:rsidRDefault="00E2504E" w:rsidP="006D2ADE">
      <w:pPr>
        <w:pStyle w:val="Prrafodelista"/>
        <w:numPr>
          <w:ilvl w:val="0"/>
          <w:numId w:val="29"/>
        </w:numPr>
        <w:spacing w:after="0" w:line="360" w:lineRule="auto"/>
        <w:ind w:left="0" w:firstLine="709"/>
        <w:jc w:val="both"/>
        <w:rPr>
          <w:rFonts w:ascii="Times New Roman" w:hAnsi="Times New Roman"/>
          <w:sz w:val="24"/>
          <w:szCs w:val="24"/>
        </w:rPr>
      </w:pPr>
      <w:r w:rsidRPr="006D2ADE">
        <w:rPr>
          <w:rFonts w:ascii="Times New Roman" w:hAnsi="Times New Roman"/>
          <w:sz w:val="24"/>
          <w:szCs w:val="24"/>
        </w:rPr>
        <w:t>“</w:t>
      </w:r>
      <w:r w:rsidR="009C1B95" w:rsidRPr="006D2ADE">
        <w:rPr>
          <w:rFonts w:ascii="Times New Roman" w:hAnsi="Times New Roman"/>
          <w:sz w:val="24"/>
          <w:szCs w:val="24"/>
        </w:rPr>
        <w:t xml:space="preserve">El currículo constituye un recurso metodológico que representa las relaciones entre un conjunto de elementos que se encuentran vinculados en función de un determinado explícito objetivo, que tiene sentido en función de la </w:t>
      </w:r>
      <w:proofErr w:type="spellStart"/>
      <w:r w:rsidR="009C1B95" w:rsidRPr="006D2ADE">
        <w:rPr>
          <w:rFonts w:ascii="Times New Roman" w:hAnsi="Times New Roman"/>
          <w:sz w:val="24"/>
          <w:szCs w:val="24"/>
        </w:rPr>
        <w:t>contextualidad</w:t>
      </w:r>
      <w:proofErr w:type="spellEnd"/>
      <w:r w:rsidR="009C1B95" w:rsidRPr="006D2ADE">
        <w:rPr>
          <w:rFonts w:ascii="Times New Roman" w:hAnsi="Times New Roman"/>
          <w:sz w:val="24"/>
          <w:szCs w:val="24"/>
        </w:rPr>
        <w:t xml:space="preserve"> histórica que sirve de base</w:t>
      </w:r>
      <w:r>
        <w:rPr>
          <w:rFonts w:ascii="Times New Roman" w:hAnsi="Times New Roman"/>
          <w:sz w:val="24"/>
          <w:szCs w:val="24"/>
        </w:rPr>
        <w:t>”</w:t>
      </w:r>
      <w:r w:rsidRPr="006D2ADE">
        <w:rPr>
          <w:rFonts w:ascii="Times New Roman" w:hAnsi="Times New Roman"/>
          <w:sz w:val="24"/>
          <w:szCs w:val="24"/>
        </w:rPr>
        <w:t xml:space="preserve"> </w:t>
      </w:r>
      <w:r w:rsidR="009C1B95" w:rsidRPr="006D2ADE">
        <w:rPr>
          <w:rFonts w:ascii="Times New Roman" w:hAnsi="Times New Roman"/>
          <w:sz w:val="24"/>
          <w:szCs w:val="24"/>
        </w:rPr>
        <w:t>(</w:t>
      </w:r>
      <w:proofErr w:type="spellStart"/>
      <w:r w:rsidR="009C1B95" w:rsidRPr="006D2ADE">
        <w:rPr>
          <w:rFonts w:ascii="Times New Roman" w:hAnsi="Times New Roman"/>
          <w:sz w:val="24"/>
          <w:szCs w:val="24"/>
        </w:rPr>
        <w:t>Guedez</w:t>
      </w:r>
      <w:proofErr w:type="spellEnd"/>
      <w:r w:rsidR="009C1B95" w:rsidRPr="006D2ADE">
        <w:rPr>
          <w:rFonts w:ascii="Times New Roman" w:hAnsi="Times New Roman"/>
          <w:sz w:val="24"/>
          <w:szCs w:val="24"/>
        </w:rPr>
        <w:t>, 1989</w:t>
      </w:r>
      <w:r>
        <w:rPr>
          <w:rFonts w:ascii="Times New Roman" w:hAnsi="Times New Roman"/>
          <w:sz w:val="24"/>
          <w:szCs w:val="24"/>
        </w:rPr>
        <w:t xml:space="preserve">; </w:t>
      </w:r>
      <w:r w:rsidRPr="003C5FC0">
        <w:rPr>
          <w:rFonts w:ascii="Times New Roman" w:hAnsi="Times New Roman"/>
          <w:sz w:val="24"/>
          <w:szCs w:val="24"/>
        </w:rPr>
        <w:t xml:space="preserve">citado en </w:t>
      </w:r>
      <w:proofErr w:type="spellStart"/>
      <w:r w:rsidR="00CA10C5">
        <w:rPr>
          <w:rFonts w:ascii="Times New Roman" w:hAnsi="Times New Roman"/>
          <w:sz w:val="24"/>
          <w:szCs w:val="24"/>
        </w:rPr>
        <w:t>Santiváñez</w:t>
      </w:r>
      <w:proofErr w:type="spellEnd"/>
      <w:r w:rsidRPr="003C5FC0">
        <w:rPr>
          <w:rFonts w:ascii="Times New Roman" w:hAnsi="Times New Roman"/>
          <w:sz w:val="24"/>
          <w:szCs w:val="24"/>
        </w:rPr>
        <w:t>, 2013, pp. 32-33</w:t>
      </w:r>
      <w:r w:rsidR="009C1B95" w:rsidRPr="006D2ADE">
        <w:rPr>
          <w:rFonts w:ascii="Times New Roman" w:hAnsi="Times New Roman"/>
          <w:sz w:val="24"/>
          <w:szCs w:val="24"/>
        </w:rPr>
        <w:t>).</w:t>
      </w:r>
    </w:p>
    <w:p w14:paraId="4ADDB23F" w14:textId="6E457D18" w:rsidR="009C1B95" w:rsidRPr="00161462" w:rsidRDefault="008E632E"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Se valoran </w:t>
      </w:r>
      <w:r w:rsidRPr="006D2ADE">
        <w:rPr>
          <w:rFonts w:ascii="Times New Roman" w:hAnsi="Times New Roman"/>
          <w:iCs/>
          <w:sz w:val="24"/>
          <w:szCs w:val="24"/>
        </w:rPr>
        <w:t>principios o causas mixtos: lógico-ontológico-racionales y sensuales</w:t>
      </w:r>
      <w:r w:rsidRPr="00161462">
        <w:rPr>
          <w:rFonts w:ascii="Times New Roman" w:hAnsi="Times New Roman"/>
          <w:sz w:val="24"/>
          <w:szCs w:val="24"/>
        </w:rPr>
        <w:t xml:space="preserve"> como los siguientes: estados intermitentes entre la </w:t>
      </w:r>
      <w:r w:rsidR="00E2504E">
        <w:rPr>
          <w:rFonts w:ascii="Times New Roman" w:hAnsi="Times New Roman"/>
          <w:sz w:val="24"/>
          <w:szCs w:val="24"/>
        </w:rPr>
        <w:t>“</w:t>
      </w:r>
      <w:r w:rsidRPr="00161462">
        <w:rPr>
          <w:rFonts w:ascii="Times New Roman" w:hAnsi="Times New Roman"/>
          <w:sz w:val="24"/>
          <w:szCs w:val="24"/>
        </w:rPr>
        <w:t>quietud</w:t>
      </w:r>
      <w:r w:rsidR="00E2504E">
        <w:rPr>
          <w:rFonts w:ascii="Times New Roman" w:hAnsi="Times New Roman"/>
          <w:sz w:val="24"/>
          <w:szCs w:val="24"/>
        </w:rPr>
        <w:t>”</w:t>
      </w:r>
      <w:r w:rsidR="00E2504E" w:rsidRPr="00161462">
        <w:rPr>
          <w:rFonts w:ascii="Times New Roman" w:hAnsi="Times New Roman"/>
          <w:sz w:val="24"/>
          <w:szCs w:val="24"/>
        </w:rPr>
        <w:t xml:space="preserve"> </w:t>
      </w:r>
      <w:r w:rsidRPr="00161462">
        <w:rPr>
          <w:rFonts w:ascii="Times New Roman" w:hAnsi="Times New Roman"/>
          <w:sz w:val="24"/>
          <w:szCs w:val="24"/>
        </w:rPr>
        <w:t xml:space="preserve">y el </w:t>
      </w:r>
      <w:r w:rsidR="00E2504E">
        <w:rPr>
          <w:rFonts w:ascii="Times New Roman" w:hAnsi="Times New Roman"/>
          <w:sz w:val="24"/>
          <w:szCs w:val="24"/>
        </w:rPr>
        <w:t>“</w:t>
      </w:r>
      <w:r w:rsidRPr="00161462">
        <w:rPr>
          <w:rFonts w:ascii="Times New Roman" w:hAnsi="Times New Roman"/>
          <w:sz w:val="24"/>
          <w:szCs w:val="24"/>
        </w:rPr>
        <w:t>cambio</w:t>
      </w:r>
      <w:r w:rsidR="00E2504E">
        <w:rPr>
          <w:rFonts w:ascii="Times New Roman" w:hAnsi="Times New Roman"/>
          <w:sz w:val="24"/>
          <w:szCs w:val="24"/>
        </w:rPr>
        <w:t>”</w:t>
      </w:r>
      <w:r w:rsidR="00E2504E" w:rsidRPr="00161462">
        <w:rPr>
          <w:rFonts w:ascii="Times New Roman" w:hAnsi="Times New Roman"/>
          <w:sz w:val="24"/>
          <w:szCs w:val="24"/>
        </w:rPr>
        <w:t xml:space="preserve"> </w:t>
      </w:r>
      <w:r w:rsidRPr="00161462">
        <w:rPr>
          <w:rFonts w:ascii="Times New Roman" w:hAnsi="Times New Roman"/>
          <w:sz w:val="24"/>
          <w:szCs w:val="24"/>
        </w:rPr>
        <w:t xml:space="preserve">o </w:t>
      </w:r>
      <w:r w:rsidR="00E2504E">
        <w:rPr>
          <w:rFonts w:ascii="Times New Roman" w:hAnsi="Times New Roman"/>
          <w:sz w:val="24"/>
          <w:szCs w:val="24"/>
        </w:rPr>
        <w:t>“</w:t>
      </w:r>
      <w:r w:rsidRPr="00161462">
        <w:rPr>
          <w:rFonts w:ascii="Times New Roman" w:hAnsi="Times New Roman"/>
          <w:sz w:val="24"/>
          <w:szCs w:val="24"/>
        </w:rPr>
        <w:t>movimiento</w:t>
      </w:r>
      <w:r w:rsidR="00E2504E">
        <w:rPr>
          <w:rFonts w:ascii="Times New Roman" w:hAnsi="Times New Roman"/>
          <w:sz w:val="24"/>
          <w:szCs w:val="24"/>
        </w:rPr>
        <w:t>”</w:t>
      </w:r>
      <w:r w:rsidR="00E2504E" w:rsidRPr="00161462">
        <w:rPr>
          <w:rFonts w:ascii="Times New Roman" w:hAnsi="Times New Roman"/>
          <w:sz w:val="24"/>
          <w:szCs w:val="24"/>
        </w:rPr>
        <w:t xml:space="preserve"> </w:t>
      </w:r>
      <w:r w:rsidRPr="00161462">
        <w:rPr>
          <w:rFonts w:ascii="Times New Roman" w:hAnsi="Times New Roman"/>
          <w:sz w:val="24"/>
          <w:szCs w:val="24"/>
        </w:rPr>
        <w:t xml:space="preserve">y el </w:t>
      </w:r>
      <w:r w:rsidR="00E2504E">
        <w:rPr>
          <w:rFonts w:ascii="Times New Roman" w:hAnsi="Times New Roman"/>
          <w:sz w:val="24"/>
          <w:szCs w:val="24"/>
        </w:rPr>
        <w:t>“</w:t>
      </w:r>
      <w:r w:rsidRPr="00161462">
        <w:rPr>
          <w:rFonts w:ascii="Times New Roman" w:hAnsi="Times New Roman"/>
          <w:sz w:val="24"/>
          <w:szCs w:val="24"/>
        </w:rPr>
        <w:t>determinismo</w:t>
      </w:r>
      <w:r w:rsidR="00E2504E">
        <w:rPr>
          <w:rFonts w:ascii="Times New Roman" w:hAnsi="Times New Roman"/>
          <w:sz w:val="24"/>
          <w:szCs w:val="24"/>
        </w:rPr>
        <w:t>”</w:t>
      </w:r>
      <w:r w:rsidR="00E2504E" w:rsidRPr="00161462">
        <w:rPr>
          <w:rFonts w:ascii="Times New Roman" w:hAnsi="Times New Roman"/>
          <w:sz w:val="24"/>
          <w:szCs w:val="24"/>
        </w:rPr>
        <w:t xml:space="preserve"> </w:t>
      </w:r>
      <w:r w:rsidRPr="00161462">
        <w:rPr>
          <w:rFonts w:ascii="Times New Roman" w:hAnsi="Times New Roman"/>
          <w:sz w:val="24"/>
          <w:szCs w:val="24"/>
        </w:rPr>
        <w:t xml:space="preserve">y el </w:t>
      </w:r>
      <w:r w:rsidR="00E2504E">
        <w:rPr>
          <w:rFonts w:ascii="Times New Roman" w:hAnsi="Times New Roman"/>
          <w:sz w:val="24"/>
          <w:szCs w:val="24"/>
        </w:rPr>
        <w:t>“</w:t>
      </w:r>
      <w:r w:rsidRPr="00161462">
        <w:rPr>
          <w:rFonts w:ascii="Times New Roman" w:hAnsi="Times New Roman"/>
          <w:sz w:val="24"/>
          <w:szCs w:val="24"/>
        </w:rPr>
        <w:t>indeterminismo</w:t>
      </w:r>
      <w:r w:rsidR="00E2504E">
        <w:rPr>
          <w:rFonts w:ascii="Times New Roman" w:hAnsi="Times New Roman"/>
          <w:sz w:val="24"/>
          <w:szCs w:val="24"/>
        </w:rPr>
        <w:t>”</w:t>
      </w:r>
      <w:r w:rsidR="00E2504E" w:rsidRPr="00161462">
        <w:rPr>
          <w:rFonts w:ascii="Times New Roman" w:hAnsi="Times New Roman"/>
          <w:sz w:val="24"/>
          <w:szCs w:val="24"/>
        </w:rPr>
        <w:t xml:space="preserve"> </w:t>
      </w:r>
      <w:r w:rsidRPr="00161462">
        <w:rPr>
          <w:rFonts w:ascii="Times New Roman" w:hAnsi="Times New Roman"/>
          <w:sz w:val="24"/>
          <w:szCs w:val="24"/>
        </w:rPr>
        <w:t>que permiten una definición en términos de proceso.</w:t>
      </w:r>
    </w:p>
    <w:p w14:paraId="360BF327" w14:textId="77777777" w:rsidR="00A11F16" w:rsidRPr="00161462" w:rsidRDefault="00A11F16"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Las características del currículo a la luz de los principios mixtos: lógico-ontológico-racionales y lógico-ontológico sensuales de la ciencia</w:t>
      </w:r>
      <w:r w:rsidR="0081173D" w:rsidRPr="00161462">
        <w:rPr>
          <w:rFonts w:ascii="Times New Roman" w:hAnsi="Times New Roman"/>
          <w:sz w:val="24"/>
          <w:szCs w:val="24"/>
        </w:rPr>
        <w:t xml:space="preserve"> se pueden elaborar del modo siguiente:</w:t>
      </w:r>
    </w:p>
    <w:p w14:paraId="037BF7F6" w14:textId="29D678F9" w:rsidR="00664E6B" w:rsidRPr="00161462" w:rsidRDefault="00664E6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Tomadas en conjunto, en todas y cada una de las </w:t>
      </w:r>
      <w:r w:rsidRPr="006D2ADE">
        <w:rPr>
          <w:rFonts w:ascii="Times New Roman" w:hAnsi="Times New Roman"/>
          <w:iCs/>
          <w:sz w:val="24"/>
          <w:szCs w:val="24"/>
        </w:rPr>
        <w:t>definiciones</w:t>
      </w:r>
      <w:r w:rsidRPr="00161462">
        <w:rPr>
          <w:rFonts w:ascii="Times New Roman" w:hAnsi="Times New Roman"/>
          <w:i/>
          <w:sz w:val="24"/>
          <w:szCs w:val="24"/>
        </w:rPr>
        <w:t xml:space="preserve"> </w:t>
      </w:r>
      <w:r w:rsidRPr="00161462">
        <w:rPr>
          <w:rFonts w:ascii="Times New Roman" w:hAnsi="Times New Roman"/>
          <w:sz w:val="24"/>
          <w:szCs w:val="24"/>
        </w:rPr>
        <w:t xml:space="preserve">anteriores es posible observar que fueron construidas a partir de </w:t>
      </w:r>
      <w:r w:rsidRPr="006D2ADE">
        <w:rPr>
          <w:rFonts w:ascii="Times New Roman" w:hAnsi="Times New Roman"/>
          <w:iCs/>
          <w:sz w:val="24"/>
          <w:szCs w:val="24"/>
        </w:rPr>
        <w:t>principios o causas mixtos:</w:t>
      </w:r>
      <w:r w:rsidRPr="00161462">
        <w:rPr>
          <w:rFonts w:ascii="Times New Roman" w:hAnsi="Times New Roman"/>
          <w:i/>
          <w:sz w:val="24"/>
          <w:szCs w:val="24"/>
        </w:rPr>
        <w:t xml:space="preserve"> </w:t>
      </w:r>
      <w:r w:rsidRPr="006D2ADE">
        <w:rPr>
          <w:rFonts w:ascii="Times New Roman" w:hAnsi="Times New Roman"/>
          <w:iCs/>
          <w:sz w:val="24"/>
          <w:szCs w:val="24"/>
        </w:rPr>
        <w:t>lógico- racionales</w:t>
      </w:r>
      <w:r w:rsidRPr="00161462">
        <w:rPr>
          <w:rFonts w:ascii="Times New Roman" w:hAnsi="Times New Roman"/>
          <w:i/>
          <w:sz w:val="24"/>
          <w:szCs w:val="24"/>
        </w:rPr>
        <w:t xml:space="preserve"> y </w:t>
      </w:r>
      <w:r w:rsidRPr="006D2ADE">
        <w:rPr>
          <w:rFonts w:ascii="Times New Roman" w:hAnsi="Times New Roman"/>
          <w:iCs/>
          <w:sz w:val="24"/>
          <w:szCs w:val="24"/>
        </w:rPr>
        <w:t>sensuales</w:t>
      </w:r>
      <w:r w:rsidRPr="00161462">
        <w:rPr>
          <w:rFonts w:ascii="Times New Roman" w:hAnsi="Times New Roman"/>
          <w:sz w:val="24"/>
          <w:szCs w:val="24"/>
        </w:rPr>
        <w:t>: inductivo-deductivo, observación, experimentación, unidad-multiplicidad,</w:t>
      </w:r>
      <w:r w:rsidR="00E65334" w:rsidRPr="00161462">
        <w:rPr>
          <w:rFonts w:ascii="Times New Roman" w:hAnsi="Times New Roman"/>
          <w:sz w:val="24"/>
          <w:szCs w:val="24"/>
        </w:rPr>
        <w:t xml:space="preserve"> </w:t>
      </w:r>
      <w:r w:rsidRPr="00161462">
        <w:rPr>
          <w:rFonts w:ascii="Times New Roman" w:hAnsi="Times New Roman"/>
          <w:sz w:val="24"/>
          <w:szCs w:val="24"/>
        </w:rPr>
        <w:t>divisibilidad-</w:t>
      </w:r>
      <w:r w:rsidR="00BC2ACF" w:rsidRPr="00161462">
        <w:rPr>
          <w:rFonts w:ascii="Times New Roman" w:hAnsi="Times New Roman"/>
          <w:sz w:val="24"/>
          <w:szCs w:val="24"/>
        </w:rPr>
        <w:t>composición</w:t>
      </w:r>
      <w:r w:rsidRPr="00161462">
        <w:rPr>
          <w:rFonts w:ascii="Times New Roman" w:hAnsi="Times New Roman"/>
          <w:sz w:val="24"/>
          <w:szCs w:val="24"/>
        </w:rPr>
        <w:t>, complejidad-simplicidad, etc.</w:t>
      </w:r>
      <w:r w:rsidR="00E2504E">
        <w:rPr>
          <w:rFonts w:ascii="Times New Roman" w:hAnsi="Times New Roman"/>
          <w:sz w:val="24"/>
          <w:szCs w:val="24"/>
        </w:rPr>
        <w:t>,</w:t>
      </w:r>
      <w:r w:rsidRPr="00161462">
        <w:rPr>
          <w:rFonts w:ascii="Times New Roman" w:hAnsi="Times New Roman"/>
          <w:sz w:val="24"/>
          <w:szCs w:val="24"/>
        </w:rPr>
        <w:t xml:space="preserve"> relacionados con los </w:t>
      </w:r>
      <w:r w:rsidRPr="006D2ADE">
        <w:rPr>
          <w:rFonts w:ascii="Times New Roman" w:hAnsi="Times New Roman"/>
          <w:iCs/>
          <w:sz w:val="24"/>
          <w:szCs w:val="24"/>
        </w:rPr>
        <w:t>principios mixtos: ontológico-racionales y sensuales</w:t>
      </w:r>
      <w:r w:rsidRPr="00161462">
        <w:rPr>
          <w:rFonts w:ascii="Times New Roman" w:hAnsi="Times New Roman"/>
          <w:sz w:val="24"/>
          <w:szCs w:val="24"/>
        </w:rPr>
        <w:t>,</w:t>
      </w:r>
      <w:r w:rsidRPr="00161462">
        <w:rPr>
          <w:rFonts w:ascii="Times New Roman" w:hAnsi="Times New Roman"/>
          <w:i/>
          <w:sz w:val="24"/>
          <w:szCs w:val="24"/>
        </w:rPr>
        <w:t xml:space="preserve"> </w:t>
      </w:r>
      <w:r w:rsidRPr="00161462">
        <w:rPr>
          <w:rFonts w:ascii="Times New Roman" w:hAnsi="Times New Roman"/>
          <w:sz w:val="24"/>
          <w:szCs w:val="24"/>
        </w:rPr>
        <w:t>también, de</w:t>
      </w:r>
      <w:r w:rsidR="00E2504E">
        <w:rPr>
          <w:rFonts w:ascii="Times New Roman" w:hAnsi="Times New Roman"/>
          <w:sz w:val="24"/>
          <w:szCs w:val="24"/>
        </w:rPr>
        <w:t xml:space="preserve"> </w:t>
      </w:r>
      <w:r w:rsidRPr="00161462">
        <w:rPr>
          <w:rFonts w:ascii="Times New Roman" w:hAnsi="Times New Roman"/>
          <w:sz w:val="24"/>
          <w:szCs w:val="24"/>
        </w:rPr>
        <w:t>quietud y/o cambio o movimiento, orden y/o caos,</w:t>
      </w:r>
      <w:r w:rsidR="00E2504E">
        <w:rPr>
          <w:rFonts w:ascii="Times New Roman" w:hAnsi="Times New Roman"/>
          <w:sz w:val="24"/>
          <w:szCs w:val="24"/>
        </w:rPr>
        <w:t xml:space="preserve"> </w:t>
      </w:r>
      <w:r w:rsidRPr="00161462">
        <w:rPr>
          <w:rFonts w:ascii="Times New Roman" w:hAnsi="Times New Roman"/>
          <w:sz w:val="24"/>
          <w:szCs w:val="24"/>
        </w:rPr>
        <w:t xml:space="preserve">pluralidad y/o singularidad, </w:t>
      </w:r>
      <w:r w:rsidR="00F63C90" w:rsidRPr="00161462">
        <w:rPr>
          <w:rFonts w:ascii="Times New Roman" w:hAnsi="Times New Roman"/>
          <w:sz w:val="24"/>
          <w:szCs w:val="24"/>
        </w:rPr>
        <w:t xml:space="preserve">determinismo y/o </w:t>
      </w:r>
      <w:r w:rsidRPr="00161462">
        <w:rPr>
          <w:rFonts w:ascii="Times New Roman" w:hAnsi="Times New Roman"/>
          <w:sz w:val="24"/>
          <w:szCs w:val="24"/>
        </w:rPr>
        <w:t xml:space="preserve">indeterminismo, </w:t>
      </w:r>
      <w:r w:rsidR="00F63C90" w:rsidRPr="00161462">
        <w:rPr>
          <w:rFonts w:ascii="Times New Roman" w:hAnsi="Times New Roman"/>
          <w:sz w:val="24"/>
          <w:szCs w:val="24"/>
        </w:rPr>
        <w:t>unidad y/o pluralidad</w:t>
      </w:r>
      <w:r w:rsidRPr="00161462">
        <w:rPr>
          <w:rFonts w:ascii="Times New Roman" w:hAnsi="Times New Roman"/>
          <w:sz w:val="24"/>
          <w:szCs w:val="24"/>
        </w:rPr>
        <w:t xml:space="preserve">, </w:t>
      </w:r>
      <w:r w:rsidR="00F63C90" w:rsidRPr="00161462">
        <w:rPr>
          <w:rFonts w:ascii="Times New Roman" w:hAnsi="Times New Roman"/>
          <w:sz w:val="24"/>
          <w:szCs w:val="24"/>
        </w:rPr>
        <w:t xml:space="preserve">racionalidad y/o sensualidad, </w:t>
      </w:r>
      <w:r w:rsidRPr="00161462">
        <w:rPr>
          <w:rFonts w:ascii="Times New Roman" w:hAnsi="Times New Roman"/>
          <w:sz w:val="24"/>
          <w:szCs w:val="24"/>
        </w:rPr>
        <w:t>trascendencia</w:t>
      </w:r>
      <w:r w:rsidR="00F63C90" w:rsidRPr="00161462">
        <w:rPr>
          <w:rFonts w:ascii="Times New Roman" w:hAnsi="Times New Roman"/>
          <w:sz w:val="24"/>
          <w:szCs w:val="24"/>
        </w:rPr>
        <w:t xml:space="preserve"> y/o inmanencia</w:t>
      </w:r>
      <w:r w:rsidRPr="00161462">
        <w:rPr>
          <w:rFonts w:ascii="Times New Roman" w:hAnsi="Times New Roman"/>
          <w:sz w:val="24"/>
          <w:szCs w:val="24"/>
        </w:rPr>
        <w:t>, etc.</w:t>
      </w:r>
    </w:p>
    <w:p w14:paraId="45E45535" w14:textId="2405CC41" w:rsidR="00664E6B" w:rsidRPr="00161462" w:rsidRDefault="00664E6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Todos y cada uno de estos principios parecen indicar que la </w:t>
      </w:r>
      <w:r w:rsidR="005F05B3" w:rsidRPr="006D2ADE">
        <w:rPr>
          <w:rFonts w:ascii="Times New Roman" w:hAnsi="Times New Roman"/>
          <w:iCs/>
          <w:sz w:val="24"/>
          <w:szCs w:val="24"/>
        </w:rPr>
        <w:t>definición</w:t>
      </w:r>
      <w:r w:rsidRPr="00161462">
        <w:rPr>
          <w:rFonts w:ascii="Times New Roman" w:hAnsi="Times New Roman"/>
          <w:sz w:val="24"/>
          <w:szCs w:val="24"/>
        </w:rPr>
        <w:t xml:space="preserve"> del concepto </w:t>
      </w:r>
      <w:r w:rsidRPr="006D2ADE">
        <w:rPr>
          <w:rFonts w:ascii="Times New Roman" w:hAnsi="Times New Roman"/>
          <w:i/>
          <w:iCs/>
          <w:sz w:val="24"/>
          <w:szCs w:val="24"/>
        </w:rPr>
        <w:t>currículo</w:t>
      </w:r>
      <w:r w:rsidRPr="00161462">
        <w:rPr>
          <w:rFonts w:ascii="Times New Roman" w:hAnsi="Times New Roman"/>
          <w:sz w:val="24"/>
          <w:szCs w:val="24"/>
        </w:rPr>
        <w:t xml:space="preserve"> se aprecia </w:t>
      </w:r>
      <w:r w:rsidR="005F05B3" w:rsidRPr="00161462">
        <w:rPr>
          <w:rFonts w:ascii="Times New Roman" w:hAnsi="Times New Roman"/>
          <w:sz w:val="24"/>
          <w:szCs w:val="24"/>
        </w:rPr>
        <w:t xml:space="preserve">tanto con la razón (como producto) como con los </w:t>
      </w:r>
      <w:r w:rsidR="00F401CB" w:rsidRPr="00161462">
        <w:rPr>
          <w:rFonts w:ascii="Times New Roman" w:hAnsi="Times New Roman"/>
          <w:sz w:val="24"/>
          <w:szCs w:val="24"/>
        </w:rPr>
        <w:t>sentidos (</w:t>
      </w:r>
      <w:r w:rsidR="005F05B3" w:rsidRPr="00161462">
        <w:rPr>
          <w:rFonts w:ascii="Times New Roman" w:hAnsi="Times New Roman"/>
          <w:sz w:val="24"/>
          <w:szCs w:val="24"/>
        </w:rPr>
        <w:t>como</w:t>
      </w:r>
      <w:r w:rsidRPr="00161462">
        <w:rPr>
          <w:rFonts w:ascii="Times New Roman" w:hAnsi="Times New Roman"/>
          <w:sz w:val="24"/>
          <w:szCs w:val="24"/>
        </w:rPr>
        <w:t xml:space="preserve"> </w:t>
      </w:r>
      <w:r w:rsidRPr="006D2ADE">
        <w:rPr>
          <w:rFonts w:ascii="Times New Roman" w:hAnsi="Times New Roman"/>
          <w:iCs/>
          <w:sz w:val="24"/>
          <w:szCs w:val="24"/>
        </w:rPr>
        <w:t>proceso</w:t>
      </w:r>
      <w:r w:rsidR="005F05B3" w:rsidRPr="00161462">
        <w:rPr>
          <w:rFonts w:ascii="Times New Roman" w:hAnsi="Times New Roman"/>
          <w:sz w:val="24"/>
          <w:szCs w:val="24"/>
        </w:rPr>
        <w:t>)</w:t>
      </w:r>
      <w:r w:rsidRPr="00161462">
        <w:rPr>
          <w:rFonts w:ascii="Times New Roman" w:hAnsi="Times New Roman"/>
          <w:sz w:val="24"/>
          <w:szCs w:val="24"/>
        </w:rPr>
        <w:t>.</w:t>
      </w:r>
    </w:p>
    <w:p w14:paraId="63A5BEF9" w14:textId="437C1A52" w:rsidR="00A11F16" w:rsidRPr="00161462" w:rsidRDefault="00664E6B"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Este tipo de currícul</w:t>
      </w:r>
      <w:r w:rsidR="00E2504E">
        <w:rPr>
          <w:rFonts w:ascii="Times New Roman" w:hAnsi="Times New Roman"/>
          <w:sz w:val="24"/>
          <w:szCs w:val="24"/>
        </w:rPr>
        <w:t>o</w:t>
      </w:r>
      <w:r w:rsidRPr="00161462">
        <w:rPr>
          <w:rFonts w:ascii="Times New Roman" w:hAnsi="Times New Roman"/>
          <w:sz w:val="24"/>
          <w:szCs w:val="24"/>
        </w:rPr>
        <w:t xml:space="preserve"> se construye a partir de una lógica inductiv</w:t>
      </w:r>
      <w:r w:rsidR="00BC2ACF" w:rsidRPr="00161462">
        <w:rPr>
          <w:rFonts w:ascii="Times New Roman" w:hAnsi="Times New Roman"/>
          <w:sz w:val="24"/>
          <w:szCs w:val="24"/>
        </w:rPr>
        <w:t>o-deductiva</w:t>
      </w:r>
      <w:r w:rsidRPr="00161462">
        <w:rPr>
          <w:rFonts w:ascii="Times New Roman" w:hAnsi="Times New Roman"/>
          <w:sz w:val="24"/>
          <w:szCs w:val="24"/>
        </w:rPr>
        <w:t xml:space="preserve"> que va de la multiplicidad a la unidad</w:t>
      </w:r>
      <w:r w:rsidR="00BC2ACF" w:rsidRPr="00161462">
        <w:rPr>
          <w:rFonts w:ascii="Times New Roman" w:hAnsi="Times New Roman"/>
          <w:sz w:val="24"/>
          <w:szCs w:val="24"/>
        </w:rPr>
        <w:t xml:space="preserve"> y viceversa,</w:t>
      </w:r>
      <w:r w:rsidRPr="00161462">
        <w:rPr>
          <w:rFonts w:ascii="Times New Roman" w:hAnsi="Times New Roman"/>
          <w:sz w:val="24"/>
          <w:szCs w:val="24"/>
        </w:rPr>
        <w:t xml:space="preserve"> de la parcialidad a lo completo</w:t>
      </w:r>
      <w:r w:rsidR="00BC2ACF" w:rsidRPr="00161462">
        <w:rPr>
          <w:rFonts w:ascii="Times New Roman" w:hAnsi="Times New Roman"/>
          <w:sz w:val="24"/>
          <w:szCs w:val="24"/>
        </w:rPr>
        <w:t xml:space="preserve"> y viceversa</w:t>
      </w:r>
      <w:r w:rsidRPr="00161462">
        <w:rPr>
          <w:rFonts w:ascii="Times New Roman" w:hAnsi="Times New Roman"/>
          <w:sz w:val="24"/>
          <w:szCs w:val="24"/>
        </w:rPr>
        <w:t>, de lo complejo a lo simple</w:t>
      </w:r>
      <w:r w:rsidR="00BC2ACF" w:rsidRPr="00161462">
        <w:rPr>
          <w:rFonts w:ascii="Times New Roman" w:hAnsi="Times New Roman"/>
          <w:sz w:val="24"/>
          <w:szCs w:val="24"/>
        </w:rPr>
        <w:t xml:space="preserve"> y viceversa</w:t>
      </w:r>
      <w:r w:rsidRPr="00161462">
        <w:rPr>
          <w:rFonts w:ascii="Times New Roman" w:hAnsi="Times New Roman"/>
          <w:sz w:val="24"/>
          <w:szCs w:val="24"/>
        </w:rPr>
        <w:t>, de lo dividido a lo compuesto</w:t>
      </w:r>
      <w:r w:rsidR="00BC2ACF" w:rsidRPr="00161462">
        <w:rPr>
          <w:rFonts w:ascii="Times New Roman" w:hAnsi="Times New Roman"/>
          <w:sz w:val="24"/>
          <w:szCs w:val="24"/>
        </w:rPr>
        <w:t xml:space="preserve"> y viceversa</w:t>
      </w:r>
      <w:r w:rsidR="00E2504E">
        <w:rPr>
          <w:rFonts w:ascii="Times New Roman" w:hAnsi="Times New Roman"/>
          <w:sz w:val="24"/>
          <w:szCs w:val="24"/>
        </w:rPr>
        <w:t>,</w:t>
      </w:r>
      <w:r w:rsidR="00BC2ACF" w:rsidRPr="00161462">
        <w:rPr>
          <w:rFonts w:ascii="Times New Roman" w:hAnsi="Times New Roman"/>
          <w:sz w:val="24"/>
          <w:szCs w:val="24"/>
        </w:rPr>
        <w:t xml:space="preserve"> en un diálogo interminable en el tiempo, el espacio y las circunstancias</w:t>
      </w:r>
      <w:r w:rsidRPr="00161462">
        <w:rPr>
          <w:rFonts w:ascii="Times New Roman" w:hAnsi="Times New Roman"/>
          <w:sz w:val="24"/>
          <w:szCs w:val="24"/>
        </w:rPr>
        <w:t>.</w:t>
      </w:r>
    </w:p>
    <w:p w14:paraId="6B83D1CE" w14:textId="42DB8D71" w:rsidR="00382E43" w:rsidRDefault="00382E43" w:rsidP="00382E43">
      <w:pPr>
        <w:spacing w:after="0" w:line="360" w:lineRule="auto"/>
        <w:rPr>
          <w:rFonts w:ascii="Times New Roman" w:hAnsi="Times New Roman"/>
          <w:b/>
          <w:sz w:val="32"/>
          <w:szCs w:val="32"/>
        </w:rPr>
      </w:pPr>
    </w:p>
    <w:p w14:paraId="7BCDFE84" w14:textId="28A9FF52" w:rsidR="0061711C" w:rsidRDefault="0061711C" w:rsidP="00382E43">
      <w:pPr>
        <w:spacing w:after="0" w:line="360" w:lineRule="auto"/>
        <w:rPr>
          <w:rFonts w:ascii="Times New Roman" w:hAnsi="Times New Roman"/>
          <w:b/>
          <w:sz w:val="32"/>
          <w:szCs w:val="32"/>
        </w:rPr>
      </w:pPr>
    </w:p>
    <w:p w14:paraId="1CB4BFE3" w14:textId="5D322BCC" w:rsidR="0061711C" w:rsidRDefault="0061711C" w:rsidP="00382E43">
      <w:pPr>
        <w:spacing w:after="0" w:line="360" w:lineRule="auto"/>
        <w:rPr>
          <w:rFonts w:ascii="Times New Roman" w:hAnsi="Times New Roman"/>
          <w:b/>
          <w:sz w:val="32"/>
          <w:szCs w:val="32"/>
        </w:rPr>
      </w:pPr>
    </w:p>
    <w:p w14:paraId="68C7241F" w14:textId="3AC1B27F" w:rsidR="0061711C" w:rsidRDefault="0061711C" w:rsidP="00382E43">
      <w:pPr>
        <w:spacing w:after="0" w:line="360" w:lineRule="auto"/>
        <w:rPr>
          <w:rFonts w:ascii="Times New Roman" w:hAnsi="Times New Roman"/>
          <w:b/>
          <w:sz w:val="32"/>
          <w:szCs w:val="32"/>
        </w:rPr>
      </w:pPr>
    </w:p>
    <w:p w14:paraId="33E987EE" w14:textId="77777777" w:rsidR="0061711C" w:rsidRDefault="0061711C" w:rsidP="00382E43">
      <w:pPr>
        <w:spacing w:after="0" w:line="360" w:lineRule="auto"/>
        <w:rPr>
          <w:rFonts w:ascii="Times New Roman" w:hAnsi="Times New Roman"/>
          <w:b/>
          <w:sz w:val="32"/>
          <w:szCs w:val="32"/>
        </w:rPr>
      </w:pPr>
    </w:p>
    <w:p w14:paraId="689C45CC" w14:textId="33C74B1E" w:rsidR="00262FE1" w:rsidRPr="00161462" w:rsidRDefault="00A1378B" w:rsidP="00E80E1A">
      <w:pPr>
        <w:spacing w:after="0" w:line="360" w:lineRule="auto"/>
        <w:jc w:val="center"/>
        <w:rPr>
          <w:rFonts w:ascii="Times New Roman" w:hAnsi="Times New Roman"/>
          <w:b/>
          <w:sz w:val="32"/>
          <w:szCs w:val="32"/>
        </w:rPr>
      </w:pPr>
      <w:r w:rsidRPr="00161462">
        <w:rPr>
          <w:rFonts w:ascii="Times New Roman" w:hAnsi="Times New Roman"/>
          <w:b/>
          <w:sz w:val="32"/>
          <w:szCs w:val="32"/>
        </w:rPr>
        <w:lastRenderedPageBreak/>
        <w:t>Conclusiones</w:t>
      </w:r>
    </w:p>
    <w:p w14:paraId="4E2EA02A" w14:textId="518A694B" w:rsidR="001175AA" w:rsidRPr="00161462" w:rsidRDefault="00AE087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La respuesta a la cuestión:</w:t>
      </w:r>
      <w:r w:rsidR="001175AA" w:rsidRPr="00161462">
        <w:rPr>
          <w:rFonts w:ascii="Times New Roman" w:hAnsi="Times New Roman"/>
          <w:sz w:val="24"/>
          <w:szCs w:val="24"/>
        </w:rPr>
        <w:t xml:space="preserve"> ¿</w:t>
      </w:r>
      <w:r w:rsidR="00867961">
        <w:rPr>
          <w:rFonts w:ascii="Times New Roman" w:hAnsi="Times New Roman"/>
          <w:sz w:val="24"/>
          <w:szCs w:val="24"/>
        </w:rPr>
        <w:t>C</w:t>
      </w:r>
      <w:r w:rsidR="00867961" w:rsidRPr="00161462">
        <w:rPr>
          <w:rFonts w:ascii="Times New Roman" w:hAnsi="Times New Roman"/>
          <w:sz w:val="24"/>
          <w:szCs w:val="24"/>
        </w:rPr>
        <w:t xml:space="preserve">uál </w:t>
      </w:r>
      <w:r w:rsidR="001175AA" w:rsidRPr="00161462">
        <w:rPr>
          <w:rFonts w:ascii="Times New Roman" w:hAnsi="Times New Roman"/>
          <w:sz w:val="24"/>
          <w:szCs w:val="24"/>
        </w:rPr>
        <w:t xml:space="preserve">es la relación epistemológica entre los principios lógicos y ontológicos del concepto </w:t>
      </w:r>
      <w:r w:rsidR="001175AA" w:rsidRPr="006D2ADE">
        <w:rPr>
          <w:rFonts w:ascii="Times New Roman" w:hAnsi="Times New Roman"/>
          <w:i/>
          <w:iCs/>
          <w:sz w:val="24"/>
          <w:szCs w:val="24"/>
        </w:rPr>
        <w:t>currículo</w:t>
      </w:r>
      <w:r w:rsidR="001175AA" w:rsidRPr="00161462">
        <w:rPr>
          <w:rFonts w:ascii="Times New Roman" w:hAnsi="Times New Roman"/>
          <w:sz w:val="24"/>
          <w:szCs w:val="24"/>
        </w:rPr>
        <w:t>?</w:t>
      </w:r>
      <w:r w:rsidRPr="00161462">
        <w:rPr>
          <w:rFonts w:ascii="Times New Roman" w:hAnsi="Times New Roman"/>
          <w:sz w:val="24"/>
          <w:szCs w:val="24"/>
        </w:rPr>
        <w:t xml:space="preserve"> Se puede dar en los siguientes términos:</w:t>
      </w:r>
    </w:p>
    <w:p w14:paraId="6DC34B2A" w14:textId="01005FF0" w:rsidR="001175AA" w:rsidRPr="00161462" w:rsidRDefault="001175A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Los </w:t>
      </w:r>
      <w:r w:rsidRPr="006D2ADE">
        <w:rPr>
          <w:rFonts w:ascii="Times New Roman" w:hAnsi="Times New Roman"/>
          <w:iCs/>
          <w:sz w:val="24"/>
          <w:szCs w:val="24"/>
        </w:rPr>
        <w:t>principios lógicos y ontológicos de la ciencia</w:t>
      </w:r>
      <w:r w:rsidRPr="00161462">
        <w:rPr>
          <w:rFonts w:ascii="Times New Roman" w:hAnsi="Times New Roman"/>
          <w:sz w:val="24"/>
          <w:szCs w:val="24"/>
        </w:rPr>
        <w:t xml:space="preserve"> </w:t>
      </w:r>
      <w:r w:rsidR="00867961">
        <w:rPr>
          <w:rFonts w:ascii="Times New Roman" w:hAnsi="Times New Roman"/>
          <w:sz w:val="24"/>
          <w:szCs w:val="24"/>
        </w:rPr>
        <w:t>—</w:t>
      </w:r>
      <w:r w:rsidRPr="00161462">
        <w:rPr>
          <w:rFonts w:ascii="Times New Roman" w:hAnsi="Times New Roman"/>
          <w:sz w:val="24"/>
          <w:szCs w:val="24"/>
        </w:rPr>
        <w:t>respectivamente</w:t>
      </w:r>
      <w:r w:rsidR="00867961">
        <w:rPr>
          <w:rFonts w:ascii="Times New Roman" w:hAnsi="Times New Roman"/>
          <w:sz w:val="24"/>
          <w:szCs w:val="24"/>
        </w:rPr>
        <w:t>—</w:t>
      </w:r>
      <w:r w:rsidR="00867961" w:rsidRPr="00161462">
        <w:rPr>
          <w:rFonts w:ascii="Times New Roman" w:hAnsi="Times New Roman"/>
          <w:sz w:val="24"/>
          <w:szCs w:val="24"/>
        </w:rPr>
        <w:t xml:space="preserve"> </w:t>
      </w:r>
      <w:r w:rsidRPr="00161462">
        <w:rPr>
          <w:rFonts w:ascii="Times New Roman" w:hAnsi="Times New Roman"/>
          <w:sz w:val="24"/>
          <w:szCs w:val="24"/>
        </w:rPr>
        <w:t>se relacionan con las diferentes concepciones de currículo desde las respectivas circunstancias de modo, tiempo y lugar en que se construyen</w:t>
      </w:r>
      <w:r w:rsidR="00AE087A" w:rsidRPr="00161462">
        <w:rPr>
          <w:rFonts w:ascii="Times New Roman" w:hAnsi="Times New Roman"/>
          <w:sz w:val="24"/>
          <w:szCs w:val="24"/>
        </w:rPr>
        <w:t xml:space="preserve"> las nociones sobre este último</w:t>
      </w:r>
      <w:r w:rsidRPr="00161462">
        <w:rPr>
          <w:rFonts w:ascii="Times New Roman" w:hAnsi="Times New Roman"/>
          <w:sz w:val="24"/>
          <w:szCs w:val="24"/>
        </w:rPr>
        <w:t>.</w:t>
      </w:r>
      <w:r w:rsidR="00AE087A" w:rsidRPr="00161462">
        <w:rPr>
          <w:rFonts w:ascii="Times New Roman" w:hAnsi="Times New Roman"/>
          <w:sz w:val="24"/>
          <w:szCs w:val="24"/>
        </w:rPr>
        <w:t xml:space="preserve"> La diversidad de definiciones, caracterizaciones, funciones, finalidades, elementos, etc.</w:t>
      </w:r>
      <w:r w:rsidR="00867961">
        <w:rPr>
          <w:rFonts w:ascii="Times New Roman" w:hAnsi="Times New Roman"/>
          <w:sz w:val="24"/>
          <w:szCs w:val="24"/>
        </w:rPr>
        <w:t>,</w:t>
      </w:r>
      <w:r w:rsidR="00AE087A" w:rsidRPr="00161462">
        <w:rPr>
          <w:rFonts w:ascii="Times New Roman" w:hAnsi="Times New Roman"/>
          <w:sz w:val="24"/>
          <w:szCs w:val="24"/>
        </w:rPr>
        <w:t xml:space="preserve"> que </w:t>
      </w:r>
      <w:r w:rsidR="00867961">
        <w:rPr>
          <w:rFonts w:ascii="Times New Roman" w:hAnsi="Times New Roman"/>
          <w:sz w:val="24"/>
          <w:szCs w:val="24"/>
        </w:rPr>
        <w:t>—</w:t>
      </w:r>
      <w:r w:rsidR="00AE087A" w:rsidRPr="00161462">
        <w:rPr>
          <w:rFonts w:ascii="Times New Roman" w:hAnsi="Times New Roman"/>
          <w:sz w:val="24"/>
          <w:szCs w:val="24"/>
        </w:rPr>
        <w:t>sobre el concepto mencionado</w:t>
      </w:r>
      <w:r w:rsidR="00867961">
        <w:rPr>
          <w:rFonts w:ascii="Times New Roman" w:hAnsi="Times New Roman"/>
          <w:sz w:val="24"/>
          <w:szCs w:val="24"/>
        </w:rPr>
        <w:t>—</w:t>
      </w:r>
      <w:r w:rsidR="00867961" w:rsidRPr="00161462">
        <w:rPr>
          <w:rFonts w:ascii="Times New Roman" w:hAnsi="Times New Roman"/>
          <w:sz w:val="24"/>
          <w:szCs w:val="24"/>
        </w:rPr>
        <w:t xml:space="preserve"> </w:t>
      </w:r>
      <w:r w:rsidR="00AE087A" w:rsidRPr="00161462">
        <w:rPr>
          <w:rFonts w:ascii="Times New Roman" w:hAnsi="Times New Roman"/>
          <w:sz w:val="24"/>
          <w:szCs w:val="24"/>
        </w:rPr>
        <w:t xml:space="preserve">se han elaborado a lo largo de la historia del desarrollo curricular obedecen a determinados </w:t>
      </w:r>
      <w:r w:rsidR="00404AF0" w:rsidRPr="00161462">
        <w:rPr>
          <w:rFonts w:ascii="Times New Roman" w:hAnsi="Times New Roman"/>
          <w:sz w:val="24"/>
          <w:szCs w:val="24"/>
        </w:rPr>
        <w:t>principios ontológicos (referidos al ser)</w:t>
      </w:r>
      <w:r w:rsidR="00AE087A" w:rsidRPr="00161462">
        <w:rPr>
          <w:rFonts w:ascii="Times New Roman" w:hAnsi="Times New Roman"/>
          <w:sz w:val="24"/>
          <w:szCs w:val="24"/>
        </w:rPr>
        <w:t xml:space="preserve"> </w:t>
      </w:r>
      <w:r w:rsidR="00404AF0" w:rsidRPr="00161462">
        <w:rPr>
          <w:rFonts w:ascii="Times New Roman" w:hAnsi="Times New Roman"/>
          <w:sz w:val="24"/>
          <w:szCs w:val="24"/>
        </w:rPr>
        <w:t xml:space="preserve">y lógicos (referidos a las razones en que se apoyan los raciocinios sobre el ser) </w:t>
      </w:r>
      <w:r w:rsidR="00AE087A" w:rsidRPr="00161462">
        <w:rPr>
          <w:rFonts w:ascii="Times New Roman" w:hAnsi="Times New Roman"/>
          <w:sz w:val="24"/>
          <w:szCs w:val="24"/>
        </w:rPr>
        <w:t>que tienen su origen, principalmente, en las necesidades existenciales del sujeto cognoscente.</w:t>
      </w:r>
    </w:p>
    <w:p w14:paraId="78277746" w14:textId="69EF1705" w:rsidR="00AE087A" w:rsidRPr="00161462" w:rsidRDefault="00867961" w:rsidP="006D2ADE">
      <w:pPr>
        <w:spacing w:after="0" w:line="360" w:lineRule="auto"/>
        <w:ind w:firstLine="708"/>
        <w:jc w:val="both"/>
        <w:rPr>
          <w:rFonts w:ascii="Times New Roman" w:hAnsi="Times New Roman"/>
          <w:sz w:val="24"/>
          <w:szCs w:val="24"/>
        </w:rPr>
      </w:pPr>
      <w:r>
        <w:rPr>
          <w:rFonts w:ascii="Times New Roman" w:hAnsi="Times New Roman"/>
          <w:sz w:val="24"/>
          <w:szCs w:val="24"/>
        </w:rPr>
        <w:t>E</w:t>
      </w:r>
      <w:r w:rsidR="001026E2" w:rsidRPr="00161462">
        <w:rPr>
          <w:rFonts w:ascii="Times New Roman" w:hAnsi="Times New Roman"/>
          <w:sz w:val="24"/>
          <w:szCs w:val="24"/>
        </w:rPr>
        <w:t>ntonces, los</w:t>
      </w:r>
      <w:r w:rsidR="00AE087A" w:rsidRPr="00161462">
        <w:rPr>
          <w:rFonts w:ascii="Times New Roman" w:hAnsi="Times New Roman"/>
          <w:sz w:val="24"/>
          <w:szCs w:val="24"/>
        </w:rPr>
        <w:t xml:space="preserve"> parámetros de exploración, descripción, explicación, interpretación o comprensión que se encontraron en la investigación y que se sugiere que se tomen en cuenta para elaborar las diferentes y contradictorias definiciones, caracterizaciones, funciones, finalidades</w:t>
      </w:r>
      <w:r w:rsidR="00362056">
        <w:rPr>
          <w:rFonts w:ascii="Times New Roman" w:hAnsi="Times New Roman"/>
          <w:sz w:val="24"/>
          <w:szCs w:val="24"/>
        </w:rPr>
        <w:t xml:space="preserve"> y</w:t>
      </w:r>
      <w:r w:rsidR="00362056" w:rsidRPr="00161462">
        <w:rPr>
          <w:rFonts w:ascii="Times New Roman" w:hAnsi="Times New Roman"/>
          <w:sz w:val="24"/>
          <w:szCs w:val="24"/>
        </w:rPr>
        <w:t xml:space="preserve"> </w:t>
      </w:r>
      <w:r w:rsidR="00AE087A" w:rsidRPr="00161462">
        <w:rPr>
          <w:rFonts w:ascii="Times New Roman" w:hAnsi="Times New Roman"/>
          <w:sz w:val="24"/>
          <w:szCs w:val="24"/>
        </w:rPr>
        <w:t xml:space="preserve">elementos del concepto </w:t>
      </w:r>
      <w:r w:rsidR="00AE087A" w:rsidRPr="006D2ADE">
        <w:rPr>
          <w:rFonts w:ascii="Times New Roman" w:hAnsi="Times New Roman"/>
          <w:i/>
          <w:iCs/>
          <w:sz w:val="24"/>
          <w:szCs w:val="24"/>
        </w:rPr>
        <w:t>currículo</w:t>
      </w:r>
      <w:r w:rsidR="00AE087A" w:rsidRPr="00161462">
        <w:rPr>
          <w:rFonts w:ascii="Times New Roman" w:hAnsi="Times New Roman"/>
          <w:sz w:val="24"/>
          <w:szCs w:val="24"/>
        </w:rPr>
        <w:t xml:space="preserve"> son los siguientes:</w:t>
      </w:r>
      <w:r w:rsidR="00404AF0" w:rsidRPr="00161462">
        <w:rPr>
          <w:rFonts w:ascii="Times New Roman" w:hAnsi="Times New Roman"/>
          <w:sz w:val="24"/>
          <w:szCs w:val="24"/>
        </w:rPr>
        <w:t xml:space="preserve"> </w:t>
      </w:r>
      <w:r w:rsidR="00543BAE" w:rsidRPr="00161462">
        <w:rPr>
          <w:rFonts w:ascii="Times New Roman" w:hAnsi="Times New Roman"/>
          <w:sz w:val="24"/>
          <w:szCs w:val="24"/>
        </w:rPr>
        <w:t xml:space="preserve">los principios ontológicos de la ciencia </w:t>
      </w:r>
      <w:r w:rsidR="00404AF0" w:rsidRPr="00161462">
        <w:rPr>
          <w:rFonts w:ascii="Times New Roman" w:hAnsi="Times New Roman"/>
          <w:sz w:val="24"/>
          <w:szCs w:val="24"/>
        </w:rPr>
        <w:t>(quietud y/o movimiento, orden y/o caos, determinismo y/o indeterminismo, ser y/o deber ser, unidad y/o dualidad o pluralidad, lo racional y/o sensual</w:t>
      </w:r>
      <w:r w:rsidR="00C5047D" w:rsidRPr="00161462">
        <w:rPr>
          <w:rFonts w:ascii="Times New Roman" w:hAnsi="Times New Roman"/>
          <w:sz w:val="24"/>
          <w:szCs w:val="24"/>
        </w:rPr>
        <w:t xml:space="preserve">, lo inmanente y/o trascendente) </w:t>
      </w:r>
      <w:r w:rsidR="00543BAE" w:rsidRPr="00161462">
        <w:rPr>
          <w:rFonts w:ascii="Times New Roman" w:hAnsi="Times New Roman"/>
          <w:sz w:val="24"/>
          <w:szCs w:val="24"/>
        </w:rPr>
        <w:t>que son determinantes de los principios lógicos de la misma</w:t>
      </w:r>
      <w:r w:rsidR="006C03B8" w:rsidRPr="00161462">
        <w:rPr>
          <w:rFonts w:ascii="Times New Roman" w:hAnsi="Times New Roman"/>
          <w:sz w:val="24"/>
          <w:szCs w:val="24"/>
        </w:rPr>
        <w:t xml:space="preserve"> </w:t>
      </w:r>
      <w:r w:rsidR="00543BAE" w:rsidRPr="00161462">
        <w:rPr>
          <w:rFonts w:ascii="Times New Roman" w:hAnsi="Times New Roman"/>
          <w:sz w:val="24"/>
          <w:szCs w:val="24"/>
        </w:rPr>
        <w:t>(</w:t>
      </w:r>
      <w:r w:rsidR="006C03B8" w:rsidRPr="00161462">
        <w:rPr>
          <w:rFonts w:ascii="Times New Roman" w:hAnsi="Times New Roman"/>
          <w:sz w:val="24"/>
          <w:szCs w:val="24"/>
        </w:rPr>
        <w:t xml:space="preserve">las razones en que se apoyarán los juicios sobre </w:t>
      </w:r>
      <w:r w:rsidR="00543BAE" w:rsidRPr="00161462">
        <w:rPr>
          <w:rFonts w:ascii="Times New Roman" w:hAnsi="Times New Roman"/>
          <w:sz w:val="24"/>
          <w:szCs w:val="24"/>
        </w:rPr>
        <w:t>la realidad)</w:t>
      </w:r>
      <w:r w:rsidR="00C5047D" w:rsidRPr="00161462">
        <w:rPr>
          <w:rFonts w:ascii="Times New Roman" w:hAnsi="Times New Roman"/>
          <w:sz w:val="24"/>
          <w:szCs w:val="24"/>
        </w:rPr>
        <w:t xml:space="preserve">, las facultades cognoscitivas (razón y/o sentidos) con la o las que el sujeto cognoscente pretende solucionar los problemas del conocimiento, los supuestos en los que </w:t>
      </w:r>
      <w:r w:rsidR="00362056">
        <w:rPr>
          <w:rFonts w:ascii="Times New Roman" w:hAnsi="Times New Roman"/>
          <w:sz w:val="24"/>
          <w:szCs w:val="24"/>
        </w:rPr>
        <w:t>—</w:t>
      </w:r>
      <w:r w:rsidR="00C5047D" w:rsidRPr="00161462">
        <w:rPr>
          <w:rFonts w:ascii="Times New Roman" w:hAnsi="Times New Roman"/>
          <w:sz w:val="24"/>
          <w:szCs w:val="24"/>
        </w:rPr>
        <w:t>al hacer esto</w:t>
      </w:r>
      <w:r w:rsidR="00362056">
        <w:rPr>
          <w:rFonts w:ascii="Times New Roman" w:hAnsi="Times New Roman"/>
          <w:sz w:val="24"/>
          <w:szCs w:val="24"/>
        </w:rPr>
        <w:t>—</w:t>
      </w:r>
      <w:r w:rsidR="00362056" w:rsidRPr="00161462">
        <w:rPr>
          <w:rFonts w:ascii="Times New Roman" w:hAnsi="Times New Roman"/>
          <w:sz w:val="24"/>
          <w:szCs w:val="24"/>
        </w:rPr>
        <w:t xml:space="preserve"> </w:t>
      </w:r>
      <w:r w:rsidR="00C5047D" w:rsidRPr="00161462">
        <w:rPr>
          <w:rFonts w:ascii="Times New Roman" w:hAnsi="Times New Roman"/>
          <w:sz w:val="24"/>
          <w:szCs w:val="24"/>
        </w:rPr>
        <w:t>se ubica de manera irremediable y l</w:t>
      </w:r>
      <w:r w:rsidR="00543BAE" w:rsidRPr="00161462">
        <w:rPr>
          <w:rFonts w:ascii="Times New Roman" w:hAnsi="Times New Roman"/>
          <w:sz w:val="24"/>
          <w:szCs w:val="24"/>
        </w:rPr>
        <w:t>as necesidades existenciales del sujeto c</w:t>
      </w:r>
      <w:r w:rsidR="008C3782" w:rsidRPr="00161462">
        <w:rPr>
          <w:rFonts w:ascii="Times New Roman" w:hAnsi="Times New Roman"/>
          <w:sz w:val="24"/>
          <w:szCs w:val="24"/>
        </w:rPr>
        <w:t>o</w:t>
      </w:r>
      <w:r w:rsidR="00543BAE" w:rsidRPr="00161462">
        <w:rPr>
          <w:rFonts w:ascii="Times New Roman" w:hAnsi="Times New Roman"/>
          <w:sz w:val="24"/>
          <w:szCs w:val="24"/>
        </w:rPr>
        <w:t>gnoscente.</w:t>
      </w:r>
    </w:p>
    <w:p w14:paraId="1D17C3B9" w14:textId="33EC9B4F" w:rsidR="001026E2" w:rsidRPr="00161462" w:rsidRDefault="00543BAE"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Lo anterior se propone debido a que l</w:t>
      </w:r>
      <w:r w:rsidR="001026E2" w:rsidRPr="00161462">
        <w:rPr>
          <w:rFonts w:ascii="Times New Roman" w:hAnsi="Times New Roman"/>
          <w:sz w:val="24"/>
          <w:szCs w:val="24"/>
        </w:rPr>
        <w:t xml:space="preserve">a idea de currículo </w:t>
      </w:r>
      <w:r w:rsidR="00362056">
        <w:rPr>
          <w:rFonts w:ascii="Times New Roman" w:hAnsi="Times New Roman"/>
          <w:sz w:val="24"/>
          <w:szCs w:val="24"/>
        </w:rPr>
        <w:t>—</w:t>
      </w:r>
      <w:r w:rsidR="001026E2" w:rsidRPr="00161462">
        <w:rPr>
          <w:rFonts w:ascii="Times New Roman" w:hAnsi="Times New Roman"/>
          <w:sz w:val="24"/>
          <w:szCs w:val="24"/>
        </w:rPr>
        <w:t>al igual que cualquier otra categoría que todo sujeto cognoscente pretenda construir</w:t>
      </w:r>
      <w:r w:rsidR="00362056">
        <w:rPr>
          <w:rFonts w:ascii="Times New Roman" w:hAnsi="Times New Roman"/>
          <w:sz w:val="24"/>
          <w:szCs w:val="24"/>
        </w:rPr>
        <w:t>—</w:t>
      </w:r>
      <w:r w:rsidR="00362056" w:rsidRPr="00161462">
        <w:rPr>
          <w:rFonts w:ascii="Times New Roman" w:hAnsi="Times New Roman"/>
          <w:sz w:val="24"/>
          <w:szCs w:val="24"/>
        </w:rPr>
        <w:t xml:space="preserve"> </w:t>
      </w:r>
      <w:r w:rsidR="001026E2" w:rsidRPr="00161462">
        <w:rPr>
          <w:rFonts w:ascii="Times New Roman" w:hAnsi="Times New Roman"/>
          <w:sz w:val="24"/>
          <w:szCs w:val="24"/>
        </w:rPr>
        <w:t xml:space="preserve">parte de determinados </w:t>
      </w:r>
      <w:r w:rsidR="00C5047D" w:rsidRPr="00161462">
        <w:rPr>
          <w:rFonts w:ascii="Times New Roman" w:hAnsi="Times New Roman"/>
          <w:sz w:val="24"/>
          <w:szCs w:val="24"/>
        </w:rPr>
        <w:t>principios ontológicos y lógicos</w:t>
      </w:r>
      <w:r w:rsidR="001026E2" w:rsidRPr="00161462">
        <w:rPr>
          <w:rFonts w:ascii="Times New Roman" w:hAnsi="Times New Roman"/>
          <w:sz w:val="24"/>
          <w:szCs w:val="24"/>
        </w:rPr>
        <w:t xml:space="preserve"> que, a su vez, obedecen a la o las facultades cognoscitivas que se utilicen en su elaboración dependiendo de determinados </w:t>
      </w:r>
      <w:r w:rsidR="00942A12" w:rsidRPr="00161462">
        <w:rPr>
          <w:rFonts w:ascii="Times New Roman" w:hAnsi="Times New Roman"/>
          <w:sz w:val="24"/>
          <w:szCs w:val="24"/>
        </w:rPr>
        <w:t>intereses que</w:t>
      </w:r>
      <w:r w:rsidR="001026E2" w:rsidRPr="00161462">
        <w:rPr>
          <w:rFonts w:ascii="Times New Roman" w:hAnsi="Times New Roman"/>
          <w:sz w:val="24"/>
          <w:szCs w:val="24"/>
        </w:rPr>
        <w:t>, en el mismo sentido, obedecen a ciertas necesidades ubicadas en el tiempo, el espacio y las circunstancias existenciales.</w:t>
      </w:r>
    </w:p>
    <w:p w14:paraId="33BC5D76" w14:textId="340D5C89" w:rsidR="001175AA" w:rsidRPr="00161462" w:rsidRDefault="001175A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Dichos </w:t>
      </w:r>
      <w:r w:rsidRPr="006D2ADE">
        <w:rPr>
          <w:rFonts w:ascii="Times New Roman" w:hAnsi="Times New Roman"/>
          <w:iCs/>
          <w:sz w:val="24"/>
          <w:szCs w:val="24"/>
        </w:rPr>
        <w:t>principios</w:t>
      </w:r>
      <w:r w:rsidRPr="00161462">
        <w:rPr>
          <w:rFonts w:ascii="Times New Roman" w:hAnsi="Times New Roman"/>
          <w:sz w:val="24"/>
          <w:szCs w:val="24"/>
        </w:rPr>
        <w:t xml:space="preserve"> se encuentran relacionados epistemológicamente en las diferentes construcciones del concepto mencionado, llevadas a cabo por los principales estudiosos del tema y, a causa de esto, las conceptualizaciones sobre el mismo, difieren en significados, sentidos y consecuencias existenciales.</w:t>
      </w:r>
    </w:p>
    <w:p w14:paraId="5C5A35C2" w14:textId="31BC6D5B" w:rsidR="001175AA" w:rsidRPr="00161462" w:rsidRDefault="001175A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lastRenderedPageBreak/>
        <w:t xml:space="preserve">La definición del concepto </w:t>
      </w:r>
      <w:r w:rsidRPr="006D2ADE">
        <w:rPr>
          <w:rFonts w:ascii="Times New Roman" w:hAnsi="Times New Roman"/>
          <w:i/>
          <w:iCs/>
          <w:sz w:val="24"/>
          <w:szCs w:val="24"/>
        </w:rPr>
        <w:t>currículo</w:t>
      </w:r>
      <w:r w:rsidRPr="00161462">
        <w:rPr>
          <w:rFonts w:ascii="Times New Roman" w:hAnsi="Times New Roman"/>
          <w:sz w:val="24"/>
          <w:szCs w:val="24"/>
        </w:rPr>
        <w:t xml:space="preserve"> depende del espacio, tiempo y circunstancias de quien lo elabore.</w:t>
      </w:r>
    </w:p>
    <w:p w14:paraId="0BCD2EAB" w14:textId="5AC6F696" w:rsidR="001175AA" w:rsidRPr="00161462" w:rsidRDefault="001175A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Por </w:t>
      </w:r>
      <w:r w:rsidRPr="006D2ADE">
        <w:rPr>
          <w:rFonts w:ascii="Times New Roman" w:hAnsi="Times New Roman"/>
          <w:i/>
          <w:iCs/>
          <w:sz w:val="24"/>
          <w:szCs w:val="24"/>
        </w:rPr>
        <w:t>circunstancias</w:t>
      </w:r>
      <w:r w:rsidRPr="00161462">
        <w:rPr>
          <w:rFonts w:ascii="Times New Roman" w:hAnsi="Times New Roman"/>
          <w:sz w:val="24"/>
          <w:szCs w:val="24"/>
        </w:rPr>
        <w:t xml:space="preserve"> se entienden las pasiones, emociones y sentimientos del ser humano; sus necesidades y deseos; que mueven su voluntad y sus intenciones poniendo en acción sus facultades (razón y/o sus sentidos) que le permiten actuar para construirse un </w:t>
      </w:r>
      <w:r w:rsidR="00362056">
        <w:rPr>
          <w:rFonts w:ascii="Times New Roman" w:hAnsi="Times New Roman"/>
          <w:sz w:val="24"/>
          <w:szCs w:val="24"/>
        </w:rPr>
        <w:t>“</w:t>
      </w:r>
      <w:r w:rsidRPr="00161462">
        <w:rPr>
          <w:rFonts w:ascii="Times New Roman" w:hAnsi="Times New Roman"/>
          <w:sz w:val="24"/>
          <w:szCs w:val="24"/>
        </w:rPr>
        <w:t>currículo</w:t>
      </w:r>
      <w:r w:rsidR="00362056">
        <w:rPr>
          <w:rFonts w:ascii="Times New Roman" w:hAnsi="Times New Roman"/>
          <w:sz w:val="24"/>
          <w:szCs w:val="24"/>
        </w:rPr>
        <w:t>”</w:t>
      </w:r>
      <w:r w:rsidRPr="00161462">
        <w:rPr>
          <w:rFonts w:ascii="Times New Roman" w:hAnsi="Times New Roman"/>
          <w:sz w:val="24"/>
          <w:szCs w:val="24"/>
        </w:rPr>
        <w:t xml:space="preserve"> a su gusto. </w:t>
      </w:r>
    </w:p>
    <w:p w14:paraId="59840BC5" w14:textId="1DEEABF7" w:rsidR="001175AA" w:rsidRPr="00161462" w:rsidRDefault="001175AA" w:rsidP="006D2ADE">
      <w:pPr>
        <w:spacing w:after="0" w:line="360" w:lineRule="auto"/>
        <w:ind w:firstLine="708"/>
        <w:jc w:val="both"/>
        <w:rPr>
          <w:rFonts w:ascii="Times New Roman" w:hAnsi="Times New Roman"/>
          <w:sz w:val="24"/>
          <w:szCs w:val="24"/>
        </w:rPr>
      </w:pPr>
      <w:r w:rsidRPr="00161462">
        <w:rPr>
          <w:rFonts w:ascii="Times New Roman" w:hAnsi="Times New Roman"/>
          <w:sz w:val="24"/>
          <w:szCs w:val="24"/>
        </w:rPr>
        <w:t xml:space="preserve">La definición del concepto </w:t>
      </w:r>
      <w:r w:rsidR="00362056">
        <w:rPr>
          <w:rFonts w:ascii="Times New Roman" w:hAnsi="Times New Roman"/>
          <w:sz w:val="24"/>
          <w:szCs w:val="24"/>
        </w:rPr>
        <w:t>aquí tratado</w:t>
      </w:r>
      <w:r w:rsidRPr="00161462">
        <w:rPr>
          <w:rFonts w:ascii="Times New Roman" w:hAnsi="Times New Roman"/>
          <w:sz w:val="24"/>
          <w:szCs w:val="24"/>
        </w:rPr>
        <w:t xml:space="preserve"> es un problema político sin solución definitiva que no es bueno ni malo, ni peor, ni mejor, simplemente es, y produce consecuencias positivas para algunos y negativas para otros.</w:t>
      </w:r>
    </w:p>
    <w:p w14:paraId="3659211E" w14:textId="77777777" w:rsidR="0061711C" w:rsidRDefault="0061711C" w:rsidP="00382E43">
      <w:pPr>
        <w:spacing w:after="0" w:line="360" w:lineRule="auto"/>
        <w:rPr>
          <w:rFonts w:ascii="Times New Roman" w:hAnsi="Times New Roman"/>
          <w:b/>
          <w:sz w:val="32"/>
          <w:szCs w:val="32"/>
        </w:rPr>
      </w:pPr>
    </w:p>
    <w:p w14:paraId="39C46081" w14:textId="6847E38B" w:rsidR="009D7282" w:rsidRPr="00E80E1A" w:rsidRDefault="003D79EE" w:rsidP="006D2ADE">
      <w:pPr>
        <w:spacing w:after="0" w:line="360" w:lineRule="auto"/>
        <w:rPr>
          <w:rFonts w:eastAsiaTheme="minorHAnsi" w:cs="Calibri"/>
          <w:b/>
          <w:sz w:val="28"/>
          <w:szCs w:val="24"/>
          <w:lang w:val="es-ES"/>
        </w:rPr>
      </w:pPr>
      <w:r w:rsidRPr="00E80E1A">
        <w:rPr>
          <w:rFonts w:eastAsiaTheme="minorHAnsi" w:cs="Calibri"/>
          <w:b/>
          <w:sz w:val="28"/>
          <w:szCs w:val="24"/>
          <w:lang w:val="es-ES"/>
        </w:rPr>
        <w:t xml:space="preserve">Referencias </w:t>
      </w:r>
    </w:p>
    <w:p w14:paraId="3DB709D5" w14:textId="1F1F42A7" w:rsidR="00255E99" w:rsidRPr="00161462" w:rsidRDefault="00255E99" w:rsidP="006D2ADE">
      <w:pPr>
        <w:spacing w:after="0" w:line="360" w:lineRule="auto"/>
        <w:ind w:left="709" w:right="56" w:hanging="714"/>
        <w:jc w:val="both"/>
        <w:rPr>
          <w:rFonts w:ascii="Times New Roman" w:hAnsi="Times New Roman"/>
          <w:sz w:val="24"/>
          <w:szCs w:val="24"/>
        </w:rPr>
      </w:pPr>
      <w:r w:rsidRPr="00161462">
        <w:rPr>
          <w:rFonts w:ascii="Times New Roman" w:hAnsi="Times New Roman"/>
          <w:sz w:val="24"/>
          <w:szCs w:val="24"/>
        </w:rPr>
        <w:t>Aristóteles</w:t>
      </w:r>
      <w:r w:rsidR="00535022">
        <w:rPr>
          <w:rFonts w:ascii="Times New Roman" w:hAnsi="Times New Roman"/>
          <w:sz w:val="24"/>
          <w:szCs w:val="24"/>
        </w:rPr>
        <w:t>.</w:t>
      </w:r>
      <w:r w:rsidRPr="00161462">
        <w:rPr>
          <w:rFonts w:ascii="Times New Roman" w:hAnsi="Times New Roman"/>
          <w:sz w:val="24"/>
          <w:szCs w:val="24"/>
        </w:rPr>
        <w:t xml:space="preserve"> (1992). </w:t>
      </w:r>
      <w:r w:rsidRPr="00161462">
        <w:rPr>
          <w:rFonts w:ascii="Times New Roman" w:hAnsi="Times New Roman"/>
          <w:i/>
          <w:sz w:val="24"/>
          <w:szCs w:val="24"/>
        </w:rPr>
        <w:t>Metafísica</w:t>
      </w:r>
      <w:r w:rsidRPr="00161462">
        <w:rPr>
          <w:rFonts w:ascii="Times New Roman" w:hAnsi="Times New Roman"/>
          <w:sz w:val="24"/>
          <w:szCs w:val="24"/>
        </w:rPr>
        <w:t>. México</w:t>
      </w:r>
      <w:r w:rsidR="00535022">
        <w:rPr>
          <w:rFonts w:ascii="Times New Roman" w:hAnsi="Times New Roman"/>
          <w:sz w:val="24"/>
          <w:szCs w:val="24"/>
        </w:rPr>
        <w:t xml:space="preserve">: </w:t>
      </w:r>
      <w:r w:rsidR="00535022" w:rsidRPr="00161462">
        <w:rPr>
          <w:rFonts w:ascii="Times New Roman" w:hAnsi="Times New Roman"/>
          <w:sz w:val="24"/>
          <w:szCs w:val="24"/>
        </w:rPr>
        <w:t>Porrúa</w:t>
      </w:r>
      <w:r w:rsidRPr="00161462">
        <w:rPr>
          <w:rFonts w:ascii="Times New Roman" w:hAnsi="Times New Roman"/>
          <w:sz w:val="24"/>
          <w:szCs w:val="24"/>
        </w:rPr>
        <w:t xml:space="preserve">. </w:t>
      </w:r>
    </w:p>
    <w:p w14:paraId="32010978" w14:textId="52D89EEA" w:rsidR="008D5B04" w:rsidRPr="00161462" w:rsidRDefault="008D5B04" w:rsidP="006D2ADE">
      <w:pPr>
        <w:spacing w:after="0" w:line="360" w:lineRule="auto"/>
        <w:ind w:left="709" w:hanging="714"/>
        <w:jc w:val="both"/>
        <w:rPr>
          <w:rFonts w:ascii="Times New Roman" w:hAnsi="Times New Roman"/>
          <w:sz w:val="24"/>
          <w:szCs w:val="24"/>
        </w:rPr>
      </w:pPr>
      <w:r w:rsidRPr="00161462">
        <w:rPr>
          <w:rFonts w:ascii="Times New Roman" w:hAnsi="Times New Roman"/>
          <w:sz w:val="24"/>
          <w:szCs w:val="24"/>
        </w:rPr>
        <w:t xml:space="preserve">Bacon, </w:t>
      </w:r>
      <w:r w:rsidR="00535022" w:rsidRPr="00161462">
        <w:rPr>
          <w:rFonts w:ascii="Times New Roman" w:hAnsi="Times New Roman"/>
          <w:sz w:val="24"/>
          <w:szCs w:val="24"/>
        </w:rPr>
        <w:t>F</w:t>
      </w:r>
      <w:r w:rsidR="00535022">
        <w:rPr>
          <w:rFonts w:ascii="Times New Roman" w:hAnsi="Times New Roman"/>
          <w:sz w:val="24"/>
          <w:szCs w:val="24"/>
        </w:rPr>
        <w:t>.</w:t>
      </w:r>
      <w:r w:rsidR="00535022" w:rsidRPr="00161462">
        <w:rPr>
          <w:rFonts w:ascii="Times New Roman" w:hAnsi="Times New Roman"/>
          <w:sz w:val="24"/>
          <w:szCs w:val="24"/>
        </w:rPr>
        <w:t xml:space="preserve"> </w:t>
      </w:r>
      <w:r w:rsidRPr="00161462">
        <w:rPr>
          <w:rFonts w:ascii="Times New Roman" w:hAnsi="Times New Roman"/>
          <w:sz w:val="24"/>
          <w:szCs w:val="24"/>
        </w:rPr>
        <w:t xml:space="preserve">(1991). </w:t>
      </w:r>
      <w:proofErr w:type="spellStart"/>
      <w:r w:rsidRPr="00161462">
        <w:rPr>
          <w:rFonts w:ascii="Times New Roman" w:hAnsi="Times New Roman"/>
          <w:i/>
          <w:sz w:val="24"/>
          <w:szCs w:val="24"/>
        </w:rPr>
        <w:t>Novum</w:t>
      </w:r>
      <w:proofErr w:type="spellEnd"/>
      <w:r w:rsidRPr="00161462">
        <w:rPr>
          <w:rFonts w:ascii="Times New Roman" w:hAnsi="Times New Roman"/>
          <w:i/>
          <w:sz w:val="24"/>
          <w:szCs w:val="24"/>
        </w:rPr>
        <w:t xml:space="preserve"> </w:t>
      </w:r>
      <w:proofErr w:type="spellStart"/>
      <w:r w:rsidRPr="00161462">
        <w:rPr>
          <w:rFonts w:ascii="Times New Roman" w:hAnsi="Times New Roman"/>
          <w:i/>
          <w:sz w:val="24"/>
          <w:szCs w:val="24"/>
        </w:rPr>
        <w:t>organum</w:t>
      </w:r>
      <w:proofErr w:type="spellEnd"/>
      <w:r w:rsidRPr="00161462">
        <w:rPr>
          <w:rFonts w:ascii="Times New Roman" w:hAnsi="Times New Roman"/>
          <w:sz w:val="24"/>
          <w:szCs w:val="24"/>
        </w:rPr>
        <w:t xml:space="preserve">. </w:t>
      </w:r>
      <w:r w:rsidR="00535022" w:rsidRPr="00161462">
        <w:rPr>
          <w:rFonts w:ascii="Times New Roman" w:hAnsi="Times New Roman"/>
          <w:sz w:val="24"/>
          <w:szCs w:val="24"/>
        </w:rPr>
        <w:t>México</w:t>
      </w:r>
      <w:r w:rsidR="00535022">
        <w:rPr>
          <w:rFonts w:ascii="Times New Roman" w:hAnsi="Times New Roman"/>
          <w:sz w:val="24"/>
          <w:szCs w:val="24"/>
        </w:rPr>
        <w:t xml:space="preserve">: </w:t>
      </w:r>
      <w:r w:rsidR="00535022" w:rsidRPr="00161462">
        <w:rPr>
          <w:rFonts w:ascii="Times New Roman" w:hAnsi="Times New Roman"/>
          <w:sz w:val="24"/>
          <w:szCs w:val="24"/>
        </w:rPr>
        <w:t xml:space="preserve">Porrúa. </w:t>
      </w:r>
    </w:p>
    <w:p w14:paraId="6CD5194E" w14:textId="269A58AB" w:rsidR="00BE0103" w:rsidRPr="00161462" w:rsidRDefault="00BE0103" w:rsidP="006D2ADE">
      <w:pPr>
        <w:pStyle w:val="Textoindependiente"/>
        <w:spacing w:line="360" w:lineRule="auto"/>
        <w:ind w:left="709" w:hanging="714"/>
        <w:rPr>
          <w:rFonts w:ascii="Times New Roman" w:hAnsi="Times New Roman" w:cs="Times New Roman"/>
        </w:rPr>
      </w:pPr>
      <w:r w:rsidRPr="00161462">
        <w:rPr>
          <w:rFonts w:ascii="Times New Roman" w:hAnsi="Times New Roman" w:cs="Times New Roman"/>
        </w:rPr>
        <w:t xml:space="preserve">Cassirer, </w:t>
      </w:r>
      <w:r w:rsidR="00535022" w:rsidRPr="00161462">
        <w:rPr>
          <w:rFonts w:ascii="Times New Roman" w:hAnsi="Times New Roman" w:cs="Times New Roman"/>
        </w:rPr>
        <w:t>E</w:t>
      </w:r>
      <w:r w:rsidR="00535022">
        <w:rPr>
          <w:rFonts w:ascii="Times New Roman" w:hAnsi="Times New Roman" w:cs="Times New Roman"/>
        </w:rPr>
        <w:t>.</w:t>
      </w:r>
      <w:r w:rsidR="00535022" w:rsidRPr="00161462">
        <w:rPr>
          <w:rFonts w:ascii="Times New Roman" w:hAnsi="Times New Roman" w:cs="Times New Roman"/>
        </w:rPr>
        <w:t xml:space="preserve"> </w:t>
      </w:r>
      <w:r w:rsidRPr="00161462">
        <w:rPr>
          <w:rFonts w:ascii="Times New Roman" w:hAnsi="Times New Roman" w:cs="Times New Roman"/>
        </w:rPr>
        <w:t>(1986</w:t>
      </w:r>
      <w:r w:rsidR="00535022">
        <w:rPr>
          <w:rFonts w:ascii="Times New Roman" w:hAnsi="Times New Roman" w:cs="Times New Roman"/>
        </w:rPr>
        <w:t>a</w:t>
      </w:r>
      <w:r w:rsidRPr="00161462">
        <w:rPr>
          <w:rFonts w:ascii="Times New Roman" w:hAnsi="Times New Roman" w:cs="Times New Roman"/>
        </w:rPr>
        <w:t xml:space="preserve">). </w:t>
      </w:r>
      <w:r w:rsidRPr="00161462">
        <w:rPr>
          <w:rFonts w:ascii="Times New Roman" w:hAnsi="Times New Roman" w:cs="Times New Roman"/>
          <w:i/>
        </w:rPr>
        <w:t>El problema del conocimiento en la filosofía y en la ciencia modernas</w:t>
      </w:r>
      <w:r w:rsidRPr="00161462">
        <w:rPr>
          <w:rFonts w:ascii="Times New Roman" w:hAnsi="Times New Roman" w:cs="Times New Roman"/>
        </w:rPr>
        <w:t xml:space="preserve"> </w:t>
      </w:r>
      <w:r w:rsidRPr="00161462">
        <w:rPr>
          <w:rFonts w:ascii="Times New Roman" w:hAnsi="Times New Roman" w:cs="Times New Roman"/>
          <w:i/>
        </w:rPr>
        <w:t>I</w:t>
      </w:r>
      <w:r w:rsidRPr="00161462">
        <w:rPr>
          <w:rFonts w:ascii="Times New Roman" w:hAnsi="Times New Roman" w:cs="Times New Roman"/>
        </w:rPr>
        <w:t>. México</w:t>
      </w:r>
      <w:r w:rsidR="00535022">
        <w:rPr>
          <w:rFonts w:ascii="Times New Roman" w:hAnsi="Times New Roman" w:cs="Times New Roman"/>
        </w:rPr>
        <w:t xml:space="preserve">: </w:t>
      </w:r>
      <w:r w:rsidR="00535022" w:rsidRPr="00161462">
        <w:rPr>
          <w:rFonts w:ascii="Times New Roman" w:hAnsi="Times New Roman" w:cs="Times New Roman"/>
        </w:rPr>
        <w:t>Fondo de Cultura Económica.</w:t>
      </w:r>
    </w:p>
    <w:p w14:paraId="4638C7F0" w14:textId="185CDB23" w:rsidR="00B664B8" w:rsidRPr="00161462" w:rsidRDefault="00535022" w:rsidP="006D2ADE">
      <w:pPr>
        <w:pStyle w:val="Textoindependiente"/>
        <w:spacing w:line="360" w:lineRule="auto"/>
        <w:ind w:left="709" w:hanging="714"/>
        <w:rPr>
          <w:rFonts w:ascii="Times New Roman" w:hAnsi="Times New Roman" w:cs="Times New Roman"/>
        </w:rPr>
      </w:pPr>
      <w:r w:rsidRPr="00161462">
        <w:rPr>
          <w:rFonts w:ascii="Times New Roman" w:hAnsi="Times New Roman" w:cs="Times New Roman"/>
        </w:rPr>
        <w:t>Cassirer, E</w:t>
      </w:r>
      <w:r>
        <w:rPr>
          <w:rFonts w:ascii="Times New Roman" w:hAnsi="Times New Roman" w:cs="Times New Roman"/>
        </w:rPr>
        <w:t>.</w:t>
      </w:r>
      <w:r w:rsidRPr="00161462">
        <w:rPr>
          <w:rFonts w:ascii="Times New Roman" w:hAnsi="Times New Roman" w:cs="Times New Roman"/>
        </w:rPr>
        <w:t xml:space="preserve"> (1986</w:t>
      </w:r>
      <w:r>
        <w:rPr>
          <w:rFonts w:ascii="Times New Roman" w:hAnsi="Times New Roman" w:cs="Times New Roman"/>
        </w:rPr>
        <w:t>b</w:t>
      </w:r>
      <w:r w:rsidRPr="00161462">
        <w:rPr>
          <w:rFonts w:ascii="Times New Roman" w:hAnsi="Times New Roman" w:cs="Times New Roman"/>
        </w:rPr>
        <w:t xml:space="preserve">). </w:t>
      </w:r>
      <w:r w:rsidR="00B664B8" w:rsidRPr="00161462">
        <w:rPr>
          <w:rFonts w:ascii="Times New Roman" w:hAnsi="Times New Roman" w:cs="Times New Roman"/>
          <w:i/>
        </w:rPr>
        <w:t>El problema del conocimiento en la filosofía y en la ciencia modernas</w:t>
      </w:r>
      <w:r w:rsidR="00B664B8" w:rsidRPr="00161462">
        <w:rPr>
          <w:rFonts w:ascii="Times New Roman" w:hAnsi="Times New Roman" w:cs="Times New Roman"/>
        </w:rPr>
        <w:t xml:space="preserve"> </w:t>
      </w:r>
      <w:r w:rsidR="00B664B8" w:rsidRPr="00161462">
        <w:rPr>
          <w:rFonts w:ascii="Times New Roman" w:hAnsi="Times New Roman" w:cs="Times New Roman"/>
          <w:i/>
        </w:rPr>
        <w:t>II</w:t>
      </w:r>
      <w:r w:rsidR="00B664B8" w:rsidRPr="00161462">
        <w:rPr>
          <w:rFonts w:ascii="Times New Roman" w:hAnsi="Times New Roman" w:cs="Times New Roman"/>
        </w:rPr>
        <w:t xml:space="preserve">. </w:t>
      </w:r>
      <w:r w:rsidRPr="00161462">
        <w:rPr>
          <w:rFonts w:ascii="Times New Roman" w:hAnsi="Times New Roman" w:cs="Times New Roman"/>
        </w:rPr>
        <w:t>México</w:t>
      </w:r>
      <w:r>
        <w:rPr>
          <w:rFonts w:ascii="Times New Roman" w:hAnsi="Times New Roman" w:cs="Times New Roman"/>
        </w:rPr>
        <w:t xml:space="preserve">: </w:t>
      </w:r>
      <w:r w:rsidRPr="00161462">
        <w:rPr>
          <w:rFonts w:ascii="Times New Roman" w:hAnsi="Times New Roman" w:cs="Times New Roman"/>
        </w:rPr>
        <w:t>Fondo de Cultura Económica.</w:t>
      </w:r>
    </w:p>
    <w:p w14:paraId="0979BB90" w14:textId="77777777" w:rsidR="00C942E0" w:rsidRPr="00161462" w:rsidRDefault="00C942E0" w:rsidP="00C942E0">
      <w:pPr>
        <w:spacing w:after="0" w:line="360" w:lineRule="auto"/>
        <w:ind w:left="709" w:right="56" w:hanging="714"/>
        <w:jc w:val="both"/>
        <w:rPr>
          <w:rFonts w:ascii="Times New Roman" w:hAnsi="Times New Roman"/>
          <w:sz w:val="24"/>
          <w:szCs w:val="24"/>
        </w:rPr>
      </w:pPr>
      <w:proofErr w:type="spellStart"/>
      <w:r w:rsidRPr="00161462">
        <w:rPr>
          <w:rFonts w:ascii="Times New Roman" w:hAnsi="Times New Roman"/>
          <w:sz w:val="24"/>
          <w:szCs w:val="24"/>
        </w:rPr>
        <w:t>Garrigou</w:t>
      </w:r>
      <w:proofErr w:type="spellEnd"/>
      <w:r w:rsidRPr="00161462">
        <w:rPr>
          <w:rFonts w:ascii="Times New Roman" w:hAnsi="Times New Roman"/>
          <w:sz w:val="24"/>
          <w:szCs w:val="24"/>
        </w:rPr>
        <w:t>-Lagrange</w:t>
      </w:r>
      <w:r>
        <w:rPr>
          <w:rFonts w:ascii="Times New Roman" w:hAnsi="Times New Roman"/>
          <w:sz w:val="24"/>
          <w:szCs w:val="24"/>
        </w:rPr>
        <w:t xml:space="preserve">, </w:t>
      </w:r>
      <w:r w:rsidRPr="00161462">
        <w:rPr>
          <w:rFonts w:ascii="Times New Roman" w:hAnsi="Times New Roman"/>
          <w:sz w:val="24"/>
          <w:szCs w:val="24"/>
        </w:rPr>
        <w:t xml:space="preserve">R. (1980). </w:t>
      </w:r>
      <w:r w:rsidRPr="00161462">
        <w:rPr>
          <w:rFonts w:ascii="Times New Roman" w:hAnsi="Times New Roman"/>
          <w:i/>
          <w:sz w:val="24"/>
          <w:szCs w:val="24"/>
        </w:rPr>
        <w:t>El sentido común. La filosofía del ser y las formas dogmáticas</w:t>
      </w:r>
      <w:r w:rsidRPr="00161462">
        <w:rPr>
          <w:rFonts w:ascii="Times New Roman" w:hAnsi="Times New Roman"/>
          <w:sz w:val="24"/>
          <w:szCs w:val="24"/>
        </w:rPr>
        <w:t>. Madrid</w:t>
      </w:r>
      <w:r>
        <w:rPr>
          <w:rFonts w:ascii="Times New Roman" w:hAnsi="Times New Roman"/>
          <w:sz w:val="24"/>
          <w:szCs w:val="24"/>
        </w:rPr>
        <w:t xml:space="preserve">, España: </w:t>
      </w:r>
      <w:r w:rsidRPr="00161462">
        <w:rPr>
          <w:rFonts w:ascii="Times New Roman" w:hAnsi="Times New Roman"/>
          <w:sz w:val="24"/>
          <w:szCs w:val="24"/>
        </w:rPr>
        <w:t>Ediciones Palabra.</w:t>
      </w:r>
    </w:p>
    <w:p w14:paraId="3F04A499" w14:textId="7B7A2B0B" w:rsidR="006D644A" w:rsidRPr="00161462" w:rsidRDefault="006D644A" w:rsidP="006D2ADE">
      <w:pPr>
        <w:spacing w:after="0" w:line="360" w:lineRule="auto"/>
        <w:ind w:left="709" w:right="56" w:hanging="714"/>
        <w:jc w:val="both"/>
        <w:rPr>
          <w:rFonts w:ascii="Times New Roman" w:hAnsi="Times New Roman"/>
          <w:sz w:val="24"/>
          <w:szCs w:val="24"/>
        </w:rPr>
      </w:pPr>
      <w:r w:rsidRPr="00161462">
        <w:rPr>
          <w:rFonts w:ascii="Times New Roman" w:hAnsi="Times New Roman"/>
          <w:sz w:val="24"/>
          <w:szCs w:val="24"/>
        </w:rPr>
        <w:t xml:space="preserve">Gutiérrez, </w:t>
      </w:r>
      <w:r w:rsidR="00E316CD" w:rsidRPr="00161462">
        <w:rPr>
          <w:rFonts w:ascii="Times New Roman" w:hAnsi="Times New Roman"/>
          <w:sz w:val="24"/>
          <w:szCs w:val="24"/>
        </w:rPr>
        <w:t>R</w:t>
      </w:r>
      <w:r w:rsidR="00E316CD">
        <w:rPr>
          <w:rFonts w:ascii="Times New Roman" w:hAnsi="Times New Roman"/>
          <w:sz w:val="24"/>
          <w:szCs w:val="24"/>
        </w:rPr>
        <w:t>.</w:t>
      </w:r>
      <w:r w:rsidR="00E316CD" w:rsidRPr="00161462">
        <w:rPr>
          <w:rFonts w:ascii="Times New Roman" w:hAnsi="Times New Roman"/>
          <w:sz w:val="24"/>
          <w:szCs w:val="24"/>
        </w:rPr>
        <w:t xml:space="preserve"> </w:t>
      </w:r>
      <w:r w:rsidRPr="00161462">
        <w:rPr>
          <w:rFonts w:ascii="Times New Roman" w:hAnsi="Times New Roman"/>
          <w:sz w:val="24"/>
          <w:szCs w:val="24"/>
        </w:rPr>
        <w:t xml:space="preserve">(2005). </w:t>
      </w:r>
      <w:r w:rsidRPr="006D2ADE">
        <w:rPr>
          <w:rFonts w:ascii="Times New Roman" w:hAnsi="Times New Roman"/>
          <w:i/>
          <w:iCs/>
          <w:sz w:val="24"/>
          <w:szCs w:val="24"/>
        </w:rPr>
        <w:t>Introducción a la lógica</w:t>
      </w:r>
      <w:r w:rsidRPr="00161462">
        <w:rPr>
          <w:rFonts w:ascii="Times New Roman" w:hAnsi="Times New Roman"/>
          <w:sz w:val="24"/>
          <w:szCs w:val="24"/>
        </w:rPr>
        <w:t>. México</w:t>
      </w:r>
      <w:r w:rsidR="00E316CD">
        <w:rPr>
          <w:rFonts w:ascii="Times New Roman" w:hAnsi="Times New Roman"/>
          <w:sz w:val="24"/>
          <w:szCs w:val="24"/>
        </w:rPr>
        <w:t xml:space="preserve">: </w:t>
      </w:r>
      <w:r w:rsidR="00E316CD" w:rsidRPr="00161462">
        <w:rPr>
          <w:rFonts w:ascii="Times New Roman" w:hAnsi="Times New Roman"/>
          <w:sz w:val="24"/>
          <w:szCs w:val="24"/>
        </w:rPr>
        <w:t>Esfinge</w:t>
      </w:r>
      <w:r w:rsidRPr="00161462">
        <w:rPr>
          <w:rFonts w:ascii="Times New Roman" w:hAnsi="Times New Roman"/>
          <w:sz w:val="24"/>
          <w:szCs w:val="24"/>
        </w:rPr>
        <w:t>.</w:t>
      </w:r>
    </w:p>
    <w:p w14:paraId="302B57AD" w14:textId="6F03B984" w:rsidR="00366E94" w:rsidRPr="00161462" w:rsidRDefault="00366E94" w:rsidP="006D2ADE">
      <w:pPr>
        <w:spacing w:after="0" w:line="360" w:lineRule="auto"/>
        <w:ind w:left="709" w:hanging="714"/>
        <w:jc w:val="both"/>
        <w:rPr>
          <w:rFonts w:ascii="Times New Roman" w:hAnsi="Times New Roman"/>
          <w:sz w:val="24"/>
          <w:szCs w:val="24"/>
        </w:rPr>
      </w:pPr>
      <w:r w:rsidRPr="00161462">
        <w:rPr>
          <w:rFonts w:ascii="Times New Roman" w:hAnsi="Times New Roman"/>
          <w:sz w:val="24"/>
          <w:szCs w:val="24"/>
        </w:rPr>
        <w:t xml:space="preserve">Heidegger, </w:t>
      </w:r>
      <w:r w:rsidR="00E316CD">
        <w:rPr>
          <w:rFonts w:ascii="Times New Roman" w:hAnsi="Times New Roman"/>
          <w:sz w:val="24"/>
          <w:szCs w:val="24"/>
        </w:rPr>
        <w:t>M.</w:t>
      </w:r>
      <w:r w:rsidR="00E316CD" w:rsidRPr="00161462">
        <w:rPr>
          <w:rFonts w:ascii="Times New Roman" w:hAnsi="Times New Roman"/>
          <w:sz w:val="24"/>
          <w:szCs w:val="24"/>
        </w:rPr>
        <w:t xml:space="preserve"> </w:t>
      </w:r>
      <w:r w:rsidRPr="00161462">
        <w:rPr>
          <w:rFonts w:ascii="Times New Roman" w:hAnsi="Times New Roman"/>
          <w:sz w:val="24"/>
          <w:szCs w:val="24"/>
        </w:rPr>
        <w:t>(2006) ¿</w:t>
      </w:r>
      <w:r w:rsidRPr="00161462">
        <w:rPr>
          <w:rFonts w:ascii="Times New Roman" w:hAnsi="Times New Roman"/>
          <w:i/>
          <w:sz w:val="24"/>
          <w:szCs w:val="24"/>
        </w:rPr>
        <w:t>Qué es la filosofía</w:t>
      </w:r>
      <w:r w:rsidRPr="00161462">
        <w:rPr>
          <w:rFonts w:ascii="Times New Roman" w:hAnsi="Times New Roman"/>
          <w:sz w:val="24"/>
          <w:szCs w:val="24"/>
        </w:rPr>
        <w:t>? España</w:t>
      </w:r>
      <w:r w:rsidR="00E316CD">
        <w:rPr>
          <w:rFonts w:ascii="Times New Roman" w:hAnsi="Times New Roman"/>
          <w:sz w:val="24"/>
          <w:szCs w:val="24"/>
        </w:rPr>
        <w:t xml:space="preserve">: </w:t>
      </w:r>
      <w:r w:rsidR="00E316CD" w:rsidRPr="00161462">
        <w:rPr>
          <w:rFonts w:ascii="Times New Roman" w:hAnsi="Times New Roman"/>
          <w:sz w:val="24"/>
          <w:szCs w:val="24"/>
        </w:rPr>
        <w:t>Herder.</w:t>
      </w:r>
    </w:p>
    <w:p w14:paraId="09CF5660" w14:textId="7CF0FAE7" w:rsidR="00255E99" w:rsidRPr="00161462" w:rsidRDefault="00255E99" w:rsidP="006D2ADE">
      <w:pPr>
        <w:spacing w:after="0" w:line="360" w:lineRule="auto"/>
        <w:ind w:left="709" w:right="56" w:hanging="714"/>
        <w:jc w:val="both"/>
        <w:rPr>
          <w:rFonts w:ascii="Times New Roman" w:hAnsi="Times New Roman"/>
          <w:sz w:val="24"/>
          <w:szCs w:val="24"/>
        </w:rPr>
      </w:pPr>
      <w:r w:rsidRPr="00161462">
        <w:rPr>
          <w:rFonts w:ascii="Times New Roman" w:hAnsi="Times New Roman"/>
          <w:sz w:val="24"/>
          <w:szCs w:val="24"/>
        </w:rPr>
        <w:t>Kant</w:t>
      </w:r>
      <w:r w:rsidR="006B455B">
        <w:rPr>
          <w:rFonts w:ascii="Times New Roman" w:hAnsi="Times New Roman"/>
          <w:sz w:val="24"/>
          <w:szCs w:val="24"/>
        </w:rPr>
        <w:t>, I.</w:t>
      </w:r>
      <w:r w:rsidRPr="00161462">
        <w:rPr>
          <w:rFonts w:ascii="Times New Roman" w:hAnsi="Times New Roman"/>
          <w:sz w:val="24"/>
          <w:szCs w:val="24"/>
        </w:rPr>
        <w:t xml:space="preserve"> (1996). </w:t>
      </w:r>
      <w:r w:rsidRPr="00161462">
        <w:rPr>
          <w:rFonts w:ascii="Times New Roman" w:hAnsi="Times New Roman"/>
          <w:i/>
          <w:sz w:val="24"/>
          <w:szCs w:val="24"/>
        </w:rPr>
        <w:t xml:space="preserve">Crítica de </w:t>
      </w:r>
      <w:r w:rsidR="006B455B" w:rsidRPr="00161462">
        <w:rPr>
          <w:rFonts w:ascii="Times New Roman" w:hAnsi="Times New Roman"/>
          <w:i/>
          <w:sz w:val="24"/>
          <w:szCs w:val="24"/>
        </w:rPr>
        <w:t>la razón p</w:t>
      </w:r>
      <w:r w:rsidRPr="00161462">
        <w:rPr>
          <w:rFonts w:ascii="Times New Roman" w:hAnsi="Times New Roman"/>
          <w:i/>
          <w:sz w:val="24"/>
          <w:szCs w:val="24"/>
        </w:rPr>
        <w:t>ura</w:t>
      </w:r>
      <w:r w:rsidRPr="00161462">
        <w:rPr>
          <w:rFonts w:ascii="Times New Roman" w:hAnsi="Times New Roman"/>
          <w:sz w:val="24"/>
          <w:szCs w:val="24"/>
        </w:rPr>
        <w:t xml:space="preserve">. </w:t>
      </w:r>
      <w:r w:rsidR="006B455B">
        <w:rPr>
          <w:rFonts w:ascii="Times New Roman" w:hAnsi="Times New Roman"/>
          <w:sz w:val="24"/>
          <w:szCs w:val="24"/>
        </w:rPr>
        <w:t xml:space="preserve">México: </w:t>
      </w:r>
      <w:r w:rsidRPr="00161462">
        <w:rPr>
          <w:rFonts w:ascii="Times New Roman" w:hAnsi="Times New Roman"/>
          <w:sz w:val="24"/>
          <w:szCs w:val="24"/>
        </w:rPr>
        <w:t>Porrúa</w:t>
      </w:r>
      <w:r w:rsidR="006B455B">
        <w:rPr>
          <w:rFonts w:ascii="Times New Roman" w:hAnsi="Times New Roman"/>
          <w:sz w:val="24"/>
          <w:szCs w:val="24"/>
        </w:rPr>
        <w:t>.</w:t>
      </w:r>
      <w:r w:rsidRPr="00161462">
        <w:rPr>
          <w:rFonts w:ascii="Times New Roman" w:hAnsi="Times New Roman"/>
          <w:sz w:val="24"/>
          <w:szCs w:val="24"/>
        </w:rPr>
        <w:t xml:space="preserve"> </w:t>
      </w:r>
    </w:p>
    <w:p w14:paraId="72316223" w14:textId="3AA79161" w:rsidR="00255E99" w:rsidRPr="00161462" w:rsidRDefault="00255E99" w:rsidP="006D2ADE">
      <w:pPr>
        <w:spacing w:after="0" w:line="360" w:lineRule="auto"/>
        <w:ind w:left="709" w:right="56" w:hanging="714"/>
        <w:jc w:val="both"/>
        <w:rPr>
          <w:rFonts w:ascii="Times New Roman" w:hAnsi="Times New Roman"/>
          <w:sz w:val="24"/>
          <w:szCs w:val="24"/>
        </w:rPr>
      </w:pPr>
      <w:r w:rsidRPr="00161462">
        <w:rPr>
          <w:rFonts w:ascii="Times New Roman" w:hAnsi="Times New Roman"/>
          <w:sz w:val="24"/>
          <w:szCs w:val="24"/>
        </w:rPr>
        <w:t xml:space="preserve">Locke, </w:t>
      </w:r>
      <w:r w:rsidR="006B455B">
        <w:rPr>
          <w:rFonts w:ascii="Times New Roman" w:hAnsi="Times New Roman"/>
          <w:sz w:val="24"/>
          <w:szCs w:val="24"/>
        </w:rPr>
        <w:t>J.</w:t>
      </w:r>
      <w:r w:rsidR="006B455B" w:rsidRPr="00161462">
        <w:rPr>
          <w:rFonts w:ascii="Times New Roman" w:hAnsi="Times New Roman"/>
          <w:sz w:val="24"/>
          <w:szCs w:val="24"/>
        </w:rPr>
        <w:t xml:space="preserve"> </w:t>
      </w:r>
      <w:r w:rsidRPr="00161462">
        <w:rPr>
          <w:rFonts w:ascii="Times New Roman" w:hAnsi="Times New Roman"/>
          <w:sz w:val="24"/>
          <w:szCs w:val="24"/>
        </w:rPr>
        <w:t xml:space="preserve">(1994). </w:t>
      </w:r>
      <w:r w:rsidRPr="00161462">
        <w:rPr>
          <w:rFonts w:ascii="Times New Roman" w:hAnsi="Times New Roman"/>
          <w:i/>
          <w:sz w:val="24"/>
          <w:szCs w:val="24"/>
        </w:rPr>
        <w:t xml:space="preserve">Ensayo </w:t>
      </w:r>
      <w:r w:rsidR="006B455B" w:rsidRPr="00161462">
        <w:rPr>
          <w:rFonts w:ascii="Times New Roman" w:hAnsi="Times New Roman"/>
          <w:i/>
          <w:sz w:val="24"/>
          <w:szCs w:val="24"/>
        </w:rPr>
        <w:t>sobre el entendimiento humano</w:t>
      </w:r>
      <w:r w:rsidRPr="00161462">
        <w:rPr>
          <w:rFonts w:ascii="Times New Roman" w:hAnsi="Times New Roman"/>
          <w:sz w:val="24"/>
          <w:szCs w:val="24"/>
        </w:rPr>
        <w:t xml:space="preserve"> </w:t>
      </w:r>
      <w:r w:rsidR="006B455B">
        <w:rPr>
          <w:rFonts w:ascii="Times New Roman" w:hAnsi="Times New Roman"/>
          <w:sz w:val="24"/>
          <w:szCs w:val="24"/>
        </w:rPr>
        <w:t>(</w:t>
      </w:r>
      <w:r w:rsidRPr="00161462">
        <w:rPr>
          <w:rFonts w:ascii="Times New Roman" w:hAnsi="Times New Roman"/>
          <w:sz w:val="24"/>
          <w:szCs w:val="24"/>
        </w:rPr>
        <w:t>Tomo I</w:t>
      </w:r>
      <w:r w:rsidR="006B455B">
        <w:rPr>
          <w:rFonts w:ascii="Times New Roman" w:hAnsi="Times New Roman"/>
          <w:sz w:val="24"/>
          <w:szCs w:val="24"/>
        </w:rPr>
        <w:t>).</w:t>
      </w:r>
      <w:r w:rsidR="006B455B" w:rsidRPr="00161462">
        <w:rPr>
          <w:rFonts w:ascii="Times New Roman" w:hAnsi="Times New Roman"/>
          <w:sz w:val="24"/>
          <w:szCs w:val="24"/>
        </w:rPr>
        <w:t xml:space="preserve"> </w:t>
      </w:r>
      <w:r w:rsidRPr="00161462">
        <w:rPr>
          <w:rFonts w:ascii="Times New Roman" w:hAnsi="Times New Roman"/>
          <w:sz w:val="24"/>
          <w:szCs w:val="24"/>
        </w:rPr>
        <w:t>México</w:t>
      </w:r>
      <w:r w:rsidR="006B455B">
        <w:rPr>
          <w:rFonts w:ascii="Times New Roman" w:hAnsi="Times New Roman"/>
          <w:sz w:val="24"/>
          <w:szCs w:val="24"/>
        </w:rPr>
        <w:t xml:space="preserve">: </w:t>
      </w:r>
      <w:r w:rsidR="006B455B" w:rsidRPr="00161462">
        <w:rPr>
          <w:rFonts w:ascii="Times New Roman" w:hAnsi="Times New Roman"/>
          <w:sz w:val="24"/>
          <w:szCs w:val="24"/>
        </w:rPr>
        <w:t>Gernika</w:t>
      </w:r>
      <w:r w:rsidRPr="00161462">
        <w:rPr>
          <w:rFonts w:ascii="Times New Roman" w:hAnsi="Times New Roman"/>
          <w:sz w:val="24"/>
          <w:szCs w:val="24"/>
        </w:rPr>
        <w:t xml:space="preserve">. </w:t>
      </w:r>
    </w:p>
    <w:p w14:paraId="5F77F143" w14:textId="77777777" w:rsidR="00C942E0" w:rsidRPr="00161462" w:rsidRDefault="00C942E0" w:rsidP="00C942E0">
      <w:pPr>
        <w:spacing w:after="0" w:line="360" w:lineRule="auto"/>
        <w:ind w:left="709" w:right="56" w:hanging="714"/>
        <w:jc w:val="both"/>
        <w:rPr>
          <w:rFonts w:ascii="Times New Roman" w:hAnsi="Times New Roman"/>
          <w:sz w:val="24"/>
          <w:szCs w:val="24"/>
        </w:rPr>
      </w:pPr>
      <w:r>
        <w:rPr>
          <w:rFonts w:ascii="Times New Roman" w:hAnsi="Times New Roman"/>
          <w:sz w:val="24"/>
          <w:szCs w:val="24"/>
        </w:rPr>
        <w:t xml:space="preserve">Real Academia Española [RAE]. (s. f.). Principio. </w:t>
      </w:r>
      <w:r w:rsidRPr="003C5FC0">
        <w:rPr>
          <w:rFonts w:ascii="Times New Roman" w:hAnsi="Times New Roman"/>
          <w:i/>
          <w:iCs/>
          <w:sz w:val="24"/>
          <w:szCs w:val="24"/>
        </w:rPr>
        <w:t>Diccionario de la Lengua Española</w:t>
      </w:r>
      <w:r>
        <w:rPr>
          <w:rFonts w:ascii="Times New Roman" w:hAnsi="Times New Roman"/>
          <w:sz w:val="24"/>
          <w:szCs w:val="24"/>
        </w:rPr>
        <w:t>.</w:t>
      </w:r>
    </w:p>
    <w:p w14:paraId="5D985591" w14:textId="7A53998E" w:rsidR="00107C9B" w:rsidRPr="00161462" w:rsidRDefault="00255E99" w:rsidP="006D2ADE">
      <w:pPr>
        <w:spacing w:after="0" w:line="360" w:lineRule="auto"/>
        <w:ind w:left="709" w:right="56" w:hanging="714"/>
        <w:jc w:val="both"/>
        <w:rPr>
          <w:rFonts w:ascii="Times New Roman" w:hAnsi="Times New Roman"/>
          <w:sz w:val="24"/>
          <w:szCs w:val="24"/>
        </w:rPr>
      </w:pPr>
      <w:r w:rsidRPr="00161462">
        <w:rPr>
          <w:rFonts w:ascii="Times New Roman" w:hAnsi="Times New Roman"/>
          <w:sz w:val="24"/>
          <w:szCs w:val="24"/>
        </w:rPr>
        <w:t xml:space="preserve">Runes, </w:t>
      </w:r>
      <w:r w:rsidR="006B455B">
        <w:rPr>
          <w:rFonts w:ascii="Times New Roman" w:hAnsi="Times New Roman"/>
          <w:sz w:val="24"/>
          <w:szCs w:val="24"/>
        </w:rPr>
        <w:t>D.</w:t>
      </w:r>
      <w:r w:rsidR="006B455B" w:rsidRPr="00161462">
        <w:rPr>
          <w:rFonts w:ascii="Times New Roman" w:hAnsi="Times New Roman"/>
          <w:sz w:val="24"/>
          <w:szCs w:val="24"/>
        </w:rPr>
        <w:t xml:space="preserve"> </w:t>
      </w:r>
      <w:r w:rsidRPr="00161462">
        <w:rPr>
          <w:rFonts w:ascii="Times New Roman" w:hAnsi="Times New Roman"/>
          <w:sz w:val="24"/>
          <w:szCs w:val="24"/>
        </w:rPr>
        <w:t xml:space="preserve">D. (1998). </w:t>
      </w:r>
      <w:r w:rsidRPr="00161462">
        <w:rPr>
          <w:rFonts w:ascii="Times New Roman" w:hAnsi="Times New Roman"/>
          <w:i/>
          <w:sz w:val="24"/>
          <w:szCs w:val="24"/>
        </w:rPr>
        <w:t>Diccionario de filosofía</w:t>
      </w:r>
      <w:r w:rsidRPr="00161462">
        <w:rPr>
          <w:rFonts w:ascii="Times New Roman" w:hAnsi="Times New Roman"/>
          <w:sz w:val="24"/>
          <w:szCs w:val="24"/>
        </w:rPr>
        <w:t>. México</w:t>
      </w:r>
      <w:r w:rsidR="006B455B">
        <w:rPr>
          <w:rFonts w:ascii="Times New Roman" w:hAnsi="Times New Roman"/>
          <w:sz w:val="24"/>
          <w:szCs w:val="24"/>
        </w:rPr>
        <w:t xml:space="preserve">: </w:t>
      </w:r>
      <w:r w:rsidR="006B455B" w:rsidRPr="00161462">
        <w:rPr>
          <w:rFonts w:ascii="Times New Roman" w:hAnsi="Times New Roman"/>
          <w:sz w:val="24"/>
          <w:szCs w:val="24"/>
        </w:rPr>
        <w:t>Grijalbo</w:t>
      </w:r>
      <w:r w:rsidRPr="00161462">
        <w:rPr>
          <w:rFonts w:ascii="Times New Roman" w:hAnsi="Times New Roman"/>
          <w:sz w:val="24"/>
          <w:szCs w:val="24"/>
        </w:rPr>
        <w:t>.</w:t>
      </w:r>
    </w:p>
    <w:p w14:paraId="3817967C" w14:textId="751DA32D" w:rsidR="00255E99" w:rsidRPr="00161462" w:rsidRDefault="003F08DE" w:rsidP="006D2ADE">
      <w:pPr>
        <w:spacing w:after="0" w:line="360" w:lineRule="auto"/>
        <w:ind w:left="709" w:right="56" w:hanging="714"/>
        <w:jc w:val="both"/>
        <w:rPr>
          <w:rFonts w:ascii="Times New Roman" w:hAnsi="Times New Roman"/>
          <w:sz w:val="24"/>
          <w:szCs w:val="24"/>
        </w:rPr>
      </w:pPr>
      <w:proofErr w:type="spellStart"/>
      <w:r w:rsidRPr="00161462">
        <w:rPr>
          <w:rFonts w:ascii="Times New Roman" w:hAnsi="Times New Roman"/>
          <w:sz w:val="24"/>
          <w:szCs w:val="24"/>
        </w:rPr>
        <w:t>Santi</w:t>
      </w:r>
      <w:r>
        <w:rPr>
          <w:rFonts w:ascii="Times New Roman" w:hAnsi="Times New Roman"/>
          <w:sz w:val="24"/>
          <w:szCs w:val="24"/>
        </w:rPr>
        <w:t>v</w:t>
      </w:r>
      <w:r w:rsidRPr="00161462">
        <w:rPr>
          <w:rFonts w:ascii="Times New Roman" w:hAnsi="Times New Roman"/>
          <w:sz w:val="24"/>
          <w:szCs w:val="24"/>
        </w:rPr>
        <w:t>áñez</w:t>
      </w:r>
      <w:proofErr w:type="spellEnd"/>
      <w:r w:rsidR="00255E99" w:rsidRPr="00161462">
        <w:rPr>
          <w:rFonts w:ascii="Times New Roman" w:hAnsi="Times New Roman"/>
          <w:sz w:val="24"/>
          <w:szCs w:val="24"/>
        </w:rPr>
        <w:t xml:space="preserve">, </w:t>
      </w:r>
      <w:r w:rsidR="006B455B" w:rsidRPr="00161462">
        <w:rPr>
          <w:rFonts w:ascii="Times New Roman" w:hAnsi="Times New Roman"/>
          <w:sz w:val="24"/>
          <w:szCs w:val="24"/>
        </w:rPr>
        <w:t>V</w:t>
      </w:r>
      <w:r w:rsidR="006B455B">
        <w:rPr>
          <w:rFonts w:ascii="Times New Roman" w:hAnsi="Times New Roman"/>
          <w:sz w:val="24"/>
          <w:szCs w:val="24"/>
        </w:rPr>
        <w:t>.</w:t>
      </w:r>
      <w:r w:rsidR="006B455B" w:rsidRPr="00161462">
        <w:rPr>
          <w:rFonts w:ascii="Times New Roman" w:hAnsi="Times New Roman"/>
          <w:sz w:val="24"/>
          <w:szCs w:val="24"/>
        </w:rPr>
        <w:t xml:space="preserve"> </w:t>
      </w:r>
      <w:r w:rsidR="00255E99" w:rsidRPr="00161462">
        <w:rPr>
          <w:rFonts w:ascii="Times New Roman" w:hAnsi="Times New Roman"/>
          <w:sz w:val="24"/>
          <w:szCs w:val="24"/>
        </w:rPr>
        <w:t>(</w:t>
      </w:r>
      <w:r w:rsidR="00CA10C5" w:rsidRPr="00161462">
        <w:rPr>
          <w:rFonts w:ascii="Times New Roman" w:hAnsi="Times New Roman"/>
          <w:sz w:val="24"/>
          <w:szCs w:val="24"/>
        </w:rPr>
        <w:t>201</w:t>
      </w:r>
      <w:r w:rsidR="00CA10C5">
        <w:rPr>
          <w:rFonts w:ascii="Times New Roman" w:hAnsi="Times New Roman"/>
          <w:sz w:val="24"/>
          <w:szCs w:val="24"/>
        </w:rPr>
        <w:t>3</w:t>
      </w:r>
      <w:r w:rsidR="00255E99" w:rsidRPr="00161462">
        <w:rPr>
          <w:rFonts w:ascii="Times New Roman" w:hAnsi="Times New Roman"/>
          <w:sz w:val="24"/>
          <w:szCs w:val="24"/>
        </w:rPr>
        <w:t xml:space="preserve">). </w:t>
      </w:r>
      <w:r w:rsidR="00255E99" w:rsidRPr="00161462">
        <w:rPr>
          <w:rFonts w:ascii="Times New Roman" w:hAnsi="Times New Roman"/>
          <w:i/>
          <w:sz w:val="24"/>
          <w:szCs w:val="24"/>
        </w:rPr>
        <w:t>Diseño curricular a partir de competencias</w:t>
      </w:r>
      <w:r w:rsidR="00255E99" w:rsidRPr="00161462">
        <w:rPr>
          <w:rFonts w:ascii="Times New Roman" w:hAnsi="Times New Roman"/>
          <w:sz w:val="24"/>
          <w:szCs w:val="24"/>
        </w:rPr>
        <w:t>. Bogotá, Colombia</w:t>
      </w:r>
      <w:r w:rsidR="006B455B">
        <w:rPr>
          <w:rFonts w:ascii="Times New Roman" w:hAnsi="Times New Roman"/>
          <w:sz w:val="24"/>
          <w:szCs w:val="24"/>
        </w:rPr>
        <w:t xml:space="preserve">: </w:t>
      </w:r>
      <w:r w:rsidR="006B455B" w:rsidRPr="00161462">
        <w:rPr>
          <w:rFonts w:ascii="Times New Roman" w:hAnsi="Times New Roman"/>
          <w:sz w:val="24"/>
          <w:szCs w:val="24"/>
        </w:rPr>
        <w:t>Ediciones de la U.</w:t>
      </w:r>
    </w:p>
    <w:p w14:paraId="7BF4E1B8" w14:textId="6FB3C81C" w:rsidR="00F06CD8" w:rsidRPr="00161462" w:rsidRDefault="00F06CD8" w:rsidP="006D2ADE">
      <w:pPr>
        <w:spacing w:after="0" w:line="360" w:lineRule="auto"/>
        <w:ind w:left="709" w:hanging="714"/>
        <w:jc w:val="both"/>
        <w:rPr>
          <w:rFonts w:ascii="Times New Roman" w:hAnsi="Times New Roman"/>
          <w:sz w:val="24"/>
          <w:szCs w:val="24"/>
        </w:rPr>
      </w:pPr>
      <w:r w:rsidRPr="00161462">
        <w:rPr>
          <w:rFonts w:ascii="Times New Roman" w:hAnsi="Times New Roman"/>
          <w:sz w:val="24"/>
          <w:szCs w:val="24"/>
        </w:rPr>
        <w:t xml:space="preserve">Simmel, </w:t>
      </w:r>
      <w:r w:rsidR="003F08DE">
        <w:rPr>
          <w:rFonts w:ascii="Times New Roman" w:hAnsi="Times New Roman"/>
          <w:sz w:val="24"/>
          <w:szCs w:val="24"/>
        </w:rPr>
        <w:t>J.</w:t>
      </w:r>
      <w:r w:rsidR="003F08DE" w:rsidRPr="00161462">
        <w:rPr>
          <w:rFonts w:ascii="Times New Roman" w:hAnsi="Times New Roman"/>
          <w:sz w:val="24"/>
          <w:szCs w:val="24"/>
        </w:rPr>
        <w:t xml:space="preserve"> </w:t>
      </w:r>
      <w:r w:rsidRPr="00161462">
        <w:rPr>
          <w:rFonts w:ascii="Times New Roman" w:hAnsi="Times New Roman"/>
          <w:sz w:val="24"/>
          <w:szCs w:val="24"/>
        </w:rPr>
        <w:t xml:space="preserve">(1946). </w:t>
      </w:r>
      <w:r w:rsidRPr="00161462">
        <w:rPr>
          <w:rFonts w:ascii="Times New Roman" w:hAnsi="Times New Roman"/>
          <w:i/>
          <w:sz w:val="24"/>
          <w:szCs w:val="24"/>
        </w:rPr>
        <w:t>Problemas fundamentales d</w:t>
      </w:r>
      <w:bookmarkStart w:id="1" w:name="_GoBack"/>
      <w:bookmarkEnd w:id="1"/>
      <w:r w:rsidRPr="00161462">
        <w:rPr>
          <w:rFonts w:ascii="Times New Roman" w:hAnsi="Times New Roman"/>
          <w:i/>
          <w:sz w:val="24"/>
          <w:szCs w:val="24"/>
        </w:rPr>
        <w:t>e la filosofía</w:t>
      </w:r>
      <w:r w:rsidRPr="00161462">
        <w:rPr>
          <w:rFonts w:ascii="Times New Roman" w:hAnsi="Times New Roman"/>
          <w:sz w:val="24"/>
          <w:szCs w:val="24"/>
        </w:rPr>
        <w:t>. Madrid</w:t>
      </w:r>
      <w:r w:rsidR="003F08DE">
        <w:rPr>
          <w:rFonts w:ascii="Times New Roman" w:hAnsi="Times New Roman"/>
          <w:sz w:val="24"/>
          <w:szCs w:val="24"/>
        </w:rPr>
        <w:t xml:space="preserve">, España: </w:t>
      </w:r>
      <w:r w:rsidR="003F08DE" w:rsidRPr="00161462">
        <w:rPr>
          <w:rFonts w:ascii="Times New Roman" w:hAnsi="Times New Roman"/>
          <w:sz w:val="24"/>
          <w:szCs w:val="24"/>
        </w:rPr>
        <w:t>Revista de Occidente</w:t>
      </w:r>
      <w:r w:rsidRPr="00161462">
        <w:rPr>
          <w:rFonts w:ascii="Times New Roman" w:hAnsi="Times New Roman"/>
          <w:sz w:val="24"/>
          <w:szCs w:val="24"/>
        </w:rPr>
        <w:t>.</w:t>
      </w:r>
    </w:p>
    <w:p w14:paraId="7C844567" w14:textId="2354751C" w:rsidR="00255E99" w:rsidRPr="00161462" w:rsidRDefault="00255E99" w:rsidP="006D2ADE">
      <w:pPr>
        <w:spacing w:after="0" w:line="360" w:lineRule="auto"/>
        <w:ind w:left="709" w:right="56" w:hanging="714"/>
        <w:jc w:val="both"/>
        <w:rPr>
          <w:rFonts w:ascii="Times New Roman" w:hAnsi="Times New Roman"/>
          <w:sz w:val="24"/>
          <w:szCs w:val="24"/>
        </w:rPr>
      </w:pPr>
      <w:r w:rsidRPr="00161462">
        <w:rPr>
          <w:rFonts w:ascii="Times New Roman" w:hAnsi="Times New Roman"/>
          <w:sz w:val="24"/>
          <w:szCs w:val="24"/>
        </w:rPr>
        <w:t>Spinoza</w:t>
      </w:r>
      <w:r w:rsidR="003F08DE">
        <w:rPr>
          <w:rFonts w:ascii="Times New Roman" w:hAnsi="Times New Roman"/>
          <w:sz w:val="24"/>
          <w:szCs w:val="24"/>
        </w:rPr>
        <w:t>, B.</w:t>
      </w:r>
      <w:r w:rsidRPr="00161462">
        <w:rPr>
          <w:rFonts w:ascii="Times New Roman" w:hAnsi="Times New Roman"/>
          <w:sz w:val="24"/>
          <w:szCs w:val="24"/>
        </w:rPr>
        <w:t xml:space="preserve"> (1990). </w:t>
      </w:r>
      <w:r w:rsidRPr="00161462">
        <w:rPr>
          <w:rFonts w:ascii="Times New Roman" w:hAnsi="Times New Roman"/>
          <w:i/>
          <w:sz w:val="24"/>
          <w:szCs w:val="24"/>
        </w:rPr>
        <w:t>Ética</w:t>
      </w:r>
      <w:r w:rsidRPr="00161462">
        <w:rPr>
          <w:rFonts w:ascii="Times New Roman" w:hAnsi="Times New Roman"/>
          <w:sz w:val="24"/>
          <w:szCs w:val="24"/>
        </w:rPr>
        <w:t>. México</w:t>
      </w:r>
      <w:r w:rsidR="003F08DE">
        <w:rPr>
          <w:rFonts w:ascii="Times New Roman" w:hAnsi="Times New Roman"/>
          <w:sz w:val="24"/>
          <w:szCs w:val="24"/>
        </w:rPr>
        <w:t>: Porrúa.</w:t>
      </w:r>
    </w:p>
    <w:sectPr w:rsidR="00255E99" w:rsidRPr="00161462" w:rsidSect="00C94FDB">
      <w:headerReference w:type="default" r:id="rId8"/>
      <w:footerReference w:type="default" r:id="rId9"/>
      <w:pgSz w:w="12240" w:h="15840"/>
      <w:pgMar w:top="1417" w:right="1701" w:bottom="1135" w:left="1701"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8C4FF" w14:textId="77777777" w:rsidR="00645422" w:rsidRDefault="00645422" w:rsidP="00B5598D">
      <w:pPr>
        <w:spacing w:after="0" w:line="240" w:lineRule="auto"/>
      </w:pPr>
      <w:r>
        <w:separator/>
      </w:r>
    </w:p>
  </w:endnote>
  <w:endnote w:type="continuationSeparator" w:id="0">
    <w:p w14:paraId="2B9ED951" w14:textId="77777777" w:rsidR="00645422" w:rsidRDefault="00645422" w:rsidP="00B5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ADDB" w14:textId="678101A7" w:rsidR="006D2ADE" w:rsidRDefault="00C94FDB">
    <w:pPr>
      <w:pStyle w:val="Piedepgina"/>
    </w:pPr>
    <w:r>
      <w:t xml:space="preserve">          </w:t>
    </w:r>
    <w:r>
      <w:rPr>
        <w:noProof/>
      </w:rPr>
      <w:drawing>
        <wp:inline distT="0" distB="0" distL="0" distR="0" wp14:anchorId="70651B28" wp14:editId="71CFB89A">
          <wp:extent cx="1600200" cy="419100"/>
          <wp:effectExtent l="0" t="0" r="0" b="0"/>
          <wp:docPr id="12" name="Imagen 1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D2ADE">
      <w:t xml:space="preserve">             </w:t>
    </w:r>
    <w:r w:rsidR="006D2ADE" w:rsidRPr="006D2ADE">
      <w:rPr>
        <w:rFonts w:asciiTheme="minorHAnsi" w:eastAsiaTheme="minorHAnsi" w:hAnsiTheme="minorHAnsi" w:cstheme="minorHAnsi"/>
        <w:b/>
        <w:szCs w:val="24"/>
      </w:rPr>
      <w:t>Vol. 10, Núm. 19                   Julio - Diciembre 2019, e0</w:t>
    </w:r>
    <w:r w:rsidR="00EA077F">
      <w:rPr>
        <w:rFonts w:asciiTheme="minorHAnsi" w:eastAsiaTheme="minorHAnsi" w:hAnsiTheme="minorHAnsi" w:cstheme="minorHAnsi"/>
        <w:b/>
        <w:szCs w:val="24"/>
      </w:rP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0B7C2" w14:textId="77777777" w:rsidR="00645422" w:rsidRDefault="00645422" w:rsidP="00B5598D">
      <w:pPr>
        <w:spacing w:after="0" w:line="240" w:lineRule="auto"/>
      </w:pPr>
      <w:r>
        <w:separator/>
      </w:r>
    </w:p>
  </w:footnote>
  <w:footnote w:type="continuationSeparator" w:id="0">
    <w:p w14:paraId="6351A384" w14:textId="77777777" w:rsidR="00645422" w:rsidRDefault="00645422" w:rsidP="00B5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3B52" w14:textId="322363C4" w:rsidR="00A27BF8" w:rsidRDefault="006D2ADE" w:rsidP="006D2ADE">
    <w:pPr>
      <w:pStyle w:val="Encabezado"/>
      <w:jc w:val="center"/>
    </w:pPr>
    <w:r w:rsidRPr="005A563C">
      <w:rPr>
        <w:noProof/>
      </w:rPr>
      <w:drawing>
        <wp:inline distT="0" distB="0" distL="0" distR="0" wp14:anchorId="12B71200" wp14:editId="143A5289">
          <wp:extent cx="5610225" cy="657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ADB"/>
    <w:multiLevelType w:val="hybridMultilevel"/>
    <w:tmpl w:val="75B04C2A"/>
    <w:lvl w:ilvl="0" w:tplc="88247088">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62CDF"/>
    <w:multiLevelType w:val="hybridMultilevel"/>
    <w:tmpl w:val="410E2E44"/>
    <w:lvl w:ilvl="0" w:tplc="41140864">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20F1D"/>
    <w:multiLevelType w:val="hybridMultilevel"/>
    <w:tmpl w:val="058286C2"/>
    <w:lvl w:ilvl="0" w:tplc="609811F4">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CD058E"/>
    <w:multiLevelType w:val="hybridMultilevel"/>
    <w:tmpl w:val="39B8B8C4"/>
    <w:lvl w:ilvl="0" w:tplc="880A54A2">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D26561"/>
    <w:multiLevelType w:val="hybridMultilevel"/>
    <w:tmpl w:val="9F70F26A"/>
    <w:lvl w:ilvl="0" w:tplc="040A0005">
      <w:start w:val="1"/>
      <w:numFmt w:val="bullet"/>
      <w:lvlText w:val=""/>
      <w:lvlJc w:val="left"/>
      <w:pPr>
        <w:ind w:left="720" w:hanging="360"/>
      </w:pPr>
      <w:rPr>
        <w:rFonts w:ascii="Wingdings" w:hAnsi="Wingdings" w:hint="default"/>
      </w:rPr>
    </w:lvl>
    <w:lvl w:ilvl="1" w:tplc="04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C7D09"/>
    <w:multiLevelType w:val="hybridMultilevel"/>
    <w:tmpl w:val="0FD26FE0"/>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01BB9"/>
    <w:multiLevelType w:val="hybridMultilevel"/>
    <w:tmpl w:val="94B44DD6"/>
    <w:lvl w:ilvl="0" w:tplc="040A0005">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A4E35CF"/>
    <w:multiLevelType w:val="hybridMultilevel"/>
    <w:tmpl w:val="0C2AE580"/>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2E09CF"/>
    <w:multiLevelType w:val="hybridMultilevel"/>
    <w:tmpl w:val="DF148920"/>
    <w:lvl w:ilvl="0" w:tplc="040A0005">
      <w:start w:val="1"/>
      <w:numFmt w:val="bullet"/>
      <w:lvlText w:val=""/>
      <w:lvlJc w:val="left"/>
      <w:pPr>
        <w:ind w:left="720" w:hanging="360"/>
      </w:pPr>
      <w:rPr>
        <w:rFonts w:ascii="Wingdings" w:hAnsi="Wingdings" w:hint="default"/>
      </w:rPr>
    </w:lvl>
    <w:lvl w:ilvl="1" w:tplc="04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722FC3"/>
    <w:multiLevelType w:val="hybridMultilevel"/>
    <w:tmpl w:val="C6AE7884"/>
    <w:lvl w:ilvl="0" w:tplc="C43481C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E76F8B"/>
    <w:multiLevelType w:val="hybridMultilevel"/>
    <w:tmpl w:val="46DCDCE2"/>
    <w:lvl w:ilvl="0" w:tplc="040A0005">
      <w:start w:val="1"/>
      <w:numFmt w:val="bullet"/>
      <w:lvlText w:val=""/>
      <w:lvlJc w:val="left"/>
      <w:pPr>
        <w:ind w:left="720" w:hanging="360"/>
      </w:pPr>
      <w:rPr>
        <w:rFonts w:ascii="Wingdings" w:hAnsi="Wingdings" w:hint="default"/>
      </w:rPr>
    </w:lvl>
    <w:lvl w:ilvl="1" w:tplc="04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6B095A"/>
    <w:multiLevelType w:val="hybridMultilevel"/>
    <w:tmpl w:val="6736177E"/>
    <w:lvl w:ilvl="0" w:tplc="1D12BD58">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8D12CA"/>
    <w:multiLevelType w:val="hybridMultilevel"/>
    <w:tmpl w:val="377883CE"/>
    <w:lvl w:ilvl="0" w:tplc="AA24AE54">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AE43D4"/>
    <w:multiLevelType w:val="hybridMultilevel"/>
    <w:tmpl w:val="01020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4672B0"/>
    <w:multiLevelType w:val="hybridMultilevel"/>
    <w:tmpl w:val="8A4AB5AA"/>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B8517F"/>
    <w:multiLevelType w:val="hybridMultilevel"/>
    <w:tmpl w:val="632045B6"/>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DB51DC"/>
    <w:multiLevelType w:val="hybridMultilevel"/>
    <w:tmpl w:val="48CE7124"/>
    <w:lvl w:ilvl="0" w:tplc="040A0005">
      <w:start w:val="1"/>
      <w:numFmt w:val="bullet"/>
      <w:lvlText w:val=""/>
      <w:lvlJc w:val="left"/>
      <w:pPr>
        <w:ind w:left="1429" w:hanging="360"/>
      </w:pPr>
      <w:rPr>
        <w:rFonts w:ascii="Wingdings" w:hAnsi="Wingdings" w:hint="default"/>
      </w:rPr>
    </w:lvl>
    <w:lvl w:ilvl="1" w:tplc="04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57424C6A"/>
    <w:multiLevelType w:val="hybridMultilevel"/>
    <w:tmpl w:val="EE4A43B2"/>
    <w:lvl w:ilvl="0" w:tplc="8C04EE4E">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084159"/>
    <w:multiLevelType w:val="multilevel"/>
    <w:tmpl w:val="6DD4D12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F92F6D"/>
    <w:multiLevelType w:val="hybridMultilevel"/>
    <w:tmpl w:val="28D4A5B6"/>
    <w:lvl w:ilvl="0" w:tplc="040A0005">
      <w:start w:val="1"/>
      <w:numFmt w:val="bullet"/>
      <w:lvlText w:val=""/>
      <w:lvlJc w:val="left"/>
      <w:pPr>
        <w:ind w:left="720" w:hanging="360"/>
      </w:pPr>
      <w:rPr>
        <w:rFonts w:ascii="Wingdings" w:hAnsi="Wingdings" w:hint="default"/>
      </w:rPr>
    </w:lvl>
    <w:lvl w:ilvl="1" w:tplc="A0767842">
      <w:numFmt w:val="bullet"/>
      <w:lvlText w:val="-"/>
      <w:lvlJc w:val="left"/>
      <w:pPr>
        <w:ind w:left="1440" w:hanging="360"/>
      </w:pPr>
      <w:rPr>
        <w:rFonts w:ascii="Times New Roman" w:eastAsia="Calibr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544007"/>
    <w:multiLevelType w:val="hybridMultilevel"/>
    <w:tmpl w:val="2442396A"/>
    <w:lvl w:ilvl="0" w:tplc="CD80343A">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DE11FD"/>
    <w:multiLevelType w:val="hybridMultilevel"/>
    <w:tmpl w:val="9BE4F890"/>
    <w:lvl w:ilvl="0" w:tplc="040A0005">
      <w:start w:val="1"/>
      <w:numFmt w:val="bullet"/>
      <w:lvlText w:val=""/>
      <w:lvlJc w:val="left"/>
      <w:pPr>
        <w:ind w:left="2136" w:hanging="360"/>
      </w:pPr>
      <w:rPr>
        <w:rFonts w:ascii="Wingdings" w:hAnsi="Wingdings" w:hint="default"/>
      </w:rPr>
    </w:lvl>
    <w:lvl w:ilvl="1" w:tplc="04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2" w15:restartNumberingAfterBreak="0">
    <w:nsid w:val="644C76CE"/>
    <w:multiLevelType w:val="multilevel"/>
    <w:tmpl w:val="F99EB3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7519FE"/>
    <w:multiLevelType w:val="hybridMultilevel"/>
    <w:tmpl w:val="90C6A2AC"/>
    <w:lvl w:ilvl="0" w:tplc="040A0005">
      <w:start w:val="1"/>
      <w:numFmt w:val="bullet"/>
      <w:lvlText w:val=""/>
      <w:lvlJc w:val="left"/>
      <w:pPr>
        <w:ind w:left="720" w:hanging="360"/>
      </w:pPr>
      <w:rPr>
        <w:rFonts w:ascii="Wingdings" w:hAnsi="Wingdings" w:hint="default"/>
      </w:rPr>
    </w:lvl>
    <w:lvl w:ilvl="1" w:tplc="04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3F1F3D"/>
    <w:multiLevelType w:val="hybridMultilevel"/>
    <w:tmpl w:val="4E324174"/>
    <w:lvl w:ilvl="0" w:tplc="040A0005">
      <w:start w:val="1"/>
      <w:numFmt w:val="bullet"/>
      <w:lvlText w:val=""/>
      <w:lvlJc w:val="left"/>
      <w:pPr>
        <w:ind w:left="2136" w:hanging="360"/>
      </w:pPr>
      <w:rPr>
        <w:rFonts w:ascii="Wingdings" w:hAnsi="Wingdings"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5" w15:restartNumberingAfterBreak="0">
    <w:nsid w:val="7062413F"/>
    <w:multiLevelType w:val="hybridMultilevel"/>
    <w:tmpl w:val="F4B21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BE5302"/>
    <w:multiLevelType w:val="hybridMultilevel"/>
    <w:tmpl w:val="9ACE7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93663D"/>
    <w:multiLevelType w:val="hybridMultilevel"/>
    <w:tmpl w:val="E6803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C133ED"/>
    <w:multiLevelType w:val="hybridMultilevel"/>
    <w:tmpl w:val="A4AA8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2"/>
  </w:num>
  <w:num w:numId="4">
    <w:abstractNumId w:val="11"/>
  </w:num>
  <w:num w:numId="5">
    <w:abstractNumId w:val="3"/>
  </w:num>
  <w:num w:numId="6">
    <w:abstractNumId w:val="1"/>
  </w:num>
  <w:num w:numId="7">
    <w:abstractNumId w:val="12"/>
  </w:num>
  <w:num w:numId="8">
    <w:abstractNumId w:val="17"/>
  </w:num>
  <w:num w:numId="9">
    <w:abstractNumId w:val="0"/>
  </w:num>
  <w:num w:numId="10">
    <w:abstractNumId w:val="18"/>
  </w:num>
  <w:num w:numId="11">
    <w:abstractNumId w:val="28"/>
  </w:num>
  <w:num w:numId="12">
    <w:abstractNumId w:val="2"/>
  </w:num>
  <w:num w:numId="13">
    <w:abstractNumId w:val="13"/>
  </w:num>
  <w:num w:numId="14">
    <w:abstractNumId w:val="26"/>
  </w:num>
  <w:num w:numId="15">
    <w:abstractNumId w:val="20"/>
  </w:num>
  <w:num w:numId="16">
    <w:abstractNumId w:val="27"/>
  </w:num>
  <w:num w:numId="17">
    <w:abstractNumId w:val="19"/>
  </w:num>
  <w:num w:numId="18">
    <w:abstractNumId w:val="23"/>
  </w:num>
  <w:num w:numId="19">
    <w:abstractNumId w:val="4"/>
  </w:num>
  <w:num w:numId="20">
    <w:abstractNumId w:val="10"/>
  </w:num>
  <w:num w:numId="21">
    <w:abstractNumId w:val="8"/>
  </w:num>
  <w:num w:numId="22">
    <w:abstractNumId w:val="6"/>
  </w:num>
  <w:num w:numId="23">
    <w:abstractNumId w:val="16"/>
  </w:num>
  <w:num w:numId="24">
    <w:abstractNumId w:val="24"/>
  </w:num>
  <w:num w:numId="25">
    <w:abstractNumId w:val="21"/>
  </w:num>
  <w:num w:numId="26">
    <w:abstractNumId w:val="15"/>
  </w:num>
  <w:num w:numId="27">
    <w:abstractNumId w:val="14"/>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8D"/>
    <w:rsid w:val="00002829"/>
    <w:rsid w:val="00003B96"/>
    <w:rsid w:val="00004171"/>
    <w:rsid w:val="0000604D"/>
    <w:rsid w:val="00015B25"/>
    <w:rsid w:val="00017E6D"/>
    <w:rsid w:val="00021E42"/>
    <w:rsid w:val="00021F79"/>
    <w:rsid w:val="000251F4"/>
    <w:rsid w:val="00032892"/>
    <w:rsid w:val="000349DE"/>
    <w:rsid w:val="0003565D"/>
    <w:rsid w:val="0004096C"/>
    <w:rsid w:val="000428BA"/>
    <w:rsid w:val="00045093"/>
    <w:rsid w:val="00050E1E"/>
    <w:rsid w:val="000531D9"/>
    <w:rsid w:val="00053665"/>
    <w:rsid w:val="00055359"/>
    <w:rsid w:val="0005649E"/>
    <w:rsid w:val="00064F01"/>
    <w:rsid w:val="00065C7C"/>
    <w:rsid w:val="0007151D"/>
    <w:rsid w:val="0007181B"/>
    <w:rsid w:val="00072019"/>
    <w:rsid w:val="00072116"/>
    <w:rsid w:val="00073108"/>
    <w:rsid w:val="00074AAE"/>
    <w:rsid w:val="00074B64"/>
    <w:rsid w:val="00075D35"/>
    <w:rsid w:val="00075DC6"/>
    <w:rsid w:val="00086934"/>
    <w:rsid w:val="00086B82"/>
    <w:rsid w:val="0009194C"/>
    <w:rsid w:val="000978B6"/>
    <w:rsid w:val="000A269D"/>
    <w:rsid w:val="000A2937"/>
    <w:rsid w:val="000A2C37"/>
    <w:rsid w:val="000A38FC"/>
    <w:rsid w:val="000A4981"/>
    <w:rsid w:val="000A4A09"/>
    <w:rsid w:val="000A50F0"/>
    <w:rsid w:val="000B0FBF"/>
    <w:rsid w:val="000B1409"/>
    <w:rsid w:val="000B2CCE"/>
    <w:rsid w:val="000B3EBE"/>
    <w:rsid w:val="000B532C"/>
    <w:rsid w:val="000B5CD1"/>
    <w:rsid w:val="000B655E"/>
    <w:rsid w:val="000C016A"/>
    <w:rsid w:val="000C21EC"/>
    <w:rsid w:val="000C22A1"/>
    <w:rsid w:val="000C72A9"/>
    <w:rsid w:val="000D3E03"/>
    <w:rsid w:val="000D5EC5"/>
    <w:rsid w:val="000D665F"/>
    <w:rsid w:val="000D6C56"/>
    <w:rsid w:val="000E164A"/>
    <w:rsid w:val="000E214C"/>
    <w:rsid w:val="000E40E5"/>
    <w:rsid w:val="000E427D"/>
    <w:rsid w:val="000E45B4"/>
    <w:rsid w:val="000F1D98"/>
    <w:rsid w:val="000F3A2A"/>
    <w:rsid w:val="001020CA"/>
    <w:rsid w:val="001026E2"/>
    <w:rsid w:val="00103492"/>
    <w:rsid w:val="00104B66"/>
    <w:rsid w:val="00104D58"/>
    <w:rsid w:val="001068F6"/>
    <w:rsid w:val="00107064"/>
    <w:rsid w:val="00107C9B"/>
    <w:rsid w:val="001103FB"/>
    <w:rsid w:val="001112C9"/>
    <w:rsid w:val="00111F67"/>
    <w:rsid w:val="001124AD"/>
    <w:rsid w:val="0011281D"/>
    <w:rsid w:val="00115BBA"/>
    <w:rsid w:val="00116266"/>
    <w:rsid w:val="001175AA"/>
    <w:rsid w:val="00122685"/>
    <w:rsid w:val="00125123"/>
    <w:rsid w:val="00126414"/>
    <w:rsid w:val="00130075"/>
    <w:rsid w:val="001332AC"/>
    <w:rsid w:val="00136740"/>
    <w:rsid w:val="00137738"/>
    <w:rsid w:val="00141E86"/>
    <w:rsid w:val="001457FD"/>
    <w:rsid w:val="0015319D"/>
    <w:rsid w:val="00156529"/>
    <w:rsid w:val="00156B41"/>
    <w:rsid w:val="00161462"/>
    <w:rsid w:val="00161A85"/>
    <w:rsid w:val="0016223A"/>
    <w:rsid w:val="001663DF"/>
    <w:rsid w:val="001711CE"/>
    <w:rsid w:val="00173B1A"/>
    <w:rsid w:val="001763CF"/>
    <w:rsid w:val="0018118E"/>
    <w:rsid w:val="0018130C"/>
    <w:rsid w:val="001815B9"/>
    <w:rsid w:val="00183034"/>
    <w:rsid w:val="001904A8"/>
    <w:rsid w:val="0019083D"/>
    <w:rsid w:val="00192E5C"/>
    <w:rsid w:val="0019513E"/>
    <w:rsid w:val="001A0D43"/>
    <w:rsid w:val="001A2006"/>
    <w:rsid w:val="001A5FBC"/>
    <w:rsid w:val="001A6ECA"/>
    <w:rsid w:val="001A6F4B"/>
    <w:rsid w:val="001B0BC8"/>
    <w:rsid w:val="001B1C35"/>
    <w:rsid w:val="001B2A13"/>
    <w:rsid w:val="001B3859"/>
    <w:rsid w:val="001B58D3"/>
    <w:rsid w:val="001C0184"/>
    <w:rsid w:val="001C3881"/>
    <w:rsid w:val="001C42D9"/>
    <w:rsid w:val="001C69CF"/>
    <w:rsid w:val="001D027E"/>
    <w:rsid w:val="001D2C9C"/>
    <w:rsid w:val="001D5897"/>
    <w:rsid w:val="001D5AB6"/>
    <w:rsid w:val="001D667D"/>
    <w:rsid w:val="001E35F1"/>
    <w:rsid w:val="001E5EC3"/>
    <w:rsid w:val="001F5038"/>
    <w:rsid w:val="002012E7"/>
    <w:rsid w:val="002017E9"/>
    <w:rsid w:val="00202719"/>
    <w:rsid w:val="00210260"/>
    <w:rsid w:val="002113C9"/>
    <w:rsid w:val="002143CB"/>
    <w:rsid w:val="00217F7C"/>
    <w:rsid w:val="00224139"/>
    <w:rsid w:val="0023167E"/>
    <w:rsid w:val="002336D3"/>
    <w:rsid w:val="002337CE"/>
    <w:rsid w:val="00235350"/>
    <w:rsid w:val="002365CD"/>
    <w:rsid w:val="0024692E"/>
    <w:rsid w:val="002475B2"/>
    <w:rsid w:val="002502F9"/>
    <w:rsid w:val="00250C51"/>
    <w:rsid w:val="00250DBC"/>
    <w:rsid w:val="00251F92"/>
    <w:rsid w:val="00253534"/>
    <w:rsid w:val="00254D51"/>
    <w:rsid w:val="00255E99"/>
    <w:rsid w:val="0026186D"/>
    <w:rsid w:val="0026254B"/>
    <w:rsid w:val="002626A1"/>
    <w:rsid w:val="00262BE6"/>
    <w:rsid w:val="00262FE1"/>
    <w:rsid w:val="002652E8"/>
    <w:rsid w:val="00265467"/>
    <w:rsid w:val="002730D7"/>
    <w:rsid w:val="002751EB"/>
    <w:rsid w:val="00275421"/>
    <w:rsid w:val="002778AB"/>
    <w:rsid w:val="00281231"/>
    <w:rsid w:val="00281834"/>
    <w:rsid w:val="00292CB9"/>
    <w:rsid w:val="00297F31"/>
    <w:rsid w:val="002A030C"/>
    <w:rsid w:val="002B03A3"/>
    <w:rsid w:val="002B63CC"/>
    <w:rsid w:val="002B6C99"/>
    <w:rsid w:val="002B759D"/>
    <w:rsid w:val="002B7DBB"/>
    <w:rsid w:val="002C670D"/>
    <w:rsid w:val="002D3396"/>
    <w:rsid w:val="002D35B6"/>
    <w:rsid w:val="002D3F8B"/>
    <w:rsid w:val="002D4F6D"/>
    <w:rsid w:val="002E108D"/>
    <w:rsid w:val="002E7484"/>
    <w:rsid w:val="002F0D30"/>
    <w:rsid w:val="002F1655"/>
    <w:rsid w:val="002F2537"/>
    <w:rsid w:val="002F2F81"/>
    <w:rsid w:val="002F3BDA"/>
    <w:rsid w:val="002F523B"/>
    <w:rsid w:val="002F740C"/>
    <w:rsid w:val="00303EF2"/>
    <w:rsid w:val="0030604A"/>
    <w:rsid w:val="003134D3"/>
    <w:rsid w:val="00314B6A"/>
    <w:rsid w:val="00316BB2"/>
    <w:rsid w:val="00316D73"/>
    <w:rsid w:val="00320684"/>
    <w:rsid w:val="0032124E"/>
    <w:rsid w:val="00327B16"/>
    <w:rsid w:val="00332664"/>
    <w:rsid w:val="0033298E"/>
    <w:rsid w:val="00342E71"/>
    <w:rsid w:val="00353E6D"/>
    <w:rsid w:val="00353E8D"/>
    <w:rsid w:val="00354A73"/>
    <w:rsid w:val="003555FA"/>
    <w:rsid w:val="003562FE"/>
    <w:rsid w:val="003574D1"/>
    <w:rsid w:val="00357AC3"/>
    <w:rsid w:val="00362056"/>
    <w:rsid w:val="003631D6"/>
    <w:rsid w:val="003656CC"/>
    <w:rsid w:val="00366E94"/>
    <w:rsid w:val="003711EF"/>
    <w:rsid w:val="003727DA"/>
    <w:rsid w:val="00380B6A"/>
    <w:rsid w:val="003824FD"/>
    <w:rsid w:val="0038271F"/>
    <w:rsid w:val="0038288D"/>
    <w:rsid w:val="00382E43"/>
    <w:rsid w:val="003839E5"/>
    <w:rsid w:val="00385AF4"/>
    <w:rsid w:val="0038743F"/>
    <w:rsid w:val="00387D1F"/>
    <w:rsid w:val="003930DB"/>
    <w:rsid w:val="00396C89"/>
    <w:rsid w:val="00397AD9"/>
    <w:rsid w:val="003A22B5"/>
    <w:rsid w:val="003A3119"/>
    <w:rsid w:val="003A53AB"/>
    <w:rsid w:val="003A5B4D"/>
    <w:rsid w:val="003A70B1"/>
    <w:rsid w:val="003A7BA0"/>
    <w:rsid w:val="003B0EA6"/>
    <w:rsid w:val="003B1936"/>
    <w:rsid w:val="003B22E3"/>
    <w:rsid w:val="003B47C7"/>
    <w:rsid w:val="003B55C5"/>
    <w:rsid w:val="003B59EF"/>
    <w:rsid w:val="003B7A59"/>
    <w:rsid w:val="003B7E48"/>
    <w:rsid w:val="003C3374"/>
    <w:rsid w:val="003C62BF"/>
    <w:rsid w:val="003D0A32"/>
    <w:rsid w:val="003D210D"/>
    <w:rsid w:val="003D2C9E"/>
    <w:rsid w:val="003D310C"/>
    <w:rsid w:val="003D3DCE"/>
    <w:rsid w:val="003D4E12"/>
    <w:rsid w:val="003D6B1F"/>
    <w:rsid w:val="003D71F3"/>
    <w:rsid w:val="003D79EE"/>
    <w:rsid w:val="003E2253"/>
    <w:rsid w:val="003E433A"/>
    <w:rsid w:val="003E46B7"/>
    <w:rsid w:val="003E6B2F"/>
    <w:rsid w:val="003E7BC4"/>
    <w:rsid w:val="003F037F"/>
    <w:rsid w:val="003F08DE"/>
    <w:rsid w:val="003F0EFD"/>
    <w:rsid w:val="003F5D31"/>
    <w:rsid w:val="003F7F6B"/>
    <w:rsid w:val="004029D9"/>
    <w:rsid w:val="00402CB9"/>
    <w:rsid w:val="0040350D"/>
    <w:rsid w:val="00403B6A"/>
    <w:rsid w:val="00404161"/>
    <w:rsid w:val="00404AF0"/>
    <w:rsid w:val="00413B26"/>
    <w:rsid w:val="004158E4"/>
    <w:rsid w:val="00415967"/>
    <w:rsid w:val="0041616E"/>
    <w:rsid w:val="00422725"/>
    <w:rsid w:val="0042521B"/>
    <w:rsid w:val="00434B91"/>
    <w:rsid w:val="00434F68"/>
    <w:rsid w:val="0043616E"/>
    <w:rsid w:val="00436A27"/>
    <w:rsid w:val="0044145B"/>
    <w:rsid w:val="00441564"/>
    <w:rsid w:val="0044416A"/>
    <w:rsid w:val="0045165D"/>
    <w:rsid w:val="00454CF0"/>
    <w:rsid w:val="0046145B"/>
    <w:rsid w:val="004645FB"/>
    <w:rsid w:val="00465974"/>
    <w:rsid w:val="004662BC"/>
    <w:rsid w:val="004667C6"/>
    <w:rsid w:val="004676E1"/>
    <w:rsid w:val="004729EE"/>
    <w:rsid w:val="00477937"/>
    <w:rsid w:val="00480824"/>
    <w:rsid w:val="00480A13"/>
    <w:rsid w:val="00480E71"/>
    <w:rsid w:val="00483408"/>
    <w:rsid w:val="00483ACE"/>
    <w:rsid w:val="00484C90"/>
    <w:rsid w:val="00485B17"/>
    <w:rsid w:val="00485E9D"/>
    <w:rsid w:val="004866F1"/>
    <w:rsid w:val="004869AC"/>
    <w:rsid w:val="00486D20"/>
    <w:rsid w:val="0049301E"/>
    <w:rsid w:val="00493684"/>
    <w:rsid w:val="0049491D"/>
    <w:rsid w:val="00495089"/>
    <w:rsid w:val="00495883"/>
    <w:rsid w:val="00495ABF"/>
    <w:rsid w:val="00497A9C"/>
    <w:rsid w:val="004A0C61"/>
    <w:rsid w:val="004A1A74"/>
    <w:rsid w:val="004A234E"/>
    <w:rsid w:val="004B2211"/>
    <w:rsid w:val="004B3FBD"/>
    <w:rsid w:val="004B59C8"/>
    <w:rsid w:val="004B61A0"/>
    <w:rsid w:val="004B67CA"/>
    <w:rsid w:val="004B72FD"/>
    <w:rsid w:val="004B7B47"/>
    <w:rsid w:val="004C08A6"/>
    <w:rsid w:val="004C4E6E"/>
    <w:rsid w:val="004C66A3"/>
    <w:rsid w:val="004C6C41"/>
    <w:rsid w:val="004C7565"/>
    <w:rsid w:val="004D0A02"/>
    <w:rsid w:val="004D4415"/>
    <w:rsid w:val="004D4E2D"/>
    <w:rsid w:val="004D516E"/>
    <w:rsid w:val="004D5583"/>
    <w:rsid w:val="004D5747"/>
    <w:rsid w:val="004D6E7D"/>
    <w:rsid w:val="004D73E5"/>
    <w:rsid w:val="004E0B9C"/>
    <w:rsid w:val="004E6EBB"/>
    <w:rsid w:val="004E7252"/>
    <w:rsid w:val="004F168B"/>
    <w:rsid w:val="004F34C7"/>
    <w:rsid w:val="004F5FD0"/>
    <w:rsid w:val="00504211"/>
    <w:rsid w:val="00506464"/>
    <w:rsid w:val="00510E40"/>
    <w:rsid w:val="00511F64"/>
    <w:rsid w:val="005155A2"/>
    <w:rsid w:val="0051570B"/>
    <w:rsid w:val="00516DBD"/>
    <w:rsid w:val="005173E5"/>
    <w:rsid w:val="00517452"/>
    <w:rsid w:val="005200C4"/>
    <w:rsid w:val="00521255"/>
    <w:rsid w:val="00521535"/>
    <w:rsid w:val="0052173B"/>
    <w:rsid w:val="00527CDD"/>
    <w:rsid w:val="00530378"/>
    <w:rsid w:val="00531412"/>
    <w:rsid w:val="00531713"/>
    <w:rsid w:val="005320B4"/>
    <w:rsid w:val="00533CBA"/>
    <w:rsid w:val="00535022"/>
    <w:rsid w:val="00540485"/>
    <w:rsid w:val="005415E5"/>
    <w:rsid w:val="00543BAE"/>
    <w:rsid w:val="00544F99"/>
    <w:rsid w:val="00545C1A"/>
    <w:rsid w:val="00550BD7"/>
    <w:rsid w:val="00551DDA"/>
    <w:rsid w:val="0055203F"/>
    <w:rsid w:val="00553EFE"/>
    <w:rsid w:val="0055414E"/>
    <w:rsid w:val="00556A3D"/>
    <w:rsid w:val="00561DF8"/>
    <w:rsid w:val="005628D7"/>
    <w:rsid w:val="00566319"/>
    <w:rsid w:val="00571184"/>
    <w:rsid w:val="00571DAC"/>
    <w:rsid w:val="00574AA1"/>
    <w:rsid w:val="005757FF"/>
    <w:rsid w:val="00577C9F"/>
    <w:rsid w:val="00584678"/>
    <w:rsid w:val="00590460"/>
    <w:rsid w:val="005907B1"/>
    <w:rsid w:val="005930C7"/>
    <w:rsid w:val="00596ABB"/>
    <w:rsid w:val="005A42ED"/>
    <w:rsid w:val="005B37E5"/>
    <w:rsid w:val="005B3BF2"/>
    <w:rsid w:val="005B5AAA"/>
    <w:rsid w:val="005B6C2A"/>
    <w:rsid w:val="005B6DD6"/>
    <w:rsid w:val="005B7164"/>
    <w:rsid w:val="005C39BB"/>
    <w:rsid w:val="005C3B89"/>
    <w:rsid w:val="005D120B"/>
    <w:rsid w:val="005D1F31"/>
    <w:rsid w:val="005D60F9"/>
    <w:rsid w:val="005D6914"/>
    <w:rsid w:val="005D7DFC"/>
    <w:rsid w:val="005E005F"/>
    <w:rsid w:val="005E1E37"/>
    <w:rsid w:val="005E495B"/>
    <w:rsid w:val="005E6B0D"/>
    <w:rsid w:val="005E75A8"/>
    <w:rsid w:val="005F05B3"/>
    <w:rsid w:val="005F0635"/>
    <w:rsid w:val="005F0FA6"/>
    <w:rsid w:val="005F1303"/>
    <w:rsid w:val="005F134B"/>
    <w:rsid w:val="005F2354"/>
    <w:rsid w:val="005F2387"/>
    <w:rsid w:val="005F49B6"/>
    <w:rsid w:val="005F625E"/>
    <w:rsid w:val="005F7135"/>
    <w:rsid w:val="006013C0"/>
    <w:rsid w:val="00604067"/>
    <w:rsid w:val="00605575"/>
    <w:rsid w:val="00613B2A"/>
    <w:rsid w:val="0061544F"/>
    <w:rsid w:val="0061711C"/>
    <w:rsid w:val="0062018A"/>
    <w:rsid w:val="006210B4"/>
    <w:rsid w:val="0062489F"/>
    <w:rsid w:val="0062645A"/>
    <w:rsid w:val="00627D99"/>
    <w:rsid w:val="00632768"/>
    <w:rsid w:val="00633BDC"/>
    <w:rsid w:val="00634886"/>
    <w:rsid w:val="006379B3"/>
    <w:rsid w:val="0064183D"/>
    <w:rsid w:val="0064372F"/>
    <w:rsid w:val="00645422"/>
    <w:rsid w:val="00647D28"/>
    <w:rsid w:val="00650DFC"/>
    <w:rsid w:val="00651555"/>
    <w:rsid w:val="0065271F"/>
    <w:rsid w:val="00653D20"/>
    <w:rsid w:val="0065515F"/>
    <w:rsid w:val="00660AD4"/>
    <w:rsid w:val="00664C20"/>
    <w:rsid w:val="00664E6B"/>
    <w:rsid w:val="00666223"/>
    <w:rsid w:val="006673C1"/>
    <w:rsid w:val="0067248A"/>
    <w:rsid w:val="00676C0B"/>
    <w:rsid w:val="00681C7D"/>
    <w:rsid w:val="00687EEE"/>
    <w:rsid w:val="0069034D"/>
    <w:rsid w:val="00690EB7"/>
    <w:rsid w:val="006911A0"/>
    <w:rsid w:val="00692742"/>
    <w:rsid w:val="0069300E"/>
    <w:rsid w:val="006943FE"/>
    <w:rsid w:val="006A090B"/>
    <w:rsid w:val="006B3B2A"/>
    <w:rsid w:val="006B3F96"/>
    <w:rsid w:val="006B455B"/>
    <w:rsid w:val="006B59C0"/>
    <w:rsid w:val="006B6BB4"/>
    <w:rsid w:val="006C03B8"/>
    <w:rsid w:val="006C18B5"/>
    <w:rsid w:val="006C1D85"/>
    <w:rsid w:val="006C7B3C"/>
    <w:rsid w:val="006C7D0F"/>
    <w:rsid w:val="006D2ADE"/>
    <w:rsid w:val="006D644A"/>
    <w:rsid w:val="006E10B0"/>
    <w:rsid w:val="006E4EC1"/>
    <w:rsid w:val="006F0DB4"/>
    <w:rsid w:val="006F3C5B"/>
    <w:rsid w:val="006F4B32"/>
    <w:rsid w:val="006F7C5B"/>
    <w:rsid w:val="007009E2"/>
    <w:rsid w:val="00702918"/>
    <w:rsid w:val="0071781B"/>
    <w:rsid w:val="00720F96"/>
    <w:rsid w:val="00724B79"/>
    <w:rsid w:val="00725F49"/>
    <w:rsid w:val="0073072F"/>
    <w:rsid w:val="00736E10"/>
    <w:rsid w:val="00742BC3"/>
    <w:rsid w:val="00743458"/>
    <w:rsid w:val="0074493B"/>
    <w:rsid w:val="00745367"/>
    <w:rsid w:val="007474C8"/>
    <w:rsid w:val="00747ED7"/>
    <w:rsid w:val="007506A4"/>
    <w:rsid w:val="0075188E"/>
    <w:rsid w:val="007547C3"/>
    <w:rsid w:val="00756AAA"/>
    <w:rsid w:val="00757016"/>
    <w:rsid w:val="00762F3D"/>
    <w:rsid w:val="00765991"/>
    <w:rsid w:val="00766405"/>
    <w:rsid w:val="0077472E"/>
    <w:rsid w:val="00774809"/>
    <w:rsid w:val="007751F1"/>
    <w:rsid w:val="0077553E"/>
    <w:rsid w:val="00777283"/>
    <w:rsid w:val="00782DDD"/>
    <w:rsid w:val="00790C00"/>
    <w:rsid w:val="00792E41"/>
    <w:rsid w:val="00793E88"/>
    <w:rsid w:val="007A2F7F"/>
    <w:rsid w:val="007A3832"/>
    <w:rsid w:val="007A3D7E"/>
    <w:rsid w:val="007A42C8"/>
    <w:rsid w:val="007A6E93"/>
    <w:rsid w:val="007B052C"/>
    <w:rsid w:val="007B05B5"/>
    <w:rsid w:val="007B0933"/>
    <w:rsid w:val="007B1F4A"/>
    <w:rsid w:val="007B2443"/>
    <w:rsid w:val="007B28EC"/>
    <w:rsid w:val="007B3C59"/>
    <w:rsid w:val="007B5228"/>
    <w:rsid w:val="007B787A"/>
    <w:rsid w:val="007C16B7"/>
    <w:rsid w:val="007C4702"/>
    <w:rsid w:val="007C77AE"/>
    <w:rsid w:val="007D4577"/>
    <w:rsid w:val="007D5511"/>
    <w:rsid w:val="007D7A39"/>
    <w:rsid w:val="007E1327"/>
    <w:rsid w:val="007E76CC"/>
    <w:rsid w:val="007F1026"/>
    <w:rsid w:val="007F1E88"/>
    <w:rsid w:val="007F2707"/>
    <w:rsid w:val="0080036D"/>
    <w:rsid w:val="0080584D"/>
    <w:rsid w:val="008072F3"/>
    <w:rsid w:val="0081173D"/>
    <w:rsid w:val="00812BED"/>
    <w:rsid w:val="00814F52"/>
    <w:rsid w:val="00816025"/>
    <w:rsid w:val="00816F67"/>
    <w:rsid w:val="00817C91"/>
    <w:rsid w:val="00820EC7"/>
    <w:rsid w:val="008225EF"/>
    <w:rsid w:val="0082319C"/>
    <w:rsid w:val="00824E58"/>
    <w:rsid w:val="008255B3"/>
    <w:rsid w:val="008306F1"/>
    <w:rsid w:val="00832C4A"/>
    <w:rsid w:val="00834401"/>
    <w:rsid w:val="008376D3"/>
    <w:rsid w:val="00842C8B"/>
    <w:rsid w:val="0084463F"/>
    <w:rsid w:val="00847C85"/>
    <w:rsid w:val="0085072B"/>
    <w:rsid w:val="00855528"/>
    <w:rsid w:val="0085680D"/>
    <w:rsid w:val="00856F79"/>
    <w:rsid w:val="00857FFB"/>
    <w:rsid w:val="00860DBC"/>
    <w:rsid w:val="00862667"/>
    <w:rsid w:val="00866A6B"/>
    <w:rsid w:val="00867961"/>
    <w:rsid w:val="008705F4"/>
    <w:rsid w:val="008744BA"/>
    <w:rsid w:val="00876E1B"/>
    <w:rsid w:val="008775EF"/>
    <w:rsid w:val="008776D5"/>
    <w:rsid w:val="008806D4"/>
    <w:rsid w:val="008815E2"/>
    <w:rsid w:val="00882473"/>
    <w:rsid w:val="0088396C"/>
    <w:rsid w:val="008843BB"/>
    <w:rsid w:val="008858A6"/>
    <w:rsid w:val="008858BB"/>
    <w:rsid w:val="008868BC"/>
    <w:rsid w:val="0089027A"/>
    <w:rsid w:val="008A03D2"/>
    <w:rsid w:val="008A56D5"/>
    <w:rsid w:val="008A5F13"/>
    <w:rsid w:val="008B2844"/>
    <w:rsid w:val="008B3947"/>
    <w:rsid w:val="008B45AD"/>
    <w:rsid w:val="008B4983"/>
    <w:rsid w:val="008B540F"/>
    <w:rsid w:val="008B6D0B"/>
    <w:rsid w:val="008B762F"/>
    <w:rsid w:val="008C240C"/>
    <w:rsid w:val="008C3782"/>
    <w:rsid w:val="008C679A"/>
    <w:rsid w:val="008C7705"/>
    <w:rsid w:val="008D0A38"/>
    <w:rsid w:val="008D1096"/>
    <w:rsid w:val="008D1C23"/>
    <w:rsid w:val="008D324A"/>
    <w:rsid w:val="008D4CB4"/>
    <w:rsid w:val="008D5620"/>
    <w:rsid w:val="008D5B04"/>
    <w:rsid w:val="008D69BA"/>
    <w:rsid w:val="008E1AF9"/>
    <w:rsid w:val="008E204A"/>
    <w:rsid w:val="008E632E"/>
    <w:rsid w:val="008E641E"/>
    <w:rsid w:val="008E6E42"/>
    <w:rsid w:val="008F7EFC"/>
    <w:rsid w:val="00900729"/>
    <w:rsid w:val="00900E00"/>
    <w:rsid w:val="00906388"/>
    <w:rsid w:val="009116D2"/>
    <w:rsid w:val="00915E2C"/>
    <w:rsid w:val="009167AC"/>
    <w:rsid w:val="00917260"/>
    <w:rsid w:val="00924369"/>
    <w:rsid w:val="00926751"/>
    <w:rsid w:val="009304C5"/>
    <w:rsid w:val="00933FAA"/>
    <w:rsid w:val="00936A0F"/>
    <w:rsid w:val="00940B17"/>
    <w:rsid w:val="00940E8F"/>
    <w:rsid w:val="00941773"/>
    <w:rsid w:val="00941BA0"/>
    <w:rsid w:val="00942433"/>
    <w:rsid w:val="00942A12"/>
    <w:rsid w:val="0094399F"/>
    <w:rsid w:val="0095295F"/>
    <w:rsid w:val="00953529"/>
    <w:rsid w:val="00956697"/>
    <w:rsid w:val="00957EC8"/>
    <w:rsid w:val="009604AF"/>
    <w:rsid w:val="009605F4"/>
    <w:rsid w:val="0096139C"/>
    <w:rsid w:val="00966518"/>
    <w:rsid w:val="0096688B"/>
    <w:rsid w:val="00971DDC"/>
    <w:rsid w:val="00972DA1"/>
    <w:rsid w:val="00973669"/>
    <w:rsid w:val="00973A6B"/>
    <w:rsid w:val="00977CB3"/>
    <w:rsid w:val="00985791"/>
    <w:rsid w:val="00991928"/>
    <w:rsid w:val="00993071"/>
    <w:rsid w:val="00993635"/>
    <w:rsid w:val="00994626"/>
    <w:rsid w:val="009946E5"/>
    <w:rsid w:val="00997578"/>
    <w:rsid w:val="009A12A0"/>
    <w:rsid w:val="009A20F0"/>
    <w:rsid w:val="009A6BF3"/>
    <w:rsid w:val="009B3E5E"/>
    <w:rsid w:val="009B414C"/>
    <w:rsid w:val="009B4CBE"/>
    <w:rsid w:val="009B6307"/>
    <w:rsid w:val="009C1B95"/>
    <w:rsid w:val="009C3C3F"/>
    <w:rsid w:val="009C4C4C"/>
    <w:rsid w:val="009C7B83"/>
    <w:rsid w:val="009D2C8B"/>
    <w:rsid w:val="009D592A"/>
    <w:rsid w:val="009D7282"/>
    <w:rsid w:val="009E068F"/>
    <w:rsid w:val="009E0EE9"/>
    <w:rsid w:val="009E17D7"/>
    <w:rsid w:val="009E3007"/>
    <w:rsid w:val="009E59F8"/>
    <w:rsid w:val="009E6723"/>
    <w:rsid w:val="009E69D7"/>
    <w:rsid w:val="009F1114"/>
    <w:rsid w:val="009F204C"/>
    <w:rsid w:val="009F22C1"/>
    <w:rsid w:val="009F61F7"/>
    <w:rsid w:val="009F7443"/>
    <w:rsid w:val="00A00211"/>
    <w:rsid w:val="00A0195F"/>
    <w:rsid w:val="00A03605"/>
    <w:rsid w:val="00A0558F"/>
    <w:rsid w:val="00A06B4C"/>
    <w:rsid w:val="00A1133D"/>
    <w:rsid w:val="00A11B9E"/>
    <w:rsid w:val="00A11F16"/>
    <w:rsid w:val="00A12C8F"/>
    <w:rsid w:val="00A12DAB"/>
    <w:rsid w:val="00A1308F"/>
    <w:rsid w:val="00A1378B"/>
    <w:rsid w:val="00A1451B"/>
    <w:rsid w:val="00A14B87"/>
    <w:rsid w:val="00A16D65"/>
    <w:rsid w:val="00A16F24"/>
    <w:rsid w:val="00A17464"/>
    <w:rsid w:val="00A21C68"/>
    <w:rsid w:val="00A21F31"/>
    <w:rsid w:val="00A23A33"/>
    <w:rsid w:val="00A247F6"/>
    <w:rsid w:val="00A2626E"/>
    <w:rsid w:val="00A27B14"/>
    <w:rsid w:val="00A27BF8"/>
    <w:rsid w:val="00A30888"/>
    <w:rsid w:val="00A32AFF"/>
    <w:rsid w:val="00A34F1B"/>
    <w:rsid w:val="00A350EF"/>
    <w:rsid w:val="00A3596E"/>
    <w:rsid w:val="00A430F2"/>
    <w:rsid w:val="00A44A99"/>
    <w:rsid w:val="00A45AE6"/>
    <w:rsid w:val="00A50666"/>
    <w:rsid w:val="00A50804"/>
    <w:rsid w:val="00A54832"/>
    <w:rsid w:val="00A61AE1"/>
    <w:rsid w:val="00A6264B"/>
    <w:rsid w:val="00A62932"/>
    <w:rsid w:val="00A65038"/>
    <w:rsid w:val="00A75229"/>
    <w:rsid w:val="00A75ACA"/>
    <w:rsid w:val="00A80D08"/>
    <w:rsid w:val="00A829F1"/>
    <w:rsid w:val="00A845BC"/>
    <w:rsid w:val="00A846EF"/>
    <w:rsid w:val="00A85638"/>
    <w:rsid w:val="00A86B1F"/>
    <w:rsid w:val="00A871E8"/>
    <w:rsid w:val="00A90CE1"/>
    <w:rsid w:val="00A9732D"/>
    <w:rsid w:val="00AA0090"/>
    <w:rsid w:val="00AA11DB"/>
    <w:rsid w:val="00AA2A61"/>
    <w:rsid w:val="00AA3375"/>
    <w:rsid w:val="00AA63A8"/>
    <w:rsid w:val="00AB073B"/>
    <w:rsid w:val="00AB0899"/>
    <w:rsid w:val="00AB3100"/>
    <w:rsid w:val="00AB5E70"/>
    <w:rsid w:val="00AB7231"/>
    <w:rsid w:val="00AC4B48"/>
    <w:rsid w:val="00AC605B"/>
    <w:rsid w:val="00AC7473"/>
    <w:rsid w:val="00AD1509"/>
    <w:rsid w:val="00AD3BC3"/>
    <w:rsid w:val="00AD5085"/>
    <w:rsid w:val="00AD57D9"/>
    <w:rsid w:val="00AD5E4D"/>
    <w:rsid w:val="00AE087A"/>
    <w:rsid w:val="00AE4C99"/>
    <w:rsid w:val="00AF0993"/>
    <w:rsid w:val="00AF197B"/>
    <w:rsid w:val="00B01A12"/>
    <w:rsid w:val="00B02235"/>
    <w:rsid w:val="00B02A9B"/>
    <w:rsid w:val="00B0750B"/>
    <w:rsid w:val="00B13E8B"/>
    <w:rsid w:val="00B1446A"/>
    <w:rsid w:val="00B15110"/>
    <w:rsid w:val="00B2124D"/>
    <w:rsid w:val="00B21C98"/>
    <w:rsid w:val="00B21D4A"/>
    <w:rsid w:val="00B23147"/>
    <w:rsid w:val="00B2317B"/>
    <w:rsid w:val="00B23E56"/>
    <w:rsid w:val="00B25104"/>
    <w:rsid w:val="00B26C72"/>
    <w:rsid w:val="00B339C2"/>
    <w:rsid w:val="00B36133"/>
    <w:rsid w:val="00B36257"/>
    <w:rsid w:val="00B40DA5"/>
    <w:rsid w:val="00B40EEF"/>
    <w:rsid w:val="00B41563"/>
    <w:rsid w:val="00B50A92"/>
    <w:rsid w:val="00B5295E"/>
    <w:rsid w:val="00B5598D"/>
    <w:rsid w:val="00B574D7"/>
    <w:rsid w:val="00B62089"/>
    <w:rsid w:val="00B62AD6"/>
    <w:rsid w:val="00B63621"/>
    <w:rsid w:val="00B64BE9"/>
    <w:rsid w:val="00B664B8"/>
    <w:rsid w:val="00B66727"/>
    <w:rsid w:val="00B74E2F"/>
    <w:rsid w:val="00B8087E"/>
    <w:rsid w:val="00B80DD2"/>
    <w:rsid w:val="00B8444A"/>
    <w:rsid w:val="00B85456"/>
    <w:rsid w:val="00B857DB"/>
    <w:rsid w:val="00B9441B"/>
    <w:rsid w:val="00B957FB"/>
    <w:rsid w:val="00BA1503"/>
    <w:rsid w:val="00BA384E"/>
    <w:rsid w:val="00BA598D"/>
    <w:rsid w:val="00BA6DA0"/>
    <w:rsid w:val="00BB6011"/>
    <w:rsid w:val="00BB65F4"/>
    <w:rsid w:val="00BC1D2C"/>
    <w:rsid w:val="00BC295C"/>
    <w:rsid w:val="00BC2ACF"/>
    <w:rsid w:val="00BC454A"/>
    <w:rsid w:val="00BC59F0"/>
    <w:rsid w:val="00BC5D3E"/>
    <w:rsid w:val="00BC75F1"/>
    <w:rsid w:val="00BD4571"/>
    <w:rsid w:val="00BD47CF"/>
    <w:rsid w:val="00BD5F2F"/>
    <w:rsid w:val="00BD77DB"/>
    <w:rsid w:val="00BD7936"/>
    <w:rsid w:val="00BD7A2D"/>
    <w:rsid w:val="00BE0103"/>
    <w:rsid w:val="00BE12E5"/>
    <w:rsid w:val="00BE2574"/>
    <w:rsid w:val="00BF288D"/>
    <w:rsid w:val="00BF2CC6"/>
    <w:rsid w:val="00BF3CAE"/>
    <w:rsid w:val="00BF5886"/>
    <w:rsid w:val="00BF685C"/>
    <w:rsid w:val="00BF700A"/>
    <w:rsid w:val="00BF74E8"/>
    <w:rsid w:val="00C0135F"/>
    <w:rsid w:val="00C0182C"/>
    <w:rsid w:val="00C02D35"/>
    <w:rsid w:val="00C03601"/>
    <w:rsid w:val="00C0399C"/>
    <w:rsid w:val="00C03E9B"/>
    <w:rsid w:val="00C219F3"/>
    <w:rsid w:val="00C2637E"/>
    <w:rsid w:val="00C26772"/>
    <w:rsid w:val="00C321EA"/>
    <w:rsid w:val="00C33B4A"/>
    <w:rsid w:val="00C353F9"/>
    <w:rsid w:val="00C36705"/>
    <w:rsid w:val="00C36A7D"/>
    <w:rsid w:val="00C37F47"/>
    <w:rsid w:val="00C42F6C"/>
    <w:rsid w:val="00C4434B"/>
    <w:rsid w:val="00C46EF8"/>
    <w:rsid w:val="00C50248"/>
    <w:rsid w:val="00C5047D"/>
    <w:rsid w:val="00C5138E"/>
    <w:rsid w:val="00C554E1"/>
    <w:rsid w:val="00C57FF1"/>
    <w:rsid w:val="00C60734"/>
    <w:rsid w:val="00C607AA"/>
    <w:rsid w:val="00C64526"/>
    <w:rsid w:val="00C71ED2"/>
    <w:rsid w:val="00C74A97"/>
    <w:rsid w:val="00C763BB"/>
    <w:rsid w:val="00C8060B"/>
    <w:rsid w:val="00C82E79"/>
    <w:rsid w:val="00C8386B"/>
    <w:rsid w:val="00C84947"/>
    <w:rsid w:val="00C87410"/>
    <w:rsid w:val="00C90072"/>
    <w:rsid w:val="00C90E66"/>
    <w:rsid w:val="00C93C51"/>
    <w:rsid w:val="00C942E0"/>
    <w:rsid w:val="00C946FE"/>
    <w:rsid w:val="00C94FDB"/>
    <w:rsid w:val="00C973CC"/>
    <w:rsid w:val="00CA10C5"/>
    <w:rsid w:val="00CA2BEC"/>
    <w:rsid w:val="00CA327F"/>
    <w:rsid w:val="00CA3B24"/>
    <w:rsid w:val="00CB1EFF"/>
    <w:rsid w:val="00CB256D"/>
    <w:rsid w:val="00CB3D5B"/>
    <w:rsid w:val="00CB4643"/>
    <w:rsid w:val="00CC2B99"/>
    <w:rsid w:val="00CC4F6F"/>
    <w:rsid w:val="00CC622E"/>
    <w:rsid w:val="00CD011D"/>
    <w:rsid w:val="00CD1EC1"/>
    <w:rsid w:val="00CD2A58"/>
    <w:rsid w:val="00CD53B2"/>
    <w:rsid w:val="00CD5941"/>
    <w:rsid w:val="00CE1CC0"/>
    <w:rsid w:val="00CE34FE"/>
    <w:rsid w:val="00CF0ABA"/>
    <w:rsid w:val="00CF1CAD"/>
    <w:rsid w:val="00CF2EFA"/>
    <w:rsid w:val="00CF76C1"/>
    <w:rsid w:val="00D00AB9"/>
    <w:rsid w:val="00D01EB5"/>
    <w:rsid w:val="00D02E81"/>
    <w:rsid w:val="00D031EA"/>
    <w:rsid w:val="00D102A2"/>
    <w:rsid w:val="00D10D20"/>
    <w:rsid w:val="00D13A46"/>
    <w:rsid w:val="00D1796B"/>
    <w:rsid w:val="00D21292"/>
    <w:rsid w:val="00D21BB8"/>
    <w:rsid w:val="00D21BEE"/>
    <w:rsid w:val="00D2537C"/>
    <w:rsid w:val="00D32D45"/>
    <w:rsid w:val="00D337CD"/>
    <w:rsid w:val="00D33EB6"/>
    <w:rsid w:val="00D36691"/>
    <w:rsid w:val="00D36CA5"/>
    <w:rsid w:val="00D36F55"/>
    <w:rsid w:val="00D3777E"/>
    <w:rsid w:val="00D37F43"/>
    <w:rsid w:val="00D43525"/>
    <w:rsid w:val="00D44D2B"/>
    <w:rsid w:val="00D45A9B"/>
    <w:rsid w:val="00D5093E"/>
    <w:rsid w:val="00D529A6"/>
    <w:rsid w:val="00D60815"/>
    <w:rsid w:val="00D757C4"/>
    <w:rsid w:val="00D82D99"/>
    <w:rsid w:val="00D846E4"/>
    <w:rsid w:val="00D85D0C"/>
    <w:rsid w:val="00D91445"/>
    <w:rsid w:val="00D92C3C"/>
    <w:rsid w:val="00DB522D"/>
    <w:rsid w:val="00DB65DA"/>
    <w:rsid w:val="00DC0FA7"/>
    <w:rsid w:val="00DC345A"/>
    <w:rsid w:val="00DC7F77"/>
    <w:rsid w:val="00DD1032"/>
    <w:rsid w:val="00DD4E5D"/>
    <w:rsid w:val="00DD614D"/>
    <w:rsid w:val="00DD64D8"/>
    <w:rsid w:val="00DE1051"/>
    <w:rsid w:val="00DE2156"/>
    <w:rsid w:val="00DE2FD7"/>
    <w:rsid w:val="00DE30B7"/>
    <w:rsid w:val="00DE352C"/>
    <w:rsid w:val="00DE760A"/>
    <w:rsid w:val="00DE78E6"/>
    <w:rsid w:val="00DF521D"/>
    <w:rsid w:val="00E01AEF"/>
    <w:rsid w:val="00E01B47"/>
    <w:rsid w:val="00E0519F"/>
    <w:rsid w:val="00E063EC"/>
    <w:rsid w:val="00E06E66"/>
    <w:rsid w:val="00E07D4B"/>
    <w:rsid w:val="00E12A9F"/>
    <w:rsid w:val="00E12E4A"/>
    <w:rsid w:val="00E13CD8"/>
    <w:rsid w:val="00E1664D"/>
    <w:rsid w:val="00E17D8F"/>
    <w:rsid w:val="00E17DF3"/>
    <w:rsid w:val="00E17E86"/>
    <w:rsid w:val="00E2504E"/>
    <w:rsid w:val="00E30AEC"/>
    <w:rsid w:val="00E316CD"/>
    <w:rsid w:val="00E32126"/>
    <w:rsid w:val="00E33106"/>
    <w:rsid w:val="00E33D4D"/>
    <w:rsid w:val="00E37009"/>
    <w:rsid w:val="00E3714E"/>
    <w:rsid w:val="00E42879"/>
    <w:rsid w:val="00E429F2"/>
    <w:rsid w:val="00E466FE"/>
    <w:rsid w:val="00E46D0A"/>
    <w:rsid w:val="00E47F8E"/>
    <w:rsid w:val="00E5649E"/>
    <w:rsid w:val="00E60FC6"/>
    <w:rsid w:val="00E63297"/>
    <w:rsid w:val="00E64E9B"/>
    <w:rsid w:val="00E65334"/>
    <w:rsid w:val="00E676D1"/>
    <w:rsid w:val="00E7007E"/>
    <w:rsid w:val="00E80E1A"/>
    <w:rsid w:val="00E81D20"/>
    <w:rsid w:val="00E82D7A"/>
    <w:rsid w:val="00E85832"/>
    <w:rsid w:val="00E87FC7"/>
    <w:rsid w:val="00E947B8"/>
    <w:rsid w:val="00EA077F"/>
    <w:rsid w:val="00EA3218"/>
    <w:rsid w:val="00EA6990"/>
    <w:rsid w:val="00EA6DA8"/>
    <w:rsid w:val="00EB0ACC"/>
    <w:rsid w:val="00EB26A5"/>
    <w:rsid w:val="00EB3B48"/>
    <w:rsid w:val="00EB4AF1"/>
    <w:rsid w:val="00EB5D04"/>
    <w:rsid w:val="00EB6094"/>
    <w:rsid w:val="00EC091C"/>
    <w:rsid w:val="00EC3BAF"/>
    <w:rsid w:val="00ED0C72"/>
    <w:rsid w:val="00ED0C82"/>
    <w:rsid w:val="00EE1A87"/>
    <w:rsid w:val="00EE2B31"/>
    <w:rsid w:val="00EE50C9"/>
    <w:rsid w:val="00EF0C21"/>
    <w:rsid w:val="00EF0DE0"/>
    <w:rsid w:val="00EF1AA4"/>
    <w:rsid w:val="00EF36FA"/>
    <w:rsid w:val="00F02B02"/>
    <w:rsid w:val="00F04170"/>
    <w:rsid w:val="00F06CD8"/>
    <w:rsid w:val="00F07F46"/>
    <w:rsid w:val="00F101B4"/>
    <w:rsid w:val="00F10412"/>
    <w:rsid w:val="00F1141A"/>
    <w:rsid w:val="00F11A69"/>
    <w:rsid w:val="00F12222"/>
    <w:rsid w:val="00F148E7"/>
    <w:rsid w:val="00F17D42"/>
    <w:rsid w:val="00F23356"/>
    <w:rsid w:val="00F278ED"/>
    <w:rsid w:val="00F346F6"/>
    <w:rsid w:val="00F37636"/>
    <w:rsid w:val="00F40119"/>
    <w:rsid w:val="00F401CB"/>
    <w:rsid w:val="00F407EE"/>
    <w:rsid w:val="00F40D0D"/>
    <w:rsid w:val="00F41C1A"/>
    <w:rsid w:val="00F44DC4"/>
    <w:rsid w:val="00F51774"/>
    <w:rsid w:val="00F52257"/>
    <w:rsid w:val="00F545F4"/>
    <w:rsid w:val="00F54F8D"/>
    <w:rsid w:val="00F55916"/>
    <w:rsid w:val="00F56A07"/>
    <w:rsid w:val="00F62D4A"/>
    <w:rsid w:val="00F63C90"/>
    <w:rsid w:val="00F64929"/>
    <w:rsid w:val="00F71694"/>
    <w:rsid w:val="00F75858"/>
    <w:rsid w:val="00F77654"/>
    <w:rsid w:val="00F7776B"/>
    <w:rsid w:val="00F7778C"/>
    <w:rsid w:val="00F8505F"/>
    <w:rsid w:val="00F879FD"/>
    <w:rsid w:val="00F90D1E"/>
    <w:rsid w:val="00F929B3"/>
    <w:rsid w:val="00F92C6A"/>
    <w:rsid w:val="00F93CC2"/>
    <w:rsid w:val="00F93CE8"/>
    <w:rsid w:val="00F961CB"/>
    <w:rsid w:val="00FA2342"/>
    <w:rsid w:val="00FA4014"/>
    <w:rsid w:val="00FA43D1"/>
    <w:rsid w:val="00FA7DDD"/>
    <w:rsid w:val="00FB2D7E"/>
    <w:rsid w:val="00FB33F7"/>
    <w:rsid w:val="00FB6A13"/>
    <w:rsid w:val="00FB79C7"/>
    <w:rsid w:val="00FC0BC4"/>
    <w:rsid w:val="00FC7A13"/>
    <w:rsid w:val="00FD04E5"/>
    <w:rsid w:val="00FD1283"/>
    <w:rsid w:val="00FD183F"/>
    <w:rsid w:val="00FD1B44"/>
    <w:rsid w:val="00FD379A"/>
    <w:rsid w:val="00FD3F71"/>
    <w:rsid w:val="00FD4FFA"/>
    <w:rsid w:val="00FD7B18"/>
    <w:rsid w:val="00FD7B28"/>
    <w:rsid w:val="00FE2501"/>
    <w:rsid w:val="00FF046A"/>
    <w:rsid w:val="00FF14AC"/>
    <w:rsid w:val="00FF3B9C"/>
    <w:rsid w:val="00FF630D"/>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CBF5A"/>
  <w15:chartTrackingRefBased/>
  <w15:docId w15:val="{D660242F-56D2-8E43-9D60-1D2C1542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98D"/>
  </w:style>
  <w:style w:type="paragraph" w:styleId="Piedepgina">
    <w:name w:val="footer"/>
    <w:basedOn w:val="Normal"/>
    <w:link w:val="PiedepginaCar"/>
    <w:uiPriority w:val="99"/>
    <w:unhideWhenUsed/>
    <w:rsid w:val="00B55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98D"/>
  </w:style>
  <w:style w:type="paragraph" w:styleId="Prrafodelista">
    <w:name w:val="List Paragraph"/>
    <w:basedOn w:val="Normal"/>
    <w:uiPriority w:val="34"/>
    <w:qFormat/>
    <w:rsid w:val="005D60F9"/>
    <w:pPr>
      <w:ind w:left="720"/>
      <w:contextualSpacing/>
    </w:pPr>
  </w:style>
  <w:style w:type="paragraph" w:styleId="Textoindependiente">
    <w:name w:val="Body Text"/>
    <w:basedOn w:val="Normal"/>
    <w:link w:val="TextoindependienteCar"/>
    <w:rsid w:val="00736E10"/>
    <w:pPr>
      <w:spacing w:after="0" w:line="480" w:lineRule="auto"/>
      <w:jc w:val="both"/>
    </w:pPr>
    <w:rPr>
      <w:rFonts w:ascii="Arial" w:eastAsia="Times New Roman" w:hAnsi="Arial" w:cs="Arial"/>
      <w:sz w:val="24"/>
      <w:szCs w:val="24"/>
      <w:lang w:val="es-ES" w:eastAsia="es-ES"/>
    </w:rPr>
  </w:style>
  <w:style w:type="character" w:customStyle="1" w:styleId="TextoindependienteCar">
    <w:name w:val="Texto independiente Car"/>
    <w:link w:val="Textoindependiente"/>
    <w:rsid w:val="00736E10"/>
    <w:rPr>
      <w:rFonts w:ascii="Arial" w:eastAsia="Times New Roman" w:hAnsi="Arial" w:cs="Arial"/>
      <w:sz w:val="24"/>
      <w:szCs w:val="24"/>
      <w:lang w:val="es-ES" w:eastAsia="es-ES"/>
    </w:rPr>
  </w:style>
  <w:style w:type="character" w:styleId="Hipervnculo">
    <w:name w:val="Hyperlink"/>
    <w:uiPriority w:val="99"/>
    <w:unhideWhenUsed/>
    <w:rsid w:val="002F3BDA"/>
    <w:rPr>
      <w:color w:val="0563C1"/>
      <w:u w:val="single"/>
    </w:rPr>
  </w:style>
  <w:style w:type="character" w:customStyle="1" w:styleId="Mencinsinresolver1">
    <w:name w:val="Mención sin resolver1"/>
    <w:uiPriority w:val="99"/>
    <w:semiHidden/>
    <w:unhideWhenUsed/>
    <w:rsid w:val="002F3BDA"/>
    <w:rPr>
      <w:color w:val="605E5C"/>
      <w:shd w:val="clear" w:color="auto" w:fill="E1DFDD"/>
    </w:rPr>
  </w:style>
  <w:style w:type="paragraph" w:styleId="HTMLconformatoprevio">
    <w:name w:val="HTML Preformatted"/>
    <w:basedOn w:val="Normal"/>
    <w:link w:val="HTMLconformatoprevioCar"/>
    <w:uiPriority w:val="99"/>
    <w:unhideWhenUsed/>
    <w:rsid w:val="00F9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rsid w:val="00F93CE8"/>
    <w:rPr>
      <w:rFonts w:ascii="Courier New" w:eastAsia="Times New Roman" w:hAnsi="Courier New" w:cs="Courier New"/>
      <w:sz w:val="20"/>
      <w:szCs w:val="20"/>
      <w:lang w:eastAsia="es-MX"/>
    </w:rPr>
  </w:style>
  <w:style w:type="paragraph" w:styleId="Textonotapie">
    <w:name w:val="footnote text"/>
    <w:basedOn w:val="Normal"/>
    <w:link w:val="TextonotapieCar"/>
    <w:uiPriority w:val="99"/>
    <w:semiHidden/>
    <w:unhideWhenUsed/>
    <w:rsid w:val="001614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1462"/>
    <w:rPr>
      <w:lang w:eastAsia="en-US"/>
    </w:rPr>
  </w:style>
  <w:style w:type="character" w:styleId="Refdenotaalpie">
    <w:name w:val="footnote reference"/>
    <w:basedOn w:val="Fuentedeprrafopredeter"/>
    <w:uiPriority w:val="99"/>
    <w:semiHidden/>
    <w:unhideWhenUsed/>
    <w:rsid w:val="00161462"/>
    <w:rPr>
      <w:vertAlign w:val="superscript"/>
    </w:rPr>
  </w:style>
  <w:style w:type="paragraph" w:styleId="Textodeglobo">
    <w:name w:val="Balloon Text"/>
    <w:basedOn w:val="Normal"/>
    <w:link w:val="TextodegloboCar"/>
    <w:uiPriority w:val="99"/>
    <w:semiHidden/>
    <w:unhideWhenUsed/>
    <w:rsid w:val="00161462"/>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161462"/>
    <w:rPr>
      <w:rFonts w:ascii="Times New Roman" w:hAnsi="Times New Roman"/>
      <w:sz w:val="18"/>
      <w:szCs w:val="18"/>
      <w:lang w:eastAsia="en-US"/>
    </w:rPr>
  </w:style>
  <w:style w:type="paragraph" w:styleId="Sinespaciado">
    <w:name w:val="No Spacing"/>
    <w:uiPriority w:val="1"/>
    <w:qFormat/>
    <w:rsid w:val="00F8505F"/>
    <w:rPr>
      <w:sz w:val="22"/>
      <w:szCs w:val="22"/>
      <w:lang w:eastAsia="en-US"/>
    </w:rPr>
  </w:style>
  <w:style w:type="character" w:styleId="Mencinsinresolver">
    <w:name w:val="Unresolved Mention"/>
    <w:basedOn w:val="Fuentedeprrafopredeter"/>
    <w:uiPriority w:val="99"/>
    <w:semiHidden/>
    <w:unhideWhenUsed/>
    <w:rsid w:val="0023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759">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sChild>
        <w:div w:id="846989512">
          <w:marLeft w:val="-300"/>
          <w:marRight w:val="-300"/>
          <w:marTop w:val="0"/>
          <w:marBottom w:val="0"/>
          <w:divBdr>
            <w:top w:val="single" w:sz="6" w:space="8" w:color="DFE1E5"/>
            <w:left w:val="single" w:sz="6" w:space="15" w:color="DFE1E5"/>
            <w:bottom w:val="single" w:sz="6" w:space="8" w:color="DFE1E5"/>
            <w:right w:val="single" w:sz="6" w:space="15" w:color="DFE1E5"/>
          </w:divBdr>
          <w:divsChild>
            <w:div w:id="130639343">
              <w:marLeft w:val="0"/>
              <w:marRight w:val="0"/>
              <w:marTop w:val="0"/>
              <w:marBottom w:val="0"/>
              <w:divBdr>
                <w:top w:val="none" w:sz="0" w:space="0" w:color="auto"/>
                <w:left w:val="none" w:sz="0" w:space="0" w:color="auto"/>
                <w:bottom w:val="none" w:sz="0" w:space="0" w:color="auto"/>
                <w:right w:val="none" w:sz="0" w:space="0" w:color="auto"/>
              </w:divBdr>
              <w:divsChild>
                <w:div w:id="1620989421">
                  <w:marLeft w:val="0"/>
                  <w:marRight w:val="0"/>
                  <w:marTop w:val="0"/>
                  <w:marBottom w:val="0"/>
                  <w:divBdr>
                    <w:top w:val="none" w:sz="0" w:space="0" w:color="auto"/>
                    <w:left w:val="none" w:sz="0" w:space="0" w:color="auto"/>
                    <w:bottom w:val="none" w:sz="0" w:space="0" w:color="auto"/>
                    <w:right w:val="none" w:sz="0" w:space="0" w:color="auto"/>
                  </w:divBdr>
                  <w:divsChild>
                    <w:div w:id="2133132120">
                      <w:marLeft w:val="0"/>
                      <w:marRight w:val="0"/>
                      <w:marTop w:val="0"/>
                      <w:marBottom w:val="0"/>
                      <w:divBdr>
                        <w:top w:val="none" w:sz="0" w:space="0" w:color="auto"/>
                        <w:left w:val="none" w:sz="0" w:space="0" w:color="auto"/>
                        <w:bottom w:val="none" w:sz="0" w:space="0" w:color="auto"/>
                        <w:right w:val="none" w:sz="0" w:space="0" w:color="auto"/>
                      </w:divBdr>
                      <w:divsChild>
                        <w:div w:id="153691739">
                          <w:marLeft w:val="0"/>
                          <w:marRight w:val="0"/>
                          <w:marTop w:val="0"/>
                          <w:marBottom w:val="0"/>
                          <w:divBdr>
                            <w:top w:val="none" w:sz="0" w:space="0" w:color="auto"/>
                            <w:left w:val="none" w:sz="0" w:space="0" w:color="auto"/>
                            <w:bottom w:val="none" w:sz="0" w:space="0" w:color="auto"/>
                            <w:right w:val="none" w:sz="0" w:space="0" w:color="auto"/>
                          </w:divBdr>
                          <w:divsChild>
                            <w:div w:id="972952500">
                              <w:marLeft w:val="0"/>
                              <w:marRight w:val="0"/>
                              <w:marTop w:val="0"/>
                              <w:marBottom w:val="0"/>
                              <w:divBdr>
                                <w:top w:val="none" w:sz="0" w:space="0" w:color="auto"/>
                                <w:left w:val="none" w:sz="0" w:space="0" w:color="auto"/>
                                <w:bottom w:val="none" w:sz="0" w:space="0" w:color="auto"/>
                                <w:right w:val="none" w:sz="0" w:space="0" w:color="auto"/>
                              </w:divBdr>
                            </w:div>
                            <w:div w:id="186944288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791898989">
      <w:bodyDiv w:val="1"/>
      <w:marLeft w:val="0"/>
      <w:marRight w:val="0"/>
      <w:marTop w:val="0"/>
      <w:marBottom w:val="0"/>
      <w:divBdr>
        <w:top w:val="none" w:sz="0" w:space="0" w:color="auto"/>
        <w:left w:val="none" w:sz="0" w:space="0" w:color="auto"/>
        <w:bottom w:val="none" w:sz="0" w:space="0" w:color="auto"/>
        <w:right w:val="none" w:sz="0" w:space="0" w:color="auto"/>
      </w:divBdr>
      <w:divsChild>
        <w:div w:id="156770013">
          <w:marLeft w:val="-300"/>
          <w:marRight w:val="-300"/>
          <w:marTop w:val="0"/>
          <w:marBottom w:val="0"/>
          <w:divBdr>
            <w:top w:val="single" w:sz="6" w:space="8" w:color="DFE1E5"/>
            <w:left w:val="single" w:sz="6" w:space="15" w:color="DFE1E5"/>
            <w:bottom w:val="single" w:sz="6" w:space="8" w:color="DFE1E5"/>
            <w:right w:val="single" w:sz="6" w:space="15" w:color="DFE1E5"/>
          </w:divBdr>
          <w:divsChild>
            <w:div w:id="942420992">
              <w:marLeft w:val="0"/>
              <w:marRight w:val="0"/>
              <w:marTop w:val="0"/>
              <w:marBottom w:val="0"/>
              <w:divBdr>
                <w:top w:val="none" w:sz="0" w:space="0" w:color="auto"/>
                <w:left w:val="none" w:sz="0" w:space="0" w:color="auto"/>
                <w:bottom w:val="none" w:sz="0" w:space="0" w:color="auto"/>
                <w:right w:val="none" w:sz="0" w:space="0" w:color="auto"/>
              </w:divBdr>
              <w:divsChild>
                <w:div w:id="333187101">
                  <w:marLeft w:val="0"/>
                  <w:marRight w:val="0"/>
                  <w:marTop w:val="0"/>
                  <w:marBottom w:val="0"/>
                  <w:divBdr>
                    <w:top w:val="none" w:sz="0" w:space="0" w:color="auto"/>
                    <w:left w:val="none" w:sz="0" w:space="0" w:color="auto"/>
                    <w:bottom w:val="none" w:sz="0" w:space="0" w:color="auto"/>
                    <w:right w:val="none" w:sz="0" w:space="0" w:color="auto"/>
                  </w:divBdr>
                  <w:divsChild>
                    <w:div w:id="527303370">
                      <w:marLeft w:val="0"/>
                      <w:marRight w:val="0"/>
                      <w:marTop w:val="0"/>
                      <w:marBottom w:val="0"/>
                      <w:divBdr>
                        <w:top w:val="none" w:sz="0" w:space="0" w:color="auto"/>
                        <w:left w:val="none" w:sz="0" w:space="0" w:color="auto"/>
                        <w:bottom w:val="none" w:sz="0" w:space="0" w:color="auto"/>
                        <w:right w:val="none" w:sz="0" w:space="0" w:color="auto"/>
                      </w:divBdr>
                      <w:divsChild>
                        <w:div w:id="1988892965">
                          <w:marLeft w:val="0"/>
                          <w:marRight w:val="0"/>
                          <w:marTop w:val="0"/>
                          <w:marBottom w:val="0"/>
                          <w:divBdr>
                            <w:top w:val="none" w:sz="0" w:space="0" w:color="auto"/>
                            <w:left w:val="none" w:sz="0" w:space="0" w:color="auto"/>
                            <w:bottom w:val="none" w:sz="0" w:space="0" w:color="auto"/>
                            <w:right w:val="none" w:sz="0" w:space="0" w:color="auto"/>
                          </w:divBdr>
                          <w:divsChild>
                            <w:div w:id="197665703">
                              <w:marLeft w:val="0"/>
                              <w:marRight w:val="0"/>
                              <w:marTop w:val="0"/>
                              <w:marBottom w:val="0"/>
                              <w:divBdr>
                                <w:top w:val="none" w:sz="0" w:space="0" w:color="auto"/>
                                <w:left w:val="none" w:sz="0" w:space="0" w:color="auto"/>
                                <w:bottom w:val="none" w:sz="0" w:space="0" w:color="auto"/>
                                <w:right w:val="none" w:sz="0" w:space="0" w:color="auto"/>
                              </w:divBdr>
                            </w:div>
                            <w:div w:id="162241373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876508301">
      <w:bodyDiv w:val="1"/>
      <w:marLeft w:val="0"/>
      <w:marRight w:val="0"/>
      <w:marTop w:val="0"/>
      <w:marBottom w:val="0"/>
      <w:divBdr>
        <w:top w:val="none" w:sz="0" w:space="0" w:color="auto"/>
        <w:left w:val="none" w:sz="0" w:space="0" w:color="auto"/>
        <w:bottom w:val="none" w:sz="0" w:space="0" w:color="auto"/>
        <w:right w:val="none" w:sz="0" w:space="0" w:color="auto"/>
      </w:divBdr>
    </w:div>
    <w:div w:id="966205382">
      <w:bodyDiv w:val="1"/>
      <w:marLeft w:val="0"/>
      <w:marRight w:val="0"/>
      <w:marTop w:val="0"/>
      <w:marBottom w:val="0"/>
      <w:divBdr>
        <w:top w:val="none" w:sz="0" w:space="0" w:color="auto"/>
        <w:left w:val="none" w:sz="0" w:space="0" w:color="auto"/>
        <w:bottom w:val="none" w:sz="0" w:space="0" w:color="auto"/>
        <w:right w:val="none" w:sz="0" w:space="0" w:color="auto"/>
      </w:divBdr>
    </w:div>
    <w:div w:id="1217858581">
      <w:bodyDiv w:val="1"/>
      <w:marLeft w:val="0"/>
      <w:marRight w:val="0"/>
      <w:marTop w:val="0"/>
      <w:marBottom w:val="0"/>
      <w:divBdr>
        <w:top w:val="none" w:sz="0" w:space="0" w:color="auto"/>
        <w:left w:val="none" w:sz="0" w:space="0" w:color="auto"/>
        <w:bottom w:val="none" w:sz="0" w:space="0" w:color="auto"/>
        <w:right w:val="none" w:sz="0" w:space="0" w:color="auto"/>
      </w:divBdr>
    </w:div>
    <w:div w:id="1322732319">
      <w:bodyDiv w:val="1"/>
      <w:marLeft w:val="0"/>
      <w:marRight w:val="0"/>
      <w:marTop w:val="0"/>
      <w:marBottom w:val="0"/>
      <w:divBdr>
        <w:top w:val="none" w:sz="0" w:space="0" w:color="auto"/>
        <w:left w:val="none" w:sz="0" w:space="0" w:color="auto"/>
        <w:bottom w:val="none" w:sz="0" w:space="0" w:color="auto"/>
        <w:right w:val="none" w:sz="0" w:space="0" w:color="auto"/>
      </w:divBdr>
    </w:div>
    <w:div w:id="1716731319">
      <w:bodyDiv w:val="1"/>
      <w:marLeft w:val="0"/>
      <w:marRight w:val="0"/>
      <w:marTop w:val="0"/>
      <w:marBottom w:val="0"/>
      <w:divBdr>
        <w:top w:val="none" w:sz="0" w:space="0" w:color="auto"/>
        <w:left w:val="none" w:sz="0" w:space="0" w:color="auto"/>
        <w:bottom w:val="none" w:sz="0" w:space="0" w:color="auto"/>
        <w:right w:val="none" w:sz="0" w:space="0" w:color="auto"/>
      </w:divBdr>
    </w:div>
    <w:div w:id="18146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9592-1B28-493A-97C9-044D6571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10078</Words>
  <Characters>55430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NAVA</dc:creator>
  <cp:keywords/>
  <dc:description/>
  <cp:lastModifiedBy>elsom</cp:lastModifiedBy>
  <cp:revision>7</cp:revision>
  <dcterms:created xsi:type="dcterms:W3CDTF">2019-10-06T23:42:00Z</dcterms:created>
  <dcterms:modified xsi:type="dcterms:W3CDTF">2020-03-17T18:00:00Z</dcterms:modified>
</cp:coreProperties>
</file>