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2B27B" w14:textId="553A0626" w:rsidR="002F4F60" w:rsidRPr="002304BC" w:rsidRDefault="002304BC" w:rsidP="003A1882">
      <w:pPr>
        <w:spacing w:before="240" w:after="240" w:line="360" w:lineRule="auto"/>
        <w:jc w:val="right"/>
        <w:rPr>
          <w:b/>
          <w:bCs/>
          <w:i/>
          <w:iCs/>
        </w:rPr>
      </w:pPr>
      <w:r w:rsidRPr="002304BC">
        <w:rPr>
          <w:b/>
          <w:bCs/>
          <w:i/>
          <w:iCs/>
        </w:rPr>
        <w:t>https://doi.org/10.23913/ride.v11i22.896</w:t>
      </w:r>
    </w:p>
    <w:p w14:paraId="23894169" w14:textId="3E0BE1E7" w:rsidR="002F4F60" w:rsidRDefault="003A1882" w:rsidP="003A1882">
      <w:pPr>
        <w:spacing w:before="240" w:after="240" w:line="360" w:lineRule="auto"/>
        <w:jc w:val="right"/>
        <w:rPr>
          <w:b/>
          <w:sz w:val="32"/>
          <w:szCs w:val="32"/>
          <w:lang w:val="es-ES"/>
        </w:rPr>
      </w:pPr>
      <w:r w:rsidRPr="00E31AD0">
        <w:rPr>
          <w:b/>
          <w:bCs/>
          <w:i/>
          <w:iCs/>
        </w:rPr>
        <w:t>Artículos científicos</w:t>
      </w:r>
    </w:p>
    <w:p w14:paraId="5B3AD95B" w14:textId="1D460DB9" w:rsidR="00564379" w:rsidRPr="003A1882" w:rsidRDefault="00BB1990" w:rsidP="003A1882">
      <w:pPr>
        <w:spacing w:line="276" w:lineRule="auto"/>
        <w:jc w:val="right"/>
        <w:rPr>
          <w:rFonts w:ascii="Calibri" w:hAnsi="Calibri" w:cs="Calibri"/>
          <w:b/>
          <w:color w:val="000000" w:themeColor="text1"/>
          <w:sz w:val="36"/>
          <w:szCs w:val="36"/>
          <w:lang w:val="es-ES"/>
        </w:rPr>
      </w:pPr>
      <w:r w:rsidRPr="003A1882">
        <w:rPr>
          <w:rFonts w:ascii="Calibri" w:hAnsi="Calibri" w:cs="Calibri"/>
          <w:b/>
          <w:color w:val="000000" w:themeColor="text1"/>
          <w:sz w:val="36"/>
          <w:szCs w:val="36"/>
          <w:lang w:val="es-ES"/>
        </w:rPr>
        <w:t xml:space="preserve">Síndrome de </w:t>
      </w:r>
      <w:r w:rsidR="00235AE0" w:rsidRPr="003A1882">
        <w:rPr>
          <w:rFonts w:ascii="Calibri" w:hAnsi="Calibri" w:cs="Calibri"/>
          <w:b/>
          <w:color w:val="000000" w:themeColor="text1"/>
          <w:sz w:val="36"/>
          <w:szCs w:val="36"/>
          <w:lang w:val="es-ES"/>
        </w:rPr>
        <w:t>b</w:t>
      </w:r>
      <w:r w:rsidRPr="003A1882">
        <w:rPr>
          <w:rFonts w:ascii="Calibri" w:hAnsi="Calibri" w:cs="Calibri"/>
          <w:b/>
          <w:color w:val="000000" w:themeColor="text1"/>
          <w:sz w:val="36"/>
          <w:szCs w:val="36"/>
          <w:lang w:val="es-ES"/>
        </w:rPr>
        <w:t xml:space="preserve">urnout en estudiantes de educación superior </w:t>
      </w:r>
      <w:r w:rsidR="009D7F57" w:rsidRPr="003A1882">
        <w:rPr>
          <w:rFonts w:ascii="Calibri" w:hAnsi="Calibri" w:cs="Calibri"/>
          <w:b/>
          <w:color w:val="000000" w:themeColor="text1"/>
          <w:sz w:val="36"/>
          <w:szCs w:val="36"/>
          <w:lang w:val="es-ES"/>
        </w:rPr>
        <w:t xml:space="preserve">tecnológica del campus Tierra Blanca en tiempo de </w:t>
      </w:r>
      <w:r w:rsidR="00235AE0" w:rsidRPr="003A1882">
        <w:rPr>
          <w:rFonts w:ascii="Calibri" w:hAnsi="Calibri" w:cs="Calibri"/>
          <w:b/>
          <w:color w:val="000000" w:themeColor="text1"/>
          <w:sz w:val="36"/>
          <w:szCs w:val="36"/>
          <w:lang w:val="es-ES"/>
        </w:rPr>
        <w:t>c</w:t>
      </w:r>
      <w:r w:rsidR="009D7F57" w:rsidRPr="003A1882">
        <w:rPr>
          <w:rFonts w:ascii="Calibri" w:hAnsi="Calibri" w:cs="Calibri"/>
          <w:b/>
          <w:color w:val="000000" w:themeColor="text1"/>
          <w:sz w:val="36"/>
          <w:szCs w:val="36"/>
          <w:lang w:val="es-ES"/>
        </w:rPr>
        <w:t>ovid-19</w:t>
      </w:r>
    </w:p>
    <w:p w14:paraId="663D0716" w14:textId="413A90EE" w:rsidR="009D7F57" w:rsidRPr="003A1882" w:rsidRDefault="003A1882" w:rsidP="003A1882">
      <w:pPr>
        <w:spacing w:line="276" w:lineRule="auto"/>
        <w:jc w:val="right"/>
        <w:rPr>
          <w:rFonts w:ascii="Calibri" w:hAnsi="Calibri" w:cs="Calibri"/>
          <w:b/>
          <w:i/>
          <w:iCs/>
          <w:color w:val="000000" w:themeColor="text1"/>
          <w:sz w:val="28"/>
          <w:szCs w:val="28"/>
          <w:lang w:val="en-US"/>
        </w:rPr>
      </w:pPr>
      <w:r w:rsidRPr="00555AEB">
        <w:rPr>
          <w:rFonts w:ascii="Calibri" w:hAnsi="Calibri" w:cs="Calibri"/>
          <w:b/>
          <w:i/>
          <w:iCs/>
          <w:color w:val="000000" w:themeColor="text1"/>
          <w:sz w:val="28"/>
          <w:szCs w:val="28"/>
          <w:lang w:val="en-US"/>
        </w:rPr>
        <w:br/>
      </w:r>
      <w:r w:rsidR="009D7F57" w:rsidRPr="003A1882">
        <w:rPr>
          <w:rFonts w:ascii="Calibri" w:hAnsi="Calibri" w:cs="Calibri"/>
          <w:b/>
          <w:i/>
          <w:iCs/>
          <w:color w:val="000000" w:themeColor="text1"/>
          <w:sz w:val="28"/>
          <w:szCs w:val="28"/>
          <w:lang w:val="en-US"/>
        </w:rPr>
        <w:t>Burnout syndrome in tech higher education students, from the Tierra Blanca campus, in Covid-19 time</w:t>
      </w:r>
    </w:p>
    <w:p w14:paraId="4B8BA72E" w14:textId="7ED6C0F7" w:rsidR="003A1882" w:rsidRPr="003A1882" w:rsidRDefault="003A1882" w:rsidP="003A1882">
      <w:pPr>
        <w:spacing w:line="276" w:lineRule="auto"/>
        <w:jc w:val="right"/>
        <w:rPr>
          <w:rFonts w:ascii="Calibri" w:hAnsi="Calibri" w:cs="Calibri"/>
          <w:b/>
          <w:i/>
          <w:iCs/>
          <w:color w:val="000000" w:themeColor="text1"/>
          <w:sz w:val="28"/>
          <w:szCs w:val="28"/>
          <w:lang w:val="es-ES"/>
        </w:rPr>
      </w:pPr>
      <w:r w:rsidRPr="00555AEB">
        <w:rPr>
          <w:rFonts w:ascii="Calibri" w:hAnsi="Calibri" w:cs="Calibri"/>
          <w:b/>
          <w:i/>
          <w:iCs/>
          <w:color w:val="000000" w:themeColor="text1"/>
          <w:sz w:val="28"/>
          <w:szCs w:val="28"/>
        </w:rPr>
        <w:br/>
      </w:r>
      <w:r w:rsidRPr="003A1882">
        <w:rPr>
          <w:rFonts w:ascii="Calibri" w:hAnsi="Calibri" w:cs="Calibri"/>
          <w:b/>
          <w:i/>
          <w:iCs/>
          <w:color w:val="000000" w:themeColor="text1"/>
          <w:sz w:val="28"/>
          <w:szCs w:val="28"/>
          <w:lang w:val="es-ES"/>
        </w:rPr>
        <w:t xml:space="preserve">Síndrome de burnout em </w:t>
      </w:r>
      <w:proofErr w:type="spellStart"/>
      <w:r w:rsidRPr="003A1882">
        <w:rPr>
          <w:rFonts w:ascii="Calibri" w:hAnsi="Calibri" w:cs="Calibri"/>
          <w:b/>
          <w:i/>
          <w:iCs/>
          <w:color w:val="000000" w:themeColor="text1"/>
          <w:sz w:val="28"/>
          <w:szCs w:val="28"/>
          <w:lang w:val="es-ES"/>
        </w:rPr>
        <w:t>estudantes</w:t>
      </w:r>
      <w:proofErr w:type="spellEnd"/>
      <w:r w:rsidRPr="003A1882">
        <w:rPr>
          <w:rFonts w:ascii="Calibri" w:hAnsi="Calibri" w:cs="Calibri"/>
          <w:b/>
          <w:i/>
          <w:iCs/>
          <w:color w:val="000000" w:themeColor="text1"/>
          <w:sz w:val="28"/>
          <w:szCs w:val="28"/>
          <w:lang w:val="es-ES"/>
        </w:rPr>
        <w:t xml:space="preserve"> do </w:t>
      </w:r>
      <w:proofErr w:type="spellStart"/>
      <w:r w:rsidRPr="003A1882">
        <w:rPr>
          <w:rFonts w:ascii="Calibri" w:hAnsi="Calibri" w:cs="Calibri"/>
          <w:b/>
          <w:i/>
          <w:iCs/>
          <w:color w:val="000000" w:themeColor="text1"/>
          <w:sz w:val="28"/>
          <w:szCs w:val="28"/>
          <w:lang w:val="es-ES"/>
        </w:rPr>
        <w:t>ensino</w:t>
      </w:r>
      <w:proofErr w:type="spellEnd"/>
      <w:r w:rsidRPr="003A1882">
        <w:rPr>
          <w:rFonts w:ascii="Calibri" w:hAnsi="Calibri" w:cs="Calibri"/>
          <w:b/>
          <w:i/>
          <w:iCs/>
          <w:color w:val="000000" w:themeColor="text1"/>
          <w:sz w:val="28"/>
          <w:szCs w:val="28"/>
          <w:lang w:val="es-ES"/>
        </w:rPr>
        <w:t xml:space="preserve"> superior tecnológico do campus Tierra Blanca na época de covid-19</w:t>
      </w:r>
    </w:p>
    <w:p w14:paraId="3359433C" w14:textId="5D23A773" w:rsidR="00BB1990" w:rsidRPr="003A1882" w:rsidRDefault="00BB1990" w:rsidP="003A1882">
      <w:pPr>
        <w:spacing w:line="276" w:lineRule="auto"/>
        <w:jc w:val="right"/>
      </w:pPr>
    </w:p>
    <w:p w14:paraId="3BDBBC75" w14:textId="41337E5A" w:rsidR="00BB1990" w:rsidRPr="003A1882" w:rsidRDefault="00BB1990" w:rsidP="003A1882">
      <w:pPr>
        <w:spacing w:line="276" w:lineRule="auto"/>
        <w:jc w:val="right"/>
        <w:rPr>
          <w:rFonts w:asciiTheme="minorHAnsi" w:hAnsiTheme="minorHAnsi" w:cstheme="minorHAnsi"/>
          <w:b/>
          <w:lang w:val="es-ES"/>
        </w:rPr>
      </w:pPr>
      <w:r w:rsidRPr="003A1882">
        <w:rPr>
          <w:rFonts w:asciiTheme="minorHAnsi" w:hAnsiTheme="minorHAnsi" w:cstheme="minorHAnsi"/>
          <w:b/>
          <w:lang w:val="es-ES"/>
        </w:rPr>
        <w:t>Julio Fernando Salazar Gómez</w:t>
      </w:r>
    </w:p>
    <w:p w14:paraId="0194EC21" w14:textId="108AAF8C" w:rsidR="00BB1990" w:rsidRPr="00431E22" w:rsidRDefault="003A1882" w:rsidP="003A1882">
      <w:pPr>
        <w:spacing w:line="276" w:lineRule="auto"/>
        <w:jc w:val="right"/>
        <w:rPr>
          <w:lang w:val="es-ES"/>
        </w:rPr>
      </w:pPr>
      <w:r w:rsidRPr="00431E22">
        <w:rPr>
          <w:lang w:val="es-ES"/>
        </w:rPr>
        <w:t xml:space="preserve">Tecnológico Nacional de México, </w:t>
      </w:r>
      <w:r>
        <w:rPr>
          <w:lang w:val="es-ES"/>
        </w:rPr>
        <w:t>México</w:t>
      </w:r>
    </w:p>
    <w:p w14:paraId="6F831EDB" w14:textId="4ABA5E8A" w:rsidR="00BB1990" w:rsidRPr="003A1882" w:rsidRDefault="00BB1990" w:rsidP="003A1882">
      <w:pPr>
        <w:spacing w:line="276" w:lineRule="auto"/>
        <w:jc w:val="right"/>
        <w:rPr>
          <w:rFonts w:asciiTheme="minorHAnsi" w:hAnsiTheme="minorHAnsi" w:cstheme="minorHAnsi"/>
          <w:lang w:val="es-ES"/>
        </w:rPr>
      </w:pPr>
      <w:r w:rsidRPr="003A1882">
        <w:rPr>
          <w:rFonts w:asciiTheme="minorHAnsi" w:hAnsiTheme="minorHAnsi" w:cstheme="minorHAnsi"/>
          <w:color w:val="FF0000"/>
          <w:lang w:val="es-ES"/>
        </w:rPr>
        <w:t>j.salazar@itstb.edu.mx</w:t>
      </w:r>
      <w:r w:rsidRPr="003A1882">
        <w:rPr>
          <w:rFonts w:asciiTheme="minorHAnsi" w:hAnsiTheme="minorHAnsi" w:cstheme="minorHAnsi"/>
          <w:lang w:val="es-ES"/>
        </w:rPr>
        <w:t xml:space="preserve"> </w:t>
      </w:r>
    </w:p>
    <w:p w14:paraId="46E1E6D6" w14:textId="0C013136" w:rsidR="00BB1990" w:rsidRPr="00431E22" w:rsidRDefault="00DC04F6" w:rsidP="003A1882">
      <w:pPr>
        <w:spacing w:line="276" w:lineRule="auto"/>
        <w:jc w:val="right"/>
        <w:rPr>
          <w:lang w:val="es-ES"/>
        </w:rPr>
      </w:pPr>
      <w:r w:rsidRPr="003532C7">
        <w:rPr>
          <w:lang w:val="es-ES"/>
        </w:rPr>
        <w:t>http://orcid.org/0000-0003-0597-7163</w:t>
      </w:r>
      <w:r w:rsidRPr="00431E22">
        <w:rPr>
          <w:lang w:val="es-ES"/>
        </w:rPr>
        <w:t xml:space="preserve"> </w:t>
      </w:r>
    </w:p>
    <w:p w14:paraId="23D48ECD" w14:textId="2C771D73" w:rsidR="00431E22" w:rsidRPr="00431E22" w:rsidRDefault="00431E22" w:rsidP="003A1882">
      <w:pPr>
        <w:spacing w:line="276" w:lineRule="auto"/>
        <w:jc w:val="right"/>
        <w:rPr>
          <w:lang w:val="es-ES"/>
        </w:rPr>
      </w:pPr>
    </w:p>
    <w:p w14:paraId="65F4498A" w14:textId="77777777" w:rsidR="00431E22" w:rsidRPr="003A1882" w:rsidRDefault="00431E22" w:rsidP="003A1882">
      <w:pPr>
        <w:spacing w:line="276" w:lineRule="auto"/>
        <w:jc w:val="right"/>
        <w:rPr>
          <w:rFonts w:asciiTheme="minorHAnsi" w:hAnsiTheme="minorHAnsi" w:cstheme="minorHAnsi"/>
          <w:b/>
          <w:lang w:val="es-ES"/>
        </w:rPr>
      </w:pPr>
      <w:r w:rsidRPr="003A1882">
        <w:rPr>
          <w:rFonts w:asciiTheme="minorHAnsi" w:hAnsiTheme="minorHAnsi" w:cstheme="minorHAnsi"/>
          <w:b/>
          <w:lang w:val="es-ES"/>
        </w:rPr>
        <w:t>Erika Dolores Ruiz</w:t>
      </w:r>
    </w:p>
    <w:p w14:paraId="67B617C2" w14:textId="05AFC4BF" w:rsidR="00431E22" w:rsidRPr="00431E22" w:rsidRDefault="003A1882" w:rsidP="003A1882">
      <w:pPr>
        <w:spacing w:line="276" w:lineRule="auto"/>
        <w:jc w:val="right"/>
        <w:rPr>
          <w:lang w:val="es-ES"/>
        </w:rPr>
      </w:pPr>
      <w:r w:rsidRPr="00431E22">
        <w:rPr>
          <w:lang w:val="es-ES"/>
        </w:rPr>
        <w:t xml:space="preserve">Tecnológico Nacional de México, </w:t>
      </w:r>
      <w:r>
        <w:rPr>
          <w:lang w:val="es-ES"/>
        </w:rPr>
        <w:t>México</w:t>
      </w:r>
    </w:p>
    <w:p w14:paraId="4FBA6B81" w14:textId="6D2CCCB0" w:rsidR="00431E22" w:rsidRPr="003A1882" w:rsidRDefault="00431E22" w:rsidP="003A1882">
      <w:pPr>
        <w:tabs>
          <w:tab w:val="left" w:pos="6633"/>
          <w:tab w:val="right" w:pos="8838"/>
        </w:tabs>
        <w:spacing w:line="276" w:lineRule="auto"/>
        <w:jc w:val="right"/>
        <w:rPr>
          <w:rFonts w:asciiTheme="minorHAnsi" w:hAnsiTheme="minorHAnsi" w:cstheme="minorHAnsi"/>
          <w:color w:val="FF0000"/>
          <w:lang w:val="es-ES"/>
        </w:rPr>
      </w:pPr>
      <w:r w:rsidRPr="00431E22">
        <w:rPr>
          <w:lang w:val="es-ES"/>
        </w:rPr>
        <w:tab/>
      </w:r>
      <w:r w:rsidRPr="003A1882">
        <w:rPr>
          <w:rFonts w:asciiTheme="minorHAnsi" w:hAnsiTheme="minorHAnsi" w:cstheme="minorHAnsi"/>
          <w:color w:val="FF0000"/>
          <w:lang w:val="es-ES"/>
        </w:rPr>
        <w:t xml:space="preserve">erika@itstb.edu.mx </w:t>
      </w:r>
    </w:p>
    <w:p w14:paraId="70B1897C" w14:textId="65CB37A8" w:rsidR="00431E22" w:rsidRPr="00431E22" w:rsidRDefault="00431E22" w:rsidP="003A1882">
      <w:pPr>
        <w:spacing w:line="276" w:lineRule="auto"/>
        <w:jc w:val="right"/>
        <w:rPr>
          <w:lang w:val="es-ES"/>
        </w:rPr>
      </w:pPr>
      <w:r w:rsidRPr="003532C7">
        <w:rPr>
          <w:lang w:val="es-ES"/>
        </w:rPr>
        <w:t>http://orcid.org/0000-003-1089-1284</w:t>
      </w:r>
    </w:p>
    <w:p w14:paraId="1EEB03ED" w14:textId="2F0671EC" w:rsidR="00DC04F6" w:rsidRPr="00431E22" w:rsidRDefault="00DC04F6" w:rsidP="003A1882">
      <w:pPr>
        <w:spacing w:line="276" w:lineRule="auto"/>
        <w:jc w:val="right"/>
        <w:rPr>
          <w:lang w:val="es-ES"/>
        </w:rPr>
      </w:pPr>
    </w:p>
    <w:p w14:paraId="254D404E" w14:textId="12AD39BA" w:rsidR="00103422" w:rsidRPr="003A1882" w:rsidRDefault="00103422" w:rsidP="003A1882">
      <w:pPr>
        <w:spacing w:line="276" w:lineRule="auto"/>
        <w:jc w:val="right"/>
        <w:rPr>
          <w:rFonts w:asciiTheme="minorHAnsi" w:hAnsiTheme="minorHAnsi" w:cstheme="minorHAnsi"/>
          <w:b/>
          <w:lang w:val="es-ES"/>
        </w:rPr>
      </w:pPr>
      <w:r w:rsidRPr="003A1882">
        <w:rPr>
          <w:rFonts w:asciiTheme="minorHAnsi" w:hAnsiTheme="minorHAnsi" w:cstheme="minorHAnsi"/>
          <w:b/>
          <w:lang w:val="es-ES"/>
        </w:rPr>
        <w:t xml:space="preserve">María de Jesús Valdivia Rivera </w:t>
      </w:r>
    </w:p>
    <w:p w14:paraId="1A8C4F2B" w14:textId="440D8FB4" w:rsidR="00103422" w:rsidRDefault="003A1882" w:rsidP="003A1882">
      <w:pPr>
        <w:spacing w:line="276" w:lineRule="auto"/>
        <w:jc w:val="right"/>
        <w:rPr>
          <w:lang w:val="es-ES"/>
        </w:rPr>
      </w:pPr>
      <w:r w:rsidRPr="00431E22">
        <w:rPr>
          <w:lang w:val="es-ES"/>
        </w:rPr>
        <w:t xml:space="preserve">Tecnológico Nacional de México, </w:t>
      </w:r>
      <w:r>
        <w:rPr>
          <w:lang w:val="es-ES"/>
        </w:rPr>
        <w:t>México</w:t>
      </w:r>
    </w:p>
    <w:p w14:paraId="59364E53" w14:textId="38668BC9" w:rsidR="003258B6" w:rsidRPr="003A1882" w:rsidRDefault="003258B6" w:rsidP="003A1882">
      <w:pPr>
        <w:spacing w:line="276" w:lineRule="auto"/>
        <w:jc w:val="right"/>
        <w:rPr>
          <w:rFonts w:asciiTheme="minorHAnsi" w:hAnsiTheme="minorHAnsi" w:cstheme="minorHAnsi"/>
          <w:color w:val="FF0000"/>
          <w:lang w:val="es-ES"/>
        </w:rPr>
      </w:pPr>
      <w:r w:rsidRPr="003A1882">
        <w:rPr>
          <w:rFonts w:asciiTheme="minorHAnsi" w:hAnsiTheme="minorHAnsi" w:cstheme="minorHAnsi"/>
          <w:color w:val="FF0000"/>
          <w:lang w:val="es-ES"/>
        </w:rPr>
        <w:t xml:space="preserve">Maria.valdivia@itstb.edu.mx </w:t>
      </w:r>
    </w:p>
    <w:p w14:paraId="320A8A4F" w14:textId="1A75F4E7" w:rsidR="003258B6" w:rsidRPr="00431E22" w:rsidRDefault="003258B6" w:rsidP="003A1882">
      <w:pPr>
        <w:spacing w:line="276" w:lineRule="auto"/>
        <w:jc w:val="right"/>
        <w:rPr>
          <w:lang w:val="es-ES"/>
        </w:rPr>
      </w:pPr>
      <w:r w:rsidRPr="003532C7">
        <w:rPr>
          <w:lang w:val="es-ES"/>
        </w:rPr>
        <w:t>http://orcid.org/0000-0001-5477-9599</w:t>
      </w:r>
      <w:r>
        <w:rPr>
          <w:lang w:val="es-ES"/>
        </w:rPr>
        <w:t xml:space="preserve"> </w:t>
      </w:r>
    </w:p>
    <w:p w14:paraId="0F385534" w14:textId="7F2957DF" w:rsidR="00103422" w:rsidRPr="00431E22" w:rsidRDefault="00103422" w:rsidP="003A1882">
      <w:pPr>
        <w:spacing w:line="276" w:lineRule="auto"/>
        <w:jc w:val="right"/>
        <w:rPr>
          <w:lang w:val="es-ES"/>
        </w:rPr>
      </w:pPr>
    </w:p>
    <w:p w14:paraId="701CF7C0" w14:textId="12001E54" w:rsidR="00103422" w:rsidRPr="003A1882" w:rsidRDefault="00103422" w:rsidP="003A1882">
      <w:pPr>
        <w:spacing w:line="276" w:lineRule="auto"/>
        <w:jc w:val="right"/>
        <w:rPr>
          <w:rFonts w:asciiTheme="minorHAnsi" w:hAnsiTheme="minorHAnsi" w:cstheme="minorHAnsi"/>
          <w:b/>
          <w:lang w:val="es-ES"/>
        </w:rPr>
      </w:pPr>
      <w:r w:rsidRPr="003A1882">
        <w:rPr>
          <w:rFonts w:asciiTheme="minorHAnsi" w:hAnsiTheme="minorHAnsi" w:cstheme="minorHAnsi"/>
          <w:b/>
          <w:lang w:val="es-ES"/>
        </w:rPr>
        <w:t xml:space="preserve">Manuel Hernández Cárdenas </w:t>
      </w:r>
    </w:p>
    <w:p w14:paraId="4F534AFD" w14:textId="502F608B" w:rsidR="00103422" w:rsidRDefault="00103422" w:rsidP="003A1882">
      <w:pPr>
        <w:spacing w:line="276" w:lineRule="auto"/>
        <w:jc w:val="right"/>
        <w:rPr>
          <w:lang w:val="es-ES"/>
        </w:rPr>
      </w:pPr>
      <w:r w:rsidRPr="00431E22">
        <w:rPr>
          <w:lang w:val="es-ES"/>
        </w:rPr>
        <w:t xml:space="preserve">Tecnológico Nacional de México, </w:t>
      </w:r>
      <w:r w:rsidR="003A1882">
        <w:rPr>
          <w:lang w:val="es-ES"/>
        </w:rPr>
        <w:t>México</w:t>
      </w:r>
    </w:p>
    <w:p w14:paraId="02A2D95D" w14:textId="0DB8F937" w:rsidR="003258B6" w:rsidRPr="003A1882" w:rsidRDefault="00052176" w:rsidP="003A1882">
      <w:pPr>
        <w:spacing w:line="276" w:lineRule="auto"/>
        <w:jc w:val="right"/>
        <w:rPr>
          <w:rFonts w:asciiTheme="minorHAnsi" w:hAnsiTheme="minorHAnsi" w:cstheme="minorHAnsi"/>
          <w:color w:val="FF0000"/>
          <w:lang w:val="es-ES"/>
        </w:rPr>
      </w:pPr>
      <w:r w:rsidRPr="003A1882">
        <w:rPr>
          <w:rFonts w:asciiTheme="minorHAnsi" w:hAnsiTheme="minorHAnsi" w:cstheme="minorHAnsi"/>
          <w:color w:val="FF0000"/>
          <w:lang w:val="es-ES"/>
        </w:rPr>
        <w:t>Manuel.hernandez@itstb.edu.mx</w:t>
      </w:r>
    </w:p>
    <w:p w14:paraId="434B8027" w14:textId="69271475" w:rsidR="00052176" w:rsidRDefault="00052176" w:rsidP="003A1882">
      <w:pPr>
        <w:spacing w:line="276" w:lineRule="auto"/>
        <w:jc w:val="right"/>
        <w:rPr>
          <w:lang w:val="es-ES"/>
        </w:rPr>
      </w:pPr>
      <w:r w:rsidRPr="003532C7">
        <w:rPr>
          <w:lang w:val="es-ES"/>
        </w:rPr>
        <w:t>http://orcid.org/0000-0003-2835-0734</w:t>
      </w:r>
      <w:r>
        <w:rPr>
          <w:lang w:val="es-ES"/>
        </w:rPr>
        <w:t xml:space="preserve"> </w:t>
      </w:r>
    </w:p>
    <w:p w14:paraId="1D997105" w14:textId="0284BA77" w:rsidR="003A1882" w:rsidRDefault="003A1882" w:rsidP="003A1882">
      <w:pPr>
        <w:spacing w:line="276" w:lineRule="auto"/>
        <w:jc w:val="right"/>
        <w:rPr>
          <w:lang w:val="es-ES"/>
        </w:rPr>
      </w:pPr>
    </w:p>
    <w:p w14:paraId="38F21709" w14:textId="3A6A89C4" w:rsidR="003A1882" w:rsidRDefault="003A1882" w:rsidP="003A1882">
      <w:pPr>
        <w:spacing w:line="276" w:lineRule="auto"/>
        <w:jc w:val="right"/>
        <w:rPr>
          <w:lang w:val="es-ES"/>
        </w:rPr>
      </w:pPr>
    </w:p>
    <w:p w14:paraId="2433F85A" w14:textId="78CB477E" w:rsidR="003A1882" w:rsidRDefault="003A1882" w:rsidP="003A1882">
      <w:pPr>
        <w:spacing w:line="276" w:lineRule="auto"/>
        <w:jc w:val="right"/>
        <w:rPr>
          <w:lang w:val="es-ES"/>
        </w:rPr>
      </w:pPr>
    </w:p>
    <w:p w14:paraId="2982B2D2" w14:textId="77777777" w:rsidR="003A1882" w:rsidRPr="00431E22" w:rsidRDefault="003A1882" w:rsidP="003A1882">
      <w:pPr>
        <w:spacing w:line="276" w:lineRule="auto"/>
        <w:jc w:val="right"/>
        <w:rPr>
          <w:lang w:val="es-ES"/>
        </w:rPr>
      </w:pPr>
    </w:p>
    <w:p w14:paraId="2DBB2570" w14:textId="0A7A6720" w:rsidR="00103422" w:rsidRPr="003A1882" w:rsidRDefault="00103422" w:rsidP="003A1882">
      <w:pPr>
        <w:spacing w:line="276" w:lineRule="auto"/>
        <w:jc w:val="right"/>
        <w:rPr>
          <w:rFonts w:asciiTheme="minorHAnsi" w:hAnsiTheme="minorHAnsi" w:cstheme="minorHAnsi"/>
          <w:b/>
          <w:lang w:val="es-ES"/>
        </w:rPr>
      </w:pPr>
      <w:r w:rsidRPr="003A1882">
        <w:rPr>
          <w:rFonts w:asciiTheme="minorHAnsi" w:hAnsiTheme="minorHAnsi" w:cstheme="minorHAnsi"/>
          <w:b/>
          <w:lang w:val="es-ES"/>
        </w:rPr>
        <w:lastRenderedPageBreak/>
        <w:t>Ibis Rafael Huerta Mora</w:t>
      </w:r>
    </w:p>
    <w:p w14:paraId="2558E11A" w14:textId="77777777" w:rsidR="003A1882" w:rsidRDefault="003A1882" w:rsidP="003A1882">
      <w:pPr>
        <w:spacing w:line="276" w:lineRule="auto"/>
        <w:jc w:val="right"/>
        <w:rPr>
          <w:lang w:val="es-ES"/>
        </w:rPr>
      </w:pPr>
      <w:r w:rsidRPr="00431E22">
        <w:rPr>
          <w:lang w:val="es-ES"/>
        </w:rPr>
        <w:t xml:space="preserve">Tecnológico Nacional de México, </w:t>
      </w:r>
      <w:r>
        <w:rPr>
          <w:lang w:val="es-ES"/>
        </w:rPr>
        <w:t>México</w:t>
      </w:r>
      <w:r w:rsidRPr="003A1882">
        <w:rPr>
          <w:lang w:val="es-ES"/>
        </w:rPr>
        <w:t xml:space="preserve"> </w:t>
      </w:r>
    </w:p>
    <w:p w14:paraId="14D2DA12" w14:textId="47EB34E4" w:rsidR="00103422" w:rsidRPr="003A1882" w:rsidRDefault="00431E22" w:rsidP="003A1882">
      <w:pPr>
        <w:spacing w:line="276" w:lineRule="auto"/>
        <w:jc w:val="right"/>
        <w:rPr>
          <w:rFonts w:asciiTheme="minorHAnsi" w:hAnsiTheme="minorHAnsi" w:cstheme="minorHAnsi"/>
          <w:color w:val="FF0000"/>
          <w:lang w:val="es-ES"/>
        </w:rPr>
      </w:pPr>
      <w:r w:rsidRPr="003A1882">
        <w:rPr>
          <w:rFonts w:asciiTheme="minorHAnsi" w:hAnsiTheme="minorHAnsi" w:cstheme="minorHAnsi"/>
          <w:color w:val="FF0000"/>
          <w:lang w:val="es-ES"/>
        </w:rPr>
        <w:t xml:space="preserve">i.huerta@itstb.edu.mx </w:t>
      </w:r>
    </w:p>
    <w:p w14:paraId="3AC14ED0" w14:textId="4E7E1FFE" w:rsidR="00431E22" w:rsidRPr="00431E22" w:rsidRDefault="00232F30" w:rsidP="003A1882">
      <w:pPr>
        <w:spacing w:line="276" w:lineRule="auto"/>
        <w:jc w:val="right"/>
        <w:rPr>
          <w:lang w:val="es-ES"/>
        </w:rPr>
      </w:pPr>
      <w:r w:rsidRPr="003532C7">
        <w:rPr>
          <w:lang w:val="es-ES"/>
        </w:rPr>
        <w:t>http://orcid.org/0000-0001.6815-053X</w:t>
      </w:r>
      <w:r w:rsidR="00431E22" w:rsidRPr="00431E22">
        <w:rPr>
          <w:lang w:val="es-ES"/>
        </w:rPr>
        <w:t xml:space="preserve"> </w:t>
      </w:r>
    </w:p>
    <w:p w14:paraId="04382FE6" w14:textId="295F324B" w:rsidR="00470437" w:rsidRPr="00431E22" w:rsidRDefault="00470437" w:rsidP="007A725C">
      <w:pPr>
        <w:jc w:val="right"/>
        <w:rPr>
          <w:lang w:val="es-ES"/>
        </w:rPr>
      </w:pPr>
    </w:p>
    <w:p w14:paraId="59B3BA3F" w14:textId="6A90B0ED" w:rsidR="00BB1990" w:rsidRPr="003A1882" w:rsidRDefault="00BB1990" w:rsidP="006E53CA">
      <w:pPr>
        <w:spacing w:line="360" w:lineRule="auto"/>
        <w:rPr>
          <w:rFonts w:asciiTheme="minorHAnsi" w:hAnsiTheme="minorHAnsi" w:cstheme="minorHAnsi"/>
          <w:b/>
          <w:sz w:val="28"/>
          <w:szCs w:val="28"/>
          <w:lang w:val="es-ES"/>
        </w:rPr>
      </w:pPr>
      <w:r w:rsidRPr="003A1882">
        <w:rPr>
          <w:rFonts w:asciiTheme="minorHAnsi" w:hAnsiTheme="minorHAnsi" w:cstheme="minorHAnsi"/>
          <w:b/>
          <w:sz w:val="28"/>
          <w:szCs w:val="28"/>
          <w:lang w:val="es-ES"/>
        </w:rPr>
        <w:t>Resumen</w:t>
      </w:r>
    </w:p>
    <w:p w14:paraId="42384D47" w14:textId="6680516E" w:rsidR="00BB1990" w:rsidRPr="00431E22" w:rsidRDefault="001606B0" w:rsidP="00232F30">
      <w:pPr>
        <w:spacing w:line="360" w:lineRule="auto"/>
        <w:jc w:val="both"/>
        <w:rPr>
          <w:lang w:val="es-ES"/>
        </w:rPr>
      </w:pPr>
      <w:r>
        <w:rPr>
          <w:lang w:val="es-ES"/>
        </w:rPr>
        <w:t>E</w:t>
      </w:r>
      <w:r w:rsidR="009F66A3" w:rsidRPr="00431E22">
        <w:rPr>
          <w:lang w:val="es-ES"/>
        </w:rPr>
        <w:t xml:space="preserve">sta investigación tuvo como objetivo </w:t>
      </w:r>
      <w:r w:rsidR="00E10410" w:rsidRPr="00431E22">
        <w:rPr>
          <w:lang w:val="es-ES"/>
        </w:rPr>
        <w:t xml:space="preserve">describir </w:t>
      </w:r>
      <w:r w:rsidR="009F66A3" w:rsidRPr="00431E22">
        <w:rPr>
          <w:lang w:val="es-ES"/>
        </w:rPr>
        <w:t xml:space="preserve">los efectos del síndrome de </w:t>
      </w:r>
      <w:r w:rsidR="009F66A3" w:rsidRPr="001606B0">
        <w:rPr>
          <w:i/>
          <w:lang w:val="es-ES"/>
        </w:rPr>
        <w:t>burnout</w:t>
      </w:r>
      <w:r>
        <w:rPr>
          <w:lang w:val="es-ES"/>
        </w:rPr>
        <w:t>,</w:t>
      </w:r>
      <w:r w:rsidR="009F66A3" w:rsidRPr="00431E22">
        <w:rPr>
          <w:lang w:val="es-ES"/>
        </w:rPr>
        <w:t xml:space="preserve"> </w:t>
      </w:r>
      <w:r>
        <w:rPr>
          <w:lang w:val="es-ES"/>
        </w:rPr>
        <w:t xml:space="preserve">en tiempos de pandemia, </w:t>
      </w:r>
      <w:r w:rsidR="009F66A3" w:rsidRPr="00431E22">
        <w:rPr>
          <w:lang w:val="es-ES"/>
        </w:rPr>
        <w:t>en estudiantes de educación superior tecnológica</w:t>
      </w:r>
      <w:r w:rsidR="00E10410" w:rsidRPr="00431E22">
        <w:rPr>
          <w:lang w:val="es-ES"/>
        </w:rPr>
        <w:t xml:space="preserve">. Metodológicamente </w:t>
      </w:r>
      <w:r>
        <w:rPr>
          <w:lang w:val="es-ES"/>
        </w:rPr>
        <w:t>el estudio</w:t>
      </w:r>
      <w:r w:rsidR="00E10410" w:rsidRPr="00431E22">
        <w:rPr>
          <w:lang w:val="es-ES"/>
        </w:rPr>
        <w:t xml:space="preserve"> tuvo un corte cuantitativo con diseño descriptivo tipo encuesta</w:t>
      </w:r>
      <w:r>
        <w:rPr>
          <w:lang w:val="es-ES"/>
        </w:rPr>
        <w:t>.</w:t>
      </w:r>
      <w:r w:rsidR="00E10410" w:rsidRPr="00431E22">
        <w:rPr>
          <w:lang w:val="es-ES"/>
        </w:rPr>
        <w:t xml:space="preserve"> </w:t>
      </w:r>
      <w:r>
        <w:rPr>
          <w:lang w:val="es-ES"/>
        </w:rPr>
        <w:t>L</w:t>
      </w:r>
      <w:r w:rsidR="00E10410" w:rsidRPr="00431E22">
        <w:rPr>
          <w:lang w:val="es-ES"/>
        </w:rPr>
        <w:t xml:space="preserve">os participantes contestaron el inventario tipo </w:t>
      </w:r>
      <w:r w:rsidR="00E10410" w:rsidRPr="001606B0">
        <w:rPr>
          <w:i/>
          <w:lang w:val="es-ES"/>
        </w:rPr>
        <w:t>burnout</w:t>
      </w:r>
      <w:r w:rsidR="00E10410" w:rsidRPr="00431E22">
        <w:rPr>
          <w:lang w:val="es-ES"/>
        </w:rPr>
        <w:t xml:space="preserve"> para estudiantes de Maslach</w:t>
      </w:r>
      <w:r>
        <w:rPr>
          <w:lang w:val="es-ES"/>
        </w:rPr>
        <w:t>,</w:t>
      </w:r>
      <w:r w:rsidR="00317F6C">
        <w:rPr>
          <w:lang w:val="es-ES"/>
        </w:rPr>
        <w:t xml:space="preserve"> dividido en tres</w:t>
      </w:r>
      <w:r w:rsidR="00E10410" w:rsidRPr="00431E22">
        <w:rPr>
          <w:lang w:val="es-ES"/>
        </w:rPr>
        <w:t xml:space="preserve"> componentes que estudian el agotamiento, el cinismo y la eficacia académica</w:t>
      </w:r>
      <w:r>
        <w:rPr>
          <w:lang w:val="es-ES"/>
        </w:rPr>
        <w:t>,</w:t>
      </w:r>
      <w:r w:rsidR="001F12A6" w:rsidRPr="00431E22">
        <w:rPr>
          <w:lang w:val="es-ES"/>
        </w:rPr>
        <w:t xml:space="preserve"> </w:t>
      </w:r>
      <w:r w:rsidR="003A5D54">
        <w:rPr>
          <w:lang w:val="es-ES"/>
        </w:rPr>
        <w:t xml:space="preserve">validado por </w:t>
      </w:r>
      <w:proofErr w:type="spellStart"/>
      <w:r w:rsidR="001F12A6" w:rsidRPr="00431E22">
        <w:rPr>
          <w:lang w:val="es-ES"/>
        </w:rPr>
        <w:t>Shaufeili</w:t>
      </w:r>
      <w:proofErr w:type="spellEnd"/>
      <w:r w:rsidR="001F12A6" w:rsidRPr="00431E22">
        <w:rPr>
          <w:lang w:val="es-ES"/>
        </w:rPr>
        <w:t xml:space="preserve"> </w:t>
      </w:r>
      <w:r w:rsidR="001F12A6" w:rsidRPr="001606B0">
        <w:rPr>
          <w:i/>
          <w:lang w:val="es-ES"/>
        </w:rPr>
        <w:t>et al</w:t>
      </w:r>
      <w:r>
        <w:rPr>
          <w:lang w:val="es-ES"/>
        </w:rPr>
        <w:t>.</w:t>
      </w:r>
      <w:r w:rsidR="001F12A6" w:rsidRPr="00431E22">
        <w:rPr>
          <w:lang w:val="es-ES"/>
        </w:rPr>
        <w:t xml:space="preserve"> (2002)</w:t>
      </w:r>
      <w:r>
        <w:rPr>
          <w:lang w:val="es-ES"/>
        </w:rPr>
        <w:t>.</w:t>
      </w:r>
      <w:r w:rsidR="00834484">
        <w:rPr>
          <w:lang w:val="es-ES"/>
        </w:rPr>
        <w:t xml:space="preserve"> </w:t>
      </w:r>
      <w:r>
        <w:rPr>
          <w:lang w:val="es-ES"/>
        </w:rPr>
        <w:t>L</w:t>
      </w:r>
      <w:r w:rsidR="00834484">
        <w:rPr>
          <w:lang w:val="es-ES"/>
        </w:rPr>
        <w:t>a aplicación del instrumento se realizó en el mes de marzo de 2020</w:t>
      </w:r>
      <w:r w:rsidR="00E10410" w:rsidRPr="00431E22">
        <w:rPr>
          <w:lang w:val="es-ES"/>
        </w:rPr>
        <w:t xml:space="preserve">. Los </w:t>
      </w:r>
      <w:r w:rsidR="00834484" w:rsidRPr="00431E22">
        <w:rPr>
          <w:lang w:val="es-ES"/>
        </w:rPr>
        <w:t>resultados obtenidos</w:t>
      </w:r>
      <w:r w:rsidR="00834484">
        <w:rPr>
          <w:lang w:val="es-ES"/>
        </w:rPr>
        <w:t xml:space="preserve"> demuestran un agotamiento severo</w:t>
      </w:r>
      <w:r>
        <w:rPr>
          <w:lang w:val="es-ES"/>
        </w:rPr>
        <w:t xml:space="preserve"> y</w:t>
      </w:r>
      <w:r w:rsidR="00834484">
        <w:rPr>
          <w:lang w:val="es-ES"/>
        </w:rPr>
        <w:t xml:space="preserve"> una eficacia académica positiva</w:t>
      </w:r>
      <w:r>
        <w:rPr>
          <w:lang w:val="es-ES"/>
        </w:rPr>
        <w:t>;</w:t>
      </w:r>
      <w:r w:rsidR="00834484">
        <w:rPr>
          <w:lang w:val="es-ES"/>
        </w:rPr>
        <w:t xml:space="preserve"> la dimensión </w:t>
      </w:r>
      <w:r w:rsidR="00834484" w:rsidRPr="001606B0">
        <w:rPr>
          <w:i/>
          <w:lang w:val="es-ES"/>
        </w:rPr>
        <w:t>cinismo</w:t>
      </w:r>
      <w:r w:rsidR="00834484">
        <w:rPr>
          <w:lang w:val="es-ES"/>
        </w:rPr>
        <w:t xml:space="preserve"> no </w:t>
      </w:r>
      <w:r>
        <w:rPr>
          <w:lang w:val="es-ES"/>
        </w:rPr>
        <w:t>resultó ser</w:t>
      </w:r>
      <w:r w:rsidR="00834484">
        <w:rPr>
          <w:lang w:val="es-ES"/>
        </w:rPr>
        <w:t xml:space="preserve"> significativa hasta el momento</w:t>
      </w:r>
      <w:r>
        <w:rPr>
          <w:lang w:val="es-ES"/>
        </w:rPr>
        <w:t>.</w:t>
      </w:r>
      <w:r w:rsidR="00235AE0">
        <w:rPr>
          <w:lang w:val="es-ES"/>
        </w:rPr>
        <w:t xml:space="preserve"> </w:t>
      </w:r>
      <w:r>
        <w:rPr>
          <w:lang w:val="es-ES"/>
        </w:rPr>
        <w:t>L</w:t>
      </w:r>
      <w:r w:rsidR="00E10410" w:rsidRPr="00431E22">
        <w:rPr>
          <w:lang w:val="es-ES"/>
        </w:rPr>
        <w:t xml:space="preserve">as conclusiones </w:t>
      </w:r>
      <w:r>
        <w:rPr>
          <w:lang w:val="es-ES"/>
        </w:rPr>
        <w:t xml:space="preserve">se enfocan en sugerir </w:t>
      </w:r>
      <w:r w:rsidR="00CD4968">
        <w:rPr>
          <w:lang w:val="es-ES"/>
        </w:rPr>
        <w:t>acciones que contribuyan a disminuir el agotamiento en los alumnos</w:t>
      </w:r>
      <w:r>
        <w:rPr>
          <w:lang w:val="es-ES"/>
        </w:rPr>
        <w:t>,</w:t>
      </w:r>
      <w:r w:rsidR="00CD4968">
        <w:rPr>
          <w:lang w:val="es-ES"/>
        </w:rPr>
        <w:t xml:space="preserve"> de forma que se pueda mantener la eficacia académica. </w:t>
      </w:r>
      <w:r>
        <w:rPr>
          <w:lang w:val="es-ES"/>
        </w:rPr>
        <w:t xml:space="preserve">Asimismo, </w:t>
      </w:r>
      <w:r w:rsidR="00CD4968">
        <w:rPr>
          <w:lang w:val="es-ES"/>
        </w:rPr>
        <w:t xml:space="preserve">vale la pena volver a aplicar en el mes de </w:t>
      </w:r>
      <w:r w:rsidR="000346AB">
        <w:rPr>
          <w:lang w:val="es-ES"/>
        </w:rPr>
        <w:t>diciembre</w:t>
      </w:r>
      <w:r w:rsidR="00CD4968">
        <w:rPr>
          <w:lang w:val="es-ES"/>
        </w:rPr>
        <w:t xml:space="preserve"> de 2020 el instrumento para ver la tendencia del </w:t>
      </w:r>
      <w:r w:rsidR="00CD4968" w:rsidRPr="001606B0">
        <w:rPr>
          <w:i/>
          <w:lang w:val="es-ES"/>
        </w:rPr>
        <w:t>burnout</w:t>
      </w:r>
      <w:r w:rsidR="00CD4968">
        <w:rPr>
          <w:lang w:val="es-ES"/>
        </w:rPr>
        <w:t xml:space="preserve"> en los educandos</w:t>
      </w:r>
      <w:r>
        <w:rPr>
          <w:lang w:val="es-ES"/>
        </w:rPr>
        <w:t>,</w:t>
      </w:r>
      <w:r w:rsidR="00CD4968">
        <w:rPr>
          <w:lang w:val="es-ES"/>
        </w:rPr>
        <w:t xml:space="preserve"> ya que existen factores que pueden ser detonantes de estrés</w:t>
      </w:r>
      <w:r>
        <w:rPr>
          <w:lang w:val="es-ES"/>
        </w:rPr>
        <w:t xml:space="preserve">, como </w:t>
      </w:r>
      <w:r w:rsidR="00CD4968">
        <w:rPr>
          <w:lang w:val="es-ES"/>
        </w:rPr>
        <w:t xml:space="preserve">las clases en línea y </w:t>
      </w:r>
      <w:r>
        <w:rPr>
          <w:lang w:val="es-ES"/>
        </w:rPr>
        <w:t xml:space="preserve">la </w:t>
      </w:r>
      <w:r w:rsidR="00CD4968">
        <w:rPr>
          <w:lang w:val="es-ES"/>
        </w:rPr>
        <w:t>posible acumulación de actividades.</w:t>
      </w:r>
    </w:p>
    <w:p w14:paraId="57D6C062" w14:textId="761351FE" w:rsidR="00235AE0" w:rsidRPr="00317F6C" w:rsidRDefault="00E10410" w:rsidP="00232F30">
      <w:pPr>
        <w:spacing w:line="360" w:lineRule="auto"/>
        <w:jc w:val="both"/>
        <w:rPr>
          <w:lang w:val="es-VE"/>
        </w:rPr>
      </w:pPr>
      <w:r w:rsidRPr="003A1882">
        <w:rPr>
          <w:rFonts w:asciiTheme="minorHAnsi" w:hAnsiTheme="minorHAnsi" w:cstheme="minorHAnsi"/>
          <w:b/>
          <w:sz w:val="28"/>
          <w:szCs w:val="28"/>
          <w:lang w:val="es-ES"/>
        </w:rPr>
        <w:t>Palabras claves:</w:t>
      </w:r>
      <w:r w:rsidRPr="00317F6C">
        <w:rPr>
          <w:lang w:val="es-VE"/>
        </w:rPr>
        <w:t xml:space="preserve"> </w:t>
      </w:r>
      <w:r w:rsidR="00235AE0" w:rsidRPr="00317F6C">
        <w:rPr>
          <w:lang w:val="es-VE"/>
        </w:rPr>
        <w:t xml:space="preserve">agotamiento, cinismo, covid-19, eficacia académica, pandemia, síndrome de </w:t>
      </w:r>
      <w:r w:rsidR="00235AE0" w:rsidRPr="00317F6C">
        <w:rPr>
          <w:i/>
          <w:lang w:val="es-VE"/>
        </w:rPr>
        <w:t>burnout.</w:t>
      </w:r>
      <w:r w:rsidR="00235AE0" w:rsidRPr="00317F6C">
        <w:rPr>
          <w:lang w:val="es-VE"/>
        </w:rPr>
        <w:t xml:space="preserve"> </w:t>
      </w:r>
    </w:p>
    <w:p w14:paraId="7D68E5B3" w14:textId="77777777" w:rsidR="009D3A44" w:rsidRPr="00317F6C" w:rsidRDefault="009D3A44" w:rsidP="00232F30">
      <w:pPr>
        <w:spacing w:line="360" w:lineRule="auto"/>
        <w:jc w:val="both"/>
        <w:rPr>
          <w:b/>
          <w:sz w:val="28"/>
          <w:lang w:val="es-VE"/>
        </w:rPr>
      </w:pPr>
    </w:p>
    <w:p w14:paraId="489466C3" w14:textId="2309F39B" w:rsidR="000346AB" w:rsidRPr="00BC7116" w:rsidRDefault="009D3A44" w:rsidP="00232F30">
      <w:pPr>
        <w:spacing w:line="360" w:lineRule="auto"/>
        <w:jc w:val="both"/>
        <w:rPr>
          <w:rFonts w:asciiTheme="minorHAnsi" w:hAnsiTheme="minorHAnsi" w:cstheme="minorHAnsi"/>
          <w:b/>
          <w:sz w:val="28"/>
          <w:szCs w:val="28"/>
          <w:lang w:val="en-US"/>
        </w:rPr>
      </w:pPr>
      <w:r w:rsidRPr="00BC7116">
        <w:rPr>
          <w:rFonts w:asciiTheme="minorHAnsi" w:hAnsiTheme="minorHAnsi" w:cstheme="minorHAnsi"/>
          <w:b/>
          <w:sz w:val="28"/>
          <w:szCs w:val="28"/>
          <w:lang w:val="en-US"/>
        </w:rPr>
        <w:t>Abstract</w:t>
      </w:r>
    </w:p>
    <w:p w14:paraId="02511677" w14:textId="2A068344" w:rsidR="000346AB" w:rsidRPr="009D7F57" w:rsidRDefault="001606B0" w:rsidP="000346AB">
      <w:pPr>
        <w:spacing w:line="360" w:lineRule="auto"/>
        <w:jc w:val="both"/>
        <w:rPr>
          <w:lang w:val="en-US"/>
        </w:rPr>
      </w:pPr>
      <w:r>
        <w:rPr>
          <w:rStyle w:val="ts-alignment-element"/>
          <w:color w:val="000000"/>
          <w:lang w:val="en-US"/>
        </w:rPr>
        <w:t>T</w:t>
      </w:r>
      <w:r w:rsidR="000346AB" w:rsidRPr="009D7F57">
        <w:rPr>
          <w:rStyle w:val="ts-alignment-element"/>
          <w:color w:val="000000"/>
          <w:lang w:val="en-US"/>
        </w:rPr>
        <w:t>his</w:t>
      </w:r>
      <w:r w:rsidR="000346AB" w:rsidRPr="009D7F57">
        <w:rPr>
          <w:color w:val="000000"/>
          <w:lang w:val="en-US"/>
        </w:rPr>
        <w:t xml:space="preserve"> </w:t>
      </w:r>
      <w:r w:rsidR="000346AB" w:rsidRPr="009D7F57">
        <w:rPr>
          <w:rStyle w:val="ts-alignment-element"/>
          <w:color w:val="000000"/>
          <w:lang w:val="en-US"/>
        </w:rPr>
        <w:t>research</w:t>
      </w:r>
      <w:r w:rsidR="000346AB" w:rsidRPr="009D7F57">
        <w:rPr>
          <w:color w:val="000000"/>
          <w:lang w:val="en-US"/>
        </w:rPr>
        <w:t xml:space="preserve"> </w:t>
      </w:r>
      <w:r w:rsidR="000346AB" w:rsidRPr="009D7F57">
        <w:rPr>
          <w:rStyle w:val="ts-alignment-element"/>
          <w:color w:val="000000"/>
          <w:lang w:val="en-US"/>
        </w:rPr>
        <w:t>aimed</w:t>
      </w:r>
      <w:r w:rsidR="000346AB" w:rsidRPr="009D7F57">
        <w:rPr>
          <w:color w:val="000000"/>
          <w:lang w:val="en-US"/>
        </w:rPr>
        <w:t xml:space="preserve"> </w:t>
      </w:r>
      <w:r w:rsidR="000346AB" w:rsidRPr="009D7F57">
        <w:rPr>
          <w:rStyle w:val="ts-alignment-element"/>
          <w:color w:val="000000"/>
          <w:lang w:val="en-US"/>
        </w:rPr>
        <w:t>to</w:t>
      </w:r>
      <w:r w:rsidR="000346AB" w:rsidRPr="009D7F57">
        <w:rPr>
          <w:color w:val="000000"/>
          <w:lang w:val="en-US"/>
        </w:rPr>
        <w:t xml:space="preserve"> </w:t>
      </w:r>
      <w:r w:rsidR="000346AB" w:rsidRPr="009D7F57">
        <w:rPr>
          <w:rStyle w:val="ts-alignment-element"/>
          <w:color w:val="000000"/>
          <w:lang w:val="en-US"/>
        </w:rPr>
        <w:t>describe</w:t>
      </w:r>
      <w:r w:rsidR="000346AB" w:rsidRPr="009D7F57">
        <w:rPr>
          <w:color w:val="000000"/>
          <w:lang w:val="en-US"/>
        </w:rPr>
        <w:t xml:space="preserve"> </w:t>
      </w:r>
      <w:r w:rsidR="000346AB" w:rsidRPr="009D7F57">
        <w:rPr>
          <w:rStyle w:val="ts-alignment-element"/>
          <w:color w:val="000000"/>
          <w:lang w:val="en-US"/>
        </w:rPr>
        <w:t>the</w:t>
      </w:r>
      <w:r w:rsidR="000346AB" w:rsidRPr="009D7F57">
        <w:rPr>
          <w:color w:val="000000"/>
          <w:lang w:val="en-US"/>
        </w:rPr>
        <w:t xml:space="preserve"> effects of </w:t>
      </w:r>
      <w:r w:rsidR="000346AB" w:rsidRPr="009D7F57">
        <w:rPr>
          <w:rStyle w:val="ts-alignment-element"/>
          <w:color w:val="000000"/>
          <w:lang w:val="en-US"/>
        </w:rPr>
        <w:t>burnout</w:t>
      </w:r>
      <w:r w:rsidR="000346AB" w:rsidRPr="009D7F57">
        <w:rPr>
          <w:color w:val="000000"/>
          <w:lang w:val="en-US"/>
        </w:rPr>
        <w:t xml:space="preserve"> </w:t>
      </w:r>
      <w:r w:rsidR="000346AB" w:rsidRPr="009D7F57">
        <w:rPr>
          <w:rStyle w:val="ts-alignment-element"/>
          <w:color w:val="000000"/>
          <w:lang w:val="en-US"/>
        </w:rPr>
        <w:t>syndrome</w:t>
      </w:r>
      <w:r w:rsidR="000346AB" w:rsidRPr="009D7F57">
        <w:rPr>
          <w:color w:val="000000"/>
          <w:lang w:val="en-US"/>
        </w:rPr>
        <w:t xml:space="preserve"> </w:t>
      </w:r>
      <w:r w:rsidR="000346AB" w:rsidRPr="009D7F57">
        <w:rPr>
          <w:rStyle w:val="ts-alignment-element"/>
          <w:color w:val="000000"/>
          <w:lang w:val="en-US"/>
        </w:rPr>
        <w:t>on</w:t>
      </w:r>
      <w:r w:rsidR="000346AB" w:rsidRPr="009D7F57">
        <w:rPr>
          <w:color w:val="000000"/>
          <w:lang w:val="en-US"/>
        </w:rPr>
        <w:t xml:space="preserve"> students of technological </w:t>
      </w:r>
      <w:r w:rsidR="000346AB" w:rsidRPr="009D7F57">
        <w:rPr>
          <w:rStyle w:val="ts-alignment-element"/>
          <w:color w:val="000000"/>
          <w:lang w:val="en-US"/>
        </w:rPr>
        <w:t>higher</w:t>
      </w:r>
      <w:r w:rsidR="000346AB" w:rsidRPr="009D7F57">
        <w:rPr>
          <w:color w:val="000000"/>
          <w:lang w:val="en-US"/>
        </w:rPr>
        <w:t xml:space="preserve"> </w:t>
      </w:r>
      <w:r w:rsidR="000346AB" w:rsidRPr="009D7F57">
        <w:rPr>
          <w:rStyle w:val="ts-alignment-element"/>
          <w:color w:val="000000"/>
          <w:lang w:val="en-US"/>
        </w:rPr>
        <w:t>education.</w:t>
      </w:r>
      <w:r w:rsidR="000346AB" w:rsidRPr="009D7F57">
        <w:rPr>
          <w:color w:val="000000"/>
          <w:lang w:val="en-US"/>
        </w:rPr>
        <w:t xml:space="preserve"> </w:t>
      </w:r>
      <w:r w:rsidR="000346AB" w:rsidRPr="009D7F57">
        <w:rPr>
          <w:rStyle w:val="ts-alignment-element"/>
          <w:color w:val="000000"/>
          <w:lang w:val="en-US"/>
        </w:rPr>
        <w:t>Methodologically</w:t>
      </w:r>
      <w:r w:rsidR="000346AB" w:rsidRPr="009D7F57">
        <w:rPr>
          <w:color w:val="000000"/>
          <w:lang w:val="en-US"/>
        </w:rPr>
        <w:t xml:space="preserve"> </w:t>
      </w:r>
      <w:r w:rsidR="000346AB" w:rsidRPr="009D7F57">
        <w:rPr>
          <w:rStyle w:val="ts-alignment-element"/>
          <w:color w:val="000000"/>
          <w:lang w:val="en-US"/>
        </w:rPr>
        <w:t>the</w:t>
      </w:r>
      <w:r w:rsidR="000346AB" w:rsidRPr="009D7F57">
        <w:rPr>
          <w:color w:val="000000"/>
          <w:lang w:val="en-US"/>
        </w:rPr>
        <w:t xml:space="preserve"> </w:t>
      </w:r>
      <w:r w:rsidR="000346AB" w:rsidRPr="009D7F57">
        <w:rPr>
          <w:rStyle w:val="ts-alignment-element"/>
          <w:color w:val="000000"/>
          <w:lang w:val="en-US"/>
        </w:rPr>
        <w:t>research</w:t>
      </w:r>
      <w:r w:rsidR="000346AB" w:rsidRPr="009D7F57">
        <w:rPr>
          <w:color w:val="000000"/>
          <w:lang w:val="en-US"/>
        </w:rPr>
        <w:t xml:space="preserve"> </w:t>
      </w:r>
      <w:r w:rsidR="000346AB" w:rsidRPr="009D7F57">
        <w:rPr>
          <w:rStyle w:val="ts-alignment-element"/>
          <w:color w:val="000000"/>
          <w:lang w:val="en-US"/>
        </w:rPr>
        <w:t>had</w:t>
      </w:r>
      <w:r w:rsidR="000346AB" w:rsidRPr="009D7F57">
        <w:rPr>
          <w:color w:val="000000"/>
          <w:lang w:val="en-US"/>
        </w:rPr>
        <w:t xml:space="preserve"> </w:t>
      </w:r>
      <w:r w:rsidR="000346AB" w:rsidRPr="009D7F57">
        <w:rPr>
          <w:rStyle w:val="ts-alignment-element"/>
          <w:color w:val="000000"/>
          <w:lang w:val="en-US"/>
        </w:rPr>
        <w:t>a</w:t>
      </w:r>
      <w:r w:rsidR="000346AB" w:rsidRPr="009D7F57">
        <w:rPr>
          <w:color w:val="000000"/>
          <w:lang w:val="en-US"/>
        </w:rPr>
        <w:t xml:space="preserve"> </w:t>
      </w:r>
      <w:r w:rsidR="000346AB" w:rsidRPr="009D7F57">
        <w:rPr>
          <w:rStyle w:val="ts-alignment-element"/>
          <w:color w:val="000000"/>
          <w:lang w:val="en-US"/>
        </w:rPr>
        <w:t>quantitative</w:t>
      </w:r>
      <w:r w:rsidR="000346AB" w:rsidRPr="009D7F57">
        <w:rPr>
          <w:color w:val="000000"/>
          <w:lang w:val="en-US"/>
        </w:rPr>
        <w:t xml:space="preserve"> </w:t>
      </w:r>
      <w:r w:rsidR="000346AB" w:rsidRPr="009D7F57">
        <w:rPr>
          <w:rStyle w:val="ts-alignment-element"/>
          <w:color w:val="000000"/>
          <w:lang w:val="en-US"/>
        </w:rPr>
        <w:t>cut</w:t>
      </w:r>
      <w:r w:rsidR="000346AB" w:rsidRPr="009D7F57">
        <w:rPr>
          <w:color w:val="000000"/>
          <w:lang w:val="en-US"/>
        </w:rPr>
        <w:t xml:space="preserve"> </w:t>
      </w:r>
      <w:r w:rsidR="000346AB" w:rsidRPr="009D7F57">
        <w:rPr>
          <w:rStyle w:val="ts-alignment-element"/>
          <w:color w:val="000000"/>
          <w:lang w:val="en-US"/>
        </w:rPr>
        <w:t>with</w:t>
      </w:r>
      <w:r w:rsidR="000346AB" w:rsidRPr="009D7F57">
        <w:rPr>
          <w:color w:val="000000"/>
          <w:lang w:val="en-US"/>
        </w:rPr>
        <w:t xml:space="preserve"> </w:t>
      </w:r>
      <w:r w:rsidR="000346AB" w:rsidRPr="009D7F57">
        <w:rPr>
          <w:rStyle w:val="ts-alignment-element"/>
          <w:color w:val="000000"/>
          <w:lang w:val="en-US"/>
        </w:rPr>
        <w:t>descriptive</w:t>
      </w:r>
      <w:r w:rsidR="000346AB" w:rsidRPr="009D7F57">
        <w:rPr>
          <w:color w:val="000000"/>
          <w:lang w:val="en-US"/>
        </w:rPr>
        <w:t xml:space="preserve"> </w:t>
      </w:r>
      <w:r w:rsidR="000346AB" w:rsidRPr="009D7F57">
        <w:rPr>
          <w:rStyle w:val="ts-alignment-element"/>
          <w:color w:val="000000"/>
          <w:lang w:val="en-US"/>
        </w:rPr>
        <w:t>survey-type</w:t>
      </w:r>
      <w:r w:rsidR="000346AB" w:rsidRPr="009D7F57">
        <w:rPr>
          <w:color w:val="000000"/>
          <w:lang w:val="en-US"/>
        </w:rPr>
        <w:t xml:space="preserve"> </w:t>
      </w:r>
      <w:r w:rsidR="000346AB" w:rsidRPr="009D7F57">
        <w:rPr>
          <w:rStyle w:val="ts-alignment-element"/>
          <w:color w:val="000000"/>
          <w:lang w:val="en-US"/>
        </w:rPr>
        <w:t>design,</w:t>
      </w:r>
      <w:r w:rsidR="000346AB" w:rsidRPr="009D7F57">
        <w:rPr>
          <w:color w:val="000000"/>
          <w:lang w:val="en-US"/>
        </w:rPr>
        <w:t xml:space="preserve"> </w:t>
      </w:r>
      <w:r w:rsidR="000346AB" w:rsidRPr="009D7F57">
        <w:rPr>
          <w:rStyle w:val="ts-alignment-element"/>
          <w:color w:val="000000"/>
          <w:lang w:val="en-US"/>
        </w:rPr>
        <w:t>in</w:t>
      </w:r>
      <w:r w:rsidR="000346AB" w:rsidRPr="009D7F57">
        <w:rPr>
          <w:color w:val="000000"/>
          <w:lang w:val="en-US"/>
        </w:rPr>
        <w:t xml:space="preserve"> </w:t>
      </w:r>
      <w:r w:rsidR="000346AB" w:rsidRPr="009D7F57">
        <w:rPr>
          <w:rStyle w:val="ts-alignment-element"/>
          <w:color w:val="000000"/>
          <w:lang w:val="en-US"/>
        </w:rPr>
        <w:t>this</w:t>
      </w:r>
      <w:r w:rsidR="000346AB" w:rsidRPr="009D7F57">
        <w:rPr>
          <w:color w:val="000000"/>
          <w:lang w:val="en-US"/>
        </w:rPr>
        <w:t xml:space="preserve"> </w:t>
      </w:r>
      <w:r w:rsidR="000346AB" w:rsidRPr="009D7F57">
        <w:rPr>
          <w:rStyle w:val="ts-alignment-element"/>
          <w:color w:val="000000"/>
          <w:lang w:val="en-US"/>
        </w:rPr>
        <w:t>context</w:t>
      </w:r>
      <w:r w:rsidR="000346AB" w:rsidRPr="009D7F57">
        <w:rPr>
          <w:color w:val="000000"/>
          <w:lang w:val="en-US"/>
        </w:rPr>
        <w:t xml:space="preserve"> </w:t>
      </w:r>
      <w:r w:rsidR="000346AB" w:rsidRPr="009D7F57">
        <w:rPr>
          <w:rStyle w:val="ts-alignment-element"/>
          <w:color w:val="000000"/>
          <w:lang w:val="en-US"/>
        </w:rPr>
        <w:t>participants</w:t>
      </w:r>
      <w:r w:rsidR="000346AB" w:rsidRPr="009D7F57">
        <w:rPr>
          <w:color w:val="000000"/>
          <w:lang w:val="en-US"/>
        </w:rPr>
        <w:t xml:space="preserve"> </w:t>
      </w:r>
      <w:r w:rsidR="000346AB" w:rsidRPr="009D7F57">
        <w:rPr>
          <w:rStyle w:val="ts-alignment-element"/>
          <w:color w:val="000000"/>
          <w:lang w:val="en-US"/>
        </w:rPr>
        <w:t>answered</w:t>
      </w:r>
      <w:r w:rsidR="000346AB" w:rsidRPr="009D7F57">
        <w:rPr>
          <w:color w:val="000000"/>
          <w:lang w:val="en-US"/>
        </w:rPr>
        <w:t xml:space="preserve"> </w:t>
      </w:r>
      <w:r w:rsidR="000346AB" w:rsidRPr="009D7F57">
        <w:rPr>
          <w:rStyle w:val="ts-alignment-element"/>
          <w:color w:val="000000"/>
          <w:lang w:val="en-US"/>
        </w:rPr>
        <w:t>the</w:t>
      </w:r>
      <w:r w:rsidR="000346AB" w:rsidRPr="009D7F57">
        <w:rPr>
          <w:color w:val="000000"/>
          <w:lang w:val="en-US"/>
        </w:rPr>
        <w:t xml:space="preserve"> </w:t>
      </w:r>
      <w:r w:rsidR="000346AB" w:rsidRPr="009D7F57">
        <w:rPr>
          <w:rStyle w:val="ts-alignment-element"/>
          <w:color w:val="000000"/>
          <w:lang w:val="en-US"/>
        </w:rPr>
        <w:t>burnout</w:t>
      </w:r>
      <w:r w:rsidR="000346AB" w:rsidRPr="009D7F57">
        <w:rPr>
          <w:color w:val="000000"/>
          <w:lang w:val="en-US"/>
        </w:rPr>
        <w:t xml:space="preserve"> inventory </w:t>
      </w:r>
      <w:r w:rsidR="000346AB" w:rsidRPr="009D7F57">
        <w:rPr>
          <w:rStyle w:val="ts-alignment-element"/>
          <w:color w:val="000000"/>
          <w:lang w:val="en-US"/>
        </w:rPr>
        <w:t>for</w:t>
      </w:r>
      <w:r w:rsidR="000346AB" w:rsidRPr="009D7F57">
        <w:rPr>
          <w:color w:val="000000"/>
          <w:lang w:val="en-US"/>
        </w:rPr>
        <w:t xml:space="preserve"> </w:t>
      </w:r>
      <w:r w:rsidR="000346AB" w:rsidRPr="009D7F57">
        <w:rPr>
          <w:rStyle w:val="ts-alignment-element"/>
          <w:color w:val="000000"/>
          <w:lang w:val="en-US"/>
        </w:rPr>
        <w:t>Maslach</w:t>
      </w:r>
      <w:r w:rsidR="000346AB" w:rsidRPr="009D7F57">
        <w:rPr>
          <w:color w:val="000000"/>
          <w:lang w:val="en-US"/>
        </w:rPr>
        <w:t xml:space="preserve"> </w:t>
      </w:r>
      <w:r w:rsidR="000346AB" w:rsidRPr="009D7F57">
        <w:rPr>
          <w:rStyle w:val="ts-alignment-element"/>
          <w:color w:val="000000"/>
          <w:lang w:val="en-US"/>
        </w:rPr>
        <w:t>students</w:t>
      </w:r>
      <w:r w:rsidR="000346AB" w:rsidRPr="009D7F57">
        <w:rPr>
          <w:color w:val="000000"/>
          <w:lang w:val="en-US"/>
        </w:rPr>
        <w:t xml:space="preserve"> divided into </w:t>
      </w:r>
      <w:r w:rsidR="000346AB" w:rsidRPr="009D7F57">
        <w:rPr>
          <w:rStyle w:val="ts-alignment-element"/>
          <w:color w:val="000000"/>
          <w:lang w:val="en-US"/>
        </w:rPr>
        <w:t>3</w:t>
      </w:r>
      <w:r w:rsidR="000346AB" w:rsidRPr="009D7F57">
        <w:rPr>
          <w:color w:val="000000"/>
          <w:lang w:val="en-US"/>
        </w:rPr>
        <w:t xml:space="preserve"> </w:t>
      </w:r>
      <w:r w:rsidR="000346AB" w:rsidRPr="009D7F57">
        <w:rPr>
          <w:rStyle w:val="ts-alignment-element"/>
          <w:color w:val="000000"/>
          <w:lang w:val="en-US"/>
        </w:rPr>
        <w:t>components</w:t>
      </w:r>
      <w:r w:rsidR="000346AB" w:rsidRPr="009D7F57">
        <w:rPr>
          <w:color w:val="000000"/>
          <w:lang w:val="en-US"/>
        </w:rPr>
        <w:t xml:space="preserve"> </w:t>
      </w:r>
      <w:r w:rsidR="000346AB" w:rsidRPr="009D7F57">
        <w:rPr>
          <w:rStyle w:val="ts-alignment-element"/>
          <w:color w:val="000000"/>
          <w:lang w:val="en-US"/>
        </w:rPr>
        <w:t>that</w:t>
      </w:r>
      <w:r w:rsidR="000346AB" w:rsidRPr="009D7F57">
        <w:rPr>
          <w:color w:val="000000"/>
          <w:lang w:val="en-US"/>
        </w:rPr>
        <w:t xml:space="preserve"> study </w:t>
      </w:r>
      <w:r w:rsidR="000346AB" w:rsidRPr="009D7F57">
        <w:rPr>
          <w:rStyle w:val="ts-alignment-element"/>
          <w:color w:val="000000"/>
          <w:lang w:val="en-US"/>
        </w:rPr>
        <w:t>exhaustion,</w:t>
      </w:r>
      <w:r w:rsidR="000346AB" w:rsidRPr="009D7F57">
        <w:rPr>
          <w:color w:val="000000"/>
          <w:lang w:val="en-US"/>
        </w:rPr>
        <w:t xml:space="preserve"> </w:t>
      </w:r>
      <w:r w:rsidR="000346AB" w:rsidRPr="009D7F57">
        <w:rPr>
          <w:rStyle w:val="ts-alignment-element"/>
          <w:color w:val="000000"/>
          <w:lang w:val="en-US"/>
        </w:rPr>
        <w:t>cynicism</w:t>
      </w:r>
      <w:r w:rsidR="000346AB" w:rsidRPr="009D7F57">
        <w:rPr>
          <w:color w:val="000000"/>
          <w:lang w:val="en-US"/>
        </w:rPr>
        <w:t xml:space="preserve"> </w:t>
      </w:r>
      <w:r w:rsidR="000346AB" w:rsidRPr="009D7F57">
        <w:rPr>
          <w:rStyle w:val="ts-alignment-element"/>
          <w:color w:val="000000"/>
          <w:lang w:val="en-US"/>
        </w:rPr>
        <w:t>and</w:t>
      </w:r>
      <w:r w:rsidR="000346AB" w:rsidRPr="009D7F57">
        <w:rPr>
          <w:color w:val="000000"/>
          <w:lang w:val="en-US"/>
        </w:rPr>
        <w:t xml:space="preserve"> academic </w:t>
      </w:r>
      <w:r w:rsidR="000346AB" w:rsidRPr="009D7F57">
        <w:rPr>
          <w:rStyle w:val="ts-alignment-element"/>
          <w:color w:val="000000"/>
          <w:lang w:val="en-US"/>
        </w:rPr>
        <w:t>effectiveness</w:t>
      </w:r>
      <w:r w:rsidR="000346AB" w:rsidRPr="009D7F57">
        <w:rPr>
          <w:color w:val="000000"/>
          <w:lang w:val="en-US"/>
        </w:rPr>
        <w:t xml:space="preserve"> </w:t>
      </w:r>
      <w:r w:rsidR="000346AB" w:rsidRPr="009D7F57">
        <w:rPr>
          <w:rStyle w:val="ts-alignment-element"/>
          <w:color w:val="000000"/>
          <w:lang w:val="en-US"/>
        </w:rPr>
        <w:t>validated</w:t>
      </w:r>
      <w:r w:rsidR="000346AB" w:rsidRPr="009D7F57">
        <w:rPr>
          <w:color w:val="000000"/>
          <w:lang w:val="en-US"/>
        </w:rPr>
        <w:t xml:space="preserve"> </w:t>
      </w:r>
      <w:r w:rsidR="000346AB" w:rsidRPr="009D7F57">
        <w:rPr>
          <w:rStyle w:val="ts-alignment-element"/>
          <w:color w:val="000000"/>
          <w:lang w:val="en-US"/>
        </w:rPr>
        <w:t>by</w:t>
      </w:r>
      <w:r w:rsidR="000346AB" w:rsidRPr="009D7F57">
        <w:rPr>
          <w:color w:val="000000"/>
          <w:lang w:val="en-US"/>
        </w:rPr>
        <w:t xml:space="preserve"> </w:t>
      </w:r>
      <w:r w:rsidR="000346AB" w:rsidRPr="009D7F57">
        <w:rPr>
          <w:rStyle w:val="ts-alignment-element"/>
          <w:color w:val="000000"/>
          <w:lang w:val="en-US"/>
        </w:rPr>
        <w:t>Shaufeili</w:t>
      </w:r>
      <w:r w:rsidR="000346AB" w:rsidRPr="009D7F57">
        <w:rPr>
          <w:color w:val="000000"/>
          <w:lang w:val="en-US"/>
        </w:rPr>
        <w:t xml:space="preserve"> </w:t>
      </w:r>
      <w:r w:rsidR="000346AB" w:rsidRPr="009D7F57">
        <w:rPr>
          <w:rStyle w:val="ts-alignment-element"/>
          <w:color w:val="000000"/>
          <w:lang w:val="en-US"/>
        </w:rPr>
        <w:t>et.</w:t>
      </w:r>
      <w:r w:rsidR="000346AB" w:rsidRPr="009D7F57">
        <w:rPr>
          <w:color w:val="000000"/>
          <w:lang w:val="en-US"/>
        </w:rPr>
        <w:t xml:space="preserve"> </w:t>
      </w:r>
      <w:r w:rsidR="000346AB" w:rsidRPr="009D7F57">
        <w:rPr>
          <w:rStyle w:val="ts-alignment-element"/>
          <w:color w:val="000000"/>
          <w:lang w:val="en-US"/>
        </w:rPr>
        <w:t>(2002)</w:t>
      </w:r>
      <w:r w:rsidR="000346AB" w:rsidRPr="009D7F57">
        <w:rPr>
          <w:color w:val="000000"/>
          <w:lang w:val="en-US"/>
        </w:rPr>
        <w:t xml:space="preserve"> </w:t>
      </w:r>
      <w:r w:rsidR="000346AB" w:rsidRPr="009D7F57">
        <w:rPr>
          <w:rStyle w:val="ts-alignment-element"/>
          <w:color w:val="000000"/>
          <w:lang w:val="en-US"/>
        </w:rPr>
        <w:t>the</w:t>
      </w:r>
      <w:r w:rsidR="000346AB" w:rsidRPr="009D7F57">
        <w:rPr>
          <w:color w:val="000000"/>
          <w:lang w:val="en-US"/>
        </w:rPr>
        <w:t xml:space="preserve"> </w:t>
      </w:r>
      <w:r w:rsidR="000346AB" w:rsidRPr="009D7F57">
        <w:rPr>
          <w:rStyle w:val="ts-alignment-element"/>
          <w:color w:val="000000"/>
          <w:lang w:val="en-US"/>
        </w:rPr>
        <w:t>implementation</w:t>
      </w:r>
      <w:r w:rsidR="000346AB" w:rsidRPr="009D7F57">
        <w:rPr>
          <w:color w:val="000000"/>
          <w:lang w:val="en-US"/>
        </w:rPr>
        <w:t xml:space="preserve"> </w:t>
      </w:r>
      <w:r w:rsidR="000346AB" w:rsidRPr="009D7F57">
        <w:rPr>
          <w:rStyle w:val="ts-alignment-element"/>
          <w:color w:val="000000"/>
          <w:lang w:val="en-US"/>
        </w:rPr>
        <w:t>of</w:t>
      </w:r>
      <w:r w:rsidR="000346AB" w:rsidRPr="009D7F57">
        <w:rPr>
          <w:color w:val="000000"/>
          <w:lang w:val="en-US"/>
        </w:rPr>
        <w:t xml:space="preserve"> </w:t>
      </w:r>
      <w:r w:rsidR="000346AB" w:rsidRPr="009D7F57">
        <w:rPr>
          <w:rStyle w:val="ts-alignment-element"/>
          <w:color w:val="000000"/>
          <w:lang w:val="en-US"/>
        </w:rPr>
        <w:t>the</w:t>
      </w:r>
      <w:r w:rsidR="000346AB" w:rsidRPr="009D7F57">
        <w:rPr>
          <w:color w:val="000000"/>
          <w:lang w:val="en-US"/>
        </w:rPr>
        <w:t xml:space="preserve"> instrument </w:t>
      </w:r>
      <w:r w:rsidR="000346AB" w:rsidRPr="009D7F57">
        <w:rPr>
          <w:rStyle w:val="ts-alignment-element"/>
          <w:color w:val="000000"/>
          <w:lang w:val="en-US"/>
        </w:rPr>
        <w:t>took</w:t>
      </w:r>
      <w:r w:rsidR="000346AB" w:rsidRPr="009D7F57">
        <w:rPr>
          <w:color w:val="000000"/>
          <w:lang w:val="en-US"/>
        </w:rPr>
        <w:t xml:space="preserve"> </w:t>
      </w:r>
      <w:r w:rsidR="000346AB" w:rsidRPr="009D7F57">
        <w:rPr>
          <w:rStyle w:val="ts-alignment-element"/>
          <w:color w:val="000000"/>
          <w:lang w:val="en-US"/>
        </w:rPr>
        <w:t>place</w:t>
      </w:r>
      <w:r w:rsidR="000346AB" w:rsidRPr="009D7F57">
        <w:rPr>
          <w:color w:val="000000"/>
          <w:lang w:val="en-US"/>
        </w:rPr>
        <w:t xml:space="preserve"> </w:t>
      </w:r>
      <w:r w:rsidR="000346AB" w:rsidRPr="009D7F57">
        <w:rPr>
          <w:rStyle w:val="ts-alignment-element"/>
          <w:color w:val="000000"/>
          <w:lang w:val="en-US"/>
        </w:rPr>
        <w:t>in</w:t>
      </w:r>
      <w:r w:rsidR="000346AB" w:rsidRPr="009D7F57">
        <w:rPr>
          <w:color w:val="000000"/>
          <w:lang w:val="en-US"/>
        </w:rPr>
        <w:t xml:space="preserve"> </w:t>
      </w:r>
      <w:r w:rsidR="000346AB" w:rsidRPr="009D7F57">
        <w:rPr>
          <w:rStyle w:val="ts-alignment-element"/>
          <w:color w:val="000000"/>
          <w:lang w:val="en-US"/>
        </w:rPr>
        <w:t>March</w:t>
      </w:r>
      <w:r w:rsidR="000346AB" w:rsidRPr="009D7F57">
        <w:rPr>
          <w:color w:val="000000"/>
          <w:lang w:val="en-US"/>
        </w:rPr>
        <w:t xml:space="preserve"> </w:t>
      </w:r>
      <w:r w:rsidR="000346AB" w:rsidRPr="009D7F57">
        <w:rPr>
          <w:rStyle w:val="ts-alignment-element"/>
          <w:color w:val="000000"/>
          <w:lang w:val="en-US"/>
        </w:rPr>
        <w:t>2020.</w:t>
      </w:r>
      <w:r w:rsidR="000346AB" w:rsidRPr="009D7F57">
        <w:rPr>
          <w:color w:val="000000"/>
          <w:lang w:val="en-US"/>
        </w:rPr>
        <w:t xml:space="preserve"> </w:t>
      </w:r>
      <w:r w:rsidR="000346AB" w:rsidRPr="009D7F57">
        <w:rPr>
          <w:rStyle w:val="ts-alignment-element"/>
          <w:color w:val="000000"/>
          <w:lang w:val="en-US"/>
        </w:rPr>
        <w:t>The</w:t>
      </w:r>
      <w:r w:rsidR="000346AB" w:rsidRPr="009D7F57">
        <w:rPr>
          <w:color w:val="000000"/>
          <w:lang w:val="en-US"/>
        </w:rPr>
        <w:t xml:space="preserve"> </w:t>
      </w:r>
      <w:r w:rsidR="000346AB" w:rsidRPr="009D7F57">
        <w:rPr>
          <w:rStyle w:val="ts-alignment-element"/>
          <w:color w:val="000000"/>
          <w:lang w:val="en-US"/>
        </w:rPr>
        <w:t>results</w:t>
      </w:r>
      <w:r w:rsidR="000346AB" w:rsidRPr="009D7F57">
        <w:rPr>
          <w:color w:val="000000"/>
          <w:lang w:val="en-US"/>
        </w:rPr>
        <w:t xml:space="preserve"> </w:t>
      </w:r>
      <w:r w:rsidR="000346AB" w:rsidRPr="009D7F57">
        <w:rPr>
          <w:rStyle w:val="ts-alignment-element"/>
          <w:color w:val="000000"/>
          <w:lang w:val="en-US"/>
        </w:rPr>
        <w:t>obtained</w:t>
      </w:r>
      <w:r w:rsidR="000346AB" w:rsidRPr="009D7F57">
        <w:rPr>
          <w:color w:val="000000"/>
          <w:lang w:val="en-US"/>
        </w:rPr>
        <w:t xml:space="preserve"> </w:t>
      </w:r>
      <w:r w:rsidR="000346AB" w:rsidRPr="009D7F57">
        <w:rPr>
          <w:rStyle w:val="ts-alignment-element"/>
          <w:color w:val="000000"/>
          <w:lang w:val="en-US"/>
        </w:rPr>
        <w:t>demonstrate</w:t>
      </w:r>
      <w:r w:rsidR="000346AB" w:rsidRPr="009D7F57">
        <w:rPr>
          <w:color w:val="000000"/>
          <w:lang w:val="en-US"/>
        </w:rPr>
        <w:t xml:space="preserve"> </w:t>
      </w:r>
      <w:r w:rsidR="000346AB" w:rsidRPr="009D7F57">
        <w:rPr>
          <w:rStyle w:val="ts-alignment-element"/>
          <w:color w:val="000000"/>
          <w:lang w:val="en-US"/>
        </w:rPr>
        <w:t>severe</w:t>
      </w:r>
      <w:r w:rsidR="000346AB" w:rsidRPr="009D7F57">
        <w:rPr>
          <w:color w:val="000000"/>
          <w:lang w:val="en-US"/>
        </w:rPr>
        <w:t xml:space="preserve"> </w:t>
      </w:r>
      <w:r w:rsidR="000346AB" w:rsidRPr="009D7F57">
        <w:rPr>
          <w:rStyle w:val="ts-alignment-element"/>
          <w:color w:val="000000"/>
          <w:lang w:val="en-US"/>
        </w:rPr>
        <w:t>exhaustion,</w:t>
      </w:r>
      <w:r w:rsidR="000346AB" w:rsidRPr="009D7F57">
        <w:rPr>
          <w:color w:val="000000"/>
          <w:lang w:val="en-US"/>
        </w:rPr>
        <w:t xml:space="preserve"> </w:t>
      </w:r>
      <w:r w:rsidR="000346AB" w:rsidRPr="009D7F57">
        <w:rPr>
          <w:rStyle w:val="ts-alignment-element"/>
          <w:color w:val="000000"/>
          <w:lang w:val="en-US"/>
        </w:rPr>
        <w:t>positive</w:t>
      </w:r>
      <w:r w:rsidR="000346AB" w:rsidRPr="009D7F57">
        <w:rPr>
          <w:color w:val="000000"/>
          <w:lang w:val="en-US"/>
        </w:rPr>
        <w:t xml:space="preserve"> </w:t>
      </w:r>
      <w:r w:rsidR="000346AB" w:rsidRPr="009D7F57">
        <w:rPr>
          <w:rStyle w:val="ts-alignment-element"/>
          <w:color w:val="000000"/>
          <w:lang w:val="en-US"/>
        </w:rPr>
        <w:t>academic</w:t>
      </w:r>
      <w:r w:rsidR="000346AB" w:rsidRPr="009D7F57">
        <w:rPr>
          <w:color w:val="000000"/>
          <w:lang w:val="en-US"/>
        </w:rPr>
        <w:t xml:space="preserve"> </w:t>
      </w:r>
      <w:r w:rsidR="000346AB" w:rsidRPr="009D7F57">
        <w:rPr>
          <w:rStyle w:val="ts-alignment-element"/>
          <w:color w:val="000000"/>
          <w:lang w:val="en-US"/>
        </w:rPr>
        <w:t>effectiveness</w:t>
      </w:r>
      <w:r w:rsidR="000346AB" w:rsidRPr="009D7F57">
        <w:rPr>
          <w:color w:val="000000"/>
          <w:lang w:val="en-US"/>
        </w:rPr>
        <w:t xml:space="preserve"> and </w:t>
      </w:r>
      <w:r w:rsidR="000346AB" w:rsidRPr="009D7F57">
        <w:rPr>
          <w:rStyle w:val="ts-alignment-element"/>
          <w:color w:val="000000"/>
          <w:lang w:val="en-US"/>
        </w:rPr>
        <w:t>the</w:t>
      </w:r>
      <w:r w:rsidR="000346AB" w:rsidRPr="009D7F57">
        <w:rPr>
          <w:color w:val="000000"/>
          <w:lang w:val="en-US"/>
        </w:rPr>
        <w:t xml:space="preserve"> </w:t>
      </w:r>
      <w:r w:rsidR="000346AB" w:rsidRPr="009D7F57">
        <w:rPr>
          <w:rStyle w:val="ts-alignment-element"/>
          <w:color w:val="000000"/>
          <w:lang w:val="en-US"/>
        </w:rPr>
        <w:t>cynic</w:t>
      </w:r>
      <w:r w:rsidR="000346AB" w:rsidRPr="009D7F57">
        <w:rPr>
          <w:color w:val="000000"/>
          <w:lang w:val="en-US"/>
        </w:rPr>
        <w:t xml:space="preserve"> </w:t>
      </w:r>
      <w:r w:rsidR="000346AB" w:rsidRPr="009D7F57">
        <w:rPr>
          <w:rStyle w:val="ts-alignment-element"/>
          <w:color w:val="000000"/>
          <w:lang w:val="en-US"/>
        </w:rPr>
        <w:t>dimension</w:t>
      </w:r>
      <w:r w:rsidR="000346AB" w:rsidRPr="009D7F57">
        <w:rPr>
          <w:color w:val="000000"/>
          <w:lang w:val="en-US"/>
        </w:rPr>
        <w:t xml:space="preserve"> </w:t>
      </w:r>
      <w:r w:rsidR="000346AB" w:rsidRPr="009D7F57">
        <w:rPr>
          <w:rStyle w:val="ts-alignment-element"/>
          <w:color w:val="000000"/>
          <w:lang w:val="en-US"/>
        </w:rPr>
        <w:t>is</w:t>
      </w:r>
      <w:r w:rsidR="000346AB" w:rsidRPr="009D7F57">
        <w:rPr>
          <w:color w:val="000000"/>
          <w:lang w:val="en-US"/>
        </w:rPr>
        <w:t xml:space="preserve"> </w:t>
      </w:r>
      <w:r w:rsidR="000346AB" w:rsidRPr="009D7F57">
        <w:rPr>
          <w:rStyle w:val="ts-alignment-element"/>
          <w:color w:val="000000"/>
          <w:lang w:val="en-US"/>
        </w:rPr>
        <w:t>not</w:t>
      </w:r>
      <w:r w:rsidR="00235AE0">
        <w:rPr>
          <w:color w:val="000000"/>
          <w:lang w:val="en-US"/>
        </w:rPr>
        <w:t xml:space="preserve"> </w:t>
      </w:r>
      <w:r w:rsidR="000346AB" w:rsidRPr="009D7F57">
        <w:rPr>
          <w:color w:val="000000"/>
          <w:lang w:val="en-US"/>
        </w:rPr>
        <w:t xml:space="preserve">significant </w:t>
      </w:r>
      <w:r w:rsidR="000346AB" w:rsidRPr="009D7F57">
        <w:rPr>
          <w:rStyle w:val="ts-alignment-element"/>
          <w:color w:val="000000"/>
          <w:lang w:val="en-US"/>
        </w:rPr>
        <w:t>so</w:t>
      </w:r>
      <w:r w:rsidR="000346AB" w:rsidRPr="009D7F57">
        <w:rPr>
          <w:color w:val="000000"/>
          <w:lang w:val="en-US"/>
        </w:rPr>
        <w:t xml:space="preserve"> </w:t>
      </w:r>
      <w:r w:rsidR="000346AB" w:rsidRPr="009D7F57">
        <w:rPr>
          <w:rStyle w:val="ts-alignment-element"/>
          <w:color w:val="000000"/>
          <w:lang w:val="en-US"/>
        </w:rPr>
        <w:t>far,</w:t>
      </w:r>
      <w:r w:rsidR="000346AB" w:rsidRPr="009D7F57">
        <w:rPr>
          <w:color w:val="000000"/>
          <w:lang w:val="en-US"/>
        </w:rPr>
        <w:t xml:space="preserve"> the </w:t>
      </w:r>
      <w:r w:rsidR="000346AB" w:rsidRPr="009D7F57">
        <w:rPr>
          <w:rStyle w:val="ts-alignment-element"/>
          <w:color w:val="000000"/>
          <w:lang w:val="en-US"/>
        </w:rPr>
        <w:t>conclusions</w:t>
      </w:r>
      <w:r w:rsidR="000346AB" w:rsidRPr="009D7F57">
        <w:rPr>
          <w:color w:val="000000"/>
          <w:lang w:val="en-US"/>
        </w:rPr>
        <w:t xml:space="preserve"> that </w:t>
      </w:r>
      <w:r w:rsidR="000346AB" w:rsidRPr="009D7F57">
        <w:rPr>
          <w:rStyle w:val="ts-alignment-element"/>
          <w:color w:val="000000"/>
          <w:lang w:val="en-US"/>
        </w:rPr>
        <w:t>are</w:t>
      </w:r>
      <w:r w:rsidR="000346AB" w:rsidRPr="009D7F57">
        <w:rPr>
          <w:color w:val="000000"/>
          <w:lang w:val="en-US"/>
        </w:rPr>
        <w:t xml:space="preserve"> drawn </w:t>
      </w:r>
      <w:r w:rsidR="000346AB" w:rsidRPr="009D7F57">
        <w:rPr>
          <w:rStyle w:val="ts-alignment-element"/>
          <w:color w:val="000000"/>
          <w:lang w:val="en-US"/>
        </w:rPr>
        <w:t>in</w:t>
      </w:r>
      <w:r w:rsidR="000346AB" w:rsidRPr="009D7F57">
        <w:rPr>
          <w:color w:val="000000"/>
          <w:lang w:val="en-US"/>
        </w:rPr>
        <w:t xml:space="preserve"> </w:t>
      </w:r>
      <w:r w:rsidR="000346AB" w:rsidRPr="009D7F57">
        <w:rPr>
          <w:rStyle w:val="ts-alignment-element"/>
          <w:color w:val="000000"/>
          <w:lang w:val="en-US"/>
        </w:rPr>
        <w:t>this</w:t>
      </w:r>
      <w:r w:rsidR="000346AB" w:rsidRPr="009D7F57">
        <w:rPr>
          <w:color w:val="000000"/>
          <w:lang w:val="en-US"/>
        </w:rPr>
        <w:t xml:space="preserve"> </w:t>
      </w:r>
      <w:r w:rsidR="000346AB" w:rsidRPr="009D7F57">
        <w:rPr>
          <w:rStyle w:val="ts-alignment-element"/>
          <w:color w:val="000000"/>
          <w:lang w:val="en-US"/>
        </w:rPr>
        <w:t>research</w:t>
      </w:r>
      <w:r w:rsidR="000346AB" w:rsidRPr="009D7F57">
        <w:rPr>
          <w:color w:val="000000"/>
          <w:lang w:val="en-US"/>
        </w:rPr>
        <w:t xml:space="preserve"> </w:t>
      </w:r>
      <w:r w:rsidR="000346AB" w:rsidRPr="009D7F57">
        <w:rPr>
          <w:rStyle w:val="ts-alignment-element"/>
          <w:color w:val="000000"/>
          <w:lang w:val="en-US"/>
        </w:rPr>
        <w:t>are</w:t>
      </w:r>
      <w:r w:rsidR="000346AB" w:rsidRPr="009D7F57">
        <w:rPr>
          <w:color w:val="000000"/>
          <w:lang w:val="en-US"/>
        </w:rPr>
        <w:t xml:space="preserve"> </w:t>
      </w:r>
      <w:r w:rsidR="000346AB" w:rsidRPr="009D7F57">
        <w:rPr>
          <w:rStyle w:val="ts-alignment-element"/>
          <w:color w:val="000000"/>
          <w:lang w:val="en-US"/>
        </w:rPr>
        <w:t>to</w:t>
      </w:r>
      <w:r w:rsidR="000346AB" w:rsidRPr="009D7F57">
        <w:rPr>
          <w:color w:val="000000"/>
          <w:lang w:val="en-US"/>
        </w:rPr>
        <w:t xml:space="preserve"> establish actions </w:t>
      </w:r>
      <w:r w:rsidR="000346AB" w:rsidRPr="009D7F57">
        <w:rPr>
          <w:rStyle w:val="ts-alignment-element"/>
          <w:color w:val="000000"/>
          <w:lang w:val="en-US"/>
        </w:rPr>
        <w:t>that</w:t>
      </w:r>
      <w:r w:rsidR="000346AB" w:rsidRPr="009D7F57">
        <w:rPr>
          <w:color w:val="000000"/>
          <w:lang w:val="en-US"/>
        </w:rPr>
        <w:t xml:space="preserve"> </w:t>
      </w:r>
      <w:r w:rsidR="000346AB" w:rsidRPr="009D7F57">
        <w:rPr>
          <w:rStyle w:val="ts-alignment-element"/>
          <w:color w:val="000000"/>
          <w:lang w:val="en-US"/>
        </w:rPr>
        <w:t>contribute</w:t>
      </w:r>
      <w:r w:rsidR="000346AB" w:rsidRPr="009D7F57">
        <w:rPr>
          <w:color w:val="000000"/>
          <w:lang w:val="en-US"/>
        </w:rPr>
        <w:t xml:space="preserve"> </w:t>
      </w:r>
      <w:r w:rsidR="000346AB" w:rsidRPr="009D7F57">
        <w:rPr>
          <w:rStyle w:val="ts-alignment-element"/>
          <w:color w:val="000000"/>
          <w:lang w:val="en-US"/>
        </w:rPr>
        <w:t>to</w:t>
      </w:r>
      <w:r w:rsidR="000346AB" w:rsidRPr="009D7F57">
        <w:rPr>
          <w:color w:val="000000"/>
          <w:lang w:val="en-US"/>
        </w:rPr>
        <w:t xml:space="preserve"> </w:t>
      </w:r>
      <w:r w:rsidR="000346AB" w:rsidRPr="009D7F57">
        <w:rPr>
          <w:rStyle w:val="ts-alignment-element"/>
          <w:color w:val="000000"/>
          <w:lang w:val="en-US"/>
        </w:rPr>
        <w:t>reducing</w:t>
      </w:r>
      <w:r w:rsidR="000346AB" w:rsidRPr="009D7F57">
        <w:rPr>
          <w:color w:val="000000"/>
          <w:lang w:val="en-US"/>
        </w:rPr>
        <w:t xml:space="preserve"> </w:t>
      </w:r>
      <w:r w:rsidR="000346AB" w:rsidRPr="009D7F57">
        <w:rPr>
          <w:rStyle w:val="ts-alignment-element"/>
          <w:color w:val="000000"/>
          <w:lang w:val="en-US"/>
        </w:rPr>
        <w:t>exhaustion</w:t>
      </w:r>
      <w:r w:rsidR="000346AB" w:rsidRPr="009D7F57">
        <w:rPr>
          <w:color w:val="000000"/>
          <w:lang w:val="en-US"/>
        </w:rPr>
        <w:t xml:space="preserve"> </w:t>
      </w:r>
      <w:r w:rsidR="000346AB" w:rsidRPr="009D7F57">
        <w:rPr>
          <w:rStyle w:val="ts-alignment-element"/>
          <w:color w:val="000000"/>
          <w:lang w:val="en-US"/>
        </w:rPr>
        <w:t>in</w:t>
      </w:r>
      <w:r w:rsidR="000346AB" w:rsidRPr="009D7F57">
        <w:rPr>
          <w:color w:val="000000"/>
          <w:lang w:val="en-US"/>
        </w:rPr>
        <w:t xml:space="preserve"> </w:t>
      </w:r>
      <w:r w:rsidR="000346AB" w:rsidRPr="009D7F57">
        <w:rPr>
          <w:rStyle w:val="ts-alignment-element"/>
          <w:color w:val="000000"/>
          <w:lang w:val="en-US"/>
        </w:rPr>
        <w:t>students</w:t>
      </w:r>
      <w:r w:rsidR="000346AB" w:rsidRPr="009D7F57">
        <w:rPr>
          <w:color w:val="000000"/>
          <w:lang w:val="en-US"/>
        </w:rPr>
        <w:t xml:space="preserve"> so </w:t>
      </w:r>
      <w:r w:rsidR="000346AB" w:rsidRPr="009D7F57">
        <w:rPr>
          <w:rStyle w:val="ts-alignment-element"/>
          <w:color w:val="000000"/>
          <w:lang w:val="en-US"/>
        </w:rPr>
        <w:t>that</w:t>
      </w:r>
      <w:r w:rsidR="000346AB" w:rsidRPr="009D7F57">
        <w:rPr>
          <w:color w:val="000000"/>
          <w:lang w:val="en-US"/>
        </w:rPr>
        <w:t xml:space="preserve"> </w:t>
      </w:r>
      <w:r w:rsidR="000346AB" w:rsidRPr="009D7F57">
        <w:rPr>
          <w:rStyle w:val="ts-alignment-element"/>
          <w:color w:val="000000"/>
          <w:lang w:val="en-US"/>
        </w:rPr>
        <w:t>academic</w:t>
      </w:r>
      <w:r w:rsidR="000346AB" w:rsidRPr="009D7F57">
        <w:rPr>
          <w:color w:val="000000"/>
          <w:lang w:val="en-US"/>
        </w:rPr>
        <w:t xml:space="preserve"> </w:t>
      </w:r>
      <w:r w:rsidR="000346AB" w:rsidRPr="009D7F57">
        <w:rPr>
          <w:rStyle w:val="ts-alignment-element"/>
          <w:color w:val="000000"/>
          <w:lang w:val="en-US"/>
        </w:rPr>
        <w:t>effectiveness</w:t>
      </w:r>
      <w:r w:rsidR="000346AB" w:rsidRPr="009D7F57">
        <w:rPr>
          <w:color w:val="000000"/>
          <w:lang w:val="en-US"/>
        </w:rPr>
        <w:t xml:space="preserve"> </w:t>
      </w:r>
      <w:r w:rsidR="000346AB" w:rsidRPr="009D7F57">
        <w:rPr>
          <w:rStyle w:val="ts-alignment-element"/>
          <w:color w:val="000000"/>
          <w:lang w:val="en-US"/>
        </w:rPr>
        <w:t>can</w:t>
      </w:r>
      <w:r w:rsidR="000346AB" w:rsidRPr="009D7F57">
        <w:rPr>
          <w:color w:val="000000"/>
          <w:lang w:val="en-US"/>
        </w:rPr>
        <w:t xml:space="preserve"> </w:t>
      </w:r>
      <w:r w:rsidR="000346AB" w:rsidRPr="009D7F57">
        <w:rPr>
          <w:rStyle w:val="ts-alignment-element"/>
          <w:color w:val="000000"/>
          <w:lang w:val="en-US"/>
        </w:rPr>
        <w:t>be</w:t>
      </w:r>
      <w:r w:rsidR="000346AB" w:rsidRPr="009D7F57">
        <w:rPr>
          <w:color w:val="000000"/>
          <w:lang w:val="en-US"/>
        </w:rPr>
        <w:t xml:space="preserve"> </w:t>
      </w:r>
      <w:r w:rsidR="000346AB" w:rsidRPr="009D7F57">
        <w:rPr>
          <w:rStyle w:val="ts-alignment-element"/>
          <w:color w:val="000000"/>
          <w:lang w:val="en-US"/>
        </w:rPr>
        <w:t>maintained.</w:t>
      </w:r>
      <w:r w:rsidR="000346AB" w:rsidRPr="009D7F57">
        <w:rPr>
          <w:color w:val="000000"/>
          <w:lang w:val="en-US"/>
        </w:rPr>
        <w:t xml:space="preserve"> </w:t>
      </w:r>
      <w:r w:rsidR="000346AB" w:rsidRPr="009D7F57">
        <w:rPr>
          <w:rStyle w:val="ts-alignment-element"/>
          <w:color w:val="000000"/>
          <w:lang w:val="en-US"/>
        </w:rPr>
        <w:t>As</w:t>
      </w:r>
      <w:r w:rsidR="000346AB" w:rsidRPr="009D7F57">
        <w:rPr>
          <w:color w:val="000000"/>
          <w:lang w:val="en-US"/>
        </w:rPr>
        <w:t xml:space="preserve"> </w:t>
      </w:r>
      <w:r w:rsidR="000346AB" w:rsidRPr="009D7F57">
        <w:rPr>
          <w:rStyle w:val="ts-alignment-element"/>
          <w:color w:val="000000"/>
          <w:lang w:val="en-US"/>
        </w:rPr>
        <w:t>a</w:t>
      </w:r>
      <w:r w:rsidR="000346AB" w:rsidRPr="009D7F57">
        <w:rPr>
          <w:color w:val="000000"/>
          <w:lang w:val="en-US"/>
        </w:rPr>
        <w:t xml:space="preserve"> </w:t>
      </w:r>
      <w:r w:rsidR="000346AB" w:rsidRPr="009D7F57">
        <w:rPr>
          <w:rStyle w:val="ts-alignment-element"/>
          <w:color w:val="000000"/>
          <w:lang w:val="en-US"/>
        </w:rPr>
        <w:t>recommendation</w:t>
      </w:r>
      <w:r w:rsidR="000346AB" w:rsidRPr="009D7F57">
        <w:rPr>
          <w:color w:val="000000"/>
          <w:lang w:val="en-US"/>
        </w:rPr>
        <w:t xml:space="preserve"> </w:t>
      </w:r>
      <w:r w:rsidR="000346AB" w:rsidRPr="009D7F57">
        <w:rPr>
          <w:rStyle w:val="ts-alignment-element"/>
          <w:color w:val="000000"/>
          <w:lang w:val="en-US"/>
        </w:rPr>
        <w:t>it</w:t>
      </w:r>
      <w:r w:rsidR="000346AB" w:rsidRPr="009D7F57">
        <w:rPr>
          <w:color w:val="000000"/>
          <w:lang w:val="en-US"/>
        </w:rPr>
        <w:t xml:space="preserve"> </w:t>
      </w:r>
      <w:r w:rsidR="000346AB" w:rsidRPr="009D7F57">
        <w:rPr>
          <w:rStyle w:val="ts-alignment-element"/>
          <w:color w:val="000000"/>
          <w:lang w:val="en-US"/>
        </w:rPr>
        <w:t>is</w:t>
      </w:r>
      <w:r w:rsidR="000346AB" w:rsidRPr="009D7F57">
        <w:rPr>
          <w:color w:val="000000"/>
          <w:lang w:val="en-US"/>
        </w:rPr>
        <w:t xml:space="preserve"> </w:t>
      </w:r>
      <w:r w:rsidR="000346AB" w:rsidRPr="009D7F57">
        <w:rPr>
          <w:rStyle w:val="ts-alignment-element"/>
          <w:color w:val="000000"/>
          <w:lang w:val="en-US"/>
        </w:rPr>
        <w:t>worth</w:t>
      </w:r>
      <w:r w:rsidR="000346AB" w:rsidRPr="009D7F57">
        <w:rPr>
          <w:color w:val="000000"/>
          <w:lang w:val="en-US"/>
        </w:rPr>
        <w:t xml:space="preserve"> </w:t>
      </w:r>
      <w:r w:rsidR="000346AB" w:rsidRPr="009D7F57">
        <w:rPr>
          <w:rStyle w:val="ts-alignment-element"/>
          <w:color w:val="000000"/>
          <w:lang w:val="en-US"/>
        </w:rPr>
        <w:t>reappliing</w:t>
      </w:r>
      <w:r w:rsidR="000346AB" w:rsidRPr="009D7F57">
        <w:rPr>
          <w:color w:val="000000"/>
          <w:lang w:val="en-US"/>
        </w:rPr>
        <w:t xml:space="preserve"> </w:t>
      </w:r>
      <w:r w:rsidR="000346AB" w:rsidRPr="009D7F57">
        <w:rPr>
          <w:rStyle w:val="ts-alignment-element"/>
          <w:color w:val="000000"/>
          <w:lang w:val="en-US"/>
        </w:rPr>
        <w:lastRenderedPageBreak/>
        <w:t>in</w:t>
      </w:r>
      <w:r w:rsidR="000346AB" w:rsidRPr="009D7F57">
        <w:rPr>
          <w:color w:val="000000"/>
          <w:lang w:val="en-US"/>
        </w:rPr>
        <w:t xml:space="preserve"> december </w:t>
      </w:r>
      <w:r w:rsidR="000346AB" w:rsidRPr="009D7F57">
        <w:rPr>
          <w:rStyle w:val="ts-alignment-element"/>
          <w:color w:val="000000"/>
          <w:lang w:val="en-US"/>
        </w:rPr>
        <w:t>2020</w:t>
      </w:r>
      <w:r w:rsidR="000346AB" w:rsidRPr="009D7F57">
        <w:rPr>
          <w:color w:val="000000"/>
          <w:lang w:val="en-US"/>
        </w:rPr>
        <w:t xml:space="preserve"> </w:t>
      </w:r>
      <w:r w:rsidR="000346AB" w:rsidRPr="009D7F57">
        <w:rPr>
          <w:rStyle w:val="ts-alignment-element"/>
          <w:color w:val="000000"/>
          <w:lang w:val="en-US"/>
        </w:rPr>
        <w:t>the</w:t>
      </w:r>
      <w:r w:rsidR="000346AB" w:rsidRPr="009D7F57">
        <w:rPr>
          <w:color w:val="000000"/>
          <w:lang w:val="en-US"/>
        </w:rPr>
        <w:t xml:space="preserve"> </w:t>
      </w:r>
      <w:r w:rsidR="000346AB" w:rsidRPr="009D7F57">
        <w:rPr>
          <w:rStyle w:val="ts-alignment-element"/>
          <w:color w:val="000000"/>
          <w:lang w:val="en-US"/>
        </w:rPr>
        <w:t>instrument</w:t>
      </w:r>
      <w:r w:rsidR="000346AB" w:rsidRPr="009D7F57">
        <w:rPr>
          <w:color w:val="000000"/>
          <w:lang w:val="en-US"/>
        </w:rPr>
        <w:t xml:space="preserve"> </w:t>
      </w:r>
      <w:r w:rsidR="000346AB" w:rsidRPr="009D7F57">
        <w:rPr>
          <w:rStyle w:val="ts-alignment-element"/>
          <w:color w:val="000000"/>
          <w:lang w:val="en-US"/>
        </w:rPr>
        <w:t>to</w:t>
      </w:r>
      <w:r w:rsidR="000346AB" w:rsidRPr="009D7F57">
        <w:rPr>
          <w:color w:val="000000"/>
          <w:lang w:val="en-US"/>
        </w:rPr>
        <w:t xml:space="preserve"> </w:t>
      </w:r>
      <w:r w:rsidR="000346AB" w:rsidRPr="009D7F57">
        <w:rPr>
          <w:rStyle w:val="ts-alignment-element"/>
          <w:color w:val="000000"/>
          <w:lang w:val="en-US"/>
        </w:rPr>
        <w:t>see</w:t>
      </w:r>
      <w:r w:rsidR="000346AB" w:rsidRPr="009D7F57">
        <w:rPr>
          <w:color w:val="000000"/>
          <w:lang w:val="en-US"/>
        </w:rPr>
        <w:t xml:space="preserve"> </w:t>
      </w:r>
      <w:r w:rsidR="000346AB" w:rsidRPr="009D7F57">
        <w:rPr>
          <w:rStyle w:val="ts-alignment-element"/>
          <w:color w:val="000000"/>
          <w:lang w:val="en-US"/>
        </w:rPr>
        <w:t>the</w:t>
      </w:r>
      <w:r w:rsidR="000346AB" w:rsidRPr="009D7F57">
        <w:rPr>
          <w:color w:val="000000"/>
          <w:lang w:val="en-US"/>
        </w:rPr>
        <w:t xml:space="preserve"> </w:t>
      </w:r>
      <w:r w:rsidR="000346AB" w:rsidRPr="009D7F57">
        <w:rPr>
          <w:rStyle w:val="ts-alignment-element"/>
          <w:color w:val="000000"/>
          <w:lang w:val="en-US"/>
        </w:rPr>
        <w:t>trend</w:t>
      </w:r>
      <w:r w:rsidR="000346AB" w:rsidRPr="009D7F57">
        <w:rPr>
          <w:color w:val="000000"/>
          <w:lang w:val="en-US"/>
        </w:rPr>
        <w:t xml:space="preserve"> of </w:t>
      </w:r>
      <w:r w:rsidR="000346AB" w:rsidRPr="009D7F57">
        <w:rPr>
          <w:rStyle w:val="ts-alignment-element"/>
          <w:color w:val="000000"/>
          <w:lang w:val="en-US"/>
        </w:rPr>
        <w:t>burnout</w:t>
      </w:r>
      <w:r w:rsidR="000346AB" w:rsidRPr="009D7F57">
        <w:rPr>
          <w:color w:val="000000"/>
          <w:lang w:val="en-US"/>
        </w:rPr>
        <w:t xml:space="preserve"> in </w:t>
      </w:r>
      <w:r w:rsidR="000346AB" w:rsidRPr="009D7F57">
        <w:rPr>
          <w:rStyle w:val="ts-alignment-element"/>
          <w:color w:val="000000"/>
          <w:lang w:val="en-US"/>
        </w:rPr>
        <w:t>students</w:t>
      </w:r>
      <w:r w:rsidR="000346AB" w:rsidRPr="009D7F57">
        <w:rPr>
          <w:color w:val="000000"/>
          <w:lang w:val="en-US"/>
        </w:rPr>
        <w:t xml:space="preserve"> </w:t>
      </w:r>
      <w:r w:rsidR="000346AB" w:rsidRPr="009D7F57">
        <w:rPr>
          <w:rStyle w:val="ts-alignment-element"/>
          <w:color w:val="000000"/>
          <w:lang w:val="en-US"/>
        </w:rPr>
        <w:t>as</w:t>
      </w:r>
      <w:r w:rsidR="000346AB" w:rsidRPr="009D7F57">
        <w:rPr>
          <w:color w:val="000000"/>
          <w:lang w:val="en-US"/>
        </w:rPr>
        <w:t xml:space="preserve"> </w:t>
      </w:r>
      <w:r w:rsidR="000346AB" w:rsidRPr="009D7F57">
        <w:rPr>
          <w:rStyle w:val="ts-alignment-element"/>
          <w:color w:val="000000"/>
          <w:lang w:val="en-US"/>
        </w:rPr>
        <w:t>there</w:t>
      </w:r>
      <w:r w:rsidR="000346AB" w:rsidRPr="009D7F57">
        <w:rPr>
          <w:color w:val="000000"/>
          <w:lang w:val="en-US"/>
        </w:rPr>
        <w:t xml:space="preserve"> are </w:t>
      </w:r>
      <w:r w:rsidR="000346AB" w:rsidRPr="009D7F57">
        <w:rPr>
          <w:rStyle w:val="ts-alignment-element"/>
          <w:color w:val="000000"/>
          <w:lang w:val="en-US"/>
        </w:rPr>
        <w:t>factors</w:t>
      </w:r>
      <w:r w:rsidR="000346AB" w:rsidRPr="009D7F57">
        <w:rPr>
          <w:color w:val="000000"/>
          <w:lang w:val="en-US"/>
        </w:rPr>
        <w:t xml:space="preserve"> </w:t>
      </w:r>
      <w:r w:rsidR="000346AB" w:rsidRPr="009D7F57">
        <w:rPr>
          <w:rStyle w:val="ts-alignment-element"/>
          <w:color w:val="000000"/>
          <w:lang w:val="en-US"/>
        </w:rPr>
        <w:t>that</w:t>
      </w:r>
      <w:r w:rsidR="000346AB" w:rsidRPr="009D7F57">
        <w:rPr>
          <w:color w:val="000000"/>
          <w:lang w:val="en-US"/>
        </w:rPr>
        <w:t xml:space="preserve"> can be </w:t>
      </w:r>
      <w:r w:rsidR="000346AB" w:rsidRPr="009D7F57">
        <w:rPr>
          <w:rStyle w:val="ts-alignment-element"/>
          <w:color w:val="000000"/>
          <w:lang w:val="en-US"/>
        </w:rPr>
        <w:t>stress</w:t>
      </w:r>
      <w:r w:rsidR="000346AB" w:rsidRPr="009D7F57">
        <w:rPr>
          <w:color w:val="000000"/>
          <w:lang w:val="en-US"/>
        </w:rPr>
        <w:t xml:space="preserve"> triggers </w:t>
      </w:r>
      <w:r w:rsidR="000346AB" w:rsidRPr="009D7F57">
        <w:rPr>
          <w:rStyle w:val="ts-alignment-element"/>
          <w:color w:val="000000"/>
          <w:lang w:val="en-US"/>
        </w:rPr>
        <w:t>to</w:t>
      </w:r>
      <w:r w:rsidR="000346AB" w:rsidRPr="009D7F57">
        <w:rPr>
          <w:color w:val="000000"/>
          <w:lang w:val="en-US"/>
        </w:rPr>
        <w:t xml:space="preserve"> </w:t>
      </w:r>
      <w:r w:rsidR="000346AB" w:rsidRPr="009D7F57">
        <w:rPr>
          <w:rStyle w:val="ts-alignment-element"/>
          <w:color w:val="000000"/>
          <w:lang w:val="en-US"/>
        </w:rPr>
        <w:t>mention</w:t>
      </w:r>
      <w:r w:rsidR="000346AB" w:rsidRPr="009D7F57">
        <w:rPr>
          <w:color w:val="000000"/>
          <w:lang w:val="en-US"/>
        </w:rPr>
        <w:t xml:space="preserve"> </w:t>
      </w:r>
      <w:r w:rsidR="000346AB" w:rsidRPr="009D7F57">
        <w:rPr>
          <w:rStyle w:val="ts-alignment-element"/>
          <w:color w:val="000000"/>
          <w:lang w:val="en-US"/>
        </w:rPr>
        <w:t>online</w:t>
      </w:r>
      <w:r w:rsidR="000346AB" w:rsidRPr="009D7F57">
        <w:rPr>
          <w:color w:val="000000"/>
          <w:lang w:val="en-US"/>
        </w:rPr>
        <w:t xml:space="preserve"> </w:t>
      </w:r>
      <w:r w:rsidR="000346AB" w:rsidRPr="009D7F57">
        <w:rPr>
          <w:rStyle w:val="ts-alignment-element"/>
          <w:color w:val="000000"/>
          <w:lang w:val="en-US"/>
        </w:rPr>
        <w:t>classes</w:t>
      </w:r>
      <w:r w:rsidR="000346AB" w:rsidRPr="009D7F57">
        <w:rPr>
          <w:color w:val="000000"/>
          <w:lang w:val="en-US"/>
        </w:rPr>
        <w:t xml:space="preserve"> </w:t>
      </w:r>
      <w:r w:rsidR="000346AB" w:rsidRPr="009D7F57">
        <w:rPr>
          <w:rStyle w:val="ts-alignment-element"/>
          <w:color w:val="000000"/>
          <w:lang w:val="en-US"/>
        </w:rPr>
        <w:t>and</w:t>
      </w:r>
      <w:r w:rsidR="000346AB" w:rsidRPr="009D7F57">
        <w:rPr>
          <w:color w:val="000000"/>
          <w:lang w:val="en-US"/>
        </w:rPr>
        <w:t xml:space="preserve"> </w:t>
      </w:r>
      <w:r w:rsidR="000346AB" w:rsidRPr="009D7F57">
        <w:rPr>
          <w:rStyle w:val="ts-alignment-element"/>
          <w:color w:val="000000"/>
          <w:lang w:val="en-US"/>
        </w:rPr>
        <w:t>possible</w:t>
      </w:r>
      <w:r w:rsidR="000346AB" w:rsidRPr="009D7F57">
        <w:rPr>
          <w:color w:val="000000"/>
          <w:lang w:val="en-US"/>
        </w:rPr>
        <w:t xml:space="preserve"> </w:t>
      </w:r>
      <w:r w:rsidR="000346AB" w:rsidRPr="009D7F57">
        <w:rPr>
          <w:rStyle w:val="ts-alignment-element"/>
          <w:color w:val="000000"/>
          <w:lang w:val="en-US"/>
        </w:rPr>
        <w:t>accumulation</w:t>
      </w:r>
      <w:r w:rsidR="000346AB" w:rsidRPr="009D7F57">
        <w:rPr>
          <w:color w:val="000000"/>
          <w:lang w:val="en-US"/>
        </w:rPr>
        <w:t xml:space="preserve"> </w:t>
      </w:r>
      <w:r w:rsidR="000346AB" w:rsidRPr="009D7F57">
        <w:rPr>
          <w:rStyle w:val="ts-alignment-element"/>
          <w:color w:val="000000"/>
          <w:lang w:val="en-US"/>
        </w:rPr>
        <w:t>of</w:t>
      </w:r>
      <w:r w:rsidR="000346AB" w:rsidRPr="009D7F57">
        <w:rPr>
          <w:color w:val="000000"/>
          <w:lang w:val="en-US"/>
        </w:rPr>
        <w:t xml:space="preserve"> </w:t>
      </w:r>
      <w:r w:rsidR="000346AB" w:rsidRPr="009D7F57">
        <w:rPr>
          <w:rStyle w:val="ts-alignment-element"/>
          <w:color w:val="000000"/>
          <w:lang w:val="en-US"/>
        </w:rPr>
        <w:t>activities</w:t>
      </w:r>
      <w:r w:rsidR="00555AEB">
        <w:rPr>
          <w:rStyle w:val="ts-alignment-element"/>
          <w:color w:val="000000"/>
          <w:lang w:val="en-US"/>
        </w:rPr>
        <w:t>.</w:t>
      </w:r>
    </w:p>
    <w:p w14:paraId="7CF43011" w14:textId="2215AE30" w:rsidR="000346AB" w:rsidRDefault="000346AB" w:rsidP="000346AB">
      <w:pPr>
        <w:spacing w:line="360" w:lineRule="auto"/>
        <w:jc w:val="both"/>
        <w:rPr>
          <w:rStyle w:val="ts-alignment-element"/>
          <w:color w:val="000000"/>
          <w:lang w:val="en-US"/>
        </w:rPr>
      </w:pPr>
      <w:r w:rsidRPr="00BC7116">
        <w:rPr>
          <w:rFonts w:asciiTheme="minorHAnsi" w:hAnsiTheme="minorHAnsi" w:cstheme="minorHAnsi"/>
          <w:b/>
          <w:bCs/>
          <w:sz w:val="28"/>
          <w:szCs w:val="28"/>
          <w:lang w:val="en-US"/>
        </w:rPr>
        <w:t>Keywords:</w:t>
      </w:r>
      <w:r w:rsidRPr="009D7F57">
        <w:rPr>
          <w:color w:val="000000"/>
          <w:lang w:val="en-US"/>
        </w:rPr>
        <w:t xml:space="preserve"> </w:t>
      </w:r>
      <w:r w:rsidR="00235AE0" w:rsidRPr="009D7F57">
        <w:rPr>
          <w:rStyle w:val="ts-alignment-element"/>
          <w:color w:val="000000"/>
          <w:lang w:val="en-US"/>
        </w:rPr>
        <w:t>exhaustion,</w:t>
      </w:r>
      <w:r w:rsidR="00235AE0" w:rsidRPr="009D7F57">
        <w:rPr>
          <w:color w:val="000000"/>
          <w:lang w:val="en-US"/>
        </w:rPr>
        <w:t xml:space="preserve"> </w:t>
      </w:r>
      <w:r w:rsidR="00235AE0" w:rsidRPr="009D7F57">
        <w:rPr>
          <w:rStyle w:val="ts-alignment-element"/>
          <w:color w:val="000000"/>
          <w:lang w:val="en-US"/>
        </w:rPr>
        <w:t>cynicism,</w:t>
      </w:r>
      <w:r w:rsidR="00235AE0" w:rsidRPr="00235AE0">
        <w:rPr>
          <w:rStyle w:val="ts-alignment-element"/>
          <w:color w:val="000000"/>
          <w:lang w:val="en-US"/>
        </w:rPr>
        <w:t xml:space="preserve"> </w:t>
      </w:r>
      <w:r w:rsidR="00235AE0" w:rsidRPr="009D7F57">
        <w:rPr>
          <w:rStyle w:val="ts-alignment-element"/>
          <w:color w:val="000000"/>
          <w:lang w:val="en-US"/>
        </w:rPr>
        <w:t>covid-19</w:t>
      </w:r>
      <w:r w:rsidR="00235AE0">
        <w:rPr>
          <w:rStyle w:val="ts-alignment-element"/>
          <w:color w:val="000000"/>
          <w:lang w:val="en-US"/>
        </w:rPr>
        <w:t xml:space="preserve">, </w:t>
      </w:r>
      <w:r w:rsidR="00235AE0" w:rsidRPr="009D7F57">
        <w:rPr>
          <w:rStyle w:val="ts-alignment-element"/>
          <w:color w:val="000000"/>
          <w:lang w:val="en-US"/>
        </w:rPr>
        <w:t>academic</w:t>
      </w:r>
      <w:r w:rsidR="00235AE0" w:rsidRPr="009D7F57">
        <w:rPr>
          <w:color w:val="000000"/>
          <w:lang w:val="en-US"/>
        </w:rPr>
        <w:t xml:space="preserve"> </w:t>
      </w:r>
      <w:r w:rsidR="00235AE0" w:rsidRPr="009D7F57">
        <w:rPr>
          <w:rStyle w:val="ts-alignment-element"/>
          <w:color w:val="000000"/>
          <w:lang w:val="en-US"/>
        </w:rPr>
        <w:t>efficacy,</w:t>
      </w:r>
      <w:r w:rsidR="00235AE0">
        <w:rPr>
          <w:rStyle w:val="ts-alignment-element"/>
          <w:color w:val="000000"/>
          <w:lang w:val="en-US"/>
        </w:rPr>
        <w:t xml:space="preserve"> </w:t>
      </w:r>
      <w:r w:rsidRPr="009D7F57">
        <w:rPr>
          <w:rStyle w:val="ts-alignment-element"/>
          <w:color w:val="000000"/>
          <w:lang w:val="en-US"/>
        </w:rPr>
        <w:t>pandemic</w:t>
      </w:r>
      <w:r w:rsidRPr="009D7F57">
        <w:rPr>
          <w:color w:val="000000"/>
          <w:lang w:val="en-US"/>
        </w:rPr>
        <w:t>,</w:t>
      </w:r>
      <w:r w:rsidR="00235AE0">
        <w:rPr>
          <w:color w:val="000000"/>
          <w:lang w:val="en-US"/>
        </w:rPr>
        <w:t xml:space="preserve"> </w:t>
      </w:r>
      <w:r w:rsidR="00235AE0">
        <w:rPr>
          <w:rStyle w:val="ts-alignment-element"/>
          <w:color w:val="000000"/>
          <w:lang w:val="en-US"/>
        </w:rPr>
        <w:t>b</w:t>
      </w:r>
      <w:r w:rsidR="00235AE0" w:rsidRPr="009D7F57">
        <w:rPr>
          <w:rStyle w:val="ts-alignment-element"/>
          <w:color w:val="000000"/>
          <w:lang w:val="en-US"/>
        </w:rPr>
        <w:t>urnout</w:t>
      </w:r>
      <w:r w:rsidR="00235AE0" w:rsidRPr="009D7F57">
        <w:rPr>
          <w:color w:val="000000"/>
          <w:lang w:val="en-US"/>
        </w:rPr>
        <w:t xml:space="preserve"> </w:t>
      </w:r>
      <w:r w:rsidR="00235AE0" w:rsidRPr="009D7F57">
        <w:rPr>
          <w:rStyle w:val="ts-alignment-element"/>
          <w:color w:val="000000"/>
          <w:lang w:val="en-US"/>
        </w:rPr>
        <w:t>syndrome</w:t>
      </w:r>
      <w:r w:rsidRPr="009D7F57">
        <w:rPr>
          <w:rStyle w:val="ts-alignment-element"/>
          <w:color w:val="000000"/>
          <w:lang w:val="en-US"/>
        </w:rPr>
        <w:t>.</w:t>
      </w:r>
    </w:p>
    <w:p w14:paraId="34C826C1" w14:textId="7D83803E" w:rsidR="003A1882" w:rsidRDefault="003A1882" w:rsidP="000346AB">
      <w:pPr>
        <w:spacing w:line="360" w:lineRule="auto"/>
        <w:jc w:val="both"/>
        <w:rPr>
          <w:rStyle w:val="ts-alignment-element"/>
          <w:color w:val="000000"/>
          <w:lang w:val="en-US"/>
        </w:rPr>
      </w:pPr>
    </w:p>
    <w:p w14:paraId="38DBCB53" w14:textId="35C9CEDF" w:rsidR="003A1882" w:rsidRPr="003A1882" w:rsidRDefault="003A1882" w:rsidP="000346AB">
      <w:pPr>
        <w:spacing w:line="360" w:lineRule="auto"/>
        <w:jc w:val="both"/>
        <w:rPr>
          <w:rFonts w:asciiTheme="minorHAnsi" w:hAnsiTheme="minorHAnsi" w:cstheme="minorHAnsi"/>
          <w:b/>
          <w:bCs/>
          <w:sz w:val="28"/>
          <w:szCs w:val="28"/>
          <w:lang w:val="es-ES"/>
        </w:rPr>
      </w:pPr>
      <w:r w:rsidRPr="003A1882">
        <w:rPr>
          <w:rFonts w:asciiTheme="minorHAnsi" w:hAnsiTheme="minorHAnsi" w:cstheme="minorHAnsi"/>
          <w:b/>
          <w:bCs/>
          <w:sz w:val="28"/>
          <w:szCs w:val="28"/>
          <w:lang w:val="es-ES"/>
        </w:rPr>
        <w:t>Resumo</w:t>
      </w:r>
    </w:p>
    <w:p w14:paraId="1BDF5AB7" w14:textId="77777777" w:rsidR="003A1882" w:rsidRPr="003A1882" w:rsidRDefault="003A1882" w:rsidP="003A1882">
      <w:pPr>
        <w:spacing w:line="360" w:lineRule="auto"/>
        <w:jc w:val="both"/>
        <w:rPr>
          <w:rStyle w:val="ts-alignment-element"/>
          <w:color w:val="000000"/>
        </w:rPr>
      </w:pPr>
      <w:r w:rsidRPr="003A1882">
        <w:rPr>
          <w:rStyle w:val="ts-alignment-element"/>
          <w:color w:val="000000"/>
        </w:rPr>
        <w:t>Esta pesquisa teve como objetivo descrever os efeitos da Síndrome de Burnout, em tempos de pandemia, em estudantes do ensino superior tecnológico. Metodologicamente, o estudo teve um recorte quantitativo com delineamento descritivo do tipo survey. Os participantes responderam ao inventário de burnout de Maslach para alunos, dividido em três componentes que estudam exaustão, cinismo e eficácia acadêmica, validado por Shaufeili et al. (2002). A aplicação do instrumento foi realizada no mês de março de 2020. Os resultados obtidos mostram grande desgaste e eficácia acadêmica positiva; a dimensão do cinismo não se mostrou significativa até agora. As conclusões se concentram em sugerir ações que ajudem a reduzir o desgaste do aluno, para que a eficácia acadêmica possa ser mantida. Da mesma forma, vale a pena reaplicar o instrumento para verificar a tendência de burnout em alunos em dezembro de 2020, uma vez que existem fatores que podem ser desencadeadores de estresse, como as aulas online e o possível acúmulo de atividades.</w:t>
      </w:r>
    </w:p>
    <w:p w14:paraId="1A1203C7" w14:textId="62A7F193" w:rsidR="003A1882" w:rsidRPr="003A1882" w:rsidRDefault="003A1882" w:rsidP="003A1882">
      <w:pPr>
        <w:spacing w:line="360" w:lineRule="auto"/>
        <w:jc w:val="both"/>
        <w:rPr>
          <w:rStyle w:val="ts-alignment-element"/>
          <w:color w:val="000000"/>
        </w:rPr>
      </w:pPr>
      <w:proofErr w:type="spellStart"/>
      <w:r w:rsidRPr="003A1882">
        <w:rPr>
          <w:rFonts w:asciiTheme="minorHAnsi" w:hAnsiTheme="minorHAnsi" w:cstheme="minorHAnsi"/>
          <w:b/>
          <w:bCs/>
          <w:sz w:val="28"/>
          <w:szCs w:val="28"/>
          <w:lang w:val="es-ES"/>
        </w:rPr>
        <w:t>Palavras</w:t>
      </w:r>
      <w:proofErr w:type="spellEnd"/>
      <w:r w:rsidRPr="003A1882">
        <w:rPr>
          <w:rFonts w:asciiTheme="minorHAnsi" w:hAnsiTheme="minorHAnsi" w:cstheme="minorHAnsi"/>
          <w:b/>
          <w:bCs/>
          <w:sz w:val="28"/>
          <w:szCs w:val="28"/>
          <w:lang w:val="es-ES"/>
        </w:rPr>
        <w:t>-chave:</w:t>
      </w:r>
      <w:r w:rsidRPr="003A1882">
        <w:rPr>
          <w:rStyle w:val="ts-alignment-element"/>
          <w:color w:val="000000"/>
        </w:rPr>
        <w:t xml:space="preserve"> exaustão, cinismo, covid-19, eficácia acadêmica, pandemia, síndrome de burnout.</w:t>
      </w:r>
    </w:p>
    <w:p w14:paraId="7EBE9F7B" w14:textId="77777777" w:rsidR="002F4F60" w:rsidRPr="001D5801" w:rsidRDefault="002F4F60" w:rsidP="002F4F60">
      <w:pPr>
        <w:pStyle w:val="HTMLconformatoprevio"/>
        <w:shd w:val="clear" w:color="auto" w:fill="FFFFFF"/>
        <w:jc w:val="both"/>
        <w:rPr>
          <w:rFonts w:ascii="Times New Roman" w:hAnsi="Times New Roman"/>
          <w:color w:val="000000"/>
          <w:sz w:val="24"/>
          <w:lang w:val="es-MX"/>
        </w:rPr>
      </w:pPr>
      <w:r w:rsidRPr="001D5801">
        <w:rPr>
          <w:rFonts w:ascii="Times New Roman" w:hAnsi="Times New Roman"/>
          <w:b/>
          <w:color w:val="000000"/>
          <w:sz w:val="24"/>
        </w:rPr>
        <w:t>Fecha Recepción:</w:t>
      </w:r>
      <w:r w:rsidRPr="001D5801">
        <w:rPr>
          <w:rFonts w:ascii="Times New Roman" w:hAnsi="Times New Roman"/>
          <w:color w:val="000000"/>
          <w:sz w:val="24"/>
        </w:rPr>
        <w:t xml:space="preserve"> </w:t>
      </w:r>
      <w:r>
        <w:rPr>
          <w:rFonts w:ascii="Times New Roman" w:hAnsi="Times New Roman"/>
          <w:color w:val="000000"/>
          <w:sz w:val="24"/>
          <w:lang w:val="es-MX"/>
        </w:rPr>
        <w:t>Octu</w:t>
      </w:r>
      <w:r w:rsidRPr="001D5801">
        <w:rPr>
          <w:rFonts w:ascii="Times New Roman" w:hAnsi="Times New Roman"/>
          <w:color w:val="000000"/>
          <w:sz w:val="24"/>
          <w:lang w:val="es-MX"/>
        </w:rPr>
        <w:t xml:space="preserve">bre </w:t>
      </w:r>
      <w:r w:rsidRPr="001D5801">
        <w:rPr>
          <w:rFonts w:ascii="Times New Roman" w:hAnsi="Times New Roman"/>
          <w:color w:val="000000"/>
          <w:sz w:val="24"/>
        </w:rPr>
        <w:t xml:space="preserve">2020                          </w:t>
      </w:r>
      <w:r w:rsidRPr="001D5801">
        <w:rPr>
          <w:rFonts w:ascii="Times New Roman" w:hAnsi="Times New Roman"/>
          <w:color w:val="000000"/>
          <w:sz w:val="24"/>
          <w:lang w:val="es-MX"/>
        </w:rPr>
        <w:t xml:space="preserve"> </w:t>
      </w:r>
      <w:r w:rsidRPr="001D5801">
        <w:rPr>
          <w:rFonts w:ascii="Times New Roman" w:hAnsi="Times New Roman"/>
          <w:color w:val="000000"/>
          <w:sz w:val="24"/>
        </w:rPr>
        <w:t xml:space="preserve">  </w:t>
      </w:r>
      <w:r w:rsidRPr="001D5801">
        <w:rPr>
          <w:rFonts w:ascii="Times New Roman" w:hAnsi="Times New Roman"/>
          <w:b/>
          <w:color w:val="000000"/>
          <w:sz w:val="24"/>
        </w:rPr>
        <w:t>Fecha Aceptación:</w:t>
      </w:r>
      <w:r w:rsidRPr="001D5801">
        <w:rPr>
          <w:rFonts w:ascii="Times New Roman" w:hAnsi="Times New Roman"/>
          <w:color w:val="000000"/>
          <w:sz w:val="24"/>
        </w:rPr>
        <w:t xml:space="preserve"> </w:t>
      </w:r>
      <w:r>
        <w:rPr>
          <w:rFonts w:ascii="Times New Roman" w:hAnsi="Times New Roman"/>
          <w:color w:val="000000"/>
          <w:sz w:val="24"/>
          <w:lang w:val="es-MX"/>
        </w:rPr>
        <w:t>Marzo</w:t>
      </w:r>
      <w:r w:rsidRPr="001D5801">
        <w:rPr>
          <w:rFonts w:ascii="Times New Roman" w:hAnsi="Times New Roman"/>
          <w:color w:val="000000"/>
          <w:sz w:val="24"/>
        </w:rPr>
        <w:t xml:space="preserve"> 202</w:t>
      </w:r>
      <w:r w:rsidRPr="001D5801">
        <w:rPr>
          <w:rFonts w:ascii="Times New Roman" w:hAnsi="Times New Roman"/>
          <w:color w:val="000000"/>
          <w:sz w:val="24"/>
          <w:lang w:val="es-MX"/>
        </w:rPr>
        <w:t>1</w:t>
      </w:r>
    </w:p>
    <w:p w14:paraId="71F9334F" w14:textId="77777777" w:rsidR="002F4F60" w:rsidRPr="001D5801" w:rsidRDefault="00E2316B" w:rsidP="002F4F60">
      <w:pPr>
        <w:spacing w:line="360" w:lineRule="auto"/>
        <w:jc w:val="both"/>
        <w:rPr>
          <w:iCs/>
          <w:color w:val="000000" w:themeColor="text1"/>
        </w:rPr>
      </w:pPr>
      <w:r>
        <w:rPr>
          <w:noProof/>
        </w:rPr>
        <w:pict w14:anchorId="2ABF0F67">
          <v:rect id="_x0000_i1025" alt="" style="width:436.6pt;height:.05pt;mso-width-percent:0;mso-height-percent:0;mso-width-percent:0;mso-height-percent:0" o:hrpct="988" o:hralign="center" o:hrstd="t" o:hr="t" fillcolor="#a0a0a0" stroked="f"/>
        </w:pict>
      </w:r>
    </w:p>
    <w:p w14:paraId="346A20F9" w14:textId="58C4F5EB" w:rsidR="00E10410" w:rsidRPr="002F4F60" w:rsidRDefault="00E10410" w:rsidP="00EC1599">
      <w:pPr>
        <w:spacing w:line="360" w:lineRule="auto"/>
        <w:jc w:val="center"/>
        <w:rPr>
          <w:b/>
          <w:sz w:val="32"/>
          <w:szCs w:val="32"/>
          <w:lang w:val="es-ES"/>
        </w:rPr>
      </w:pPr>
      <w:r w:rsidRPr="002F4F60">
        <w:rPr>
          <w:b/>
          <w:sz w:val="32"/>
          <w:szCs w:val="32"/>
          <w:lang w:val="es-ES"/>
        </w:rPr>
        <w:t>Introducción</w:t>
      </w:r>
    </w:p>
    <w:p w14:paraId="3F1CB1E1" w14:textId="1197CF29" w:rsidR="00EF4404" w:rsidRDefault="00E10410" w:rsidP="008440B1">
      <w:pPr>
        <w:spacing w:line="360" w:lineRule="auto"/>
        <w:ind w:firstLine="708"/>
        <w:jc w:val="both"/>
        <w:rPr>
          <w:color w:val="000000"/>
          <w:shd w:val="clear" w:color="auto" w:fill="FFFFFF"/>
        </w:rPr>
      </w:pPr>
      <w:r w:rsidRPr="00431E22">
        <w:rPr>
          <w:lang w:val="es-ES"/>
        </w:rPr>
        <w:t>Actualmente</w:t>
      </w:r>
      <w:r w:rsidR="00235AE0">
        <w:rPr>
          <w:lang w:val="es-ES"/>
        </w:rPr>
        <w:t>,</w:t>
      </w:r>
      <w:r w:rsidRPr="00431E22">
        <w:rPr>
          <w:lang w:val="es-ES"/>
        </w:rPr>
        <w:t xml:space="preserve"> </w:t>
      </w:r>
      <w:r w:rsidR="00DA445E" w:rsidRPr="00431E22">
        <w:rPr>
          <w:lang w:val="es-ES"/>
        </w:rPr>
        <w:t xml:space="preserve">la población mundial se ve afectada por la pandemia </w:t>
      </w:r>
      <w:r w:rsidR="00235AE0">
        <w:rPr>
          <w:lang w:val="es-ES"/>
        </w:rPr>
        <w:t xml:space="preserve">generada por la </w:t>
      </w:r>
      <w:r w:rsidR="00DA445E" w:rsidRPr="00431E22">
        <w:rPr>
          <w:lang w:val="es-ES"/>
        </w:rPr>
        <w:t>covid-19</w:t>
      </w:r>
      <w:r w:rsidR="00235AE0">
        <w:rPr>
          <w:lang w:val="es-ES"/>
        </w:rPr>
        <w:t xml:space="preserve">, enfermedad </w:t>
      </w:r>
      <w:r w:rsidR="00DA445E" w:rsidRPr="00431E22">
        <w:rPr>
          <w:lang w:val="es-ES"/>
        </w:rPr>
        <w:t>que ha cobrado millones de vidas</w:t>
      </w:r>
      <w:r w:rsidR="00235AE0">
        <w:rPr>
          <w:lang w:val="es-ES"/>
        </w:rPr>
        <w:t xml:space="preserve"> y</w:t>
      </w:r>
      <w:r w:rsidR="00DA445E" w:rsidRPr="00431E22">
        <w:rPr>
          <w:lang w:val="es-ES"/>
        </w:rPr>
        <w:t xml:space="preserve">, </w:t>
      </w:r>
      <w:r w:rsidR="00235AE0">
        <w:rPr>
          <w:lang w:val="es-ES"/>
        </w:rPr>
        <w:t xml:space="preserve">debido al </w:t>
      </w:r>
      <w:r w:rsidR="00DA445E" w:rsidRPr="00431E22">
        <w:rPr>
          <w:lang w:val="es-ES"/>
        </w:rPr>
        <w:t>continuo confinamiento</w:t>
      </w:r>
      <w:r w:rsidR="00235AE0">
        <w:rPr>
          <w:lang w:val="es-ES"/>
        </w:rPr>
        <w:t>,</w:t>
      </w:r>
      <w:r w:rsidR="00DA445E" w:rsidRPr="00431E22">
        <w:rPr>
          <w:lang w:val="es-ES"/>
        </w:rPr>
        <w:t xml:space="preserve"> ha mermado la salud </w:t>
      </w:r>
      <w:r w:rsidR="00B06544" w:rsidRPr="00431E22">
        <w:rPr>
          <w:lang w:val="es-ES"/>
        </w:rPr>
        <w:t xml:space="preserve">mental y emocional </w:t>
      </w:r>
      <w:r w:rsidR="00DA445E" w:rsidRPr="00431E22">
        <w:rPr>
          <w:lang w:val="es-ES"/>
        </w:rPr>
        <w:t xml:space="preserve">de </w:t>
      </w:r>
      <w:r w:rsidR="00235AE0">
        <w:rPr>
          <w:lang w:val="es-ES"/>
        </w:rPr>
        <w:t xml:space="preserve">todos, lo que se evidencia en altos índices de </w:t>
      </w:r>
      <w:r w:rsidR="00DA445E" w:rsidRPr="00431E22">
        <w:rPr>
          <w:lang w:val="es-ES"/>
        </w:rPr>
        <w:t>ansiedad, depresión y estrés</w:t>
      </w:r>
      <w:r w:rsidR="00235AE0">
        <w:rPr>
          <w:lang w:val="es-ES"/>
        </w:rPr>
        <w:t xml:space="preserve">. En este contexto, </w:t>
      </w:r>
      <w:r w:rsidR="00DA445E" w:rsidRPr="00431E22">
        <w:rPr>
          <w:lang w:val="es-ES"/>
        </w:rPr>
        <w:t xml:space="preserve">la Organización Mundial de la Salud (OMS) </w:t>
      </w:r>
      <w:r w:rsidR="00235AE0">
        <w:rPr>
          <w:lang w:val="es-ES"/>
        </w:rPr>
        <w:t>—</w:t>
      </w:r>
      <w:r w:rsidR="00DA445E" w:rsidRPr="00431E22">
        <w:rPr>
          <w:lang w:val="es-ES"/>
        </w:rPr>
        <w:t>citad</w:t>
      </w:r>
      <w:r w:rsidR="00235AE0">
        <w:rPr>
          <w:lang w:val="es-ES"/>
        </w:rPr>
        <w:t>a</w:t>
      </w:r>
      <w:r w:rsidR="00DA445E" w:rsidRPr="00431E22">
        <w:rPr>
          <w:lang w:val="es-ES"/>
        </w:rPr>
        <w:t xml:space="preserve"> por González y Sandoval (2019)</w:t>
      </w:r>
      <w:r w:rsidR="00235AE0">
        <w:rPr>
          <w:lang w:val="es-ES"/>
        </w:rPr>
        <w:t>—</w:t>
      </w:r>
      <w:r w:rsidR="00E72BDD">
        <w:rPr>
          <w:lang w:val="es-ES"/>
        </w:rPr>
        <w:t xml:space="preserve"> ha igu</w:t>
      </w:r>
      <w:r w:rsidR="00EF4404">
        <w:rPr>
          <w:lang w:val="es-ES"/>
        </w:rPr>
        <w:t>a</w:t>
      </w:r>
      <w:r w:rsidR="00E72BDD">
        <w:rPr>
          <w:lang w:val="es-ES"/>
        </w:rPr>
        <w:t>lad</w:t>
      </w:r>
      <w:r w:rsidR="00EF4404">
        <w:rPr>
          <w:lang w:val="es-ES"/>
        </w:rPr>
        <w:t xml:space="preserve">o </w:t>
      </w:r>
      <w:r w:rsidR="00235AE0">
        <w:rPr>
          <w:lang w:val="es-ES"/>
        </w:rPr>
        <w:t xml:space="preserve">a </w:t>
      </w:r>
      <w:r w:rsidR="00EF4404">
        <w:rPr>
          <w:lang w:val="es-ES"/>
        </w:rPr>
        <w:t xml:space="preserve">la salud mental </w:t>
      </w:r>
      <w:r w:rsidR="00235AE0">
        <w:rPr>
          <w:lang w:val="es-ES"/>
        </w:rPr>
        <w:t>con e</w:t>
      </w:r>
      <w:r w:rsidR="00EF4404">
        <w:rPr>
          <w:lang w:val="es-ES"/>
        </w:rPr>
        <w:t xml:space="preserve">l bienestar subjetivo, </w:t>
      </w:r>
      <w:r w:rsidR="008440B1">
        <w:rPr>
          <w:lang w:val="es-ES"/>
        </w:rPr>
        <w:t xml:space="preserve">y lo ha caracterizado como </w:t>
      </w:r>
      <w:r w:rsidR="00235AE0">
        <w:rPr>
          <w:lang w:val="es-ES"/>
        </w:rPr>
        <w:t xml:space="preserve">un sentimiento de </w:t>
      </w:r>
      <w:r w:rsidR="00EF4404">
        <w:rPr>
          <w:lang w:val="es-ES"/>
        </w:rPr>
        <w:t xml:space="preserve">autorrealización de cada una de las capacidades emocionales </w:t>
      </w:r>
      <w:r w:rsidR="008440B1">
        <w:rPr>
          <w:lang w:val="es-ES"/>
        </w:rPr>
        <w:t>e</w:t>
      </w:r>
      <w:r w:rsidR="00EF4404">
        <w:rPr>
          <w:lang w:val="es-ES"/>
        </w:rPr>
        <w:t xml:space="preserve"> intelectuales, </w:t>
      </w:r>
      <w:r w:rsidR="00235AE0">
        <w:rPr>
          <w:lang w:val="es-ES"/>
        </w:rPr>
        <w:t xml:space="preserve">aspectos esenciales para </w:t>
      </w:r>
      <w:r w:rsidR="00B06544" w:rsidRPr="00431E22">
        <w:t xml:space="preserve">enfrentar </w:t>
      </w:r>
      <w:r w:rsidR="00235AE0">
        <w:t>las</w:t>
      </w:r>
      <w:r w:rsidR="00B06544" w:rsidRPr="00431E22">
        <w:t xml:space="preserve"> tensiones </w:t>
      </w:r>
      <w:r w:rsidR="00B06544" w:rsidRPr="00431E22">
        <w:rPr>
          <w:lang w:val="es-ES"/>
        </w:rPr>
        <w:t xml:space="preserve">que la vida </w:t>
      </w:r>
      <w:r w:rsidR="00235AE0">
        <w:rPr>
          <w:lang w:val="es-ES"/>
        </w:rPr>
        <w:t>va</w:t>
      </w:r>
      <w:r w:rsidR="00B06544" w:rsidRPr="00431E22">
        <w:rPr>
          <w:lang w:val="es-ES"/>
        </w:rPr>
        <w:t xml:space="preserve"> presentando. </w:t>
      </w:r>
      <w:r w:rsidR="008440B1">
        <w:rPr>
          <w:lang w:val="es-ES"/>
        </w:rPr>
        <w:t xml:space="preserve">Su contraparte es el agotamiento laboral o </w:t>
      </w:r>
      <w:r w:rsidR="008440B1" w:rsidRPr="00431E22">
        <w:t>síndrome de</w:t>
      </w:r>
      <w:r w:rsidR="008440B1">
        <w:t xml:space="preserve"> </w:t>
      </w:r>
      <w:r w:rsidR="008440B1" w:rsidRPr="008440B1">
        <w:rPr>
          <w:i/>
        </w:rPr>
        <w:t>burnout</w:t>
      </w:r>
      <w:r w:rsidR="008440B1" w:rsidRPr="00431E22">
        <w:t>,</w:t>
      </w:r>
      <w:r w:rsidR="008440B1">
        <w:t xml:space="preserve"> </w:t>
      </w:r>
      <w:r w:rsidR="008440B1">
        <w:lastRenderedPageBreak/>
        <w:t>concepto que “</w:t>
      </w:r>
      <w:r w:rsidR="00B35C5B" w:rsidRPr="00431E22">
        <w:t xml:space="preserve">cobró relevancia como objeto de estudio a partir </w:t>
      </w:r>
      <w:r w:rsidR="004A3D8E" w:rsidRPr="00431E22">
        <w:t>de la</w:t>
      </w:r>
      <w:r w:rsidR="00B35C5B" w:rsidRPr="00431E22">
        <w:t xml:space="preserve"> década de 1970, particularmente</w:t>
      </w:r>
      <w:r w:rsidR="008440B1">
        <w:t xml:space="preserve"> </w:t>
      </w:r>
      <w:r w:rsidR="00B35C5B" w:rsidRPr="00431E22">
        <w:t xml:space="preserve">desde la disciplina de </w:t>
      </w:r>
      <w:r w:rsidR="00225DE5">
        <w:t>la psicología”</w:t>
      </w:r>
      <w:r w:rsidR="00EF4404">
        <w:t xml:space="preserve"> (</w:t>
      </w:r>
      <w:r w:rsidR="008440B1">
        <w:t>Aguilar, Arvizu y</w:t>
      </w:r>
      <w:r w:rsidR="008440B1" w:rsidRPr="00431E22">
        <w:t xml:space="preserve"> Flores, 2020</w:t>
      </w:r>
      <w:r w:rsidR="008440B1">
        <w:t xml:space="preserve">, </w:t>
      </w:r>
      <w:r w:rsidR="00EF4404">
        <w:t>p. 4)</w:t>
      </w:r>
      <w:r w:rsidR="00B35C5B" w:rsidRPr="00431E22">
        <w:t>.</w:t>
      </w:r>
      <w:r w:rsidR="004A3D8E" w:rsidRPr="00431E22">
        <w:t xml:space="preserve"> </w:t>
      </w:r>
      <w:r w:rsidR="008440B1">
        <w:t xml:space="preserve">Este </w:t>
      </w:r>
      <w:r w:rsidR="006E53CA" w:rsidRPr="00431E22">
        <w:rPr>
          <w:lang w:val="es-ES"/>
        </w:rPr>
        <w:t>“</w:t>
      </w:r>
      <w:r w:rsidR="006E53CA" w:rsidRPr="00431E22">
        <w:rPr>
          <w:color w:val="000000"/>
          <w:shd w:val="clear" w:color="auto" w:fill="FFFFFF"/>
        </w:rPr>
        <w:t>se caracteriza por una pérdida de ilusión por el trabajo, desgaste psíquico e indolencia y se produce cuando las exigencias del entorno laboral sobrepasan la capacidad de la persona para afrontarlas”</w:t>
      </w:r>
      <w:r w:rsidR="00EF4404">
        <w:rPr>
          <w:color w:val="000000"/>
          <w:shd w:val="clear" w:color="auto" w:fill="FFFFFF"/>
        </w:rPr>
        <w:t xml:space="preserve"> (</w:t>
      </w:r>
      <w:r w:rsidR="008440B1" w:rsidRPr="00431E22">
        <w:rPr>
          <w:color w:val="000000"/>
          <w:shd w:val="clear" w:color="auto" w:fill="FFFFFF"/>
        </w:rPr>
        <w:t xml:space="preserve">Gallardo, López </w:t>
      </w:r>
      <w:r w:rsidR="008440B1">
        <w:rPr>
          <w:color w:val="000000"/>
          <w:shd w:val="clear" w:color="auto" w:fill="FFFFFF"/>
        </w:rPr>
        <w:t>y</w:t>
      </w:r>
      <w:r w:rsidR="008440B1" w:rsidRPr="00431E22">
        <w:rPr>
          <w:color w:val="000000"/>
          <w:shd w:val="clear" w:color="auto" w:fill="FFFFFF"/>
        </w:rPr>
        <w:t xml:space="preserve"> Gallardo,</w:t>
      </w:r>
      <w:r w:rsidR="008440B1">
        <w:rPr>
          <w:color w:val="000000"/>
          <w:shd w:val="clear" w:color="auto" w:fill="FFFFFF"/>
        </w:rPr>
        <w:t xml:space="preserve"> </w:t>
      </w:r>
      <w:r w:rsidR="008440B1" w:rsidRPr="00431E22">
        <w:rPr>
          <w:color w:val="000000"/>
          <w:shd w:val="clear" w:color="auto" w:fill="FFFFFF"/>
        </w:rPr>
        <w:t>2019</w:t>
      </w:r>
      <w:r w:rsidR="008440B1">
        <w:rPr>
          <w:color w:val="000000"/>
          <w:shd w:val="clear" w:color="auto" w:fill="FFFFFF"/>
        </w:rPr>
        <w:t xml:space="preserve">, </w:t>
      </w:r>
      <w:r w:rsidR="00EF4404">
        <w:rPr>
          <w:color w:val="000000"/>
          <w:shd w:val="clear" w:color="auto" w:fill="FFFFFF"/>
        </w:rPr>
        <w:t>p. 3)</w:t>
      </w:r>
      <w:r w:rsidR="006E53CA" w:rsidRPr="00431E22">
        <w:rPr>
          <w:color w:val="000000"/>
          <w:shd w:val="clear" w:color="auto" w:fill="FFFFFF"/>
        </w:rPr>
        <w:t xml:space="preserve">. Lo anterior suele manifestarse </w:t>
      </w:r>
      <w:r w:rsidR="003A5D54">
        <w:rPr>
          <w:color w:val="000000"/>
          <w:shd w:val="clear" w:color="auto" w:fill="FFFFFF"/>
        </w:rPr>
        <w:t xml:space="preserve">en </w:t>
      </w:r>
      <w:r w:rsidR="008440B1">
        <w:rPr>
          <w:color w:val="000000"/>
          <w:shd w:val="clear" w:color="auto" w:fill="FFFFFF"/>
        </w:rPr>
        <w:t>un</w:t>
      </w:r>
      <w:r w:rsidR="006E53CA" w:rsidRPr="00431E22">
        <w:rPr>
          <w:color w:val="000000"/>
          <w:shd w:val="clear" w:color="auto" w:fill="FFFFFF"/>
        </w:rPr>
        <w:t xml:space="preserve"> cansancio emocional constante y de forma intensa correlacionado con el trabajo, así como </w:t>
      </w:r>
      <w:r w:rsidR="008440B1">
        <w:rPr>
          <w:color w:val="000000"/>
          <w:shd w:val="clear" w:color="auto" w:fill="FFFFFF"/>
        </w:rPr>
        <w:t xml:space="preserve">en </w:t>
      </w:r>
      <w:r w:rsidR="006E53CA" w:rsidRPr="00431E22">
        <w:rPr>
          <w:color w:val="000000"/>
          <w:shd w:val="clear" w:color="auto" w:fill="FFFFFF"/>
        </w:rPr>
        <w:t xml:space="preserve">actitudes negativas hacia </w:t>
      </w:r>
      <w:r w:rsidR="008440B1">
        <w:rPr>
          <w:color w:val="000000"/>
          <w:shd w:val="clear" w:color="auto" w:fill="FFFFFF"/>
        </w:rPr>
        <w:t>el</w:t>
      </w:r>
      <w:r w:rsidR="006E53CA" w:rsidRPr="00431E22">
        <w:rPr>
          <w:color w:val="000000"/>
          <w:shd w:val="clear" w:color="auto" w:fill="FFFFFF"/>
        </w:rPr>
        <w:t xml:space="preserve"> entorno y </w:t>
      </w:r>
      <w:r w:rsidR="008440B1">
        <w:rPr>
          <w:color w:val="000000"/>
          <w:shd w:val="clear" w:color="auto" w:fill="FFFFFF"/>
        </w:rPr>
        <w:t xml:space="preserve">las </w:t>
      </w:r>
      <w:r w:rsidR="006E53CA" w:rsidRPr="00431E22">
        <w:rPr>
          <w:color w:val="000000"/>
          <w:shd w:val="clear" w:color="auto" w:fill="FFFFFF"/>
        </w:rPr>
        <w:t xml:space="preserve">personas con que </w:t>
      </w:r>
      <w:r w:rsidR="008440B1">
        <w:rPr>
          <w:color w:val="000000"/>
          <w:shd w:val="clear" w:color="auto" w:fill="FFFFFF"/>
        </w:rPr>
        <w:t xml:space="preserve">se </w:t>
      </w:r>
      <w:r w:rsidR="008440B1" w:rsidRPr="00431E22">
        <w:rPr>
          <w:color w:val="000000"/>
          <w:shd w:val="clear" w:color="auto" w:fill="FFFFFF"/>
        </w:rPr>
        <w:t>interactú</w:t>
      </w:r>
      <w:r w:rsidR="008440B1">
        <w:rPr>
          <w:color w:val="000000"/>
          <w:shd w:val="clear" w:color="auto" w:fill="FFFFFF"/>
        </w:rPr>
        <w:t>a</w:t>
      </w:r>
      <w:r w:rsidR="006E53CA" w:rsidRPr="00431E22">
        <w:rPr>
          <w:color w:val="000000"/>
          <w:shd w:val="clear" w:color="auto" w:fill="FFFFFF"/>
        </w:rPr>
        <w:t xml:space="preserve">. </w:t>
      </w:r>
      <w:r w:rsidR="008440B1">
        <w:rPr>
          <w:color w:val="000000"/>
          <w:shd w:val="clear" w:color="auto" w:fill="FFFFFF"/>
        </w:rPr>
        <w:t xml:space="preserve">Al respecto, </w:t>
      </w:r>
      <w:r w:rsidR="00EF4404" w:rsidRPr="009C6B6E">
        <w:rPr>
          <w:color w:val="000000"/>
          <w:shd w:val="clear" w:color="auto" w:fill="FFFFFF"/>
        </w:rPr>
        <w:t xml:space="preserve">Vicente </w:t>
      </w:r>
      <w:r w:rsidR="008440B1">
        <w:rPr>
          <w:color w:val="000000"/>
          <w:shd w:val="clear" w:color="auto" w:fill="FFFFFF"/>
        </w:rPr>
        <w:t>y</w:t>
      </w:r>
      <w:r w:rsidR="00EF4404" w:rsidRPr="009C6B6E">
        <w:rPr>
          <w:color w:val="000000"/>
          <w:shd w:val="clear" w:color="auto" w:fill="FFFFFF"/>
        </w:rPr>
        <w:t xml:space="preserve"> Gabari (2019)</w:t>
      </w:r>
      <w:r w:rsidR="00235AE0">
        <w:rPr>
          <w:color w:val="000000"/>
          <w:shd w:val="clear" w:color="auto" w:fill="FFFFFF"/>
        </w:rPr>
        <w:t xml:space="preserve"> </w:t>
      </w:r>
      <w:r w:rsidR="00EF4404" w:rsidRPr="009C6B6E">
        <w:rPr>
          <w:color w:val="000000"/>
          <w:shd w:val="clear" w:color="auto" w:fill="FFFFFF"/>
        </w:rPr>
        <w:t>mencionan</w:t>
      </w:r>
      <w:r w:rsidR="00EF4404">
        <w:rPr>
          <w:color w:val="000000"/>
          <w:shd w:val="clear" w:color="auto" w:fill="FFFFFF"/>
        </w:rPr>
        <w:t>:</w:t>
      </w:r>
    </w:p>
    <w:p w14:paraId="63A2FA52" w14:textId="20B5D8CC" w:rsidR="00EF4404" w:rsidRDefault="006E53CA" w:rsidP="009C6B6E">
      <w:pPr>
        <w:spacing w:line="360" w:lineRule="auto"/>
        <w:ind w:left="1418"/>
        <w:jc w:val="both"/>
        <w:rPr>
          <w:color w:val="000000"/>
          <w:shd w:val="clear" w:color="auto" w:fill="FFFFFF"/>
        </w:rPr>
      </w:pPr>
      <w:r w:rsidRPr="00431E22">
        <w:rPr>
          <w:color w:val="000000"/>
          <w:shd w:val="clear" w:color="auto" w:fill="FFFFFF"/>
        </w:rPr>
        <w:t>La literatura cientifica describe al bournout como la fase avanzada del estrés profesional, que resulta</w:t>
      </w:r>
      <w:r w:rsidR="00235AE0">
        <w:rPr>
          <w:color w:val="000000"/>
          <w:shd w:val="clear" w:color="auto" w:fill="FFFFFF"/>
        </w:rPr>
        <w:t xml:space="preserve"> </w:t>
      </w:r>
      <w:r w:rsidRPr="00431E22">
        <w:rPr>
          <w:color w:val="000000"/>
          <w:shd w:val="clear" w:color="auto" w:fill="FFFFFF"/>
        </w:rPr>
        <w:t xml:space="preserve">básicamente de la interacción del trabajador/a con el ambiente laboral, o también producto de las relaciones interpersonales del trabajador y trabajadora con las personas con las que </w:t>
      </w:r>
      <w:r w:rsidRPr="009C6B6E">
        <w:rPr>
          <w:color w:val="000000"/>
          <w:shd w:val="clear" w:color="auto" w:fill="FFFFFF"/>
        </w:rPr>
        <w:t>trabaja</w:t>
      </w:r>
      <w:r w:rsidR="009C6B6E" w:rsidRPr="009C6B6E">
        <w:rPr>
          <w:color w:val="000000"/>
          <w:shd w:val="clear" w:color="auto" w:fill="FFFFFF"/>
        </w:rPr>
        <w:t xml:space="preserve"> </w:t>
      </w:r>
      <w:r w:rsidR="00EF4404" w:rsidRPr="009C6B6E">
        <w:rPr>
          <w:color w:val="000000"/>
          <w:shd w:val="clear" w:color="auto" w:fill="FFFFFF"/>
        </w:rPr>
        <w:t xml:space="preserve">(p. </w:t>
      </w:r>
      <w:r w:rsidR="009C6B6E" w:rsidRPr="009C6B6E">
        <w:rPr>
          <w:color w:val="000000"/>
          <w:shd w:val="clear" w:color="auto" w:fill="FFFFFF"/>
        </w:rPr>
        <w:t>456</w:t>
      </w:r>
      <w:r w:rsidR="00EF4404" w:rsidRPr="009C6B6E">
        <w:rPr>
          <w:color w:val="000000"/>
          <w:shd w:val="clear" w:color="auto" w:fill="FFFFFF"/>
        </w:rPr>
        <w:t>)</w:t>
      </w:r>
      <w:r w:rsidR="008440B1">
        <w:rPr>
          <w:color w:val="000000"/>
          <w:shd w:val="clear" w:color="auto" w:fill="FFFFFF"/>
        </w:rPr>
        <w:t>.</w:t>
      </w:r>
      <w:r w:rsidRPr="009C6B6E">
        <w:rPr>
          <w:color w:val="000000"/>
          <w:shd w:val="clear" w:color="auto" w:fill="FFFFFF"/>
        </w:rPr>
        <w:t xml:space="preserve"> </w:t>
      </w:r>
    </w:p>
    <w:p w14:paraId="2FE5D3D4" w14:textId="42500B85" w:rsidR="008440B1" w:rsidRDefault="008440B1" w:rsidP="008440B1">
      <w:pPr>
        <w:spacing w:line="360" w:lineRule="auto"/>
        <w:ind w:firstLine="708"/>
        <w:jc w:val="both"/>
        <w:rPr>
          <w:color w:val="000000"/>
        </w:rPr>
      </w:pPr>
      <w:r>
        <w:rPr>
          <w:color w:val="000000"/>
          <w:shd w:val="clear" w:color="auto" w:fill="FFFFFF"/>
        </w:rPr>
        <w:t>S</w:t>
      </w:r>
      <w:r w:rsidR="006E53CA" w:rsidRPr="00F04260">
        <w:rPr>
          <w:color w:val="000000"/>
          <w:shd w:val="clear" w:color="auto" w:fill="FFFFFF"/>
        </w:rPr>
        <w:t xml:space="preserve">egún </w:t>
      </w:r>
      <w:r w:rsidR="006E53CA" w:rsidRPr="00F04260">
        <w:rPr>
          <w:color w:val="000000"/>
        </w:rPr>
        <w:t>Camacho (2019)</w:t>
      </w:r>
      <w:r>
        <w:rPr>
          <w:color w:val="000000"/>
        </w:rPr>
        <w:t>,</w:t>
      </w:r>
      <w:r w:rsidR="006E53CA" w:rsidRPr="00F04260">
        <w:rPr>
          <w:color w:val="000000"/>
        </w:rPr>
        <w:t xml:space="preserve"> “las teorías vinculadas al estrés han cobrado auge en la</w:t>
      </w:r>
      <w:r w:rsidR="00235AE0">
        <w:rPr>
          <w:color w:val="000000"/>
        </w:rPr>
        <w:t xml:space="preserve"> </w:t>
      </w:r>
      <w:r w:rsidR="006E53CA" w:rsidRPr="00F04260">
        <w:rPr>
          <w:color w:val="000000"/>
        </w:rPr>
        <w:t>gerencia integral del siglo XXI, la cual es estimulada por contextos angustiosos</w:t>
      </w:r>
      <w:r w:rsidR="003A5D54" w:rsidRPr="00F04260">
        <w:rPr>
          <w:color w:val="000000"/>
        </w:rPr>
        <w:t xml:space="preserve"> </w:t>
      </w:r>
      <w:r w:rsidR="006E53CA" w:rsidRPr="00F04260">
        <w:rPr>
          <w:color w:val="000000"/>
        </w:rPr>
        <w:t>que producen perturbaciones psicológicas y psicosomáticas que son nocivas al ser</w:t>
      </w:r>
      <w:r w:rsidR="003A5D54" w:rsidRPr="00F04260">
        <w:rPr>
          <w:color w:val="000000"/>
        </w:rPr>
        <w:t xml:space="preserve"> </w:t>
      </w:r>
      <w:r w:rsidR="006E53CA" w:rsidRPr="00F04260">
        <w:rPr>
          <w:color w:val="000000"/>
        </w:rPr>
        <w:t>humano”</w:t>
      </w:r>
      <w:r w:rsidR="009C6B6E" w:rsidRPr="00F04260">
        <w:rPr>
          <w:color w:val="000000"/>
        </w:rPr>
        <w:t xml:space="preserve"> (p.</w:t>
      </w:r>
      <w:r>
        <w:rPr>
          <w:color w:val="000000"/>
        </w:rPr>
        <w:t> </w:t>
      </w:r>
      <w:r w:rsidR="009C6B6E" w:rsidRPr="00F04260">
        <w:rPr>
          <w:color w:val="000000"/>
        </w:rPr>
        <w:t>42)</w:t>
      </w:r>
      <w:r>
        <w:rPr>
          <w:color w:val="000000"/>
        </w:rPr>
        <w:t>.</w:t>
      </w:r>
      <w:r w:rsidR="00235AE0">
        <w:rPr>
          <w:color w:val="000000"/>
        </w:rPr>
        <w:t xml:space="preserve"> </w:t>
      </w:r>
      <w:r w:rsidR="007674F1">
        <w:rPr>
          <w:color w:val="000000"/>
        </w:rPr>
        <w:t>En otras palabras</w:t>
      </w:r>
      <w:r>
        <w:rPr>
          <w:color w:val="000000"/>
        </w:rPr>
        <w:t>,</w:t>
      </w:r>
      <w:r w:rsidR="006E53CA" w:rsidRPr="00F04260">
        <w:rPr>
          <w:color w:val="000000"/>
        </w:rPr>
        <w:t xml:space="preserve"> una persona que vive constantemente estresada tiende a confrontar ambientes externos que le pueden resultar </w:t>
      </w:r>
      <w:r w:rsidRPr="00F04260">
        <w:rPr>
          <w:color w:val="000000"/>
        </w:rPr>
        <w:t>amenazantes</w:t>
      </w:r>
      <w:r w:rsidR="006E53CA" w:rsidRPr="00F04260">
        <w:rPr>
          <w:color w:val="000000"/>
        </w:rPr>
        <w:t xml:space="preserve">, </w:t>
      </w:r>
      <w:r>
        <w:rPr>
          <w:color w:val="000000"/>
        </w:rPr>
        <w:t xml:space="preserve">con lo cual merma </w:t>
      </w:r>
      <w:r w:rsidR="006E53CA" w:rsidRPr="00F04260">
        <w:rPr>
          <w:color w:val="000000"/>
        </w:rPr>
        <w:t xml:space="preserve">su estabilidad al perturbar </w:t>
      </w:r>
      <w:r w:rsidR="007674F1">
        <w:rPr>
          <w:color w:val="000000"/>
        </w:rPr>
        <w:t>su</w:t>
      </w:r>
      <w:r w:rsidR="006E53CA" w:rsidRPr="00F04260">
        <w:rPr>
          <w:color w:val="000000"/>
        </w:rPr>
        <w:t xml:space="preserve"> equilibrio emocional</w:t>
      </w:r>
      <w:r>
        <w:rPr>
          <w:color w:val="000000"/>
        </w:rPr>
        <w:t>,</w:t>
      </w:r>
      <w:r w:rsidR="006E53CA" w:rsidRPr="00F04260">
        <w:rPr>
          <w:color w:val="000000"/>
        </w:rPr>
        <w:t xml:space="preserve"> lo </w:t>
      </w:r>
      <w:r w:rsidR="007674F1">
        <w:rPr>
          <w:color w:val="000000"/>
        </w:rPr>
        <w:t>que</w:t>
      </w:r>
      <w:r w:rsidR="006E53CA" w:rsidRPr="00F04260">
        <w:rPr>
          <w:color w:val="000000"/>
        </w:rPr>
        <w:t xml:space="preserve"> recae en su desempeño laboral y en sus relaciones interpersonales</w:t>
      </w:r>
      <w:r>
        <w:rPr>
          <w:color w:val="000000"/>
        </w:rPr>
        <w:t>.</w:t>
      </w:r>
      <w:r w:rsidR="00B35C5B" w:rsidRPr="00F04260">
        <w:rPr>
          <w:color w:val="000000"/>
        </w:rPr>
        <w:t xml:space="preserve"> </w:t>
      </w:r>
      <w:r w:rsidR="007674F1">
        <w:rPr>
          <w:color w:val="000000"/>
        </w:rPr>
        <w:t xml:space="preserve">Por ello, </w:t>
      </w:r>
      <w:r w:rsidR="00B35C5B" w:rsidRPr="00F04260">
        <w:rPr>
          <w:color w:val="000000"/>
        </w:rPr>
        <w:t xml:space="preserve">León </w:t>
      </w:r>
      <w:r>
        <w:rPr>
          <w:color w:val="000000"/>
        </w:rPr>
        <w:t>y</w:t>
      </w:r>
      <w:r w:rsidR="00B35C5B" w:rsidRPr="00F04260">
        <w:rPr>
          <w:color w:val="000000"/>
        </w:rPr>
        <w:t xml:space="preserve"> Monzón (2017) </w:t>
      </w:r>
      <w:r>
        <w:rPr>
          <w:color w:val="000000"/>
        </w:rPr>
        <w:t>señalan</w:t>
      </w:r>
      <w:r w:rsidR="00B35C5B" w:rsidRPr="00F04260">
        <w:rPr>
          <w:color w:val="000000"/>
        </w:rPr>
        <w:t xml:space="preserve"> que “el estrés y el sindrome de burnout son los principales riesgos ocupacionales”</w:t>
      </w:r>
      <w:r w:rsidR="009C6B6E" w:rsidRPr="00F04260">
        <w:rPr>
          <w:color w:val="000000"/>
        </w:rPr>
        <w:t xml:space="preserve"> (p. 322)</w:t>
      </w:r>
      <w:r w:rsidR="00B35C5B" w:rsidRPr="00F04260">
        <w:rPr>
          <w:color w:val="000000"/>
        </w:rPr>
        <w:t>.</w:t>
      </w:r>
      <w:r w:rsidR="006E53CA" w:rsidRPr="00F04260">
        <w:rPr>
          <w:color w:val="000000"/>
        </w:rPr>
        <w:t xml:space="preserve"> </w:t>
      </w:r>
    </w:p>
    <w:p w14:paraId="3B6D5F5C" w14:textId="523A128B" w:rsidR="007674F1" w:rsidRDefault="00B35C5B" w:rsidP="008440B1">
      <w:pPr>
        <w:spacing w:line="360" w:lineRule="auto"/>
        <w:ind w:firstLine="708"/>
        <w:jc w:val="both"/>
        <w:rPr>
          <w:color w:val="000000"/>
          <w:shd w:val="clear" w:color="auto" w:fill="FFFFFF"/>
        </w:rPr>
      </w:pPr>
      <w:r w:rsidRPr="00F04260">
        <w:rPr>
          <w:color w:val="000000"/>
        </w:rPr>
        <w:t>En esta línea</w:t>
      </w:r>
      <w:r w:rsidR="007674F1">
        <w:rPr>
          <w:color w:val="000000"/>
        </w:rPr>
        <w:t>,</w:t>
      </w:r>
      <w:r w:rsidR="00D82898">
        <w:rPr>
          <w:color w:val="000000"/>
        </w:rPr>
        <w:t xml:space="preserve"> Rodríguez, Benaví</w:t>
      </w:r>
      <w:r w:rsidRPr="00F04260">
        <w:rPr>
          <w:color w:val="000000"/>
        </w:rPr>
        <w:t xml:space="preserve">dez, Ornelas </w:t>
      </w:r>
      <w:r w:rsidR="007674F1">
        <w:rPr>
          <w:color w:val="000000"/>
        </w:rPr>
        <w:t>y</w:t>
      </w:r>
      <w:r w:rsidRPr="00F04260">
        <w:rPr>
          <w:color w:val="000000"/>
        </w:rPr>
        <w:t xml:space="preserve"> Jurado (2019) mencionan que “el concepto de burnout se ha ampliado a otros ámbitos, pues se ha encontrado que se puede presentar en cualquier circunstancia, es decir, que trasciende a otros contextos”</w:t>
      </w:r>
      <w:r w:rsidR="000857D1" w:rsidRPr="00F04260">
        <w:rPr>
          <w:color w:val="000000"/>
          <w:shd w:val="clear" w:color="auto" w:fill="FFFFFF"/>
        </w:rPr>
        <w:t xml:space="preserve"> (p. 24)</w:t>
      </w:r>
      <w:r w:rsidR="007674F1">
        <w:rPr>
          <w:color w:val="000000"/>
          <w:shd w:val="clear" w:color="auto" w:fill="FFFFFF"/>
        </w:rPr>
        <w:t xml:space="preserve">, como sucede con el </w:t>
      </w:r>
      <w:r w:rsidRPr="00F04260">
        <w:rPr>
          <w:color w:val="000000"/>
          <w:shd w:val="clear" w:color="auto" w:fill="FFFFFF"/>
        </w:rPr>
        <w:t>sector educativo</w:t>
      </w:r>
      <w:r w:rsidR="007674F1">
        <w:rPr>
          <w:color w:val="000000"/>
          <w:shd w:val="clear" w:color="auto" w:fill="FFFFFF"/>
        </w:rPr>
        <w:t>.</w:t>
      </w:r>
      <w:r w:rsidRPr="00F04260">
        <w:rPr>
          <w:color w:val="000000"/>
          <w:shd w:val="clear" w:color="auto" w:fill="FFFFFF"/>
        </w:rPr>
        <w:t xml:space="preserve"> </w:t>
      </w:r>
      <w:r w:rsidR="007674F1">
        <w:rPr>
          <w:color w:val="000000"/>
          <w:shd w:val="clear" w:color="auto" w:fill="FFFFFF"/>
        </w:rPr>
        <w:t>Por este motivo,</w:t>
      </w:r>
      <w:r w:rsidRPr="00F04260">
        <w:rPr>
          <w:color w:val="000000"/>
          <w:shd w:val="clear" w:color="auto" w:fill="FFFFFF"/>
        </w:rPr>
        <w:t xml:space="preserve"> investigaciones como las de Menghi, Rodríguez y Oñate (2019) se </w:t>
      </w:r>
      <w:r w:rsidR="007674F1">
        <w:rPr>
          <w:color w:val="000000"/>
          <w:shd w:val="clear" w:color="auto" w:fill="FFFFFF"/>
        </w:rPr>
        <w:t>enfocan</w:t>
      </w:r>
      <w:r w:rsidRPr="00F04260">
        <w:rPr>
          <w:color w:val="000000"/>
          <w:shd w:val="clear" w:color="auto" w:fill="FFFFFF"/>
        </w:rPr>
        <w:t xml:space="preserve"> en </w:t>
      </w:r>
      <w:r w:rsidR="007674F1">
        <w:rPr>
          <w:color w:val="000000"/>
          <w:shd w:val="clear" w:color="auto" w:fill="FFFFFF"/>
        </w:rPr>
        <w:t>señalar</w:t>
      </w:r>
      <w:r w:rsidRPr="00F04260">
        <w:rPr>
          <w:color w:val="000000"/>
          <w:shd w:val="clear" w:color="auto" w:fill="FFFFFF"/>
        </w:rPr>
        <w:t xml:space="preserve"> </w:t>
      </w:r>
      <w:r w:rsidR="007674F1">
        <w:rPr>
          <w:color w:val="000000"/>
          <w:shd w:val="clear" w:color="auto" w:fill="FFFFFF"/>
        </w:rPr>
        <w:t xml:space="preserve">que </w:t>
      </w:r>
      <w:r w:rsidRPr="00F04260">
        <w:rPr>
          <w:color w:val="000000"/>
          <w:shd w:val="clear" w:color="auto" w:fill="FFFFFF"/>
        </w:rPr>
        <w:t>la institución educativa</w:t>
      </w:r>
      <w:r w:rsidR="00235AE0">
        <w:rPr>
          <w:color w:val="000000"/>
          <w:shd w:val="clear" w:color="auto" w:fill="FFFFFF"/>
        </w:rPr>
        <w:t xml:space="preserve"> </w:t>
      </w:r>
      <w:r w:rsidR="007674F1">
        <w:rPr>
          <w:color w:val="000000"/>
          <w:shd w:val="clear" w:color="auto" w:fill="FFFFFF"/>
        </w:rPr>
        <w:t>es</w:t>
      </w:r>
      <w:r w:rsidRPr="00F04260">
        <w:rPr>
          <w:color w:val="000000"/>
          <w:shd w:val="clear" w:color="auto" w:fill="FFFFFF"/>
        </w:rPr>
        <w:t xml:space="preserve"> i</w:t>
      </w:r>
      <w:r w:rsidR="000857D1" w:rsidRPr="00F04260">
        <w:rPr>
          <w:color w:val="000000"/>
          <w:shd w:val="clear" w:color="auto" w:fill="FFFFFF"/>
        </w:rPr>
        <w:t>ndispensable</w:t>
      </w:r>
      <w:r w:rsidRPr="00F04260">
        <w:rPr>
          <w:color w:val="000000"/>
          <w:shd w:val="clear" w:color="auto" w:fill="FFFFFF"/>
        </w:rPr>
        <w:t xml:space="preserve"> para </w:t>
      </w:r>
      <w:r w:rsidR="007674F1">
        <w:rPr>
          <w:color w:val="000000"/>
          <w:shd w:val="clear" w:color="auto" w:fill="FFFFFF"/>
        </w:rPr>
        <w:t>intervenir</w:t>
      </w:r>
      <w:r w:rsidR="007674F1" w:rsidRPr="00F04260">
        <w:rPr>
          <w:color w:val="000000"/>
          <w:shd w:val="clear" w:color="auto" w:fill="FFFFFF"/>
        </w:rPr>
        <w:t xml:space="preserve"> </w:t>
      </w:r>
      <w:r w:rsidR="007674F1">
        <w:rPr>
          <w:color w:val="000000"/>
          <w:shd w:val="clear" w:color="auto" w:fill="FFFFFF"/>
        </w:rPr>
        <w:t xml:space="preserve">de forma </w:t>
      </w:r>
      <w:r w:rsidR="007674F1" w:rsidRPr="00F04260">
        <w:rPr>
          <w:color w:val="000000"/>
          <w:shd w:val="clear" w:color="auto" w:fill="FFFFFF"/>
        </w:rPr>
        <w:t xml:space="preserve">oportuna </w:t>
      </w:r>
      <w:r w:rsidR="007674F1">
        <w:rPr>
          <w:color w:val="000000"/>
          <w:shd w:val="clear" w:color="auto" w:fill="FFFFFF"/>
        </w:rPr>
        <w:t>ante</w:t>
      </w:r>
      <w:r w:rsidR="007674F1" w:rsidRPr="00F04260">
        <w:rPr>
          <w:color w:val="000000"/>
          <w:shd w:val="clear" w:color="auto" w:fill="FFFFFF"/>
        </w:rPr>
        <w:t xml:space="preserve"> posibles alteraciones en los alumnos y </w:t>
      </w:r>
      <w:r w:rsidR="007674F1">
        <w:rPr>
          <w:color w:val="000000"/>
          <w:shd w:val="clear" w:color="auto" w:fill="FFFFFF"/>
        </w:rPr>
        <w:t xml:space="preserve">los </w:t>
      </w:r>
      <w:r w:rsidR="007674F1" w:rsidRPr="00F04260">
        <w:rPr>
          <w:color w:val="000000"/>
          <w:shd w:val="clear" w:color="auto" w:fill="FFFFFF"/>
        </w:rPr>
        <w:t>docentes</w:t>
      </w:r>
      <w:r w:rsidR="007674F1">
        <w:rPr>
          <w:color w:val="000000"/>
          <w:shd w:val="clear" w:color="auto" w:fill="FFFFFF"/>
        </w:rPr>
        <w:t>.</w:t>
      </w:r>
    </w:p>
    <w:p w14:paraId="1835E098" w14:textId="7881C6C3" w:rsidR="007674F1" w:rsidRDefault="004F18EB" w:rsidP="008440B1">
      <w:pPr>
        <w:spacing w:line="360" w:lineRule="auto"/>
        <w:ind w:firstLine="708"/>
        <w:jc w:val="both"/>
        <w:rPr>
          <w:color w:val="000000"/>
          <w:shd w:val="clear" w:color="auto" w:fill="FFFFFF"/>
        </w:rPr>
      </w:pPr>
      <w:r w:rsidRPr="00F04260">
        <w:rPr>
          <w:color w:val="000000"/>
          <w:shd w:val="clear" w:color="auto" w:fill="FFFFFF"/>
        </w:rPr>
        <w:t>Bedoya</w:t>
      </w:r>
      <w:r w:rsidR="007674F1">
        <w:rPr>
          <w:color w:val="000000"/>
          <w:shd w:val="clear" w:color="auto" w:fill="FFFFFF"/>
        </w:rPr>
        <w:t xml:space="preserve"> y</w:t>
      </w:r>
      <w:r w:rsidRPr="00F04260">
        <w:rPr>
          <w:color w:val="000000"/>
          <w:shd w:val="clear" w:color="auto" w:fill="FFFFFF"/>
        </w:rPr>
        <w:t xml:space="preserve"> Vázquez (2019) coinciden </w:t>
      </w:r>
      <w:r w:rsidR="007674F1">
        <w:rPr>
          <w:color w:val="000000"/>
          <w:shd w:val="clear" w:color="auto" w:fill="FFFFFF"/>
        </w:rPr>
        <w:t xml:space="preserve">en </w:t>
      </w:r>
      <w:r w:rsidRPr="00F04260">
        <w:rPr>
          <w:color w:val="000000"/>
          <w:shd w:val="clear" w:color="auto" w:fill="FFFFFF"/>
        </w:rPr>
        <w:t xml:space="preserve">que el estrés es un factor de riesgo que puede ocasionar </w:t>
      </w:r>
      <w:r w:rsidR="000857D1" w:rsidRPr="00F04260">
        <w:rPr>
          <w:color w:val="000000"/>
          <w:shd w:val="clear" w:color="auto" w:fill="FFFFFF"/>
        </w:rPr>
        <w:t>problema</w:t>
      </w:r>
      <w:r w:rsidRPr="00F04260">
        <w:rPr>
          <w:color w:val="000000"/>
          <w:shd w:val="clear" w:color="auto" w:fill="FFFFFF"/>
        </w:rPr>
        <w:t>s en la parte cognitiva</w:t>
      </w:r>
      <w:r w:rsidR="007674F1">
        <w:rPr>
          <w:color w:val="000000"/>
          <w:shd w:val="clear" w:color="auto" w:fill="FFFFFF"/>
        </w:rPr>
        <w:t xml:space="preserve">; de hecho, </w:t>
      </w:r>
      <w:r w:rsidR="003A5D54" w:rsidRPr="00F04260">
        <w:rPr>
          <w:color w:val="000000"/>
          <w:shd w:val="clear" w:color="auto" w:fill="FFFFFF"/>
        </w:rPr>
        <w:t>“</w:t>
      </w:r>
      <w:r w:rsidRPr="00F04260">
        <w:rPr>
          <w:color w:val="000000"/>
          <w:shd w:val="clear" w:color="auto" w:fill="FFFFFF"/>
        </w:rPr>
        <w:t>la sobrecarga diaria, las tareas diarias y los tiempos reducidos para el esparcimiento en universitarios pueden</w:t>
      </w:r>
      <w:r w:rsidR="003A5D54" w:rsidRPr="00F04260">
        <w:rPr>
          <w:color w:val="000000"/>
          <w:shd w:val="clear" w:color="auto" w:fill="FFFFFF"/>
        </w:rPr>
        <w:t xml:space="preserve"> </w:t>
      </w:r>
      <w:r w:rsidRPr="00F04260">
        <w:rPr>
          <w:color w:val="000000"/>
          <w:shd w:val="clear" w:color="auto" w:fill="FFFFFF"/>
        </w:rPr>
        <w:t>generar agotamiento emocional</w:t>
      </w:r>
      <w:r w:rsidR="000857D1" w:rsidRPr="00F04260">
        <w:rPr>
          <w:color w:val="000000"/>
          <w:shd w:val="clear" w:color="auto" w:fill="FFFFFF"/>
        </w:rPr>
        <w:t>” (</w:t>
      </w:r>
      <w:r w:rsidR="007674F1" w:rsidRPr="00F04260">
        <w:rPr>
          <w:color w:val="000000"/>
          <w:shd w:val="clear" w:color="auto" w:fill="FFFFFF"/>
        </w:rPr>
        <w:t>Castro, Valenzuela, Hinojosa y Piscohe, 2019</w:t>
      </w:r>
      <w:r w:rsidR="007674F1">
        <w:rPr>
          <w:color w:val="000000"/>
          <w:shd w:val="clear" w:color="auto" w:fill="FFFFFF"/>
        </w:rPr>
        <w:t xml:space="preserve">, </w:t>
      </w:r>
      <w:r w:rsidR="000857D1" w:rsidRPr="00F04260">
        <w:rPr>
          <w:color w:val="000000"/>
          <w:shd w:val="clear" w:color="auto" w:fill="FFFFFF"/>
        </w:rPr>
        <w:t>p</w:t>
      </w:r>
      <w:r w:rsidR="007674F1">
        <w:rPr>
          <w:color w:val="000000"/>
          <w:shd w:val="clear" w:color="auto" w:fill="FFFFFF"/>
        </w:rPr>
        <w:t>p</w:t>
      </w:r>
      <w:r w:rsidR="000857D1" w:rsidRPr="00F04260">
        <w:rPr>
          <w:color w:val="000000"/>
          <w:shd w:val="clear" w:color="auto" w:fill="FFFFFF"/>
        </w:rPr>
        <w:t>. 151</w:t>
      </w:r>
      <w:r w:rsidR="007674F1">
        <w:rPr>
          <w:color w:val="000000"/>
          <w:shd w:val="clear" w:color="auto" w:fill="FFFFFF"/>
        </w:rPr>
        <w:t>-</w:t>
      </w:r>
      <w:r w:rsidR="000857D1" w:rsidRPr="00F04260">
        <w:rPr>
          <w:color w:val="000000"/>
          <w:shd w:val="clear" w:color="auto" w:fill="FFFFFF"/>
        </w:rPr>
        <w:t>152)</w:t>
      </w:r>
      <w:r w:rsidRPr="00F04260">
        <w:rPr>
          <w:color w:val="000000"/>
          <w:shd w:val="clear" w:color="auto" w:fill="FFFFFF"/>
        </w:rPr>
        <w:t>.</w:t>
      </w:r>
      <w:r w:rsidR="00235AE0">
        <w:rPr>
          <w:color w:val="000000"/>
          <w:shd w:val="clear" w:color="auto" w:fill="FFFFFF"/>
        </w:rPr>
        <w:t xml:space="preserve"> </w:t>
      </w:r>
      <w:r w:rsidR="007674F1">
        <w:rPr>
          <w:color w:val="000000"/>
          <w:shd w:val="clear" w:color="auto" w:fill="FFFFFF"/>
        </w:rPr>
        <w:t xml:space="preserve">A esta idea, </w:t>
      </w:r>
      <w:r w:rsidR="004A3D8E" w:rsidRPr="00F04260">
        <w:rPr>
          <w:color w:val="000000"/>
          <w:shd w:val="clear" w:color="auto" w:fill="FFFFFF"/>
        </w:rPr>
        <w:t xml:space="preserve">Usán </w:t>
      </w:r>
      <w:r w:rsidR="007674F1">
        <w:rPr>
          <w:color w:val="000000"/>
          <w:shd w:val="clear" w:color="auto" w:fill="FFFFFF"/>
        </w:rPr>
        <w:t>y</w:t>
      </w:r>
      <w:r w:rsidR="004A3D8E" w:rsidRPr="00F04260">
        <w:rPr>
          <w:color w:val="000000"/>
          <w:shd w:val="clear" w:color="auto" w:fill="FFFFFF"/>
        </w:rPr>
        <w:t xml:space="preserve"> S</w:t>
      </w:r>
      <w:r w:rsidR="00BC7116">
        <w:rPr>
          <w:color w:val="000000"/>
          <w:shd w:val="clear" w:color="auto" w:fill="FFFFFF"/>
        </w:rPr>
        <w:t>a</w:t>
      </w:r>
      <w:r w:rsidR="004A3D8E" w:rsidRPr="00F04260">
        <w:rPr>
          <w:color w:val="000000"/>
          <w:shd w:val="clear" w:color="auto" w:fill="FFFFFF"/>
        </w:rPr>
        <w:t xml:space="preserve">lavera (2019) </w:t>
      </w:r>
      <w:r w:rsidR="007674F1">
        <w:rPr>
          <w:color w:val="000000"/>
          <w:shd w:val="clear" w:color="auto" w:fill="FFFFFF"/>
        </w:rPr>
        <w:t xml:space="preserve">agregan que </w:t>
      </w:r>
      <w:r w:rsidR="004A3D8E" w:rsidRPr="00F04260">
        <w:rPr>
          <w:color w:val="000000"/>
          <w:shd w:val="clear" w:color="auto" w:fill="FFFFFF"/>
        </w:rPr>
        <w:t>“se pueden presentar numerosas situaciones contextuales y personales que pueden afectar de manera notable al alumnado en su proceso de formación”</w:t>
      </w:r>
      <w:r w:rsidR="000857D1" w:rsidRPr="00F04260">
        <w:rPr>
          <w:color w:val="000000"/>
          <w:shd w:val="clear" w:color="auto" w:fill="FFFFFF"/>
        </w:rPr>
        <w:t xml:space="preserve"> </w:t>
      </w:r>
      <w:r w:rsidR="000857D1" w:rsidRPr="00F04260">
        <w:rPr>
          <w:color w:val="000000"/>
          <w:shd w:val="clear" w:color="auto" w:fill="FFFFFF"/>
        </w:rPr>
        <w:lastRenderedPageBreak/>
        <w:t>(p.</w:t>
      </w:r>
      <w:r w:rsidR="007674F1">
        <w:rPr>
          <w:color w:val="000000"/>
          <w:shd w:val="clear" w:color="auto" w:fill="FFFFFF"/>
        </w:rPr>
        <w:t xml:space="preserve"> </w:t>
      </w:r>
      <w:r w:rsidR="000857D1" w:rsidRPr="00F04260">
        <w:rPr>
          <w:color w:val="000000"/>
          <w:shd w:val="clear" w:color="auto" w:fill="FFFFFF"/>
        </w:rPr>
        <w:t>2)</w:t>
      </w:r>
      <w:r w:rsidR="007674F1">
        <w:rPr>
          <w:color w:val="000000"/>
          <w:shd w:val="clear" w:color="auto" w:fill="FFFFFF"/>
        </w:rPr>
        <w:t>.</w:t>
      </w:r>
      <w:r w:rsidR="004A3D8E" w:rsidRPr="00F04260">
        <w:rPr>
          <w:color w:val="000000"/>
          <w:shd w:val="clear" w:color="auto" w:fill="FFFFFF"/>
        </w:rPr>
        <w:t xml:space="preserve"> </w:t>
      </w:r>
      <w:r w:rsidR="007674F1">
        <w:rPr>
          <w:color w:val="000000"/>
          <w:shd w:val="clear" w:color="auto" w:fill="FFFFFF"/>
        </w:rPr>
        <w:t>P</w:t>
      </w:r>
      <w:r w:rsidR="004A3D8E" w:rsidRPr="00F04260">
        <w:rPr>
          <w:color w:val="000000"/>
          <w:shd w:val="clear" w:color="auto" w:fill="FFFFFF"/>
        </w:rPr>
        <w:t>or ello</w:t>
      </w:r>
      <w:r w:rsidR="007674F1">
        <w:rPr>
          <w:color w:val="000000"/>
          <w:shd w:val="clear" w:color="auto" w:fill="FFFFFF"/>
        </w:rPr>
        <w:t>,</w:t>
      </w:r>
      <w:r w:rsidR="004A3D8E" w:rsidRPr="00F04260">
        <w:rPr>
          <w:color w:val="000000"/>
          <w:shd w:val="clear" w:color="auto" w:fill="FFFFFF"/>
        </w:rPr>
        <w:t xml:space="preserve"> Torres (2020) </w:t>
      </w:r>
      <w:r w:rsidR="007674F1">
        <w:rPr>
          <w:color w:val="000000"/>
          <w:shd w:val="clear" w:color="auto" w:fill="FFFFFF"/>
        </w:rPr>
        <w:t>explica</w:t>
      </w:r>
      <w:r w:rsidR="004A3D8E" w:rsidRPr="00F04260">
        <w:rPr>
          <w:color w:val="000000"/>
          <w:shd w:val="clear" w:color="auto" w:fill="FFFFFF"/>
        </w:rPr>
        <w:t xml:space="preserve"> que “la reacción que surge ante situaciones socio-laborales y personales</w:t>
      </w:r>
      <w:r w:rsidR="007674F1">
        <w:rPr>
          <w:color w:val="000000"/>
          <w:shd w:val="clear" w:color="auto" w:fill="FFFFFF"/>
        </w:rPr>
        <w:t xml:space="preserve"> [es]</w:t>
      </w:r>
      <w:r w:rsidR="004A3D8E" w:rsidRPr="00F04260">
        <w:rPr>
          <w:color w:val="000000"/>
          <w:shd w:val="clear" w:color="auto" w:fill="FFFFFF"/>
        </w:rPr>
        <w:t xml:space="preserve"> indicativa de una condición que sobrepasa a la persona que lo padece”</w:t>
      </w:r>
      <w:r w:rsidR="0095724C" w:rsidRPr="00F04260">
        <w:rPr>
          <w:color w:val="000000"/>
          <w:shd w:val="clear" w:color="auto" w:fill="FFFFFF"/>
        </w:rPr>
        <w:t xml:space="preserve"> (</w:t>
      </w:r>
      <w:r w:rsidR="000857D1" w:rsidRPr="00F04260">
        <w:rPr>
          <w:color w:val="000000"/>
          <w:shd w:val="clear" w:color="auto" w:fill="FFFFFF"/>
        </w:rPr>
        <w:t>p.</w:t>
      </w:r>
      <w:r w:rsidR="007674F1">
        <w:rPr>
          <w:color w:val="000000"/>
          <w:shd w:val="clear" w:color="auto" w:fill="FFFFFF"/>
        </w:rPr>
        <w:t xml:space="preserve"> </w:t>
      </w:r>
      <w:r w:rsidR="0095724C" w:rsidRPr="00F04260">
        <w:rPr>
          <w:color w:val="000000"/>
          <w:shd w:val="clear" w:color="auto" w:fill="FFFFFF"/>
        </w:rPr>
        <w:t>2)</w:t>
      </w:r>
      <w:r w:rsidR="007674F1">
        <w:rPr>
          <w:color w:val="000000"/>
          <w:shd w:val="clear" w:color="auto" w:fill="FFFFFF"/>
        </w:rPr>
        <w:t>.</w:t>
      </w:r>
    </w:p>
    <w:p w14:paraId="789AD7FE" w14:textId="0FCC8BE2" w:rsidR="00E10410" w:rsidRPr="00431E22" w:rsidRDefault="004A3D8E" w:rsidP="008E3512">
      <w:pPr>
        <w:spacing w:line="360" w:lineRule="auto"/>
        <w:ind w:firstLine="708"/>
        <w:jc w:val="both"/>
        <w:rPr>
          <w:color w:val="000000"/>
          <w:shd w:val="clear" w:color="auto" w:fill="FFFFFF"/>
        </w:rPr>
      </w:pPr>
      <w:r w:rsidRPr="00F04260">
        <w:rPr>
          <w:color w:val="000000"/>
          <w:shd w:val="clear" w:color="auto" w:fill="FFFFFF"/>
        </w:rPr>
        <w:t xml:space="preserve">Reyes, Palomino </w:t>
      </w:r>
      <w:r w:rsidR="007674F1">
        <w:rPr>
          <w:color w:val="000000"/>
          <w:shd w:val="clear" w:color="auto" w:fill="FFFFFF"/>
        </w:rPr>
        <w:t>y</w:t>
      </w:r>
      <w:r w:rsidRPr="00F04260">
        <w:rPr>
          <w:color w:val="000000"/>
          <w:shd w:val="clear" w:color="auto" w:fill="FFFFFF"/>
        </w:rPr>
        <w:t xml:space="preserve"> Aponte (2019)</w:t>
      </w:r>
      <w:r w:rsidR="007674F1">
        <w:rPr>
          <w:color w:val="000000"/>
          <w:shd w:val="clear" w:color="auto" w:fill="FFFFFF"/>
        </w:rPr>
        <w:t>, por su parte,</w:t>
      </w:r>
      <w:r w:rsidRPr="00F04260">
        <w:rPr>
          <w:color w:val="000000"/>
          <w:shd w:val="clear" w:color="auto" w:fill="FFFFFF"/>
        </w:rPr>
        <w:t xml:space="preserve"> afirman que “el síndrome no solo afecta la calidad de la enseñanza, sino que también perjudica la salud de los docentes”</w:t>
      </w:r>
      <w:r w:rsidR="0095724C" w:rsidRPr="00F04260">
        <w:rPr>
          <w:color w:val="000000"/>
          <w:shd w:val="clear" w:color="auto" w:fill="FFFFFF"/>
        </w:rPr>
        <w:t xml:space="preserve"> (p.</w:t>
      </w:r>
      <w:r w:rsidR="007674F1">
        <w:rPr>
          <w:color w:val="000000"/>
          <w:shd w:val="clear" w:color="auto" w:fill="FFFFFF"/>
        </w:rPr>
        <w:t> </w:t>
      </w:r>
      <w:r w:rsidR="0095724C" w:rsidRPr="00F04260">
        <w:rPr>
          <w:color w:val="000000"/>
          <w:shd w:val="clear" w:color="auto" w:fill="FFFFFF"/>
        </w:rPr>
        <w:t>538)</w:t>
      </w:r>
      <w:r w:rsidRPr="00F04260">
        <w:rPr>
          <w:color w:val="000000"/>
          <w:shd w:val="clear" w:color="auto" w:fill="FFFFFF"/>
        </w:rPr>
        <w:t xml:space="preserve">. </w:t>
      </w:r>
      <w:r w:rsidR="007674F1">
        <w:rPr>
          <w:color w:val="000000"/>
          <w:shd w:val="clear" w:color="auto" w:fill="FFFFFF"/>
        </w:rPr>
        <w:t xml:space="preserve">En concordancia con esto, </w:t>
      </w:r>
      <w:r w:rsidRPr="00F04260">
        <w:rPr>
          <w:lang w:val="es-ES"/>
        </w:rPr>
        <w:t>Macías</w:t>
      </w:r>
      <w:r w:rsidR="00B06544" w:rsidRPr="00F04260">
        <w:rPr>
          <w:lang w:val="es-ES"/>
        </w:rPr>
        <w:t xml:space="preserve"> </w:t>
      </w:r>
      <w:r w:rsidR="007674F1">
        <w:rPr>
          <w:lang w:val="es-ES"/>
        </w:rPr>
        <w:t>y</w:t>
      </w:r>
      <w:r w:rsidR="006E53CA" w:rsidRPr="00F04260">
        <w:rPr>
          <w:lang w:val="es-ES"/>
        </w:rPr>
        <w:t xml:space="preserve"> Báez</w:t>
      </w:r>
      <w:r w:rsidR="00B06544" w:rsidRPr="00F04260">
        <w:rPr>
          <w:lang w:val="es-ES"/>
        </w:rPr>
        <w:t xml:space="preserve"> (2019) encontraron que “76.3</w:t>
      </w:r>
      <w:r w:rsidR="007674F1">
        <w:rPr>
          <w:lang w:val="es-ES"/>
        </w:rPr>
        <w:t xml:space="preserve"> </w:t>
      </w:r>
      <w:r w:rsidR="00B06544" w:rsidRPr="00F04260">
        <w:rPr>
          <w:lang w:val="es-ES"/>
        </w:rPr>
        <w:t>% de sus participantes presentan la condición de estrés en algún nivel de intensidad”</w:t>
      </w:r>
      <w:r w:rsidR="0095724C" w:rsidRPr="00F04260">
        <w:rPr>
          <w:lang w:val="es-ES"/>
        </w:rPr>
        <w:t xml:space="preserve"> (p. 3)</w:t>
      </w:r>
      <w:r w:rsidR="007674F1">
        <w:rPr>
          <w:lang w:val="es-ES"/>
        </w:rPr>
        <w:t xml:space="preserve">. Asimismo, </w:t>
      </w:r>
      <w:r w:rsidR="00B06544" w:rsidRPr="00F04260">
        <w:rPr>
          <w:lang w:val="es-ES"/>
        </w:rPr>
        <w:t xml:space="preserve"> </w:t>
      </w:r>
      <w:proofErr w:type="spellStart"/>
      <w:r w:rsidR="00576FD3" w:rsidRPr="00F04260">
        <w:rPr>
          <w:lang w:val="es-ES"/>
        </w:rPr>
        <w:t>Bresó</w:t>
      </w:r>
      <w:proofErr w:type="spellEnd"/>
      <w:r w:rsidR="00576FD3" w:rsidRPr="00F04260">
        <w:rPr>
          <w:lang w:val="es-ES"/>
        </w:rPr>
        <w:t xml:space="preserve">, Pedraza </w:t>
      </w:r>
      <w:r w:rsidR="007674F1">
        <w:rPr>
          <w:lang w:val="es-ES"/>
        </w:rPr>
        <w:t>y</w:t>
      </w:r>
      <w:r w:rsidR="00576FD3" w:rsidRPr="00F04260">
        <w:rPr>
          <w:lang w:val="es-ES"/>
        </w:rPr>
        <w:t xml:space="preserve"> Pérez (2019)</w:t>
      </w:r>
      <w:r w:rsidR="003A5D54" w:rsidRPr="00F04260">
        <w:rPr>
          <w:lang w:val="es-ES"/>
        </w:rPr>
        <w:t xml:space="preserve"> </w:t>
      </w:r>
      <w:r w:rsidR="008E3512">
        <w:rPr>
          <w:lang w:val="es-ES"/>
        </w:rPr>
        <w:t xml:space="preserve">hallaron en su estudio </w:t>
      </w:r>
      <w:r w:rsidR="00576FD3" w:rsidRPr="00F04260">
        <w:t>niveles alarmantes de ansiedad y estrés</w:t>
      </w:r>
      <w:r w:rsidR="008E3512">
        <w:t xml:space="preserve"> en</w:t>
      </w:r>
      <w:r w:rsidR="00576FD3" w:rsidRPr="00F04260">
        <w:t xml:space="preserve"> cada uno de </w:t>
      </w:r>
      <w:r w:rsidR="008E3512">
        <w:t>sus</w:t>
      </w:r>
      <w:r w:rsidR="00576FD3" w:rsidRPr="00F04260">
        <w:t xml:space="preserve"> participantes. Aunado a esto</w:t>
      </w:r>
      <w:r w:rsidR="008E3512">
        <w:t>,</w:t>
      </w:r>
      <w:r w:rsidR="00576FD3" w:rsidRPr="00F04260">
        <w:t xml:space="preserve"> </w:t>
      </w:r>
      <w:r w:rsidR="00576FD3" w:rsidRPr="00F04260">
        <w:rPr>
          <w:color w:val="000000"/>
          <w:shd w:val="clear" w:color="auto" w:fill="FFFFFF"/>
        </w:rPr>
        <w:t xml:space="preserve">Villamar, Juárez, González </w:t>
      </w:r>
      <w:r w:rsidR="008E3512">
        <w:rPr>
          <w:color w:val="000000"/>
          <w:shd w:val="clear" w:color="auto" w:fill="FFFFFF"/>
        </w:rPr>
        <w:t>y</w:t>
      </w:r>
      <w:r w:rsidR="00576FD3" w:rsidRPr="00F04260">
        <w:rPr>
          <w:color w:val="000000"/>
          <w:shd w:val="clear" w:color="auto" w:fill="FFFFFF"/>
        </w:rPr>
        <w:t xml:space="preserve"> Osnaya (2019) </w:t>
      </w:r>
      <w:r w:rsidR="008E3512">
        <w:rPr>
          <w:color w:val="000000"/>
          <w:shd w:val="clear" w:color="auto" w:fill="FFFFFF"/>
        </w:rPr>
        <w:t>advierten</w:t>
      </w:r>
      <w:r w:rsidR="003A5D54" w:rsidRPr="00F04260">
        <w:rPr>
          <w:color w:val="000000"/>
          <w:shd w:val="clear" w:color="auto" w:fill="FFFFFF"/>
        </w:rPr>
        <w:t xml:space="preserve"> </w:t>
      </w:r>
      <w:r w:rsidR="00576FD3" w:rsidRPr="00F04260">
        <w:rPr>
          <w:color w:val="000000"/>
          <w:shd w:val="clear" w:color="auto" w:fill="FFFFFF"/>
        </w:rPr>
        <w:t>que “el síndrome de</w:t>
      </w:r>
      <w:r w:rsidR="00576FD3" w:rsidRPr="00F04260">
        <w:rPr>
          <w:rStyle w:val="apple-converted-space"/>
          <w:color w:val="000000"/>
          <w:shd w:val="clear" w:color="auto" w:fill="FFFFFF"/>
        </w:rPr>
        <w:t> </w:t>
      </w:r>
      <w:r w:rsidR="008E3512">
        <w:rPr>
          <w:i/>
          <w:iCs/>
          <w:color w:val="000000"/>
        </w:rPr>
        <w:t>b</w:t>
      </w:r>
      <w:r w:rsidR="00576FD3" w:rsidRPr="00F04260">
        <w:rPr>
          <w:i/>
          <w:iCs/>
          <w:color w:val="000000"/>
        </w:rPr>
        <w:t>urnout</w:t>
      </w:r>
      <w:r w:rsidR="00576FD3" w:rsidRPr="00F04260">
        <w:rPr>
          <w:rStyle w:val="apple-converted-space"/>
          <w:color w:val="000000"/>
          <w:shd w:val="clear" w:color="auto" w:fill="FFFFFF"/>
        </w:rPr>
        <w:t> </w:t>
      </w:r>
      <w:r w:rsidR="00576FD3" w:rsidRPr="00F04260">
        <w:rPr>
          <w:color w:val="000000"/>
          <w:shd w:val="clear" w:color="auto" w:fill="FFFFFF"/>
        </w:rPr>
        <w:t xml:space="preserve">se puede manifestar en falta de motivación, interés </w:t>
      </w:r>
      <w:r w:rsidR="003A5D54" w:rsidRPr="00F04260">
        <w:rPr>
          <w:color w:val="000000"/>
          <w:shd w:val="clear" w:color="auto" w:fill="FFFFFF"/>
        </w:rPr>
        <w:t>e ir</w:t>
      </w:r>
      <w:r w:rsidR="00576FD3" w:rsidRPr="00F04260">
        <w:rPr>
          <w:color w:val="000000"/>
          <w:shd w:val="clear" w:color="auto" w:fill="FFFFFF"/>
        </w:rPr>
        <w:t>responsabilidad en las personas</w:t>
      </w:r>
      <w:r w:rsidR="00576FD3" w:rsidRPr="00F04260">
        <w:rPr>
          <w:rStyle w:val="apple-converted-space"/>
          <w:color w:val="000000"/>
          <w:shd w:val="clear" w:color="auto" w:fill="FFFFFF"/>
        </w:rPr>
        <w:t>”</w:t>
      </w:r>
      <w:r w:rsidR="0095724C" w:rsidRPr="00F04260">
        <w:rPr>
          <w:rStyle w:val="apple-converted-space"/>
          <w:color w:val="000000"/>
          <w:shd w:val="clear" w:color="auto" w:fill="FFFFFF"/>
        </w:rPr>
        <w:t xml:space="preserve"> (p. </w:t>
      </w:r>
      <w:r w:rsidR="00F04260" w:rsidRPr="00F04260">
        <w:rPr>
          <w:rStyle w:val="apple-converted-space"/>
          <w:color w:val="000000"/>
          <w:shd w:val="clear" w:color="auto" w:fill="FFFFFF"/>
        </w:rPr>
        <w:t>114)</w:t>
      </w:r>
      <w:r w:rsidR="00576FD3" w:rsidRPr="00F04260">
        <w:t>.</w:t>
      </w:r>
      <w:r w:rsidR="00576FD3" w:rsidRPr="00431E22">
        <w:t xml:space="preserve"> </w:t>
      </w:r>
    </w:p>
    <w:p w14:paraId="7A880E04" w14:textId="508E9F3F" w:rsidR="00E10410" w:rsidRPr="00431E22" w:rsidRDefault="00E10410" w:rsidP="00431E22">
      <w:pPr>
        <w:spacing w:line="360" w:lineRule="auto"/>
        <w:jc w:val="both"/>
        <w:rPr>
          <w:lang w:val="es-ES"/>
        </w:rPr>
      </w:pPr>
    </w:p>
    <w:p w14:paraId="0A800E07" w14:textId="70F7EC83" w:rsidR="00E10410" w:rsidRPr="003A1882" w:rsidRDefault="00E10410" w:rsidP="00EC1599">
      <w:pPr>
        <w:spacing w:line="360" w:lineRule="auto"/>
        <w:jc w:val="center"/>
        <w:rPr>
          <w:b/>
          <w:sz w:val="32"/>
          <w:szCs w:val="32"/>
          <w:lang w:val="es-ES"/>
        </w:rPr>
      </w:pPr>
      <w:r w:rsidRPr="003A1882">
        <w:rPr>
          <w:b/>
          <w:sz w:val="32"/>
          <w:szCs w:val="32"/>
          <w:lang w:val="es-ES"/>
        </w:rPr>
        <w:t>Método</w:t>
      </w:r>
    </w:p>
    <w:p w14:paraId="280105C8" w14:textId="77C53A99" w:rsidR="008E3512" w:rsidRDefault="008E3512" w:rsidP="008E3512">
      <w:pPr>
        <w:spacing w:line="360" w:lineRule="auto"/>
        <w:ind w:firstLine="708"/>
        <w:jc w:val="both"/>
        <w:rPr>
          <w:lang w:val="es-ES"/>
        </w:rPr>
      </w:pPr>
      <w:r w:rsidRPr="00431E22">
        <w:rPr>
          <w:lang w:val="es-ES"/>
        </w:rPr>
        <w:t xml:space="preserve">El objetivo de la </w:t>
      </w:r>
      <w:r>
        <w:rPr>
          <w:lang w:val="es-ES"/>
        </w:rPr>
        <w:t xml:space="preserve">presente </w:t>
      </w:r>
      <w:r w:rsidRPr="00431E22">
        <w:rPr>
          <w:lang w:val="es-ES"/>
        </w:rPr>
        <w:t xml:space="preserve">investigación </w:t>
      </w:r>
      <w:r>
        <w:rPr>
          <w:lang w:val="es-ES"/>
        </w:rPr>
        <w:t>fue</w:t>
      </w:r>
      <w:r w:rsidRPr="00431E22">
        <w:rPr>
          <w:lang w:val="es-ES"/>
        </w:rPr>
        <w:t xml:space="preserve"> describir los efectos del síndrome de </w:t>
      </w:r>
      <w:r w:rsidRPr="008E3512">
        <w:rPr>
          <w:i/>
          <w:lang w:val="es-ES"/>
        </w:rPr>
        <w:t>burnout</w:t>
      </w:r>
      <w:r w:rsidRPr="00431E22">
        <w:rPr>
          <w:lang w:val="es-ES"/>
        </w:rPr>
        <w:t xml:space="preserve"> en estudiantes de educación superior tecnológica</w:t>
      </w:r>
      <w:r>
        <w:rPr>
          <w:lang w:val="es-ES"/>
        </w:rPr>
        <w:t>.</w:t>
      </w:r>
      <w:r w:rsidRPr="00431E22">
        <w:rPr>
          <w:lang w:val="es-ES"/>
        </w:rPr>
        <w:t xml:space="preserve"> </w:t>
      </w:r>
      <w:r>
        <w:rPr>
          <w:lang w:val="es-ES"/>
        </w:rPr>
        <w:t xml:space="preserve">Para ello, se desarrolló un estudio </w:t>
      </w:r>
      <w:r w:rsidRPr="00431E22">
        <w:rPr>
          <w:lang w:val="es-ES"/>
        </w:rPr>
        <w:t xml:space="preserve">cuantitativo de corte descriptivo y transversal tipo encuesta. </w:t>
      </w:r>
      <w:r>
        <w:rPr>
          <w:lang w:val="es-ES"/>
        </w:rPr>
        <w:t>La indagación</w:t>
      </w:r>
      <w:r w:rsidR="001F12A6" w:rsidRPr="00431E22">
        <w:rPr>
          <w:lang w:val="es-ES"/>
        </w:rPr>
        <w:t xml:space="preserve"> se </w:t>
      </w:r>
      <w:r>
        <w:rPr>
          <w:lang w:val="es-ES"/>
        </w:rPr>
        <w:t>efectuó</w:t>
      </w:r>
      <w:r w:rsidR="001F12A6" w:rsidRPr="00431E22">
        <w:rPr>
          <w:lang w:val="es-ES"/>
        </w:rPr>
        <w:t xml:space="preserve"> en el Tecnológico Nacional de México, campus Tierra Blanca</w:t>
      </w:r>
      <w:r>
        <w:rPr>
          <w:lang w:val="es-ES"/>
        </w:rPr>
        <w:t xml:space="preserve">. La población estuvo </w:t>
      </w:r>
      <w:r w:rsidR="001F12A6" w:rsidRPr="00431E22">
        <w:rPr>
          <w:lang w:val="es-ES"/>
        </w:rPr>
        <w:t>compuest</w:t>
      </w:r>
      <w:r>
        <w:rPr>
          <w:lang w:val="es-ES"/>
        </w:rPr>
        <w:t>a</w:t>
      </w:r>
      <w:r w:rsidR="001F12A6" w:rsidRPr="00431E22">
        <w:rPr>
          <w:lang w:val="es-ES"/>
        </w:rPr>
        <w:t xml:space="preserve"> por una </w:t>
      </w:r>
      <w:r w:rsidRPr="00431E22">
        <w:rPr>
          <w:lang w:val="es-ES"/>
        </w:rPr>
        <w:t>matrícula</w:t>
      </w:r>
      <w:r w:rsidR="001F12A6" w:rsidRPr="00431E22">
        <w:rPr>
          <w:lang w:val="es-ES"/>
        </w:rPr>
        <w:t xml:space="preserve"> de 4700 alumnos que corresponden al sistema escolarizado y semiescolarizado</w:t>
      </w:r>
      <w:r>
        <w:rPr>
          <w:lang w:val="es-ES"/>
        </w:rPr>
        <w:t>.</w:t>
      </w:r>
      <w:r w:rsidR="001F12A6" w:rsidRPr="00431E22">
        <w:rPr>
          <w:lang w:val="es-ES"/>
        </w:rPr>
        <w:t xml:space="preserve"> </w:t>
      </w:r>
      <w:r>
        <w:rPr>
          <w:lang w:val="es-ES"/>
        </w:rPr>
        <w:t>Se utilizó</w:t>
      </w:r>
      <w:r w:rsidR="001F12A6" w:rsidRPr="00431E22">
        <w:rPr>
          <w:lang w:val="es-ES"/>
        </w:rPr>
        <w:t xml:space="preserve"> una muestra probabilística aleatoria simple con un nivel de confianza de 97</w:t>
      </w:r>
      <w:r>
        <w:rPr>
          <w:lang w:val="es-ES"/>
        </w:rPr>
        <w:t xml:space="preserve"> </w:t>
      </w:r>
      <w:r w:rsidR="001F12A6" w:rsidRPr="00431E22">
        <w:rPr>
          <w:lang w:val="es-ES"/>
        </w:rPr>
        <w:t>% y un margen de error de 3</w:t>
      </w:r>
      <w:r>
        <w:rPr>
          <w:lang w:val="es-ES"/>
        </w:rPr>
        <w:t xml:space="preserve"> </w:t>
      </w:r>
      <w:r w:rsidR="001F12A6" w:rsidRPr="00431E22">
        <w:rPr>
          <w:lang w:val="es-ES"/>
        </w:rPr>
        <w:t>%</w:t>
      </w:r>
      <w:r w:rsidR="00057682" w:rsidRPr="00431E22">
        <w:rPr>
          <w:lang w:val="es-ES"/>
        </w:rPr>
        <w:t xml:space="preserve">, </w:t>
      </w:r>
      <w:r>
        <w:rPr>
          <w:lang w:val="es-ES"/>
        </w:rPr>
        <w:t xml:space="preserve">lo que arrojó un total de </w:t>
      </w:r>
      <w:r w:rsidR="00057682" w:rsidRPr="00431E22">
        <w:rPr>
          <w:lang w:val="es-ES"/>
        </w:rPr>
        <w:t xml:space="preserve">1023 estudiantes. </w:t>
      </w:r>
    </w:p>
    <w:p w14:paraId="3F0CDD51" w14:textId="4650041C" w:rsidR="008E3512" w:rsidRDefault="00057682" w:rsidP="00011927">
      <w:pPr>
        <w:spacing w:line="360" w:lineRule="auto"/>
        <w:ind w:firstLine="708"/>
        <w:jc w:val="both"/>
        <w:rPr>
          <w:lang w:val="es-ES"/>
        </w:rPr>
      </w:pPr>
      <w:r w:rsidRPr="00431E22">
        <w:rPr>
          <w:lang w:val="es-ES"/>
        </w:rPr>
        <w:t xml:space="preserve">El </w:t>
      </w:r>
      <w:r w:rsidR="00B1705A" w:rsidRPr="00431E22">
        <w:rPr>
          <w:lang w:val="es-ES"/>
        </w:rPr>
        <w:t xml:space="preserve">instrumento </w:t>
      </w:r>
      <w:r w:rsidR="008E3512">
        <w:rPr>
          <w:lang w:val="es-ES"/>
        </w:rPr>
        <w:t>empleado (</w:t>
      </w:r>
      <w:r w:rsidR="00B1705A" w:rsidRPr="00431E22">
        <w:rPr>
          <w:lang w:val="es-ES"/>
        </w:rPr>
        <w:t xml:space="preserve">validado </w:t>
      </w:r>
      <w:r w:rsidR="008E3512">
        <w:rPr>
          <w:lang w:val="es-ES"/>
        </w:rPr>
        <w:t xml:space="preserve">por </w:t>
      </w:r>
      <w:proofErr w:type="spellStart"/>
      <w:r w:rsidR="00B1705A" w:rsidRPr="00431E22">
        <w:rPr>
          <w:lang w:val="es-ES"/>
        </w:rPr>
        <w:t>Shaufeli</w:t>
      </w:r>
      <w:proofErr w:type="spellEnd"/>
      <w:r w:rsidR="005C226D" w:rsidRPr="005C226D">
        <w:rPr>
          <w:lang w:val="es-ES"/>
        </w:rPr>
        <w:t>,</w:t>
      </w:r>
      <w:r w:rsidR="005C226D" w:rsidRPr="005C226D">
        <w:rPr>
          <w:color w:val="212529"/>
          <w:shd w:val="clear" w:color="auto" w:fill="FFFFFF"/>
          <w:lang w:val="es-VE"/>
        </w:rPr>
        <w:t xml:space="preserve"> Martínez, Márquez, Salanova</w:t>
      </w:r>
      <w:r w:rsidR="005C226D">
        <w:rPr>
          <w:color w:val="212529"/>
          <w:shd w:val="clear" w:color="auto" w:fill="FFFFFF"/>
          <w:lang w:val="es-VE"/>
        </w:rPr>
        <w:t xml:space="preserve"> y</w:t>
      </w:r>
      <w:r w:rsidR="005C226D" w:rsidRPr="005C226D">
        <w:rPr>
          <w:color w:val="212529"/>
          <w:shd w:val="clear" w:color="auto" w:fill="FFFFFF"/>
          <w:lang w:val="es-VE"/>
        </w:rPr>
        <w:t xml:space="preserve"> Bakker</w:t>
      </w:r>
      <w:r w:rsidR="008E3512">
        <w:rPr>
          <w:lang w:val="es-ES"/>
        </w:rPr>
        <w:t>,</w:t>
      </w:r>
      <w:r w:rsidR="00B1705A" w:rsidRPr="00431E22">
        <w:rPr>
          <w:lang w:val="es-ES"/>
        </w:rPr>
        <w:t xml:space="preserve"> 2002)</w:t>
      </w:r>
      <w:r w:rsidR="008E3512">
        <w:rPr>
          <w:lang w:val="es-ES"/>
        </w:rPr>
        <w:t xml:space="preserve"> está </w:t>
      </w:r>
      <w:r w:rsidR="00B1705A" w:rsidRPr="00431E22">
        <w:rPr>
          <w:lang w:val="es-ES"/>
        </w:rPr>
        <w:t xml:space="preserve">constituido por 15 ítems agrupados en </w:t>
      </w:r>
      <w:r w:rsidR="008E3512">
        <w:rPr>
          <w:lang w:val="es-ES"/>
        </w:rPr>
        <w:t>tres</w:t>
      </w:r>
      <w:r w:rsidR="00B1705A" w:rsidRPr="00431E22">
        <w:rPr>
          <w:lang w:val="es-ES"/>
        </w:rPr>
        <w:t xml:space="preserve"> dimensiones</w:t>
      </w:r>
      <w:r w:rsidR="008E3512">
        <w:rPr>
          <w:lang w:val="es-ES"/>
        </w:rPr>
        <w:t>:</w:t>
      </w:r>
      <w:r w:rsidR="00B1705A" w:rsidRPr="00431E22">
        <w:rPr>
          <w:lang w:val="es-ES"/>
        </w:rPr>
        <w:t xml:space="preserve"> </w:t>
      </w:r>
      <w:r w:rsidR="008E3512" w:rsidRPr="008E3512">
        <w:rPr>
          <w:i/>
          <w:lang w:val="es-ES"/>
        </w:rPr>
        <w:t>a</w:t>
      </w:r>
      <w:r w:rsidR="00B1705A" w:rsidRPr="008E3512">
        <w:rPr>
          <w:i/>
          <w:lang w:val="es-ES"/>
        </w:rPr>
        <w:t>gotamiento</w:t>
      </w:r>
      <w:r w:rsidR="00B1705A" w:rsidRPr="00431E22">
        <w:rPr>
          <w:lang w:val="es-ES"/>
        </w:rPr>
        <w:t xml:space="preserve"> </w:t>
      </w:r>
      <w:r w:rsidR="008E3512">
        <w:rPr>
          <w:lang w:val="es-ES"/>
        </w:rPr>
        <w:t>(</w:t>
      </w:r>
      <w:r w:rsidR="00B1705A" w:rsidRPr="00431E22">
        <w:rPr>
          <w:lang w:val="es-ES"/>
        </w:rPr>
        <w:t>que mide la fatiga</w:t>
      </w:r>
      <w:r w:rsidR="008E3512">
        <w:rPr>
          <w:lang w:val="es-ES"/>
        </w:rPr>
        <w:t>)</w:t>
      </w:r>
      <w:r w:rsidR="00B1705A" w:rsidRPr="00431E22">
        <w:rPr>
          <w:lang w:val="es-ES"/>
        </w:rPr>
        <w:t xml:space="preserve">, </w:t>
      </w:r>
      <w:r w:rsidR="00B1705A" w:rsidRPr="008E3512">
        <w:rPr>
          <w:i/>
          <w:lang w:val="es-ES"/>
        </w:rPr>
        <w:t>cinismo</w:t>
      </w:r>
      <w:r w:rsidR="00B1705A" w:rsidRPr="00431E22">
        <w:rPr>
          <w:lang w:val="es-ES"/>
        </w:rPr>
        <w:t xml:space="preserve"> </w:t>
      </w:r>
      <w:r w:rsidR="008E3512">
        <w:rPr>
          <w:lang w:val="es-ES"/>
        </w:rPr>
        <w:t>(</w:t>
      </w:r>
      <w:r w:rsidR="00B1705A" w:rsidRPr="00431E22">
        <w:rPr>
          <w:lang w:val="es-ES"/>
        </w:rPr>
        <w:t>que refleja la actitud que toman hacia los estudios</w:t>
      </w:r>
      <w:r w:rsidR="008E3512">
        <w:rPr>
          <w:lang w:val="es-ES"/>
        </w:rPr>
        <w:t>)</w:t>
      </w:r>
      <w:r w:rsidR="00B1705A" w:rsidRPr="00431E22">
        <w:rPr>
          <w:lang w:val="es-ES"/>
        </w:rPr>
        <w:t xml:space="preserve"> y </w:t>
      </w:r>
      <w:r w:rsidR="00B1705A" w:rsidRPr="008E3512">
        <w:rPr>
          <w:i/>
          <w:lang w:val="es-ES"/>
        </w:rPr>
        <w:t>eficacia académica</w:t>
      </w:r>
      <w:r w:rsidR="008E3512">
        <w:rPr>
          <w:i/>
          <w:lang w:val="es-ES"/>
        </w:rPr>
        <w:t>.</w:t>
      </w:r>
      <w:r w:rsidR="00B1705A" w:rsidRPr="00431E22">
        <w:rPr>
          <w:lang w:val="es-ES"/>
        </w:rPr>
        <w:t xml:space="preserve"> </w:t>
      </w:r>
      <w:r w:rsidR="008E3512">
        <w:rPr>
          <w:lang w:val="es-ES"/>
        </w:rPr>
        <w:t>C</w:t>
      </w:r>
      <w:r w:rsidR="00B1705A" w:rsidRPr="00431E22">
        <w:rPr>
          <w:lang w:val="es-ES"/>
        </w:rPr>
        <w:t xml:space="preserve">abe </w:t>
      </w:r>
      <w:r w:rsidR="008E3512">
        <w:rPr>
          <w:lang w:val="es-ES"/>
        </w:rPr>
        <w:t>mencionar</w:t>
      </w:r>
      <w:r w:rsidR="00B1705A" w:rsidRPr="00431E22">
        <w:rPr>
          <w:lang w:val="es-ES"/>
        </w:rPr>
        <w:t xml:space="preserve"> que si la</w:t>
      </w:r>
      <w:r w:rsidR="008E3512">
        <w:rPr>
          <w:lang w:val="es-ES"/>
        </w:rPr>
        <w:t>s</w:t>
      </w:r>
      <w:r w:rsidR="00B1705A" w:rsidRPr="00431E22">
        <w:rPr>
          <w:lang w:val="es-ES"/>
        </w:rPr>
        <w:t xml:space="preserve"> </w:t>
      </w:r>
      <w:r w:rsidR="008E3512" w:rsidRPr="00431E22">
        <w:rPr>
          <w:lang w:val="es-ES"/>
        </w:rPr>
        <w:t>dimension</w:t>
      </w:r>
      <w:r w:rsidR="008E3512">
        <w:rPr>
          <w:lang w:val="es-ES"/>
        </w:rPr>
        <w:t>es</w:t>
      </w:r>
      <w:r w:rsidR="00B1705A" w:rsidRPr="00431E22">
        <w:rPr>
          <w:lang w:val="es-ES"/>
        </w:rPr>
        <w:t xml:space="preserve"> </w:t>
      </w:r>
      <w:r w:rsidR="00B1705A" w:rsidRPr="008E3512">
        <w:rPr>
          <w:i/>
          <w:lang w:val="es-ES"/>
        </w:rPr>
        <w:t>agotamiento</w:t>
      </w:r>
      <w:r w:rsidR="00B1705A" w:rsidRPr="00431E22">
        <w:rPr>
          <w:lang w:val="es-ES"/>
        </w:rPr>
        <w:t xml:space="preserve"> y </w:t>
      </w:r>
      <w:r w:rsidR="00B1705A" w:rsidRPr="008E3512">
        <w:rPr>
          <w:i/>
          <w:lang w:val="es-ES"/>
        </w:rPr>
        <w:t>cinismo</w:t>
      </w:r>
      <w:r w:rsidR="00B1705A" w:rsidRPr="00431E22">
        <w:rPr>
          <w:lang w:val="es-ES"/>
        </w:rPr>
        <w:t xml:space="preserve"> </w:t>
      </w:r>
      <w:r w:rsidR="008E3512">
        <w:rPr>
          <w:lang w:val="es-ES"/>
        </w:rPr>
        <w:t>alcanzan valores elevados</w:t>
      </w:r>
      <w:r w:rsidR="00B1705A" w:rsidRPr="00431E22">
        <w:rPr>
          <w:lang w:val="es-ES"/>
        </w:rPr>
        <w:t xml:space="preserve"> y </w:t>
      </w:r>
      <w:r w:rsidR="00B1705A" w:rsidRPr="008E3512">
        <w:rPr>
          <w:i/>
          <w:lang w:val="es-ES"/>
        </w:rPr>
        <w:t>eficacia académica</w:t>
      </w:r>
      <w:r w:rsidR="00B1705A" w:rsidRPr="00431E22">
        <w:rPr>
          <w:lang w:val="es-ES"/>
        </w:rPr>
        <w:t xml:space="preserve"> </w:t>
      </w:r>
      <w:r w:rsidR="008E3512">
        <w:rPr>
          <w:lang w:val="es-ES"/>
        </w:rPr>
        <w:t>resulta</w:t>
      </w:r>
      <w:r w:rsidR="00B1705A" w:rsidRPr="00431E22">
        <w:rPr>
          <w:lang w:val="es-ES"/>
        </w:rPr>
        <w:t xml:space="preserve"> baja</w:t>
      </w:r>
      <w:r w:rsidR="008E3512">
        <w:rPr>
          <w:lang w:val="es-ES"/>
        </w:rPr>
        <w:t>,</w:t>
      </w:r>
      <w:r w:rsidR="00B1705A" w:rsidRPr="00431E22">
        <w:rPr>
          <w:lang w:val="es-ES"/>
        </w:rPr>
        <w:t xml:space="preserve"> es indicativo de mayor </w:t>
      </w:r>
      <w:r w:rsidR="00B1705A" w:rsidRPr="008E3512">
        <w:rPr>
          <w:i/>
          <w:lang w:val="es-ES"/>
        </w:rPr>
        <w:t>burnout</w:t>
      </w:r>
      <w:r w:rsidR="008E3512">
        <w:rPr>
          <w:i/>
          <w:lang w:val="es-ES"/>
        </w:rPr>
        <w:t>.</w:t>
      </w:r>
      <w:r w:rsidR="00436F13">
        <w:rPr>
          <w:lang w:val="es-ES"/>
        </w:rPr>
        <w:t xml:space="preserve"> </w:t>
      </w:r>
    </w:p>
    <w:p w14:paraId="12A273C5" w14:textId="18EFF715" w:rsidR="00E10410" w:rsidRPr="00431E22" w:rsidRDefault="008E3512" w:rsidP="00011927">
      <w:pPr>
        <w:spacing w:line="360" w:lineRule="auto"/>
        <w:ind w:firstLine="708"/>
        <w:jc w:val="both"/>
        <w:rPr>
          <w:lang w:val="es-ES"/>
        </w:rPr>
      </w:pPr>
      <w:r>
        <w:rPr>
          <w:lang w:val="es-ES"/>
        </w:rPr>
        <w:t>Debido a la covid-19, l</w:t>
      </w:r>
      <w:r w:rsidR="00436F13">
        <w:rPr>
          <w:lang w:val="es-ES"/>
        </w:rPr>
        <w:t xml:space="preserve">a encuesta </w:t>
      </w:r>
      <w:r>
        <w:rPr>
          <w:lang w:val="es-ES"/>
        </w:rPr>
        <w:t xml:space="preserve">se aplicó </w:t>
      </w:r>
      <w:r w:rsidR="00436F13">
        <w:rPr>
          <w:lang w:val="es-ES"/>
        </w:rPr>
        <w:t xml:space="preserve">por medio de </w:t>
      </w:r>
      <w:proofErr w:type="spellStart"/>
      <w:r w:rsidR="00436F13" w:rsidRPr="008E3512">
        <w:rPr>
          <w:i/>
          <w:lang w:val="es-ES"/>
        </w:rPr>
        <w:t>classroom</w:t>
      </w:r>
      <w:proofErr w:type="spellEnd"/>
      <w:r w:rsidR="00436F13">
        <w:rPr>
          <w:lang w:val="es-ES"/>
        </w:rPr>
        <w:t xml:space="preserve"> para evitar poner en peligro a la población estudiantil</w:t>
      </w:r>
      <w:r w:rsidR="00B1705A" w:rsidRPr="00431E22">
        <w:rPr>
          <w:lang w:val="es-ES"/>
        </w:rPr>
        <w:t xml:space="preserve">. El tratamiento de datos se realizó por medio del </w:t>
      </w:r>
      <w:r w:rsidR="00B1705A" w:rsidRPr="008E3512">
        <w:rPr>
          <w:i/>
          <w:lang w:val="es-ES"/>
        </w:rPr>
        <w:t>software</w:t>
      </w:r>
      <w:r w:rsidR="00B1705A" w:rsidRPr="00431E22">
        <w:rPr>
          <w:lang w:val="es-ES"/>
        </w:rPr>
        <w:t xml:space="preserve"> </w:t>
      </w:r>
      <w:proofErr w:type="spellStart"/>
      <w:r w:rsidR="00B1705A" w:rsidRPr="00431E22">
        <w:rPr>
          <w:lang w:val="es-ES"/>
        </w:rPr>
        <w:t>RStudio</w:t>
      </w:r>
      <w:proofErr w:type="spellEnd"/>
      <w:r w:rsidR="00B1705A" w:rsidRPr="00431E22">
        <w:rPr>
          <w:lang w:val="es-ES"/>
        </w:rPr>
        <w:t xml:space="preserve"> </w:t>
      </w:r>
      <w:r>
        <w:rPr>
          <w:lang w:val="es-ES"/>
        </w:rPr>
        <w:t>(</w:t>
      </w:r>
      <w:r w:rsidR="00B1705A" w:rsidRPr="00431E22">
        <w:rPr>
          <w:lang w:val="es-ES"/>
        </w:rPr>
        <w:t>versión 1.3</w:t>
      </w:r>
      <w:r>
        <w:rPr>
          <w:lang w:val="es-ES"/>
        </w:rPr>
        <w:t>)</w:t>
      </w:r>
      <w:r w:rsidR="003A5D54">
        <w:rPr>
          <w:lang w:val="es-ES"/>
        </w:rPr>
        <w:t>.</w:t>
      </w:r>
      <w:r w:rsidR="00B1705A" w:rsidRPr="00431E22">
        <w:rPr>
          <w:lang w:val="es-ES"/>
        </w:rPr>
        <w:t xml:space="preserve"> Se determinaron análisis des</w:t>
      </w:r>
      <w:r w:rsidR="00E41728" w:rsidRPr="00431E22">
        <w:rPr>
          <w:lang w:val="es-ES"/>
        </w:rPr>
        <w:t>criptivos (medias y desviaci</w:t>
      </w:r>
      <w:r w:rsidR="00E472C3">
        <w:rPr>
          <w:lang w:val="es-ES"/>
        </w:rPr>
        <w:t>ón</w:t>
      </w:r>
      <w:r w:rsidR="00E41728" w:rsidRPr="00431E22">
        <w:rPr>
          <w:lang w:val="es-ES"/>
        </w:rPr>
        <w:t xml:space="preserve"> estándar)</w:t>
      </w:r>
      <w:r w:rsidR="00E472C3">
        <w:rPr>
          <w:lang w:val="es-ES"/>
        </w:rPr>
        <w:t xml:space="preserve"> y</w:t>
      </w:r>
      <w:r w:rsidR="00103422" w:rsidRPr="00431E22">
        <w:rPr>
          <w:lang w:val="es-ES"/>
        </w:rPr>
        <w:t xml:space="preserve"> se graficó el comportamiento de datos para su mejor interpretación</w:t>
      </w:r>
      <w:r w:rsidR="00431E22" w:rsidRPr="00431E22">
        <w:rPr>
          <w:lang w:val="es-ES"/>
        </w:rPr>
        <w:t>.</w:t>
      </w:r>
    </w:p>
    <w:p w14:paraId="148CDDF0" w14:textId="33018B57" w:rsidR="003A5D54" w:rsidRDefault="003A5D54" w:rsidP="006E53CA">
      <w:pPr>
        <w:spacing w:line="360" w:lineRule="auto"/>
        <w:rPr>
          <w:lang w:val="es-ES"/>
        </w:rPr>
      </w:pPr>
    </w:p>
    <w:p w14:paraId="5D4B5A5A" w14:textId="2ED60F0E" w:rsidR="003A1882" w:rsidRDefault="003A1882" w:rsidP="006E53CA">
      <w:pPr>
        <w:spacing w:line="360" w:lineRule="auto"/>
        <w:rPr>
          <w:lang w:val="es-ES"/>
        </w:rPr>
      </w:pPr>
    </w:p>
    <w:p w14:paraId="650C5630" w14:textId="77777777" w:rsidR="003A1882" w:rsidRDefault="003A1882" w:rsidP="006E53CA">
      <w:pPr>
        <w:spacing w:line="360" w:lineRule="auto"/>
        <w:rPr>
          <w:lang w:val="es-ES"/>
        </w:rPr>
      </w:pPr>
    </w:p>
    <w:p w14:paraId="6BD5BDFD" w14:textId="09FA1A8D" w:rsidR="00E10410" w:rsidRPr="003A1882" w:rsidRDefault="00E10410" w:rsidP="00EC1599">
      <w:pPr>
        <w:spacing w:line="360" w:lineRule="auto"/>
        <w:jc w:val="center"/>
        <w:rPr>
          <w:b/>
          <w:sz w:val="32"/>
          <w:szCs w:val="32"/>
          <w:lang w:val="es-ES"/>
        </w:rPr>
      </w:pPr>
      <w:r w:rsidRPr="003A1882">
        <w:rPr>
          <w:b/>
          <w:sz w:val="32"/>
          <w:szCs w:val="32"/>
          <w:lang w:val="es-ES"/>
        </w:rPr>
        <w:lastRenderedPageBreak/>
        <w:t>Resultados</w:t>
      </w:r>
    </w:p>
    <w:p w14:paraId="0C6CB0B0" w14:textId="25DFBE2A" w:rsidR="00436F13" w:rsidRDefault="00E472C3" w:rsidP="00011927">
      <w:pPr>
        <w:spacing w:line="360" w:lineRule="auto"/>
        <w:ind w:firstLine="708"/>
        <w:jc w:val="both"/>
      </w:pPr>
      <w:r>
        <w:t>Aplicada</w:t>
      </w:r>
      <w:r w:rsidR="00436F13">
        <w:t xml:space="preserve"> la encuesta</w:t>
      </w:r>
      <w:r>
        <w:t>,</w:t>
      </w:r>
      <w:r w:rsidR="00436F13">
        <w:t xml:space="preserve"> se procedió a obtener los resultados en el programa estadístico RStudio </w:t>
      </w:r>
      <w:r>
        <w:t>(</w:t>
      </w:r>
      <w:r w:rsidR="00436F13">
        <w:t>versión 1.3</w:t>
      </w:r>
      <w:r>
        <w:t>).</w:t>
      </w:r>
      <w:r w:rsidR="00436F13">
        <w:t xml:space="preserve"> </w:t>
      </w:r>
      <w:r>
        <w:t>E</w:t>
      </w:r>
      <w:r w:rsidR="00436F13">
        <w:t>l test est</w:t>
      </w:r>
      <w:r>
        <w:t>uvo</w:t>
      </w:r>
      <w:r w:rsidR="00436F13">
        <w:t xml:space="preserve"> constituido por 15 ítems en escala de Likert (</w:t>
      </w:r>
      <w:r>
        <w:t>nunca, ocasionalmente, raramente, casi siempre y siempre</w:t>
      </w:r>
      <w:r w:rsidR="00436F13">
        <w:t>) distribuidos en las siguientes dimensiones:</w:t>
      </w:r>
    </w:p>
    <w:p w14:paraId="40C302BD" w14:textId="78E7C1C3" w:rsidR="00436F13" w:rsidRDefault="00436F13" w:rsidP="00E472C3">
      <w:pPr>
        <w:pStyle w:val="Prrafodelista"/>
        <w:numPr>
          <w:ilvl w:val="0"/>
          <w:numId w:val="1"/>
        </w:numPr>
        <w:spacing w:line="360" w:lineRule="auto"/>
        <w:jc w:val="both"/>
      </w:pPr>
      <w:r>
        <w:t xml:space="preserve">Agotamiento: 1, 2, 3, 4 y 5. </w:t>
      </w:r>
    </w:p>
    <w:p w14:paraId="144CEC59" w14:textId="5BB87818" w:rsidR="00436F13" w:rsidRDefault="00436F13" w:rsidP="00E472C3">
      <w:pPr>
        <w:pStyle w:val="Prrafodelista"/>
        <w:numPr>
          <w:ilvl w:val="0"/>
          <w:numId w:val="1"/>
        </w:numPr>
        <w:spacing w:line="360" w:lineRule="auto"/>
        <w:jc w:val="both"/>
      </w:pPr>
      <w:r>
        <w:t xml:space="preserve">Cinismo: 6, 7, 8 y 9. </w:t>
      </w:r>
    </w:p>
    <w:p w14:paraId="6613C415" w14:textId="49ED8A6F" w:rsidR="00436F13" w:rsidRDefault="00436F13" w:rsidP="00E472C3">
      <w:pPr>
        <w:pStyle w:val="Prrafodelista"/>
        <w:numPr>
          <w:ilvl w:val="0"/>
          <w:numId w:val="1"/>
        </w:numPr>
        <w:spacing w:line="360" w:lineRule="auto"/>
        <w:jc w:val="both"/>
      </w:pPr>
      <w:r>
        <w:t>Eficacia académica: 10. 11. 12. 13, 14 y 15.</w:t>
      </w:r>
    </w:p>
    <w:p w14:paraId="7D220FB9" w14:textId="13130A64" w:rsidR="003365AC" w:rsidRDefault="003365AC" w:rsidP="003365AC">
      <w:pPr>
        <w:spacing w:line="360" w:lineRule="auto"/>
        <w:ind w:firstLine="360"/>
        <w:jc w:val="both"/>
      </w:pPr>
      <w:r>
        <w:t xml:space="preserve">Los datos indican que no hubo valores pérdidos y que se respetaron en los ítems los valores mínimos (1) y máximos (5), los cuales previamente fueron configurados en la escala de Likert utilizada para el síndrome de </w:t>
      </w:r>
      <w:r w:rsidRPr="003365AC">
        <w:rPr>
          <w:i/>
        </w:rPr>
        <w:t>bornout</w:t>
      </w:r>
      <w:r>
        <w:t xml:space="preserve">. Las preguntas con una varianza más longeva con respecto a la media ubicada en las respuestas </w:t>
      </w:r>
      <w:r w:rsidRPr="003365AC">
        <w:rPr>
          <w:i/>
        </w:rPr>
        <w:t>casi siempre</w:t>
      </w:r>
      <w:r>
        <w:t xml:space="preserve"> y </w:t>
      </w:r>
      <w:r w:rsidRPr="003365AC">
        <w:rPr>
          <w:i/>
        </w:rPr>
        <w:t>siempre</w:t>
      </w:r>
      <w:r>
        <w:t xml:space="preserve"> fueron las siguientes: 1, 2 y 3, lo que confirma un agotamiento en esta dimensión. </w:t>
      </w:r>
    </w:p>
    <w:p w14:paraId="1EC239C0" w14:textId="666D1C83" w:rsidR="003365AC" w:rsidRDefault="003365AC" w:rsidP="003365AC">
      <w:pPr>
        <w:spacing w:line="360" w:lineRule="auto"/>
        <w:ind w:firstLine="360"/>
        <w:jc w:val="both"/>
      </w:pPr>
      <w:r>
        <w:t xml:space="preserve">En relación con la dimensión </w:t>
      </w:r>
      <w:r w:rsidRPr="003365AC">
        <w:rPr>
          <w:i/>
        </w:rPr>
        <w:t>cinismo</w:t>
      </w:r>
      <w:r>
        <w:t xml:space="preserve">, la mayoría se encuentra dentro de los factores </w:t>
      </w:r>
      <w:r w:rsidRPr="003365AC">
        <w:rPr>
          <w:i/>
        </w:rPr>
        <w:t>nunca</w:t>
      </w:r>
      <w:r>
        <w:t xml:space="preserve">, </w:t>
      </w:r>
      <w:proofErr w:type="gramStart"/>
      <w:r w:rsidRPr="003365AC">
        <w:rPr>
          <w:i/>
        </w:rPr>
        <w:t>ocasionalmente</w:t>
      </w:r>
      <w:r>
        <w:t xml:space="preserve"> y </w:t>
      </w:r>
      <w:r w:rsidRPr="003365AC">
        <w:rPr>
          <w:i/>
        </w:rPr>
        <w:t>raramente</w:t>
      </w:r>
      <w:proofErr w:type="gramEnd"/>
      <w:r>
        <w:t xml:space="preserve"> (preguntas 7, 8 y 9), mientras que solo la pregunta 6 tuvo una varianza de 9.05, orientada a la respuesta </w:t>
      </w:r>
      <w:r w:rsidRPr="003365AC">
        <w:rPr>
          <w:i/>
        </w:rPr>
        <w:t>siempre</w:t>
      </w:r>
      <w:r>
        <w:t xml:space="preserve"> y </w:t>
      </w:r>
      <w:r w:rsidRPr="003365AC">
        <w:rPr>
          <w:i/>
        </w:rPr>
        <w:t>casi siempre</w:t>
      </w:r>
      <w:r>
        <w:t xml:space="preserve"> con respecto a la media. Interpretados los datos, se confirma que en esta dimensión el tema de cinismo no es significativo.</w:t>
      </w:r>
    </w:p>
    <w:p w14:paraId="1C2E32E0" w14:textId="0E48BDBB" w:rsidR="003365AC" w:rsidRDefault="003365AC" w:rsidP="003365AC">
      <w:pPr>
        <w:spacing w:line="360" w:lineRule="auto"/>
        <w:ind w:firstLine="360"/>
        <w:jc w:val="both"/>
      </w:pPr>
      <w:r>
        <w:t xml:space="preserve">Por último, en la dimensión </w:t>
      </w:r>
      <w:r w:rsidRPr="003365AC">
        <w:rPr>
          <w:i/>
        </w:rPr>
        <w:t>eficacia académica</w:t>
      </w:r>
      <w:r>
        <w:t xml:space="preserve">, las preguntas 10, 11, 12 y 13 muestran mayor varianza, lo que indica que sus respuestas están dirigidas a </w:t>
      </w:r>
      <w:r w:rsidRPr="003365AC">
        <w:rPr>
          <w:i/>
        </w:rPr>
        <w:t>casi siempre</w:t>
      </w:r>
      <w:r>
        <w:t xml:space="preserve"> y </w:t>
      </w:r>
      <w:r w:rsidRPr="003365AC">
        <w:rPr>
          <w:i/>
        </w:rPr>
        <w:t>siempre</w:t>
      </w:r>
      <w:r>
        <w:t xml:space="preserve"> con respecto a la media. De hecho, solo las preguntas 14 y 15 cuentan con menos varianza, por lo que se concluye que sí se presenta una </w:t>
      </w:r>
      <w:r w:rsidRPr="003365AC">
        <w:t>eficacia académica (figura 1).</w:t>
      </w:r>
      <w:r>
        <w:t xml:space="preserve"> </w:t>
      </w:r>
    </w:p>
    <w:p w14:paraId="4417AE38" w14:textId="79A102E8" w:rsidR="00A66AE2" w:rsidRDefault="00A66AE2" w:rsidP="00436F13">
      <w:pPr>
        <w:spacing w:line="360" w:lineRule="auto"/>
        <w:jc w:val="both"/>
        <w:rPr>
          <w:sz w:val="20"/>
          <w:szCs w:val="20"/>
        </w:rPr>
      </w:pPr>
    </w:p>
    <w:p w14:paraId="30F97498" w14:textId="6CFABDDD" w:rsidR="002B1094" w:rsidRDefault="002B1094" w:rsidP="00436F13">
      <w:pPr>
        <w:spacing w:line="360" w:lineRule="auto"/>
        <w:jc w:val="both"/>
        <w:rPr>
          <w:sz w:val="20"/>
          <w:szCs w:val="20"/>
        </w:rPr>
      </w:pPr>
    </w:p>
    <w:p w14:paraId="6A52AE89" w14:textId="00FEA34D" w:rsidR="002B1094" w:rsidRDefault="002B1094" w:rsidP="00436F13">
      <w:pPr>
        <w:spacing w:line="360" w:lineRule="auto"/>
        <w:jc w:val="both"/>
        <w:rPr>
          <w:sz w:val="20"/>
          <w:szCs w:val="20"/>
        </w:rPr>
      </w:pPr>
    </w:p>
    <w:p w14:paraId="43CB792B" w14:textId="6FF4494D" w:rsidR="002B1094" w:rsidRDefault="002B1094" w:rsidP="00436F13">
      <w:pPr>
        <w:spacing w:line="360" w:lineRule="auto"/>
        <w:jc w:val="both"/>
        <w:rPr>
          <w:sz w:val="20"/>
          <w:szCs w:val="20"/>
        </w:rPr>
      </w:pPr>
    </w:p>
    <w:p w14:paraId="09ACFCBF" w14:textId="4C68E2E8" w:rsidR="002B1094" w:rsidRDefault="002B1094" w:rsidP="00436F13">
      <w:pPr>
        <w:spacing w:line="360" w:lineRule="auto"/>
        <w:jc w:val="both"/>
        <w:rPr>
          <w:sz w:val="20"/>
          <w:szCs w:val="20"/>
        </w:rPr>
      </w:pPr>
    </w:p>
    <w:p w14:paraId="6ED5CEF9" w14:textId="1B72077E" w:rsidR="002B1094" w:rsidRDefault="002B1094" w:rsidP="00436F13">
      <w:pPr>
        <w:spacing w:line="360" w:lineRule="auto"/>
        <w:jc w:val="both"/>
        <w:rPr>
          <w:sz w:val="20"/>
          <w:szCs w:val="20"/>
        </w:rPr>
      </w:pPr>
    </w:p>
    <w:p w14:paraId="009628F2" w14:textId="1BAD79EC" w:rsidR="002B1094" w:rsidRDefault="002B1094" w:rsidP="00436F13">
      <w:pPr>
        <w:spacing w:line="360" w:lineRule="auto"/>
        <w:jc w:val="both"/>
        <w:rPr>
          <w:sz w:val="20"/>
          <w:szCs w:val="20"/>
        </w:rPr>
      </w:pPr>
    </w:p>
    <w:p w14:paraId="692B1A71" w14:textId="35A23FE0" w:rsidR="002B1094" w:rsidRDefault="002B1094" w:rsidP="00436F13">
      <w:pPr>
        <w:spacing w:line="360" w:lineRule="auto"/>
        <w:jc w:val="both"/>
        <w:rPr>
          <w:sz w:val="20"/>
          <w:szCs w:val="20"/>
        </w:rPr>
      </w:pPr>
    </w:p>
    <w:p w14:paraId="2C7935DD" w14:textId="41142FAF" w:rsidR="002B1094" w:rsidRDefault="002B1094" w:rsidP="00436F13">
      <w:pPr>
        <w:spacing w:line="360" w:lineRule="auto"/>
        <w:jc w:val="both"/>
        <w:rPr>
          <w:sz w:val="20"/>
          <w:szCs w:val="20"/>
        </w:rPr>
      </w:pPr>
    </w:p>
    <w:p w14:paraId="3E762298" w14:textId="5519E8C6" w:rsidR="002B1094" w:rsidRDefault="002B1094" w:rsidP="00436F13">
      <w:pPr>
        <w:spacing w:line="360" w:lineRule="auto"/>
        <w:jc w:val="both"/>
        <w:rPr>
          <w:sz w:val="20"/>
          <w:szCs w:val="20"/>
        </w:rPr>
      </w:pPr>
    </w:p>
    <w:p w14:paraId="5E03DFAD" w14:textId="77777777" w:rsidR="002B1094" w:rsidRDefault="002B1094" w:rsidP="00436F13">
      <w:pPr>
        <w:spacing w:line="360" w:lineRule="auto"/>
        <w:jc w:val="both"/>
        <w:rPr>
          <w:sz w:val="20"/>
          <w:szCs w:val="20"/>
        </w:rPr>
      </w:pPr>
    </w:p>
    <w:p w14:paraId="3ED8A4F1" w14:textId="6665D8F4" w:rsidR="00A66AE2" w:rsidRPr="003A1882" w:rsidRDefault="00A66AE2" w:rsidP="00A66AE2">
      <w:pPr>
        <w:spacing w:line="360" w:lineRule="auto"/>
        <w:jc w:val="center"/>
        <w:rPr>
          <w:sz w:val="32"/>
          <w:szCs w:val="32"/>
        </w:rPr>
      </w:pPr>
      <w:r w:rsidRPr="003A1882">
        <w:rPr>
          <w:b/>
        </w:rPr>
        <w:lastRenderedPageBreak/>
        <w:t>Figura 1.</w:t>
      </w:r>
      <w:r w:rsidRPr="003A1882">
        <w:t xml:space="preserve"> Estadística descriptiva de las dimensiones </w:t>
      </w:r>
      <w:r w:rsidR="00E472C3" w:rsidRPr="003A1882">
        <w:t xml:space="preserve">estudiadas en el inventario de </w:t>
      </w:r>
      <w:r w:rsidR="00E472C3" w:rsidRPr="003A1882">
        <w:rPr>
          <w:i/>
        </w:rPr>
        <w:t>b</w:t>
      </w:r>
      <w:r w:rsidRPr="003A1882">
        <w:rPr>
          <w:i/>
        </w:rPr>
        <w:t>ournot</w:t>
      </w:r>
      <w:r w:rsidRPr="003A1882">
        <w:t xml:space="preserve"> utilizando</w:t>
      </w:r>
      <w:r w:rsidR="00235AE0" w:rsidRPr="003A1882">
        <w:t xml:space="preserve"> </w:t>
      </w:r>
      <w:r w:rsidRPr="003A1882">
        <w:t xml:space="preserve">Rstudio </w:t>
      </w:r>
      <w:r w:rsidR="00E472C3" w:rsidRPr="003A1882">
        <w:t>(</w:t>
      </w:r>
      <w:r w:rsidRPr="003A1882">
        <w:t>versión 1.3</w:t>
      </w:r>
      <w:r w:rsidR="00E472C3" w:rsidRPr="003A1882">
        <w:t>)</w:t>
      </w:r>
    </w:p>
    <w:p w14:paraId="3FE85A4B" w14:textId="5F7FA48D" w:rsidR="00436F13" w:rsidRDefault="00F76942" w:rsidP="00436F13">
      <w:pPr>
        <w:spacing w:line="360" w:lineRule="auto"/>
        <w:jc w:val="both"/>
      </w:pPr>
      <w:r w:rsidRPr="00F76942">
        <w:rPr>
          <w:noProof/>
        </w:rPr>
        <mc:AlternateContent>
          <mc:Choice Requires="wpg">
            <w:drawing>
              <wp:anchor distT="0" distB="0" distL="114300" distR="114300" simplePos="0" relativeHeight="251659264" behindDoc="0" locked="0" layoutInCell="1" allowOverlap="1" wp14:anchorId="60833780" wp14:editId="1C21AE70">
                <wp:simplePos x="0" y="0"/>
                <wp:positionH relativeFrom="column">
                  <wp:posOffset>-306412</wp:posOffset>
                </wp:positionH>
                <wp:positionV relativeFrom="paragraph">
                  <wp:posOffset>125095</wp:posOffset>
                </wp:positionV>
                <wp:extent cx="6233551" cy="4580793"/>
                <wp:effectExtent l="0" t="0" r="2540" b="4445"/>
                <wp:wrapNone/>
                <wp:docPr id="1" name="Grupo 9"/>
                <wp:cNvGraphicFramePr/>
                <a:graphic xmlns:a="http://schemas.openxmlformats.org/drawingml/2006/main">
                  <a:graphicData uri="http://schemas.microsoft.com/office/word/2010/wordprocessingGroup">
                    <wpg:wgp>
                      <wpg:cNvGrpSpPr/>
                      <wpg:grpSpPr>
                        <a:xfrm>
                          <a:off x="0" y="0"/>
                          <a:ext cx="6233551" cy="4580793"/>
                          <a:chOff x="0" y="0"/>
                          <a:chExt cx="10371551" cy="5963010"/>
                        </a:xfrm>
                      </wpg:grpSpPr>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rcRect/>
                          <a:stretch>
                            <a:fillRect/>
                          </a:stretch>
                        </pic:blipFill>
                        <pic:spPr bwMode="auto">
                          <a:xfrm>
                            <a:off x="0" y="392262"/>
                            <a:ext cx="5096510" cy="2618105"/>
                          </a:xfrm>
                          <a:prstGeom prst="rect">
                            <a:avLst/>
                          </a:prstGeom>
                          <a:noFill/>
                          <a:ln>
                            <a:noFill/>
                          </a:ln>
                        </pic:spPr>
                      </pic:pic>
                      <pic:pic xmlns:pic="http://schemas.openxmlformats.org/drawingml/2006/picture">
                        <pic:nvPicPr>
                          <pic:cNvPr id="6" name="Imagen 6"/>
                          <pic:cNvPicPr/>
                        </pic:nvPicPr>
                        <pic:blipFill>
                          <a:blip r:embed="rId8">
                            <a:extLst>
                              <a:ext uri="{28A0092B-C50C-407E-A947-70E740481C1C}">
                                <a14:useLocalDpi xmlns:a14="http://schemas.microsoft.com/office/drawing/2010/main" val="0"/>
                              </a:ext>
                            </a:extLst>
                          </a:blip>
                          <a:srcRect/>
                          <a:stretch>
                            <a:fillRect/>
                          </a:stretch>
                        </pic:blipFill>
                        <pic:spPr bwMode="auto">
                          <a:xfrm>
                            <a:off x="5275041" y="392261"/>
                            <a:ext cx="5096510" cy="2618105"/>
                          </a:xfrm>
                          <a:prstGeom prst="rect">
                            <a:avLst/>
                          </a:prstGeom>
                          <a:noFill/>
                          <a:ln>
                            <a:noFill/>
                          </a:ln>
                        </pic:spPr>
                      </pic:pic>
                      <wps:wsp>
                        <wps:cNvPr id="7" name="CuadroTexto 5"/>
                        <wps:cNvSpPr txBox="1"/>
                        <wps:spPr>
                          <a:xfrm>
                            <a:off x="1669611" y="9885"/>
                            <a:ext cx="2946958" cy="360277"/>
                          </a:xfrm>
                          <a:prstGeom prst="rect">
                            <a:avLst/>
                          </a:prstGeom>
                          <a:noFill/>
                        </wps:spPr>
                        <wps:txbx>
                          <w:txbxContent>
                            <w:p w14:paraId="10EA24DA" w14:textId="1373076A" w:rsidR="003601A1" w:rsidRPr="00F76942" w:rsidRDefault="003601A1" w:rsidP="00F76942">
                              <w:pPr>
                                <w:rPr>
                                  <w:sz w:val="20"/>
                                  <w:szCs w:val="20"/>
                                </w:rPr>
                              </w:pPr>
                              <w:r w:rsidRPr="00F76942">
                                <w:rPr>
                                  <w:color w:val="000000" w:themeColor="text1"/>
                                  <w:kern w:val="24"/>
                                  <w:sz w:val="20"/>
                                  <w:szCs w:val="20"/>
                                </w:rPr>
                                <w:t xml:space="preserve">Dimensión </w:t>
                              </w:r>
                              <w:r>
                                <w:rPr>
                                  <w:i/>
                                  <w:color w:val="000000" w:themeColor="text1"/>
                                  <w:kern w:val="24"/>
                                  <w:sz w:val="20"/>
                                  <w:szCs w:val="20"/>
                                </w:rPr>
                                <w:t>a</w:t>
                              </w:r>
                              <w:r w:rsidRPr="003601A1">
                                <w:rPr>
                                  <w:i/>
                                  <w:color w:val="000000" w:themeColor="text1"/>
                                  <w:kern w:val="24"/>
                                  <w:sz w:val="20"/>
                                  <w:szCs w:val="20"/>
                                </w:rPr>
                                <w:t>gotamiento</w:t>
                              </w:r>
                            </w:p>
                          </w:txbxContent>
                        </wps:txbx>
                        <wps:bodyPr wrap="square" rtlCol="0">
                          <a:noAutofit/>
                        </wps:bodyPr>
                      </wps:wsp>
                      <wps:wsp>
                        <wps:cNvPr id="8" name="CuadroTexto 6"/>
                        <wps:cNvSpPr txBox="1"/>
                        <wps:spPr>
                          <a:xfrm>
                            <a:off x="7515182" y="0"/>
                            <a:ext cx="2610492" cy="370205"/>
                          </a:xfrm>
                          <a:prstGeom prst="rect">
                            <a:avLst/>
                          </a:prstGeom>
                          <a:noFill/>
                        </wps:spPr>
                        <wps:txbx>
                          <w:txbxContent>
                            <w:p w14:paraId="37FA16E8" w14:textId="6F6E1C1D" w:rsidR="003601A1" w:rsidRPr="00F76942" w:rsidRDefault="003601A1" w:rsidP="00F76942">
                              <w:pPr>
                                <w:rPr>
                                  <w:sz w:val="20"/>
                                  <w:szCs w:val="20"/>
                                </w:rPr>
                              </w:pPr>
                              <w:r w:rsidRPr="00F76942">
                                <w:rPr>
                                  <w:color w:val="000000" w:themeColor="text1"/>
                                  <w:kern w:val="24"/>
                                  <w:sz w:val="20"/>
                                  <w:szCs w:val="20"/>
                                </w:rPr>
                                <w:t>Dimensión</w:t>
                              </w:r>
                              <w:r>
                                <w:rPr>
                                  <w:color w:val="000000" w:themeColor="text1"/>
                                  <w:kern w:val="24"/>
                                  <w:sz w:val="20"/>
                                  <w:szCs w:val="20"/>
                                </w:rPr>
                                <w:t xml:space="preserve"> </w:t>
                              </w:r>
                              <w:r w:rsidRPr="003601A1">
                                <w:rPr>
                                  <w:i/>
                                  <w:color w:val="000000" w:themeColor="text1"/>
                                  <w:kern w:val="24"/>
                                  <w:sz w:val="20"/>
                                  <w:szCs w:val="20"/>
                                </w:rPr>
                                <w:t>cinismo</w:t>
                              </w:r>
                            </w:p>
                          </w:txbxContent>
                        </wps:txbx>
                        <wps:bodyPr wrap="square" rtlCol="0">
                          <a:noAutofit/>
                        </wps:bodyPr>
                      </wps:wsp>
                      <wps:wsp>
                        <wps:cNvPr id="9" name="CuadroTexto 7"/>
                        <wps:cNvSpPr txBox="1"/>
                        <wps:spPr>
                          <a:xfrm>
                            <a:off x="1081788" y="3076781"/>
                            <a:ext cx="3857942" cy="505241"/>
                          </a:xfrm>
                          <a:prstGeom prst="rect">
                            <a:avLst/>
                          </a:prstGeom>
                          <a:noFill/>
                        </wps:spPr>
                        <wps:txbx>
                          <w:txbxContent>
                            <w:p w14:paraId="0A5D2611" w14:textId="3D7221E1" w:rsidR="003601A1" w:rsidRPr="00F76942" w:rsidRDefault="003601A1" w:rsidP="00F76942">
                              <w:pPr>
                                <w:rPr>
                                  <w:sz w:val="20"/>
                                  <w:szCs w:val="20"/>
                                </w:rPr>
                              </w:pPr>
                              <w:r w:rsidRPr="00F76942">
                                <w:rPr>
                                  <w:color w:val="000000" w:themeColor="text1"/>
                                  <w:kern w:val="24"/>
                                  <w:sz w:val="20"/>
                                  <w:szCs w:val="20"/>
                                </w:rPr>
                                <w:t xml:space="preserve">Dimensión </w:t>
                              </w:r>
                              <w:r w:rsidRPr="003601A1">
                                <w:rPr>
                                  <w:i/>
                                  <w:color w:val="000000" w:themeColor="text1"/>
                                  <w:kern w:val="24"/>
                                  <w:sz w:val="20"/>
                                  <w:szCs w:val="20"/>
                                </w:rPr>
                                <w:t>eficacia académica</w:t>
                              </w:r>
                              <w:r w:rsidRPr="00F76942">
                                <w:rPr>
                                  <w:color w:val="000000" w:themeColor="text1"/>
                                  <w:kern w:val="24"/>
                                  <w:sz w:val="20"/>
                                  <w:szCs w:val="20"/>
                                </w:rPr>
                                <w:t xml:space="preserve"> </w:t>
                              </w:r>
                            </w:p>
                          </w:txbxContent>
                        </wps:txbx>
                        <wps:bodyPr wrap="square" rtlCol="0">
                          <a:noAutofit/>
                        </wps:bodyPr>
                      </wps:wsp>
                      <pic:pic xmlns:pic="http://schemas.openxmlformats.org/drawingml/2006/picture">
                        <pic:nvPicPr>
                          <pic:cNvPr id="10" name="Imagen 10"/>
                          <pic:cNvPicPr/>
                        </pic:nvPicPr>
                        <pic:blipFill>
                          <a:blip r:embed="rId9">
                            <a:extLst>
                              <a:ext uri="{28A0092B-C50C-407E-A947-70E740481C1C}">
                                <a14:useLocalDpi xmlns:a14="http://schemas.microsoft.com/office/drawing/2010/main" val="0"/>
                              </a:ext>
                            </a:extLst>
                          </a:blip>
                          <a:srcRect/>
                          <a:stretch>
                            <a:fillRect/>
                          </a:stretch>
                        </pic:blipFill>
                        <pic:spPr bwMode="auto">
                          <a:xfrm>
                            <a:off x="70104" y="3522121"/>
                            <a:ext cx="5605780" cy="2440889"/>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0833780" id="Grupo 9" o:spid="_x0000_s1026" style="position:absolute;left:0;text-align:left;margin-left:-24.15pt;margin-top:9.85pt;width:490.85pt;height:360.7pt;z-index:251659264;mso-width-relative:margin;mso-height-relative:margin" coordsize="103715,59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hsawwMAAJoOAAAOAAAAZHJzL2Uyb0RvYy54bWzUV9tu4zYQfS/QfxD0&#10;vhElm7ohzqLddIMFegm62w+gKcoSKoksSUXO33eGlOysnV6SbhfJg2WSIkczc85cePl233fBndCm&#10;lcMmjC9IGIiBy6oddpvwt0/v3+RhYCwbKtbJQWzCe2HCt1fffnM5qVIkspFdJXQAQgZTTmoTNtaq&#10;MooMb0TPzIVUYoCXtdQ9szDVu6jSbALpfRclhKTRJHWltOTCGFi99i/DKye/rgW3v9S1ETboNiHo&#10;Zt1Tu+cWn9HVJSt3mqmm5bMa7Bla9Kwd4KMHUdfMsmDU7ZmovuVaGlnbCy77SNZ1y4WzAayJyYk1&#10;N1qOytmyK6edOrgJXHvip2eL5T/f3eqgrQC7MBhYDxDd6FHJoEDXTGpXwo4brT6qWz0v7PwMrd3X&#10;usd/sCPYO6feH5wq9jbgsJgmqxWlIJ3DuzXNSVasvNt5A9icnePND/PJmKyy+HCUFukKXIRHo+XL&#10;ESp40Ee1vITf7CYYnbnpn+kEp+yoRTgL6f+VjJ7p30f1BhBVzLbbtmvtvWMnYIdKDXe3Lb/VfnL0&#10;eLJ4/EPPdmIIErQN9+MWPICmnp3fdq1633Yd+h3Hs6bA6RNOPGKs59u15GMvBusDSIsOlJaDaVpl&#10;wkCXot8K4IP+UMUeJ6P5rxBIoA0rjdXC8gaHNSgxrwMghxdO46OSqL8B8gTb6SdZAb3YaKULlUfJ&#10;syqSJHWOYOXCIEqKlALyjkFJGucxoZ/RgJVKG3sjZB/gAHQHdd032N2PBhUHBZctqPog0YPOoG74&#10;bAE24oozAtWeh2CFhwYGr4Zf6Qm/0pfGrxnnr8MvmmSUrCEPQRpyLJvZ/dJYNimohGYJa5idBfaT&#10;kv3HhikBsYBij6knW6jxbmSVlp/ACTJwQTXvw3wf2P33EjK4cxSu+4BYku8h7cdpWqSx92yR507M&#10;MXqTYp0WFNoAzP+rlCRZ9oWCF7L/ohOO7H67h5DG4VZW96D/BHV9E5o/RoYZXdvunXRtgI/47yAR&#10;1a3LDsczEO84AQC8pP8dCXCML7sPkXCRinoAYk9BIqMxjXOoK+dlGPImWRfwysGQkeSL5dBHYJgb&#10;iteHRvEYGo6vz0AjJnmc5QAwEp9kaZafpJxVTrNiPWNCCU0gPflitdTGpWg9ta79FSYu4x7Z/l8j&#10;BIv7a6qI2ET4aJtbLt9Pohkvpeeae+OvUxMzaKjXnp80SeLkhJ80JTTLl8ZrvSZ57q4Fh/772FU9&#10;laC+zXrQif1d4wVsdhcg18fNlzW8YT2cu8R9vFJe/QkAAP//AwBQSwMECgAAAAAAAAAhAJbx7A/r&#10;ZwAA62cAABQAAABkcnMvbWVkaWEvaW1hZ2UxLnBuZ4lQTkcNChoKAAAADUlIRFIAAAJ4AAAA5QgC&#10;AAAAT5Id2QAAAAFzUkdCAK7OHOkAAAAJcEhZcwAADsMAAA7EAYguPqMAAGeQSURBVHhe7Z1dyGfV&#10;df9N7lKrg219CUlKLdRULzRICQ7RCBVsDYIvgy9RI8JctDoyIqg3ErEtc6NiUDRRITeTFjSgjiBG&#10;Z2hAbNGLEl8g2t7U0nbAQFsRtb3M/xu/yfqv2XuvfdY6v32e3+95Zh1weDy/fdbe57vXfj3nrM/n&#10;fvnLX56Qx8oK/Mu/nHDddSe8/favDJ133gnPPHPCV7+6stE0kAqkAqlAKrD9FfhcDrTbvxLzDlKB&#10;VCAVSAU2V4HPb27RsmSpQCqQCqQCqcD2VyAH2u1fh3kHqUAqkAqkAhusQA60G1w527Zof/d3f/e1&#10;r33tX/DgOg+3Av/4j//4ud8cf/mXf/l///d/7kuP64QQCnJRufS6Ga4Ax0vdorqhiwu11hxoowqP&#10;Sa/rCRWG/x1jdwUrGBf/7M/+bMXR8W/+5m9wO2+//fbpp5++QlnMS//7v//7z//8z8XF8TfOLJGR&#10;3yaLhN7Kf0kz5amnnvpf//VfeGfif//3f5HgoYceWtFgcTmrRo7VC7x68eD2q08pvvCFLzzxxBPQ&#10;DceePXu+973vjZ2joEVgHAr1qqsr07cwyuWQC0zBMRYq8Aa6HIo06n7/9m//ll4H94MT9jXMgXYh&#10;H5s2+xd/8RfoUlFP//zP//zggw+y42PXc+TIETZs7RN6jNEDs6yEvv3Zoe2wx0FPgfMckDiaIo0M&#10;VzBFy3/8x398+PBh/FusDEJzt+9+97u4o717907f/wop/uEf/oEu/o1vfOPee+/FbfIWoBsXN8UM&#10;XW5BD8x6JQSd2eMXXRjOU+rCPquGFn7v937vlVdeufDCC1llMoDpFapnQnDWWWf97u/+LvJCo73o&#10;oouOHj06dsCA5b/+67+mbhBw3759nFSx6xGJtGvpMUYPzCGXK1yaVUMLN91005NPPvlbv/Vb+FtG&#10;XF0v0Tnon/7pn67gVualmDWikRZzoKIpFVUsY4yeSUgThgj33HMPW7ee4PLeKfUWuBxy+f73v48O&#10;4eyzz15Ct4EuJ/4JfdCbaddlySGaSF24NKuGFu777Ch612L6vsQcNAfahRwsYBY99RlnnCEXoOt5&#10;44032BvKSbjCjTfe+J3vfIcD88GDB+lq+Be9J3uB22+//emnn57M+Be/+AU62UceeYRZ/OhHP8Il&#10;L7/8MoxceumlNPXWW2999TffJ33zm99k74yfULCf/exnk1lsWYI//MM/1Hndfffdd955J6YvuBE5&#10;jwaGe+RiEQMzehb+hCXjl770JfaeGNU8ZYZZqQJI9+///u+YzMIyuio99tMUpiycSCEBFfZkgTTo&#10;bV977TWMtZPTZKfBOhlcTm85oOtBGhQVk3RJDNe67rrrHn/8cfoJOi+Zq0VdDi797LPPUg0sOn/8&#10;4x+jIpidTDf1suDAgQN0OSRA3Tk3LaAbEqOCltMNluEzIhGaEucoqOI/+IM/kPM4CY/C/XJz4rnn&#10;nmO1YlJI//n7v//7d955x1N9i7ocRhSU85prrvGUZMU0q7gcyilNGO3ivffemywMXPpf//Vf2bpR&#10;NWh96D/xv3BdmW5iVUA7mOqhEuly+BV5eea4mCYWa6FOqXKgnayyxRPACT744AM4InNC13PXXXfh&#10;D3RG4goY5HAGUzP8+/u///tnnnnmP/3TP+Fv/Iu/cQZ/n3/++bh2srjoYZ955hmOo8hURgLrwq98&#10;5Sv8qZgQTGa0dAL0v2gS6PikY8WogPvC/z7wwAO8QQ5a6N24WMSKB40WF+LAH1wAIT0SeEqL8QaV&#10;QinQxjiCWgdyZMHQjHUvPJkR++Wrr756MuXsBBjqUH5xOXQu6IZgDf/yD7rWBRdcAKfC35g04F86&#10;4QyXg1tiR5dqYG7UX6wjGSsLh1M3rryhM3phVtBCBzLCjEGmd2hKmLCitDgwUWCx6Voc77k5AQ+E&#10;H2Ja9v777//Jn/wJ0iDl2l0O5XzssccwMV1uXqJrYRWX++lPf4pqpbzoAz3rb7g0O0/OjTDodlxC&#10;u1wxd7eu4rDNObpnLzoH2oWa5LRZ2TTDaIEZrqwgm1f+27/9G/Yn2b+jQ8G1TAYH0iPNdK7xFLKv&#10;wj3SuIHxV3CfFuVBbyVzkWY2aAmQjnNPHLiQybjAlZFmfBE/G+O5j63razIjNFrUqeepz6SpOoFs&#10;mqF3eP7552U8a5pCMcRFddVvgcvJ1rTUV/9m0XawB4MKRdlWf+hb54WVKx+p4F9M5mQu0iwVXAvz&#10;ZnmUAN8Tl9OTmxnVN3lJyOWwtXP55Zf3u53JHCcTrO5yuCm4q3P8myyPlUC2pqW+PKYwQmOm8u67&#10;705uuuRA69FzkTSyaYYVbb/LQ/aY2mN/ksMDj35rH1VivWXNPdJRllexI/u0kyJwNSmvLUA3j9qr&#10;lI3XondAC5Stac9OA67i89H+1GGVssmmmWcgR9cmLkqXW3SxKPeFURaPNvgIQz898dz4tddei1Uj&#10;1o6exP408ozWIwI3fsRFcYlHbX9hrJQhl+OymxNQFBiPnDCHWOKVzG3hcvrpkn564qyU//mf/+lv&#10;bsFODrROMdecjHt39XM+bH5iL4vPa/HQUVa6Uly0qDvuuOPDDz+cvAG0t9/5nd8pknFo534Xp+qS&#10;gPt1nm2TyayXS8C9u/o5H7ffsZ2FrHEj6NnrMqD58eFl/2juDHMlza1p/q2NQLT6gwo+iLrtttum&#10;Mtyi31HpzUfyA12uuTMMrbBlzachhW5cdnTeVSn2J7dIqWOzwaQZM5L6OZ9uwhzk6uI1m3CdLOpy&#10;3JTSa30UEp0J509o19dffz1mNpPT1qX1bLqcbsJ8zl0/o7WacF3g5soYGyGyNV1sMvddDuXBMxF5&#10;eNfRJwfapZ1njH00DE675DMDTj/hH3i7hPtamHfLygntCp0UGiQaD1ZIp5xyymQ5kAW2kmhKujPs&#10;LN188808CZfCMIA9sc7Mly9b6heY1z4S8yUy7rrj4CuI3PPBHAVnMBH5q7/6K+rDh2fc98P/Yj4+&#10;qRsf8cpWIcWBHcjOkyjArbfeio61LwUeRMnTAf9LFpPFm50AVY9n+ZiCiMtxhBvocnwAzLeO5a1d&#10;PpzmyU8//RSD8SWXXNL56ky/MooSQv/J/aHZmjgvRNVjM4O3gIMjHF2Ci0g0ZJkTQ2f4CZsYZhie&#10;zY9RLue8nS1LZrkcXAJugCYMSS+77DJ5RosNDDZhdE34cMNTTn6Jp+sFV6Fbk5Pnnnsues6rrrqq&#10;vxvMjg7lweXy/kGnABnr2FM72yMNt3nRmLdmi297iOIrJXpnvLHiaTA+e8dLqnS52TXNWddyjwlm&#10;F2zDL8SUa//+/Y8++ujST5fH6pAr2rF6rtMaN5a5Q5WHXwG+vbzo5zT+wmyvlOly8+qLby8v9NXv&#10;vCJtl6vwdMCzVbtpt5MD7abVSKw8OqQANk/4sUHMxPGaWkIKYEsKewBrf0C1XeohXW5eTelAHJgN&#10;45vv3HlyKqljv+BvfGa9NZ8kOYvnSZZbxx6VMk0qkAqkAqlAKjBTgVzRzhQuL0sFUoFUIBVIBTwK&#10;uAbaIgCsx+6oNDos9RIhKEeVM+2kAqlAKpAKpAJNBVwD7Rq1Y5D6zQmV0JGCz2D8gWnkWZcOR64f&#10;gFkR8ItPMJt2UE7rvH5WtMrcxbKjIQTOT+CRLATqkumXtq/nZE3oQv3NTNMOpIuejzaQ+gMDWNCf&#10;qXggBHKJ/wOqZr76AVgzAr7+9oZ3GnU5K31Ut6adeZi8kMs1Xb2AH+imZDUBq8l0mqTlilHpmnZ0&#10;1Tu9iJf4+41RLte0AxGi56O6jXK5TR9oo7qsJT27yN27d5988snOAvAldXyniGkEvsLEmzj8bOvE&#10;E0988cUXJRAP0TQ4b7HALDvWeYaPwRu2yAKfqOMrSX+b0bfWscMooAzrg/ezOl9AypAWwuqxR+D0&#10;C28Ly5iKdziZr6YhISXj1/M8XvWU+7XsRM87a1ySoQDIgpFA8LUlqoNVLDEEGAZd4AdN+2z/kNoZ&#10;DZhdUjNfC89nlSfqclb6qG6WnSgmj0OO3+U6ro55ibi60JBwX80mYNnp2LdcMSqdZcdqGk37nD2g&#10;xfnDw41yOctO9HxUt1Euh3yPGWibYCYpHLoGstVkul2kn1yUoNwF8ZRKFdP50Iwpqt0S6dklIdrq&#10;eeed57SPyOz4Sp2fgvFzbEZs//JnB41g5MCn0wSA6EN/FWDZsc4jOt1HH31EOAFyx6uPiJMgxmXa&#10;W6zLUXGgemmiRd8ODeLVysnw31GsHlwOkUXxoTpHJlzOiO34X3mHE0GF8OF/EVQICXieZbPsRM/T&#10;mqxgipUorEHJ4st3CC6QA3wpj+ooQgYyFE7fkRjdF16nYTL9S6x8J/F8RXmiLmelZy1oXKMuPyQt&#10;tkM6duRCzwczUZezXB2yoMcTV0fYxToOn24Clh3rfMfVQy7Xt8Py66ZheRFnD3jjt+9m+tdRLmfZ&#10;iZ5H2fSWYbHGQO9XnBnlcsi3saItwEyyIvnBD35AlpBmjcFEk03WrAzGQGHcOxzoH1944QV2mvNA&#10;Rf4q36iURMpIMDDyJeqBQTMrpPy4Vlhglp2OfbjOrl27GNAEBwZ4Qak02V6Wbh07cgmGgXPOOWfs&#10;d+WYjiCcpMAA8AcGqmIuojEpuvwE/DEakWUnep5dXhPD15SOMWZlGYqKQHUUHTTSYFeD7WLU4cmX&#10;blN/T6zLE3W5jivqMNqa/Ni8ZU+T0U1jlG6w43F1zpLrT9h1E7DsWOc7rh5yOU+T0U1jlHSjXM6y&#10;Ez3PUbZJftwCl2sMtBYLDDPBgjXG8tVssk5VCacMadAhfvGLX2RHPANUNMohNsROEWMT3TEOHfmW&#10;c7FJFpgFhLLOc9FMr63ZXn5xZPEtD5zQa5P3t+hRRPRm9FGEjdQDPFfq+LfzBZ4VGbx/ngNAjeEL&#10;3bLMsfjACbMHoIXHTlCa5SnmdjWez1meqMsxvUV+9Esn+Tqbht9yP2Wxz4S2A9eS7hHXOptAc78K&#10;l1vn6Yqru5x2aU/TGKUbb01bm+1y9bKEZvvnLfKj/wZnu9xWP6PFekK2SbG0/frXvy43OQ9U5Ndo&#10;w1PqaNecsRYgMycLzOJJWedRHRi8m2wv2dnDVB1PWxm71XppgnY4ZwKuhM+e8dy6/4x29UoBCEEW&#10;uCgwgpTymbe2zN1CRPNA1FzrmbS2o6/tn29i+KSfRcEQ0pZhljtvyckCl8/MYBO173w5ZRUBC1Z5&#10;jedzlifqckzfJD/Kuy2ICSxwQ6vKJF9n01hFK32tuDpOwr1vuOEGuJaOPuFsAtqOZb92xdVdTru0&#10;p2mM0g12Rrmc9WpC/3yT/CjjDggiDE7eeQY62+XmDLRoIZaLTFYJn/dgU5QPrriPh2NFUNFkvhuV&#10;gCLI5Aj9MvZvxUXQrfTj7goLzLLTsQ8+ht5rRVUSZ9tke+FpMREfWHzgAQFaOP5mdFbLjtYZlYtn&#10;ogTUjzow5AOQIHut+EN2wiEj3h3rhHpGdwwAA59JW3ai55sYPujGqQaKhxjxfO+JrDSiXWTeDUlR&#10;HQUWlyHj4Qb9sOYhSfv58mmoFXdXlyfqch1XbJIf5fUc0MoEboiT/SYjUiyByeu4Oiro/vvv78Td&#10;1U3AsmOdt1wx6nKdJiO66aYR8qtO4lEuZ9mJnkdRm+RHeXMNBBHCDfH2AwQZ63KBgZY9lDMwLBdD&#10;zVk8zmNcOXjwIG5bIml1QEWjKn5ddpqgJbQuVCpXe9g/Qc/LBzw4g/rGm6idGGOaBWbZsc7jrQeM&#10;TAxRi7ywTuX7IxbbyxLNsqPT48EP1nP+12KLvLgfWCzsUE489+Vjfm7ZyTNFIMYwaeiEtYNBvHXM&#10;OallJ3rewvB1nA2CC7YPrxajOoiEk4PPGmfPZWEHstSzcitfjOh9PF9RnqjLWekt8qMlnWVHp18R&#10;k9d0OcvVObHrs9N1E7DsdJpk09WjLtdpMiKdbhoz+kmrtx/lcpad6HmL/LgVLsfX03nwc1VBFsv/&#10;ElgoXCdh+Rbpa1MFOFoSwEKBMddfyh46dAi/6gSdjHSm6/q7+ZmvyEiSsAZBy9cmfEtZ32mBHRYB&#10;dRaFdFhu1na4DG2exypKUFxFqTQVTtedXtGKyJYdbaS+66KOag6deBfLL/+rL5SrZNFTV0GhP9uS&#10;JsDDYG2HuUTP61or/FZWtLr8wjMvRJa31q2GI0akcqWPwLWEpbP8+n/lqma+RRUU+tN+UZ6oy1np&#10;i1rTtaNXtPVd150Dy1k0jWaHMMPlmq5eVEGhv9SLbgJWk/E0ycJ1oy7XdGltpLBfS1cT0Yveqem0&#10;o1yuaQeFjJ4vak3Xjqxo9b03XbfTG1tjUMY6njGBy0tSgVQgFUgFUgGvAoGtY6/JTJcKpAKpQCqQ&#10;CqQCv1EgB9r0hVQgFUgFUoFUYEEFcqBdUNw0nQqkAqlAKpAK5ECbPpAKpAKpQCqQCiyogGug5dvb&#10;86LPr1h2C5OX+LwVhc3LU4FUIBVIBbZGAddAuzVFaeZiYfI2EJ8XZYGNYo1F7XSYXKGKtuxE7UfT&#10;o5BRjN3S6UO6IfEotpdlxypPNF8rfdTlok3DKn80X8tO1OWirj4qfcfVoy4XbQKW/Si2b5TLjbIT&#10;1W2Uy236QBvVZV3poyywUayxqJ0OkysknWUnaj+anl0P/uVn3xqTt67zId04yjZxddb5zqjZtBNN&#10;Hy1P1OWiTaMzyjbJklH7UZeLuvqo9B1Xj7pctGl0Rtlm01va5aIuGm1KS7sc7G8pJo+ug6PGivE8&#10;bxgy+fHpUZ9bKL0HqKSzHsUai9pZGpPnwedpHaLpoxi7pdPzXoZg8ibxeYXrjkofZY1FXW5pTF60&#10;6UVdLoq3G5V+aUyeB5+nXS6aHtdGXWvp9CjSEExe1OXKgZayLofJo33EbkbARaxICLhmOMBtfXgY&#10;XvoGR7HGonZQhqUxeR6mWDHhsLB9TZeIYuyWTs9RdnVMnocpVvR6k7g9T/ooayzqcktj8qJNr98E&#10;mi4XxduNSr80Js+Dz9OCRNNHXWvp9BxlV8fkzXC59kC7KCYPWSLSFcOXk8NqMba29dCLwkfvax5r&#10;rFYpamc4Jq8oksX8suo3mn4e3q7OfZ6d1ZllKEmU+dWRLtRqovla6aMuNxyTV9x1tOlFXS6KtxuV&#10;fglMnpbOagKWU0XTz3D1US5KOwMxeVGXy2e0oa4pkNhih1km5rHGamtRO8MxeUWRosHxo+nn4e1q&#10;3ebZWZ1ZhpJEmV+WC0X5DdF8rfRRlxuOySsEiTa9qMtF8Xaj0tNFV3e5qKtb/mbZ6fSSo1xunp2B&#10;mLyoy80ZaFfB5AVGqu2T1AlUkhsaxRqL2kEBlsbkefB5umKj6aMYu6XTR5llM9hezXbgwe3pC6P5&#10;WumjLrc0Ji/a9DpNwOpvoni7UemXxuR58Hlak2j6US43yg7uZQgmb4bLIevAQDsKk9cfQLGNvm/f&#10;vu0zyP66pB2GVwiTN4pBti5Mngefpyu3kz6EyYvi7UaljzLLcO9RtpfVFjq4vRAmL1qeUS46CpPn&#10;weet4nJRvN2o9JaLRl0u6uqWv3Vwe1FMXtTlRqUfhcmLutyvJK3Zdoti8vCAVoPP5H+FRgTW0uHD&#10;hwvikoXJ2yh8nsUCC2HyOni7UWwyD5MLjjEbk9ex32RIWelDmLx5eLsoDs9KH2WWRdleFnvLshPC&#10;5K3CGluR2DgEk9dpMpZuUZeL4u1Gpe8QG6MuF3V1S7qmHdajH5M3w+WiTcZKPwSTN8PlEpO37RbP&#10;WeBUIBVIBVKB7aRAYOt4O91WljUVSAVSgVQgFdgMBXKg3Yx6yFKkAqlAKpAK7FAFcqDdoRWbt5UK&#10;pAKpQCqwGQrkQLsZ9ZClSAVSgVQgFdihCrgG2jVi8nao7HlbqUAqkAqkAseLAq6B9ngRY7X7jLLA&#10;ogCmUemjjDBLlSgLLGqnUxtR5tfS6aOOE2V+WfYTk0dlok0v2gSirj4qPW4tiqWzXCXaBKJ2oi4a&#10;bQKj0kebarTXteznQBtVvp0+yuoaxRqL2okywjqj45133nnRRRfxkzLEGEFLQOKo/Wh6dj34NzF5&#10;URbYKNZY1OWiTcNyuWi+UdeNph+Fw+s0AcvVo31WtMl0Rtlm0+uMsiEi5CgXjTaNpV0O9jcFk8fd&#10;6c/95mCvvY2OKDhpFGssaicxea+99hq6tlH4PLpoYvIgQtQVcYlu9dBQt3f8b3Fmhv1mB5KYvH4T&#10;sHrdxOQhwDIWFR1X7wxYjRXtWjB5iBmLdiXxfcAdQ2+4XQbaKDhpFGssaocuYmHpMPc8evQogtrg&#10;QMrnnnuuo3+UBWaZimL1lsbeRe1zlE1M3gxXRMd94403fuc73+GmyMGDB7Fm7SwrMTwILYDgLwRd&#10;jza9fhNo5h519VHpE5OHngoxp0bh81C5icn7FTIPsTTp6FH4xmaOx1FW1zzWWH3vUTuJyaOGickT&#10;X4qyyaIul5g8Sh3F5yUmb7aLJibv/48Usv920003bebYGSpVdLowjzVWFylqJzF51DDKDhvFLEPW&#10;UeaX5YeJyZs3U09MXr8JWP6WmDxRZrK3n/My1BKYPL3/puNlh8a2dSWOgpNGscaidqBPYvK4cz4K&#10;n5eYPDxuwEA1wxVxVcEkwE7yN77xDT4/QieAg3/j5Az7Vm8QJTOOwt5F7SQm76OPPgJ/NzF5X+gM&#10;bBY4yboEu0loTtw9jm66rmt81fkmJg8oKwiSmLxJb4wyvyyDickjaC/KLIuSGUdh76J2EpOHOTFE&#10;QxVHm4yVPjF5v9TArEOHDmGqW8x2LWzT5pxPTB7rIjF5cGZKgT/ADpP/FV+NMr8Sk0cFoqRIS7fE&#10;5IkyFj7Pki4xeX1XtHRLTN7kCiQTpAKpQCqQCqQC8xWY84x2fm55ZSqQCqQCqUAqcJwpkAPtcVbh&#10;ebupQCqQCqQCW6tADrRbq3fmlgqkAqlAKnCcKZAD7XFW4Xm7qUAqkAqkAlurQGygxdeuiEiMT3e2&#10;tpCZWyqQCqQCqUAqsF0ViA202/Uut6TcZGPhcEZpjgKYRqWPMsIs8aIssE4lYAL3ta99rRPqtrg2&#10;yvxaOn3Uv6LML8s+v1Ynm8VzRPO10o9yRU+ZdZpovqNcLurqo9Kj/JuGyaNL+KEvo1xulJ11uVxs&#10;oEXolpdfflmCEkcLvVPTs7/bvXv3ySef7LzHKPNrVPoZWLrmHUUZYZYs7Efefvvt008/3SldlPm1&#10;dHpnsSVZlAXWtM8hB+3RH3Yxmq+VfpQrRnWL5jvK5aKuPio9R1n8WxMho9JFm0DTPkPkgp+BCAfO&#10;AoxyuVF2nMWWZKNcDgaPGWhxP1iQ3XPPPWjDb731Fv7mRrGeoOkVGweYI0eO4CQBd/7JdfSeNzk9&#10;Zh6Yf0Cx8847z1nOKPNrVPpNw+R997vfRT+yd+9ep26j8Haj7LDYW4/J++pXvwp/g9cBYuOU7qc/&#10;/SlQOZwl33bbbYhvB2fA39Hzo1wRWa8Fkxd1OavJLH2+j6Xzu1zU1S13wqwOTfXAgQNOf5vhWlFX&#10;jKZHkWRTpF6XY/AqVupRV+8oU65on3zyySuuuGLPnj233HILhk8S+BBo9IknnoDKEtFGW7Swev76&#10;ON5SRplio9JD503D5EWrPoqxWzo9R9mtx+RFdRvFGhvoiuvC5EWlG4W9i9rZNExeVLdRLjfKDkfZ&#10;66677vHHH+dYhpG1875R1NX7+pQDLSLGnX/++WAR3H333Zg1e8RFiRGmGCkRABrTBASc81yVaQoF&#10;5rHGahmjdjYNkxd1jHl4uzqXeXbYGmWliCCrmBRH3xaMYumiElnpo/la6aMut2mYvKieUbzdqPSb&#10;hsmL6ob0o1xunh3MdS644AIMcCgJA2UT5O4/oq4ulmPPaP0FypRRBaJ4u1HpNw2TF9VtHt6uzmWe&#10;HUTNRZsH2JGPTi688EJYlkctmHpii4gT0M5bcqMweVHpovla6ee5InR75ZVXKA4gSBAK5Zd3XiCp&#10;qGq9ehPNN6qPld7C6i19fhSZMerqo3SDnVEuN88Ohkm4GZwNLgfHg/uhSLIJf99996H94qfOi5mz&#10;XS4H2oFe5DUVZX6NSo/ybRomzyvZb9KNwtuNsrMuTF5Ut1GssYGuuC5MXlS6KN5uVPpNw+RFdRvl&#10;cqPsoPwYJrFli8mxhP7HXiyfPeMALwG7s/gDbz9gNzfq6n19cqCN+k84PWdMxazcYnstfd5iddGb&#10;8azR+W1SlPkVVu03ry0Ur9dZ7LB1nWdrhG7+7eIo82uGdBCtnpVH8+2wxtAf8Vus5557DgvTPq7O&#10;cmlehfe5nDcYbRpOszoZ35QpXC7q6qPSbxomr6OnBUUd5XKj7GwKJg/thwM+qcuESXGQ5yEJ+L9k&#10;20mC4n8tYNDOO68Zf+KOIgs59lrGPmgpygKLpu9g7ISBhQLrqR+ywDN7PRPELVh2Qpg8nSOlwxmt&#10;j/yvdhuL7bWu86xiHhrvuBwmTypd8sUb7zgpc3P9v7r9Mn0xr49i+6IuZ6UvGo6Q3lFgDX6X8kfz&#10;bXY1M1wu6uqj0nOZxSrT4lCfkMtFm0Ytnc6x8CLWY+FUMmQMcbmoi1rpi4aju2VZ0ep7H+JyMJiY&#10;vBkT37wkFUgFUoFUIBXwKpBbx16lMl0qkAqkAqlAKjBDgRxoZ4iWl6QCqUAqkAqkAl4FcqD1KpXp&#10;UoFUIBVIBVKBGQrkQDtDtLwkFUgFUoFUIBXwKpADrVepTJcKpAKpQCqQCsxQIAfaGaK1L5EII/0w&#10;QHJxlPk1Kv2mYfJ0mG8nLG9p7F3UftSHoswvy76U08nziOa7UzF5UZcbhb2L2kG9bxQmT0MgnLC8&#10;US43yk60qUZ7Xct+DrRR5Xvp5Vs3MBgQyqCTNApgGpV+0zB5lAhcCn6ky5gs/SqJMr+WTh91oCjz&#10;q29fPgQElKafMprvTsXkRV1uFPYuaoejLP5lxAIERcFUPupsTB9tAp1cEM8LheGXpgxx3zlGudwo&#10;O1H1or1ux74Lk4frZUKBiQzZeTjJ0V6qH3/4sefRe95h6aMAplHpNw2TF63WKPNr6fQsv59ZhsQz&#10;2F5RlZrpo/la6Ue5Igq5FkxeVMylcXiW/U3D5EV1m+Hqo1zUsiNjFiOTF9H61o/JQ/kQL41rDsJ5&#10;GDgNiw8ghxD7GyXGoPviiy+CVthfyc2orW10CcOgT0J5owCmUemh5GZi8g4fPoygwTKB69T40ti7&#10;qH2OsmvE5DEM+uRaZxRrbKArrheT53e5KN5uVPrNxOQh4ibC8Xse8YxyuVF2OMpuOiYPgTc5gjKK&#10;unSF2D3Afum+ffv2799/++23Eyt9fB4MTo3pyNGjRyfH2lqiKIBpVPq1Y/LIMId0gM1BQ3/QYGo4&#10;D29X6z/PznoxeWSYz95XnMcaG+W6JJRhdoV/ER/4zDPPxBAV6jqiTUCMr+hyo7B3UTtrx+She8cS&#10;Cy6H9RVGLMa7Dh2jXG6enW2AyZPH+AK0En2vvvpqQP7QTsj5O84PTEfuvPPOd999NzpgRAFMo9Jv&#10;DiYPjoTCRAmRUebX2PSbgMlD94cRF1hcJxBCWug81ljdwOe54iZg8ua53NI4PMv+5mDysL7as2dP&#10;dGIEzxnlcvPsbDomj4/xv/SlLxWh5NnkQPDAv2g2/COPzjKL4kQBTKPSI+vNx+RZc1VKNwpvN8rO&#10;5mDyrOURdRvFGhvoipuDyeu73CjsXdTO5mPyrB2FsS43ynVRqk3H5HHaDlYRysq/ZTTF01k8oMKj&#10;WcypH3zwwRmbCTtsYMak5Hvf+x7W99gN460lJs9ZxZiovfHGG+iPmL7JLFsXDm8Uswz3FWV+TaqH&#10;vRM8qsAiQx7cJCZvUjQm8LjcKOxd1M4ol4s2GY906PaBSeeIgCMxeWQ+9g6NBOpg8oQ6BBzSoUOH&#10;YBFQIezy4cOMSTjXzuPi9fFbBS4qMXl9BxDXKshuBFQlJs9ST7PYCpXwv4nJ63hd1OVGYe+idjYK&#10;k4fCaMacBswlJm9yjEtMnmcCl2lSgVQgFUgFUoGZCmTAipnC5WWpQCqQCqQCqYBHgRxoPSplmlQg&#10;FUgFUoFUYKYCOdDOFC4vSwVSgVQgFUgFPArkQOtRKdOkAqlAKpAKpAIzFciBdqZweVkqkAqkAqlA&#10;KuBRIAdaj0reNIyf5Yy/GAUwjUq/aZg8iouvjT2xjpk4irFbOr3XP36TLsr86tjnJ4yTsY5pIZrv&#10;TsXkRV0uircblb7j6lGXizaBjn14hSfW8ViXG+W6Ud2iva5lPwfaqPK99Pj+/cknn/RYjAKYRqXf&#10;TEwe7g7RTjy6sevBv3WM33WddxZbkkWZX3373//+91955RVPGaL57mxMnt/loni7Uek7ru6pbp0m&#10;2jT6EzvnQoITOyQmVg+BBRFekFFC13U+qlu01+3YP2ag5ez4yJEjWJYBCaKnLU1MXpFeg2v0nA5a&#10;a3yepi4XoKKoEBuVnvyihx9+2FOqUayxqJ0NxOQxltZtt912yimnTEq3NPYual/WRgRvFYtyWIPn&#10;F1Gvoyyw/toCBIu77757UjckiOa7gzF5IZdLTJ72LkzsELPo7LPP3kqXG+W6KHNn9NlSTB6KgnaL&#10;qQeCmCDqk6jZxOTxVyQDd4VxQxAuhFEYH3roIYmNjL5A7IRARZ663JA0bLrgF5122mmTRRrFGova&#10;QcE2EJOHbQC4ysUXXzypGxJEMXZLp0eR1oXJw/j92GOPoamedNJJk9KNYo1FXc5KjwKvEZMXcrlR&#10;2LuonQ3E5GFdhM78mmuumfQ31i/SS/R/RAXftWsXVrfrOs9RdlMweSgNEEjASCF6+AMPPIA/qKmF&#10;ycNPGFwRZxV/gFOISb1IyUiYsINhWCpmdVCRp463Pg2bLnWYd0SZX6PSrxeTx20ALGfniYar5uHt&#10;6uzm2VkjJg9ri8svv1xa6AwB57HG6ozmueK6MHmru1wUbzcq/XoxeTKxW4U4Psrl5tlZffSJuro0&#10;Fu8z2g4mr2543JTHuNtsk3iKidkNhmQkcD5emtGJbOUlqzddlHYea6y+zaidNWLyZBtgFYzxWOxd&#10;rWff/roweVxbgPK2ip/PY42t7nJ00bVg8oa43PGJyVt9YodKH+Vy8+xsb0xeqKk3QUUhCxuYGBOl&#10;p59+mgv6m266CVyL/gu0o1hjUTuQbqMweXj6BVzPhRdeCN3wbIIa9h/bj8LbjbKzLkwenlrJhBX+&#10;Bq/Tr0HUbWQUayzqclZ69rl42sdJOY8bb7wRe0L8GygOHPwbJ6P5Wr3EDJeL4u1Gpd8oTB73e+Fm&#10;XCChqaJ4/XfdR7ncKDtczBTEF7gWvI5uBhQHSQlvvfUW93QvuugiWcJiioapLZy249Kdscm1ou1g&#10;8pqmAYQCJ+7HP/4xfsVqb9++fZIMXoi+9Wc/+9kGjpeziyRVxQ4CFfbyyy/LKi0xeZaw8Gb4NL0c&#10;G4nXX389ul3Zfk9MnpAWawFBpZTxCf4Gr3viiSdkTy8xeQNdLoq3G5V+ozB5KAz6NLocGimaKhos&#10;+j3qnJi8GCaPtCPNP5LG3MTkFen1/wpQiVg9PY/QrCVUUjM7yXfb/cGBVhc7MXmeSpSBVhInJs+j&#10;G2fisviTuXli8ibV87tcFG83Kj0rl4NZUcXsVXjojQF0wuhs9T6BuETTjmW/o54MtJImMXmTzrYV&#10;mDws6V577TW8lLvKU/TZy828MBVIBVKBVCAVWKMCrq3jVcqHXYUf/ehH2OzOUXYVGfPaVCAVSAVS&#10;gW2qwFIDrUT8wpNzPnDepgJlsVOBVCAVSAVSgVUU2Iqt41XKl9emAqlAKpAKpALbWoGlVrTbWpQs&#10;fCqQCqQCqUAqMEqBHGhHKZl2UoFUIBVIBVKBhgI50I5xCx2regburcBONXF7UWCTlX5pTB6/G+Yx&#10;iW/ThUF6D2RCX6Kl5sd8kjVNFSc19wK/RtlhVvqoDzWZX7qoHhfSnI9+tAopnlxS2NdVJlXQsT/K&#10;FaO6NfPV/uDEt4VclIXEJbVxnbV2dc957eqdJjnK5Zp2dBV7mDxixNO0qZvlctpUkXWT/LhRmLwZ&#10;Lvcr3FgeqyvwH58d8slaEX+kaR9fsFnJ+JGc/h4X3/wB3oB/GRNDvpyLnucXfvwmjx+qzvuO2WMH&#10;lptfc2o1YOfNN9/kGU963r4ogz/kb+sLQsmOZZb7lWv5FaB8pxg9H3UeFECqr+kDLGfxNXadC0Yd&#10;fi7pTG/lqz8n1Wks+1GXs9JHdfPY6bSpZnYel+OXpkCtSAOkKasJjDrPj2jpBoWLRqWbtOPsCqTt&#10;+NNbri5hmOp7oeD6u2HLdaPno7oNdLlyRdvB4ckUDBMQTt9wBlPpe+65B3M9hPjB356ZeHQauy3S&#10;f/mzg0UFTcEKIy73gl4MXgL0Sv3VUxO3F8XhWemXxuTpykK0lEmcFm4fzsOrkP6MM85An9KvcR3X&#10;GzHVrNjOtRHEI8NnZow8FcXhWellubM6Jk8KzBhvk25/1llnMfoY0yM+HGGf1lGwxuCiDNAGwT/8&#10;8ENehW8Ezj33XMSVxN+W/VGuyFqQTYhi8wP/W5yx8tX3S5CJ//C4KINw7d27tzBbNyV8x4gq8J9H&#10;jcCm1SRHuVzfDm8K0awuuOCCSd0kahvTW5H9xY7lcp2MGMS7ID9uGiZvhsuVPFoMojJt0XEELWkQ&#10;cPWKK67Ys2fPLbfcgoEWoSAJ5TieD7gFPLIfKB+9G6JUvvrqq8UWaxO3N5BNtjQmT9c7/Oecc87x&#10;42XoOZPBzID64QzvqaeeQiAUHVgfLR9DRXP/kN9zo1tnCUfh82BqCCZP64aigmh07bXXOhsR3WPG&#10;p+rsKOGrOC655JIXXnhh//79GFGKyZ+2P9AVh2DytEQoG6oYrDD/J/tRF+3XSJ/Ss2mYPH0vnHKd&#10;f/75TpfD5OD9999HPF1nekmmx2YGOdfTqSb5cRRWD2UYgsmb53LHDLSMkM55mVNB7HGherCqwBzE&#10;36U6jW/HZBgDcExy3+BwmKOceOKJ3MJ98MEHuWHgx+1FgU1W+uGYPHmAgd7/rrvuclYimhMmeVg9&#10;TJJ86KVQD74HNKH0qhKOFZxHUCfJRZYDXSq64I7xTcDkcT8JcwWAjf2tCT6D25wk+WC1h6ZNCj3U&#10;0OAstN+33377yiuvZO5FlU3an+eKAzF5fHYLx5Adi77XzXPRwqaOacxpHBNY5+siRfF5S2Dy+KwU&#10;/x44cMA5QeFi4Oabb5500Y7LcZ8A6w3oJmOtHxC0dkxe1OWOGWghNEKTYz9z9+7d/sfdzp70eEjG&#10;xc3zzz8/OVpADTy94AIL/ootAayDQ7i9KA7PSj8ck0cvQivCwAZHKga8phsgzQ033PDII494gL4P&#10;PfQQ+lO2UoxM9UscMAI9sYCQvGAfA0l/wj4PtzcWk0d2DWzCizwvp+AGkQzjnCYKWA0NxlEjZEx9&#10;+umnmKaQNQYNMSVCpsiasWU4GPPw2J/nigMxeUKngBSe98JmuGitKoxgcEJNQU+Iduutt7IpWedr&#10;C1HcHl10dZfTrs4BD00PWxqeVxHhG1dddRUcyRODyHI5kQL9JAoA98PgHSI/rh2TF3W5xlvHNKGX&#10;WcfDGLn6PbLDcoZ0rh0FvZWF24sCmzogp6UxeVpGDGx4kKMHvKbIaLr333//o48+OjlBxuV6H4mt&#10;FLLrgUGy0MssgKTwgENP2DcNk6eVQTnRkVn3pVNyKQARnN4rmKmLL74YW39cvGKGJxsD3ImRpz+1&#10;/YGuOASTV9w49ttxX9jYdAridFHLmmyiYIfgnXfeERmb56P4vKUxefqmZK7f1w3D4b333gt/80yI&#10;aarpckUuXNlb5MdNw+TNc7ljBtr//OygITRCvJlS6462B/6l04+Pn2RYM+FluebLTU1MHp9Eon3i&#10;X74YhXbYwe3hV6Th6hBbeXBNWoietxhe9Gb/UwPLjq5xPPjBBq8192RKNt3LL7+8HmWbmDzuG/Mt&#10;EhzQoV4WYIiCi8p7MbDz8ccfF8tZi0EWPc+BR7ZkPQ6v99OwV7Zr164Ch8dnjdZyR7LAbSJZ8yFF&#10;E5MnF3LrD0/IqDlmeDKo8zVmDsCW/ajLWel1E/DoZtnR12JG1dz9tuwXLtp0OU/ZoNWzzz5bP1bX&#10;56P4vKUxefq+cOMo/+R7hdhMwmSiHmUtTJ7lcnKeD4z4RkuH/Gg1mej5KKR1pMvpN54LgJ1+wVqo&#10;TPy4gj+h6+cHKqQ0F59PRN+l3tbpNbUKbqS/27EweXxlnz5Xf2NT4/Y0eVBjsKLnLYYXPyeQNlCQ&#10;DfEMnruLxdcydfm1kclvhwqX058DWZg8rZuFX9T51krKLViMsOj5KLNMoJNW+Z2fh+m+Un8OhL/r&#10;D6u01MW3Q3K/+ipdj8io+NgMKXGyILdHXVFXJawVHU4BhuPbDHW+2khRHqtLsVy06XKFDlqKpm66&#10;HRW1EMXnaVNLYPK039ZqF+oVlaV7LQuTZ7mc1qH5GZsMMVKGZpPhGMRWUDQZ63wH0tr84miUy2Ws&#10;Y8+ENdOkAqlAKpAKpAIzFcjIUDOFy8tSgVQgFUgFUgGPAjnQelTKNKlAKpAKpAKpwEwFcqCdKVxe&#10;lgqkAqlAKpAKeBTIgdajUqZJBVKBVCAVSAVmKjByoGVgPB1VCl+2HLfRj2dWSF6WCqQCqUAqsLMU&#10;GDnQ7ixlYnczA5w0ijUWtbM0Ji9qfwazbBTebpSdmK8odlgxMbVYYE37UawejIxijUVdzkof1S2a&#10;b9++fxlgufTS51H+RTF5UfurYPKcrj7KRUNNqeMnw1xu4Ner8lntQJvb0ZSH1TWKNRa148HbeTSP&#10;ssA8Nj3MMn5Z2GSHreu859Z0muFsrxUxedHyRF3OwxrzaBjNt2+T30d6vruNuvqo9B1X98il00Sb&#10;hmV/FCYv6nKj0kd1G+hyx6xo+9g7WXno3WCZ0yGo989//nNODfREr5jINOncnFiRvtfEjUVnvutN&#10;72F1jWKNRe0sjcnr2+/Xi4dZNgpvN8oO78jyW+QC/y8iREaZX5PO7MTqRfO10kddroO3G4LJ8+Dz&#10;Cg0ZGwtBtU455ZRJeS2XXvr80pg8Dz6vEGdFTN5HH33E6JijXDFqB1nLChUDTRHbGQNQcSbq6h1f&#10;KreOLeydxQJjUC7MFF5//XWylnBIzG4JzyElQAg9mOLMAvMsHfMPYfMQnxbnMSVE/DmGJ9x2h4fV&#10;NYo1FrUDMZfG5HXsT1alh1k2Cm83yg5HWbgxY3WhJ0JUxc6dRplfk6IhgQerF83XSh91OSs9i42Y&#10;o4jqzJBPBw8e7PAnovn2dSMjCwGfPfJG8Xaj0lsuGnW5qKt7NPFg8ka53Cg7HGXB9QLdiyGlMLI2&#10;w6RTgbEuVw60TewdsxTKGFZsDI6q50SMhD5ZSUgmZJsitCbGXYZHRxo0A4u9NZnFuhJEwUlFOeex&#10;xuqbjdoZjskrimSxwCTZisyyeXi7Wrd5dqymEXLCKPNLjM/D6snl0Xyt9FGXY/qBmDxnU2KyECOr&#10;WY9RvN2o9Etg8vQNWk2gEMGPyavVG+Vy8+xgDgTMCcOeM9R2lJ4edXVRwPUyVBPMBBOYxaNuQn0K&#10;Ess+20033RS9dpPTR8FJxb3MY43VgkTtDMfkFUWaDI6/IrNsHt6u1m2endWZZShJlPklhZ+B1dM3&#10;Hs3XSh91OaYfiMlzNiUk4yAB3K8HZGn1NlG83aj0S2Dy9D1aTUCnCWHyagFHudw8OxgmsWWLXVWS&#10;J4hklvEIW6pk0eMxqLW5EnX12EBLZIqOOo1dvnmeqvfZikD8mzyIhso2yeoaxRqL2sFdLI3Js+x7&#10;BPQwy0bh7UbZaTaNL3/5yyTyYiaKLSLuKhMZG2V+eXTzYPWi+Vrpoy7XITYOweR17Delw57nG2+8&#10;wf4UPvD000+jw+1zWKN4u1Hpl8bkWfY7LhfC5I1yuVF2cF8YJgv2AAHM8iiTb3uBEotVU9TV+03V&#10;taK1WGAAP5155pkEjmIKsG/fvsl+AXMKQpGQctttDk/eHRMUrK4mJm8UayxqZ2lMngefZ8noYZZF&#10;MXZLpx+IyZvE51m61Vi9JiYvyhSz0kddbmlMnodlJtLJthMfDF9//fWYBsk7Pk1MXhRvNyr90pg8&#10;y36nl4ti8ka53Cg7ozB5IZf7tZ7Fhwcd7F2TBSYUIVx4+PDhmlVUnNGspUOHDuH1er5hLy+gy+Si&#10;iU+Kvp+9Zek7rC4Lkxdlio1KvzQmr2O/WR0hZpm4B923YHtF8Xaj0g/B5PEFDd6XB5OngV9F+iYm&#10;r2N/NmtsEzB5HDKb2L7JL3w40Eoyi8wYxduNSs83RpuuHnW5qKvX0s3A5A10uaiLLorJm+Fyiclz&#10;LlMzWSqQCqQCqUAqMEcB19bxHMN5TSqQCqQCqUAqkAqccEIOtOkFqUAqkAqkAqnAggrkQLuguGk6&#10;FUgFUoFUIBXIgTZ9IBVIBVKBVCAVWFCBHGgXFDdNpwKpQCqQCqQCOdCO8QEdq9qJ4NV4OI1eEMAT&#10;vqlHGilfhzUm+KoipgmjG+JXfZO6qJ0YKJO6RBlhTYPaSB3mu76kgFLgEn13okPzpNazb0dLpE1Z&#10;5ye1KhJEWWBN+9pPCnSHVR65pHBRqlH4CY3wJ+2HOCk6FP5juTQusVw0JN0oZtkMMiMuaTYuQlC0&#10;62on4U+iXrPJWOn7LhrSTetfVGUIwzcDk6el1oFBmue1feimvVT/pB3Vsq+ldnbITUlHudwJW/al&#10;6c7O6D8+O+QrT893kPgSrvgMlLGE8G0fvufjp1qXXnpp/Teu0t8vdqh8/Niu+CIZBu+++2586rdK&#10;jURZYFZesPPmm2/yVycmT0yxDILuslhgk2yvwg4/ppSrio8s6/NRGaPML8s+ugB+A7oKJk9ocVCy&#10;+eU6v7/UjtrB3jVdmh+DelrE5Gev0hx0E1gFw+dxOSqAJiO5s5we19XN2UOo1Om1GoWLRl1uXZg8&#10;CQnC1i29lnVe3xeqWDsk/m42SfkSWtt3tohJGTcIk6en1TJx4FzsyJEjmGhzTtecLEcnZZucHlH3&#10;cLCEiGMyGUnfuhcdPhrB4RB4C/8isQVsQm8LD7vzzjsRoqiwyeDpDz/8sF83mTYWKySYuueeezBJ&#10;FFNRRphVBhQbCwX+iphwZ5xxBhRwFhiRpC666CKG9amZXyDqEM0xyfbSdpAegb327NkjV0lhrPNI&#10;sBZM3llnncUIa4xOdfToUV1BtYYFUwwuihtnpCREVAXGo74ErRtmMcbon2pX7IO2Oi66Lkye3I6H&#10;zAjSCXrkvXv3Fvp4XBfKIK4yRMa1HoKkTq+zK1w05HJRImSn9U02peJatOUPP/yQJ9GPnXvuuQhZ&#10;ir+t83I5yoy4gXfddVe/K7DsQC64NzCI9eXbFZMHT+XaiP2jbnKYAAoDC4NBh4Hl7Fi3SzL0aBJm&#10;sl9mYBWKWQja5M033wxVX3jhBULE0Jl2WGOQHYPxq6++Wm9SMXj6aaedVpcBMbzg8cWOCkZZ9Kqo&#10;TRy4BCixTuGjLDBP3ZGkQarG5IGmiKEUt2Cl/OCDD4oxu8n2KuxAaoiAHgGW9eaVdZ5d3noxeXQP&#10;jLX1ZKsvo4VA4VVQ5rHHHsMc7qSTTurb0bFUa5e2XHSNmDy5HQ+ZcdIVkaDpuujx3n77bbJicEwS&#10;JIv0etQpXD3kcuvC5KH86AZxXHLJJejN9u/fj8kKXdQ6L7cM1iSWK4U/M0K13vq27MCxCaysd/W3&#10;JSYPumAYoByMrq6dEoMrZ0CYy+CG/SsVj2dvbBosAnA0J1NFmRnMGqMaena94qeMV155JYYKLmeb&#10;B3s3uBR4FCeeeCK3mh988EE+CCFxs16W4ScJ94pRHGXgso/QR5xBbXKFhL67v0IqShVlgRWXowAQ&#10;AasHJ6wCXaRwG+mH55xzDhad+Juxfwv7FtursEMazw9+8ANSkyHgvffei2ut8+vF5PEeOSW6+uqr&#10;+41CB4zFXRNd0jnQT11++eVcjelDB3pleGr5tenSlouuC5NHD+FmG5x8ctnUV4ltp+m6L730kgwt&#10;TSNFk7HSFy66ustFiZDOptS8R8Txx2wDvRmBOZLGOo8EmHD89m//dtF3cV8Bgwiath5rm3bQNwLF&#10;A4fnljWC8HOZt10xedplMdDqJjfpnTsyAWeazz//vHO0gAgY1bBoePfddzngwSGwjOCzN2zZYf41&#10;CWzCkw8u7NAnYs8T62kncRNdMwZ19nfIEeM654w4SDCUnT2sMjGEEy9lPQWIssC0A6DAN9xwwyOP&#10;PNKcGdSu0pz7o8fElAUl3L1792WXXXb22WdLw7bYXtYaQobwAsRUn18vJg/KoDrQrRAN1G9T0Bbl&#10;56z3008/xUNTizUGO9w0bg7ecDP0YnAJ2IGz4eFZwQ4rXBrWahfFybVg8ijRimRGj+tCwE8++aSe&#10;puhrdZOx0tcuurrLRYmQuswhTB5uClMZbnmSk8NezjrPAeWHP/zht771raYzo1/FiCtrgI4dgtVh&#10;RDPBtismD6JgkMDKSd7I2JHDp/OmWOvYsJ3s8mqDMsfU+0vo5oApxpk+a6ywhl4Pl5D/xSET3WLn&#10;vTvuHyIxno/q1w3Qd+OpM2bTXCvL+1NwdKSPssA6GqLt3X///Y8++mi/V9IWsHK94oorCp2l98RD&#10;R/Rxu3bt4gOhDturtlNvzLBX6p8vCJJbhsnj1J414jmECHbxxRe///77nf0SjKBC7oT/wIv0Y3ty&#10;cHFg5wZu3xywxaXrXzkwrwWTV6jkITPOcF24HDZLMUvT13YIks30vNZyUb/LRYmQnfsNYfJgB16E&#10;0YHtlJt8nNZb5/ET9kjwqKLfFchOgGWnpsbSCbcrJo9zK6zQcQ/829Pad2QaTDwxtW++lNTE5IkI&#10;3NLEc1bQtdj7gJeJp4kiKV3EwxrjWydIKf0pukK+vNfkB2PLEXkhPewT+ojluHO7OMoCsyqdTbe5&#10;RdlklsEOzn/88cfy6Ku2jARYf3MbHL9abK+mnQJ7h24OO9J8PoLtdHnByjrv8e0o88uyiREO5Wk+&#10;pGhi8gqXw+5FpzvjTh0P+A+8qLloxvYy/LOoi8Kl+dCdb2+Ii+Jvfd6jWxTP57HpITPOcN3maNEh&#10;SFqji8dFJ28zSorsGIxi8jCwwUu5iuUuHed21vnOhIOl4i69vAFj2dE4PL4YRWfbxpg8oRFhdwjY&#10;O9wMmiWBSrI8Kv538qXq7ZiggNjrjxksTJ6Aq4ovH7QpvcS0WGAaX1W/AV+8Jc+HFvRafMTCb4d0&#10;lyrNTJeq+UVQlAXWrFbNeiuKZDHL6jui5aZuHbaXZUebsqqmU2X6yysNfte3H2V+NaXTeEG2O12P&#10;deVqqSVxob/lFXr9pCWt8Xz0nw4cU7toUTs6l+aXQlFSpNWThMiMhc4idcd1OTWpc7eajJXe46Io&#10;j8fl1oXJk3wLh2ye15/9aPW0bsVHaJZ9qZ0i36LWtDdaXxA1CYyWK1oul5i8yRlhJkgFUoFUIBVI&#10;BeYrkJGh5muXV6YCqUAqkAqkApMK5EA7KVEmSAVSgVQgFUgF5iuQA+187fLKVCAVSAVSgVRgUoEc&#10;aCclygSpQCqQCqQCqcB8BXKgna9dXpkKpAKpQCqQCkwqkAPtpESuBJrK5GTPWQAmC5NnMciYdQ1K&#10;s+zjfmrml+smj03UZH5FsXcszK9JY8cGMu0USUcGl0hVBVZMM7koqT4D4530Tfu4JMQU65S/icmL&#10;Yu90+Z0gsBAmr2Nf9NGu3mkClktHva7p0rqynDowXzieP73VZJq31mwakmndP+j0BcYOVyELZ5fS&#10;0bPpulHsnb5ZDyem49LNJqCbWBGEziI5hjB8UX9D+lEuVw60Re9DR6zJiLU3zLiHnXSJhCXCd1SI&#10;g4gYFP3ID6g/RNl+5plnkL6IOYwQjILGO3jwoA7BKB/nMXoA6wURB08++eRCTMs+mxaij55++umr&#10;6M+gYIjhgPKjtIgmKsMYhnx+TKajjHbykvAaSI9AE5PwCSSQyODIRcdFQvAEfhePg9Ec2Q4R2AHf&#10;GtZlqNOzaTXts2eB5TrgakhJCAVTLCfi5kBGusqpp54q2Dv8L4ID9M0iEAHjduErQ9wIYkf00+t8&#10;JYYz+xFUQR2/ybKvXQvxwu644w5GJLCaAOEElkv7pbNcGoG+QamSSmds6kmzjGoymUy6/maTgaTw&#10;fPkYHTIivdU0rKZXpJdw5SwbQzR4ytkfZZuuy2jAbMJFvk1rEhEM6Z999tli5lpfYrm01QRoQb5t&#10;ZdPuuChjzbLV4CoIJYFsm+ejMg50uWMGWomwJV/d6ohC+tteupR1QEf0tgCroQ0jHh7+1jNHPQOV&#10;qrKWF9AOh4Uhiwq3NekZKqt/WNg7C5PXtMauEArzk2p9WPYt5hevtTB5de4W88vDDrOU8TDLcG0H&#10;V1db5ih+4MCBqQr5/7837cM/EY+aQfWKgKs4E/LPAlf30UcfMRBYFHsnJWbUqskbnIHJo83CvgeT&#10;p5tAx6V1q5+cu1suPYNQydhVCKp1yimnTOpmNRmyKzDVKAJsWU3DslOn1wHaMH/CHBGBu4ty+l2u&#10;47pR7J2UAVGuEB12UjrLpa0m0DTYITnOwPA1Rx/rRga6XGPreEgkRQRKRTRarO1uueUWDLQSvF4v&#10;F/QcBLFkyUvBgQgd2tUQahXBoGXm3odfTtb90gnY/CT+XzM78jckICc6MqxsKHsTkydGagZZ1H7n&#10;9odg8rT9EPYOF3qYZZCuibFjvtAQMd78+2x1esu+xRrjKLs6Jk/rRvfwY+/Qk2L+XkTW9fi5s6VP&#10;2teYPORbNAHLpWGWIEiuqIrNm6L8nSajUzoJlWRbIeCzRyUrDTYSMEkCZwb+hl0TeXYzicObzFRi&#10;+RLtcM0119SjrN/lOq4rZpsEyU45EdcQv3bCoDarjy6NetfxsdHzIyy5ZrvVODyrJFEMnzX6rNKL&#10;Ol3umIEWKsDvnb15310IT8BYUsz4LFARshbiTRESGuMu9xA4IBWtetJrtywB50rwG6GRh7KW+7Iw&#10;eRZWz5lLXzd6/0BMHre8PNg7eUDlYZZZuDqIIFudjz/+eId6JHI103fsFzozaD4HAKH6YCUnwV2d&#10;9cL5gU7sxN7hEj7owtxC6OKdTKOYPMt+B5NnNYGmSw/H5EENHJOESu43TiabrD7U/nvvvfeTn/zk&#10;9ddfJ8LZ2u23CJLMQsdARqsRwiO33Ovw6au7XIHJ4/oeGGwP1YObXvgXu0R+esqkS0sTsHB4VnWE&#10;MHzDMXlOl0PhyxWt7MLjBorH0cJQq9+7mXRKSdAEFfFX2Qwho23bHcJ5xT3OkIjTC/QCfUxezSBz&#10;ClUTLfSFTUweEhQvN9WvFIkRzfzCXfixdzOYZRbGjoWBD2MrBY3KqUydvm+fZkn1aTLLmEC/aVIA&#10;q4uC6eejfuwd75Q7PeidJ5/khTB5omRtv4PJazYBy6WbmDw2Aa4ReXTeV9Iu7SRUclDBvMQPsux7&#10;kcxN8Yc1x7IIkrQM/8eghRrEzWIyfeuttzK9xQNe3eU0Ji+EvUNpORCCaAmc++QzWmkIkyTH4hWB&#10;+ulMsxZQgBCGzxp99EtbenOiznSGy9GI+dYxqhxTTuGkIqk8o/XALy3vbIKKkFjvvxUB+p3d5eYk&#10;KyCmdcE62LsmJq+2YKGbpeliVS1LWG6HduCjuKqJySMEHtUtz+zlJaMO82sG9o7F9jDLLFxdLVF0&#10;54PpLfsWa4zpC2YZO3ENwIFufK2BlCSZv3P7UXB1UeydVHenl9fK+DF5+ipudOlRZBKTp5uA5dJN&#10;TB7yldGaXsfXRDpNBpeww/UQKrFHCmIV1wyoU9IknQNG4WNsMvokB8hO07D6KNlcwc2+88472LeD&#10;Y6BU3FxERignSkv3iLqc5bowJS/lODnQUn5BX0/2urVL95uANtjfCUDKKIbPGn3En+lyHOBGuRzv&#10;6JiBFl3kkSNH5FaLhw1NTfk6g38BZ4GK0M0J/CjaRU5W9hYnwNs0bB7Mt4nJs5hfFiZPboFTcsHq&#10;Wbdm2e809SGYPDbdJvZushY8zDILV6eNo4fCc33PK2m8Sqe37FussSL95D0igYXJQzEs7F3fLJ+J&#10;6mXT6pg8nWNtX35tYvLwq24ClkuPwuRhBWwRKmvd9CgurBgZZriYntwboFlNlqREfAbZweFNugd8&#10;AG/zYpoiQy/fcr/++utRWs7Voi5nuS5MWdi7yXJCKJRTlnfWKGC5tNUEJF8+eJIRwSpPFMM3CpMX&#10;crlfF14vVgpqldCXataYYLD4U0HFwtqXZ8i6IuRIFsRNUJHOArg92GTuaEIF/6vAJOnyr/FvXX5N&#10;rUKRLEyeBVqyMHk1Vq+uF1RqrbMuj8X8ktfQxKeLOq21bTK/Ouwwq3ZCzDIaEYkKlp+8fS0i1Lsj&#10;cokuaoEXbNrna3rUp4Cg6VyK2m/edROT18HeNY3o8te4utUxeZZ9C5M32QQonROT179lLXKHUNnv&#10;EGooW5PM6Gwyul9qNo2OHYv1xvLLQKtvJ+pytet2CJKWbjrTmpxY9xgdl242gSYOr09yDGH4cF8d&#10;TN6iLpeYvMnZWyZIBVKBVCAVSAXmK5CRoeZrl1emAqlAKpAKpAKTCuRAOylRJkgFUoFUIBVIBeYr&#10;kAPtfO3yylQgFUgFUoFUYFKBHGgnJcoEqUAqkAqkAqnAfAVyoJ2vXV6ZCqQCqUAqkApMKrADB1oL&#10;wGRpIemLGDQ6so/z0zq5xBNutwlgQiGbOLwZDDILq4csdCSUyWDulm5NFlgRSWoyFEARBqgfQUlK&#10;wvLXxrU1Dz6PUtSV1bSvRXP6w6TL6Q/QtX3Ph+lF5CkP8U3Xjk5vscaaTUmLbBlB7YiqHded7J6K&#10;BM0mY5WnY1zDDDxSs1U2G3WzKfXJjzWeT0tUtEep5RVdTuxo+9qFnP1As4lN+nkdbmnS5Zy9cdNF&#10;o02p4yqjXO5X2K/Op7T8WKr+4mozP2ZFUfF5lnxjh0JOfgzaSY/Li88r+5/lebITC/ic69JLLyVg&#10;CyIX3wUWn2kW+eqM9Dd22ibNNu3gpuqPLPu3Zn1ES/v8NI1a4Uu4N998k+mjGTW/Fyyy5pd8qFYo&#10;VtSOLkbh0kgv+Lza27UaHfu67uR+o7p1XBRNWjB5KHCoiaHYk+n5kWKdTH9OqpuD1TT+47ODN275&#10;vHxJ33HdqHRWk/GUpy4GXZeaTDY3uBxitkuDFWuTHl4noJfq9q7LUPiwRBFgD9wvZ0dPy07xzf1k&#10;d2c1MStry6WjLkdPq4tnuegqTUnfy0CXO2ZFi/IhgiV5Gjy++c1vwskYpkQ7hIaA1tMBTCjWhckL&#10;AZhQ8iY7LDrRRnpIh1qvI4BbpiwAkydrJ4OsacpiezHxejF58LHJ4Pgd7F0In8f7rRlkHqxezQjz&#10;M8tql1sdk4f1GYKp3XXXXX3nQeAtxLSrg+lbrDGrKU1i6eBjuLYZdL4I17UWTB4jklIrckr60Umj&#10;mDxdCwX5sYnnszB5Nd4OwafIW+UKezIWNFMOxORFm5iFyXO6HNyVmCDrmEGc3AhMHnXUrNmvfOUr&#10;nq6/TrMWTN4kgMlzLxql4gc2wXUQFvHVV1+l9/f3YSaZXx2AkpNBxjut7VhsL46y6ICQgCgSAjes&#10;w8MCC2Hy0ADA1vaDt4qCzcDnYTrYZJBNOknBCFs7Jg/TBQxgkygVODZi2iExXVQ23pusMWdTajLC&#10;4DmIjVdH7S9cd12YPGI5wDkn6xrVHY30Sw/pNCVxoYL86MTzWTF+P/jgA+LkQi43CpPXb2L9VlOQ&#10;Hy28XW2k0xt7XLTIdyMweSy3P0JsX9nNweT1oZsddlgI2IRcMLc48cQTsQ0Az0Yznnw8WQgoEZ4t&#10;HF6IQQbjTTsW22uNmDzq8NJLL+3du3dytLC8LorPsxhkfa+uGWGrM8uQ42xMHq6FVwCJ6hkq4GAM&#10;Ac3t63379uFa3q/FGivUKMoJD8dRLJG5vL766qv1tU3XXRcmDwUjDwBq4OhTrTr+0MHkNcmPFp7P&#10;wuTpGMWco7Awq7vcPEyenyBZi1Zj8pout3pv3G9KG4TJ63c0q/+69Zi8/r7QJDvMCWyCMniIggf4&#10;+MOPttB6Fg2+xuGFGGRiuYnVq9lea8Tkoajorz/55BMPDrPvgX58nsUg69uvGWGrM8uQ42xMHvrc&#10;H/7wh9/61recDZPTXyTWoCSib3AjGIDRHDA/k/3Jwqwup4Wlay6vm667FkweBypwL1iVnBM73wNq&#10;itzE5NXkxw6ez8LkITs8DsCmC7Yfdu/efdlll5199tlDyIyrYPI8BMlCqJr8aLnc6r1xvyltBCaP&#10;9CXMm+ATznY7I9mimDw/gEmX3MMOmwQ21cN5Z6bcBzDpsjVxeB4GWVE1Ysdie60Rkwd/e+GFF3BT&#10;M9xJLgnh87h8bzLIPGXQE6kos2wsJg+b2CeddJJzglI7JJ22yRrrl5MdZY2lw6Lt448/7uz/a9dd&#10;CyYP94tnou+//z7hWpAObznhXmZ0elZT0i4kE5o+nq/G5HFrRwbst956CzPRXbt2wd+iLjcKk+dv&#10;YlqBJvnRwtvhQn9vPKMpbQQmj0sfwBrBTvJ0N0yzRkxekwXWATDNY4c5gU2a+cUXo4BkokQhTJ4o&#10;38HheRhklh2L7aXPe2rfYoHNwORZo0WIWRbC53UYZJ5714ywKLMM9kdh8joTlKara0YYX4yi01qs&#10;MaucHUYYPPOKK67o7P9r110LJg/3iwESa0TsIrKuscrB+1Asc8jlrKakXUjIj308n1wimLzCD1Ew&#10;rLxl9Qwen34xqu+0ozB5nSYWxeRZLlf0WnhFpphEFr1xtCltCiYPeynFlzz8GKDzec8aMXkoW/Mz&#10;lSaAiS+IO9lh8t4/K37ywwm+oa1V0m+iRzF5NQ6vMN7E8LGoOt+mHRZVfipuTWOtJr+MGojJa363&#10;0GSWdbB3uC8/Pk/eqy++KerYtxhhOl9UwVZi8oApbX62ZDUNYYQVDcFijTWbkoWls77O6uDzio5l&#10;8vOVJllyBiZPs9J0ExiFydPtqP4opcbzWfrrW7NIjk6XG4LJs5pYcxTQ/UzdkTZv2aqXJj6PTThK&#10;nExMnmctkWlSgVQgFUgFUoFtpsAOjAy1zWogi5sKpAKpQCqwoxXIgXZHV2/eXCqQCqQCqcC6FciB&#10;dt01kPmnAqlAKpAK7GgFcqDd0dWbN5cKpAKpQCqwbgVyoF13DWT+qUAqkAqkAjtagRxoh1WvhKv2&#10;MPI0JcrPFKsxfJYd3JWFyeswuUJaNDF5tGAxxSz7ofQdXF2H4dXE4TXZYTrSvcQELk7i/CrYMovk&#10;GCU8slT+kljkxyY+r4PhY/oCMNfH1fESf1GbrmKRJa3zHX/2u5xFcrTOI1OraehLmhjBAv7YrJdQ&#10;I5XETVfHr9Z5KxeLUNlPX2PyLFecbBpOfF60aVjlH+VyOdDO89vyKtTH/v37n3nmGXzahVgzd9xx&#10;hxXHjldKABR+CnbBBRcgBATOSywYnAfgAcF3JGaNBP3HT4gUw0+5LTvMRT5MfOKJJ/hJPqwhLAk+&#10;eJ8dk5mWCzsInMvYzmw/wAOcfvrpHmWj6WETcdr4CR0+iXv22WclprSOGI5fNWCK37kX5eEZfqOM&#10;z/91HD4ELZLvUxlGWMe44Fd9s6OCo8DImvYRKgHVwSq2zjdlZPtH7fcjjNbXyueYog+rEiWhqoiD&#10;Tx4AgxTygCNBB5xn/4WIgCeffHJhHIG+X3zxRaZHYoQ51OGWEO0WwcA9LtHp8qSJIXSDhIrUTU+f&#10;t+xEXU7HmuC3woxFY523mgbLA9Yeo11KE8ZJTEHkq1Adg5oQApEU4S3nCWi5eqcJ1Blx4o6Wgi/F&#10;ncXou3Ttip6mUbtWYWd206hvynKtqMvB8jEDLaQsZqmoCXZkehkhcwq2uiNHjuAqvSxzVsNOSlZj&#10;79BheW4QzdLDFJvE8HXs6GJYTC6mWR2TZzHFLCmi6bWdAlfXYXjVOLwOO2yy1hDuBzMVHcffYpYh&#10;FzSNYsplsb1ChEf28vAxdMSTBe4nsPB5cpXG8HHCgawR8qIw28HnMZ7+ww8/XFzSweRB0iIEsUWW&#10;jBInV3E5i+Soz9dNDDXbqQLMgDFnYgJEywLtgIgeHAIawd+IpqSDaPpdznL1aBPwECSL2wy5NK51&#10;No0+Pq/fNPSmQsF9kcFO7mKUy5UDLUZNfQ86cik8gBMxOoEeRbCAw4wYv2KytmKb30mX60bSuS8n&#10;U2wSw9e008HtSZEkjPNwTN7StalxdR2GVxOH12eHQRME6ms+AkD3hEk96RE8Qswyi+3lYX4N0bMm&#10;P1r4PMnOieHTxdP4PImnf9ppp+k0QzB5RNnICES+bB/YNVtG9IdNkmNxvk+QPHz4MIIGF/ufUqSC&#10;LAkyEtneTz31FG5TmEghl7Nc3YPPm60VLpx06cIVJ9PrwsyDmepNL6yD0eN19h0t15rncsesaBm9&#10;U+Zf8BiJXIqfuPdYh5Z+/PHHMYnArw888IAzvvkq9beZ12I3CTWHikTxGODUU04/U6yP4WvaaWLy&#10;LCYXvVwHU41GWp/kLngEcaapcXUWwwv39dhjj2EiOAngE+6C7BLDsa+77jrWqRyYYgrABCdXZ5bB&#10;iDUwDB8wmuTHDj4PZcPtOzF8IlGBz+P+Zw3yG47JkwI457hOZ5NkFslxkvAoTUN2m5tb3HzAgToS&#10;lC87W3QmeFQhAZlXd7kmqgS3aZ2PCtVJLy7thJAy/er4PBZpOCbP73LlM1rgNd59911UOQ50tQz8&#10;zQ6F+8Ooe+coMrB6Nt8UmhDYlpALEmGmgkieHs6lnykGBToYvs6ao8DkWUyusZi8peurxtUxx5rh&#10;5cfhaXYYrWFswGNyiT7PUadY0zQxedJYsCxGY2EU++KhjJbIes4aff7qlL0mPzbxeWz1IQwfLinw&#10;edw0Lpi1LGcTkyePqLAZw/2Y4v0gfY9WE/M0PadWkswiOXoIj6hHdJs6R6xNcZJTDR4Q6oYbbnjk&#10;kUf0jAR8F75OgebJ55dIubrL1a7OMljno1p10hcuPQkhZfrV8XksUhOTJ5vw6MC5yO68zTrb5cqB&#10;liseeAAO1DHnVvp1CR3feWAF7ABT8pION3wme0m9M9+8/YIpVqSRKp+0gwv1XLXJ5BqIyduyqqxx&#10;dTpr9Bqf//znLRxehx1WlF8vj2o6TZNZhqeVePuM/SPGML73xPfRLLbXPMLjKlLLMsvC58F4CMOH&#10;9DU+D9OUp59+mlMNDJzoy2TXtInJk0aE16/kVT6ctMiSfuLkKlpZoKTmeWxuffTRR+gnmSN0lsVo&#10;UQZZ3mFVc//99z/66KN6R1BvpXJAgrw4GXU5y9X9TWCedH6Xpiv20/vxeZ3SNjF5YhmrI75XxffU&#10;xrpcOdDCOpYF4IPiENAb51B8zZJ/z5P+OLkKqyh0IkLlbGLyIMVsphhfjJLa6dvp4PY0k2sUJm9g&#10;FfO1hc4HIUiAt445TjQZXn/0R3+EnV6+tClsGbQrpO+ww+QWoA8GBnm7uDmhGYjJ6xAeo6r2iZDc&#10;ouRbxLBs4fM6GL5meaAPuqpil16/FY+BEwnkreZRmDz91Abb1IL/i4qG9JbLWROO5nmLIKnLg3IC&#10;SMomDJ3xhvbll19ePHfjgCoP8nBfXBlHXc5ydU8TcGrIl9rqPZtJly5ccTI9e7NJfJ5V7FGYvDku&#10;J2/wyx9kHhUANaER4adDhw7hTpCAKWsOVG1zx5/RwK8CMNfE5K3IFBPNLTsQ3MLkWUwufQnqdx4m&#10;TwPC6O59yGAnfZNZxk9NpCEVYLUmJq8YaLUr1uww/KpBWgXu0LoXXSSNydMrWp2vRXK0ztfNp6B9&#10;QRBNvmti8jqssSY+r6a5cb5Sf91BlSZxdRxo9b10MHl6RSuXNDF5uso8jMIZLodLmgg/63yTIIly&#10;Sv3qyiqqUv802auwIXhcrunquslPMgo7BEkLk6dvWfcnUexdCJ/XbxodTJ6saLWLDnE5GPwc/nNO&#10;WzJZKpAKpAKpQCqQCkQVyIAVUcUyfSqQCqQCqUAqEFAgB9qAWJk0FUgFUoFUIBWIKpADbVSxTJ8K&#10;pAKpQCqQCgQUyIE2IFYmTQVSgVQgFUgFogqMHGgZLUxHEu+XBu92f/vb3y4i70RvINOnAqlAKpAK&#10;pAKbrMDIgXaT73MLyibhqj2YPJRHcxqK+OlDcHhNwJMGb3Vi7njkslhguNbPIGNG0fQWq0tHDOcH&#10;uDpsPcMM6Q9zRefmSSS26mVF3NskC8w5YeXdOQuj/a1mh1CcQh/Lfsd1mzi8TnqPp0mapkvjV+t8&#10;x3jI5TRxUruEdb7TNCwpmuXRLLnCFUO6IfFGYfIGuuIkbs8KK+0UcJTLeQdaNrkCd+As6/GQTIOT&#10;PJg8xuDFR1r8CvDgwYOysh+Cw+uAnCwmV6ia1oXJ67C6dMRwqEoMXAdvpxlhcGzpyPDVPD+kQ708&#10;+OCD4vNW+pBunGCtBZN36qmnMkYVgxYhvJ8uuZ811nFdGKxxeP30fvUsl+64etN4FJMHIxJ2AyrB&#10;JaSpNs93MHmoelDw2OpxMHZKpzyWK/pFY8pNw+SNckXeXR+3V2P1/OqNcjnkWA60NQ6PszMEUXvl&#10;lVcYClKvhGTuhmXcz3/+c889yDQQo4tOr5cj7N1wBt9i671lCfjpyWgr00QxeejyEBaRJYS2Z555&#10;Jv7lLcNvOkHwnTg8C/DUYXJJm+8H5mWZLRZYlEEWTd9hdXUweSyzxtvVjDAweYjykGCzxPAxDlon&#10;PX71M8uQ2MkCQxg/iGz58AxM3llnncVQUAwtdPTo0c5Tno59y3XpvTUOr5Ne7zcUK7bNxOQhmtXZ&#10;Z59dV4o+bzUNqA0fwyy8iADVaQJNV2TufperXZe8EOu85XIDMXmjXNEqatHECiQdhqpmDO2tw+Qx&#10;IJZMEBgsjSjyIgiUeADmxUQTv/7668SW9Q+MlPA2zqyBzXrvvfeYXi9HBGAEj8TQjg6UaaIx4abK&#10;suzvfYQIbu3mm29G+0SoS3iwRMMfgsNzgpwKJte2w+Tp+utg8pgMvl3g7Yrq/+CDD4QDyp/QY77/&#10;/vsS6tJKH2KW6QC2MIiIeggtjnyt80v4KN0DY60mGtX4PCtry3UZHu/2228vcHhWetwyPb/e1Kmz&#10;Hsssm60qusRzzjmnZpTp8xYmDxsJmDwBhcSO3vl0oOmKIZfbWEweu/RVXJHieFyX0+XmKGM5w1iX&#10;O2ZFy+ia6I+cLzTpORGDJE96sJ5rYC9apocWwAibJwylzY7vi1/84maS+GZg8kgduPLKK9HFczmL&#10;YxQOr66IYuAvmFzs6LcLJq++OwuTJykLvJ0O9MqlRmGTwwYmQ/Q3Kz1bo8yTtLtOtgVJsGWYPOaI&#10;3V38K3BT/O1klkmBm65r4fBwVTP9NsLkyb4d6vquu+4SHazzRdUzaD6mU1hX/OQnP8GapLl73+nx&#10;tSuu7nKbgMkb5YpN17WwepuCyePiFfuWu3fvrt8Eqf1Abwp5uhUuO5opmwAjpERofuFJYWn79a9/&#10;3ZPR1qeJYvIwt8IzWq7ssZukuadDcHi1AhrSgtwLJtf2wuRZ9Vtj8pgS91sju9Fjwhvh5/D2yy67&#10;DHM+me5g2nHVVVcRGip5NdOvziyTcai+qUkA1Aw/x74F2hpRQsXlk8wyEbN2XW4aN3F4lqtvI0we&#10;O0Y0VbgEvEUeZlnnC2E1Jk/msvhDlhCdeqxdcXWX2xBM3uquKLoVrmth9TYIk4ei8/FM8SbIjCYd&#10;uqQJMIIFPk/COpiLWkHihIxvTeIQJk/vL2FtgWeB5J7WfesMHF6fHdZkcm1HTJ6uVm7G6DO6N2kC&#10;jqSXhLd/8skn2MIlNJQ0FcyUC1Z5M32UWbZeTB6fg/I1MesQfJ6VoOm6HRxex9ULBgCmNZuJyRMp&#10;0P9IU9X66PMWJo9NTF9Vc2oLzZuuGHW5zcTkDXHFQi7tuk2s3qZg8v7zs4OlL9yi7siQBm+L4C0e&#10;jhCY5eGFOrnzJjiJAwAfxdOH5BltB2CEHWasPPDmFGSqp+FbM4iGcvFg8tDGwMni2y6conKc0Oww&#10;vhg1D4dngZwoe83k2o6YPF0pTUwe3/2BjB9//HFnioYEeJWUSw2k52sHxSir89Lpo8wy2LFYYJOM&#10;ML8TNjF5fD2iueik5YJZZmXXdN0ODs/j6p5bs1x6DrPMyI/vY3Y+l8JrKE8++WQ9G9bnLUyebmJ8&#10;WlE8Jq8L1XTFqMttICZvlCvq4UaTH+U8HwAJVm9TMHkFQqgAJwnjCbchP8kloCAdPnxYWEgWOEkA&#10;SaBBweD1118vL7v3AUYeAFZNE9uyM5NAqxomqLFT+ldtahUcXhPw1GFyaWYWqngzMXkdVpcmtenC&#10;13Q2ekVT/xoDJ1Vg1VdhysMsWwsmr8DDCbGuySzrs8Y6UlCNAofncXXdq9BIDW4bwiybh8mTvls3&#10;VW1Kn7cwebqJiURWeTquOMPlNgqTN8oVLdyehdXja3cYeqzarHvpIS6XmDzPTDrTpAKpQCqQCqQC&#10;8xXwBqyYn0NemQqkAqlAKpAKHMcK5EB7HFd+3noqkAqkAqnA8grkQLu8xplDKpAKpAKpwHGsQA60&#10;x3Hl562nAqlAKpAKLK/AggNtB9Gw/H1lDqlAKpAKpAKpwEYosNRAyw/F5AX9ZiSajRBgUCEkGBsi&#10;Da2CydNkBQ146tuvsXq4Lc3wksCq2j4ja8/Gb+kiFVinEIOMNYBL/ECrJiZPl6cwZWH1akyehdXr&#10;4/aiTmRh8kLYO2bKSzyV2Jn4yk91FTTtN11LnyxawQyMXVNSyw6rPhQ92O9y2q8KsqRuTbrVW+eZ&#10;ad0/WLg9pLfwdlGXs+xYTaNpX7uQE85oYewm8Xa6Ni3X1a2y2eSjMaXrux7lcksNtDoIQ9QntmN6&#10;CRuET6b27NmDr6T78aItdtiJJ56IUHb80FMDnjr2m1g9alhPdBj2i/bxoR6+Y7aC5vdrAXeHUJ34&#10;4p6fpiFWCcfaGQwyXMUQEJ5672DyGGtXpEPYEJltYM6Hz1sL+03snYXV6+D2PMXWaZqYPLZnhH2I&#10;hl3EbQKr5SmDxSbT5amZYpb92rV0zAp8j4gISgjdwMrdv3//M888wxCGSMYob9GjaYddLcIinnzy&#10;ySGDfpeD2Q5Z8tJLL0Vfh1tDs9Jh2OvznaZhYfgsvF3oTtkq8S+bPNoCp2WdpmTZl7hdaPLPPvus&#10;k5paY+xov4+3Q1tGD8Ne1HJdaZWoAjQcNnkcFokyqttAl2sMtM3pqp47FDPHAtjECWCB1evPuDs4&#10;vGIloeGg8B7J2jOjj6o8Oz1C/Exea7HDvvzZwcthpxkPT9ufxOp1SoI4+2Ct6N5BppmTi4NRmDwU&#10;j9FbELHolFNOmdStw+rS1AQEEWPoSit9H3vHYmisni5Yfd5iljVvp4nJm4G9Y4eCoGmIlT2pGxJY&#10;bLIOUyxkX8qACoXNAwcOMNKWRWzETx1MXn1HTTvsajHI6SgEk2qEXK5PlpzMSxJ4iJAat9fH2Pld&#10;zrIzA3sn90KCpP/enSktguQkVo/RsiQXyw4S6M2GyYnCQJcrB1rUH9YWEq2JW76M20egFQ7cksw1&#10;amBTE6ung7PXondweAj9iCyYL+KJaLLQfffdB1NFkBRnjS6XjHvmEs/Pyshih+n0cBdMIRlHUPdi&#10;2n4fq3fTTTdh86S5yVPH2V8XJo8r0YsvvnjFSsFQjZaDKcJTTz2FMJ+aTuOxXGDyLKxefT7ELBuI&#10;w+OmCFriSSed5LlB7UI1m0xbEARvx37HtVChmOXQb4makXjd6BxQ12J/dUxe6MYl8WyXK8iSMIhw&#10;eOij6i1363y/wBq3Z+HtYCHkch0789TDVSSiOiPPWxi74rynadCd6tCVuBYbgddeey1K1bEzBJM3&#10;T7RjBlreRo0mLsCc2GwEpxMnVwc2SaEtHB5apow0mj+DCzHucvzGv/2BfJ400as4V0Krgx90IuWK&#10;2SY7TH7FmIFDR6Zt2u9g9ThjxaYKFj31WPvSSy/t3btXYkevC5PXob5E9Wc4boSiRfxF9Ob9sNiT&#10;mLwCqyeFKc4PaQIWJq+vADbK6pjVHtEKTJ7FFOvY77gWHAlbC/1ZDvcelsPk9UWY7XIFWRK5yIOY&#10;YkvcOm8VTB4DFxi+Ij3xdqu7nIXJ8zgPN73wr+xY9K+yCIxOMmPRNGrCIx/fYgO12JwrSkU7y2Hy&#10;JqU7ZqC1HqyidnkzYu4Xv/gFTjaBTZNZNhN0cHiySYJJ9DzjW3OVtC70I5NbrxY7jEXljPX555/X&#10;y1nLfgerB1MYb7Doeffdd/WDMXgneDV603gtmDzu4KGFFKv2efWFCOx8Zox74UOavp0OJq9e7tNU&#10;fb7TBPTrHv2XzqLPZVESbupGV+24sGaTNZliHvtN18LwjJG7P8vhjLmJyaPIRKPz6LwiV8y8PW4z&#10;2+VQqoIsqbNDRQjN03O+KKoTt0cg1eouZ2HyPAJygHzkkUcuueSSya1XMWgRGCfJjLppNLF6fGwM&#10;TdBhdpo87VgwVv2yVf/9qRkuRxEa4Pd6fo3aZf8lwp1++uk42QQ2zes0LRye3iSpA8p7PGPr02AH&#10;gyv+TtYWO4x9KCa2GIGs3krb72D1dO56Dou+5oUXXuA2ixxrweRBIiCMuIOEp1NPP/00iuFvvbr8&#10;er+IrRd2+i/dWJg8mG1i9ZrnO02AXZIc3HSxMHlRL8VjBazdkTukwzMUzEEn53bIwmKT1Uwxv33t&#10;WjUoqUNshOvWmDwUUr+vB/WwhQDR+uRHv3rzXK5JlqwztXYm/DsWGrdn4e2iLmfZ8YtWp0Qd4ZVP&#10;OEnIiEVg5Pl+0+hj9eAewvft2LFgrPKSF1srH5iOcrnGQEvTaLRFZ6dxeLgMgwToeDgZBTYxyybD&#10;C+ebODzMQeQ5pX7bJVTBW5wY3bTeAOCKvJDUYoehq8KWONagnTWBtt/B6vGuOYVnffEMnq/gqZ5e&#10;zsoAoB+B90WzWGAhqXWXio1EvAKNyZzsuk8yy3Re7H2k5RM7SL7s5KGxd0hcjxa00Dw/owkMweHp&#10;URwOgzmo/oJuHiZPM8X69i3Xak5QLIyddt3JOkKCITi8GS5nkSV1mbGliSlj/QK/dd66X43bs/B2&#10;UZez7Hg0t9KgLeCtY1neNaGo+lqLwFict5oGOs8+4ZFvxkiTt+yMwuTNkU5Puvm3XjjKlHMSA8e8&#10;i/Q1dYjvNOEVQXnfShcAPxWTXJ3voUOH8CsTIGWB4qpvZCvP6HIWt0A9nZi8YtVeYAcLkXmDTawe&#10;dWb6AnjHfrkpjsZXbQ0mT4ohA60+Az/pANeKu2u6aAerZ7HbOlg9y+WaTabjfjUmr4+l63tyXaHN&#10;JmaxyTpMMebbtF+7Fr8Wa7ZrizVWkOAstyxcou5nio6v2e3UGjpdrkOWlHosOrTm+Q6ez8Lt6VZc&#10;iBN1uRqT1ydONl1OX6LLMwlFRQXptmPh7ZBpkyDpcd2iv7JIlB1MXvOWa9et8YXN7r2w9jn8/5zx&#10;Oa9JBVKBVCAVSAVSAYcCSwWscGSdSVKBVCAVSAVSgZ2vQA60O7+O8w5TgVQgFUgF1qhADrRrFD+z&#10;TgVSgVQgFdj5Cqw60OI1OUYJySMVSAVSgVQgFUgFagVWHWhT01QgFUgFUoFUIBXoKPD/ADrlVTyp&#10;RW4rAAAAAElFTkSuQmCCUEsDBAoAAAAAAAAAIQAzXLVsclgAAHJYAAAUAAAAZHJzL21lZGlhL2lt&#10;YWdlMi5wbmeJUE5HDQoaCgAAAA1JSERSAAACFwAAAOQIAgAAAKQikYEAAAABc1JHQgCuzhzpAAAA&#10;CXBIWXMAAA7EAAAOwwHaapjcAABYF0lEQVR4Xu2dW8h21XXvk33XGhVbDwlNSu2FVi+MSAlKNEIF&#10;U4vgiarNQQQv2qgognoTIrbFG5WK4jHQm68tqOAJpEalgZAWvSiJBqLtTS3NFgy0FVHby+5f8t97&#10;7OFcc841x3rX8z7P+35jXXy833rGGnOu/xzzsOZa8zc//T//8z+fyiMVSAVSgVQgFVikwP9adFVe&#10;lAqkAqlAKpAK/EKB7EUyDlKBVCAVSAWWK5C9yHLt8sqWAv/wD//w6f93/M3f/E0KNaLAn//5n5to&#10;/PH7v//7//Ef/zFyYdpkvC2OAYs6/ljsJHuRxdLt6ULaVt9k7EJT+8///M9f/epX+XdPN/apT1Gl&#10;b7rppn/6p3/ilRvH17/+9T069JfTsNK8mnS70NQqS9z1Hm/zO9/5jhTj+Ou//usvf/nLv/7rv75H&#10;n/7yopfae4b3njfC/k/+5E/++7//ey+u0P/hhx9WvPHvkSNH9h7DPj94O/vssy3k9p7hvdysrl0r&#10;5NRzoNu///u/Ew+LW6HsRfZepgs9/PEf//F//dd/KfTvu+8+1WrVq1dffVVR6wcIvgH15W0DsT/6&#10;5eH9qH5SDTivga26CmysLcaVPP/O7/zOK6+8wr+kS7Wxqug7vNkqRIp/9Vd/dccdd5x++ukLdRm4&#10;7O///u/V2tLUfvvb3yZR3QK6kcMi/1JVevpeh6tkLJ11a0X95LykLvzrEnk48cQTX3755fPPP1+u&#10;rHX2A+RQb0da//Iv/3L77bcPKBEz+bM/+zPphoD09CpibkS3qfz70PINqO91QiFXhLRCSx6+8Y1v&#10;PPHEE7/6q7/K3xZavlyK/FTvlhbwP//zP/UTZXHqqafyb0yXOetTTjlFvRQVFtv7779/WpWKIrY+&#10;21cZq8KIcOedd6p2+9Gb7l1Sbzrk8P/WW29dffXVpMV4hUEMNXfZ42/2InMRtPnfCfrPfvazlg71&#10;6vXXX1dVt5OULoP6b37zm8WAixCkaVCI33zzzU8++eRsfn/+85/Tgjz44INKgtDhku9973s4ufji&#10;i+XqjTfesG7gK1/5ipoefiJjP/rRjzpJUM0++OCDz3zmMxq+zfY6s7ntG/z2b/+2N6D3uu2228gD&#10;N2LnacW4R9oa9TqPPvqofqIt+I3f+A01De++++5ITnBrRYB0//Zv//b444/jmY7Zd2xyRX+sUQIG&#10;UngkCWzI4e/93u/9yq/8yqD9AjNCjpbRLrzrrrv4W89AdpLQuuaaax555BHFCU2eDUSiIUdIP/PM&#10;M1LjqquuevrppykIJWdjKZS0W77nnnvsmWy2aSNQr7vuOtR+4YUXVEfWfYbz8pJDYsbOUJXUAVPE&#10;v/Vbv2XnOUlEcb/qdZ599ln+pYdgxKP4+bu/+7uf/OQnIwW3PyGnnLz33nuK1eiRvUhUsfXtaV8o&#10;PxtAUa80DqWmMUBQerTg/Mt4h39/8zd/kwHXP/7jP/I3//I3Z/j7nHPO4drZ/NF8PPXUU+okSNSa&#10;udaFX/jCF/RT0dtV7YnCt99++6WXXnrttdf8wG02VwsMaNRoYqjV1vrQ5HFf/Pfee+/VDVJ1f/jD&#10;H1rLQuvMQI8LOfiD/2KDPQYjGaAxpVAkBX1kv8rRliljjLV9E9NPiLabPlipbO6gHSf/FnL0Cpp4&#10;5F+bgSS0zj33XIKK87TRFoQLQo6wfOCBB6QGHT8tbGcWCzPrBgZ1k9nll1/u69Em1KN06A5t7EJV&#10;YjRGbjnoBZVthRYRxY1wXHDBBUQg98uY45133vnd3/1dbLDcesiRhzPPPJNIUDXRaHLZkb3IMt1W&#10;uMqe5Sk/xib9KaB//dd/ZdpEjRetEtcqB0x9+GZ0hWxNXNhjuKZuRpKwKsQfarVHrhq30fQR+cG/&#10;dbTVy+nJkI6ZE03XcKHM9Giy+tSHz4PNzPjy6t8jl/zlX/7lH/zBH4xLEbLkmUM60I4/99xz/TE7&#10;oWUh6ot+H0LOZsysvDq3ScvOexEVKA+jPD+t+16EpHnm0Ewv/zJS6b/qIyd0ZjbDSexZyPmeO1Rw&#10;g8bRkGO0SiSQq/POO++SSy4544wzltWI7EUGC2h9M3uW51lk9hmc0RbTJqoqOtZ9a926PT+Tpqmb&#10;vhDT5xVyTjO6rnw2fTQrgp4DmDkx3UbU3ntuqc/MrdmM2cgzIokyW3jsscdu7pWSvRfx00etm2XE&#10;bSEq9Tb9hKSc+K8z/KRuK588Gx1//PGKsSuvvJLnJz2mr3jYe5EREVQFLES5ZETtved2QcjxqETe&#10;NIP90UcfmYzRzGQvElVsO/aaUpjOrTMnwyO2Bl9M9NsziuWSbuDWW299//33Z/NN9P/ar/1aYaZ+&#10;S4/hGmSZgV69Fh8I0h3S1vB0RUzrMZkn+o1O8ffvS1MK07l1zQrqcZ4b4UXR1A/z3Xph0D+qE1Z6&#10;BtKMmf72ThDNf7+gn5CLmX297dyFg0KvvgZbMeSqE1ZoRU+gSdpCN30CUHxdhhPyyXyRST04D7Yh&#10;kX0V8En4Kswt2DOKt6lW4Wk+oyGn6YTOS0qqAB/4aAphgSzZiywQbQuXEJp6S6wZCft2hSab15V6&#10;3GbEZGNegoYaSLQxWmfO54QTTpjNNElceumlcmV11V5dcoap7RtvvJFH9f4XgSTHGJykOfhj9nFh&#10;NmN7NNAbV00GcuhbGmoLzwp0wJyhl/3TP/1TpaIJa01H8F8G77Op67WKzWBIHH30opNk4Fvf+hat&#10;Rv+TfNrBn/3sZ8umFGYzucCAouf9Gf2rhZya7xVDTi9d9I2WfePE84Sd/Pjjj+kSLrroos4kFflh&#10;Iktxi3rIvj/PTB1JrQpIOjXfCglNrlKRbcCHzsSJ8k/3OfLYulbI2Yd5mqlbrNunGWkuiLC8ZAcV&#10;0OzTLtSiHRSnnyWqE69A7Q3wgcv/tjKcIbdYeQ0p+m/1Fjvf5wvzWWSfBd9gcprv0oNzHuMK6Fuv&#10;7c68jed2pywz5JYVh7710oTnITiyFznYhejXhTGzqe8OD/Yt7VfubV0Y0yA8y2995m2/7nuv6WTI&#10;LVPQr6ZkqMcs3OIZpGUZ2NxVOaO1OW3TcyqQCqQCh1+BfBY5/GWcd5gKpAKpwOYUGOpF1oJ/LbgN&#10;j5DbBX7cglvIS1KBVCAVOMQKDPUiW7x/gU5H1rttMZNKWvOe4+Qom1/2HDc/6dxCBxZLDap+yE/r&#10;vJ+f3UvH3PLj6Y2DlFDMpusnOgVqYwvv3w84qrRKvqQsvrWt+iHd6Plo7Nna7Cqqz3/22ves4d04&#10;07uarqdGDuYnGnIt+6huVT8+DsejKBRy1VAvqJG+KrWqQKvKdKpkKxSj0lX9+KIfj6Jp0rvei0TF&#10;2oq9KjMUgeOOO24wA9SHW265he/x6SNZbcCrXWFCjjnmmBdffNGWCgtYy3lbZSqeHd+k6nzLT+u8&#10;FrjyPRJ+YHOxGmBZR9Lxw70o/yzf5YV/H0eh4H7zzTc9HLCvocdZ822VdRh88aJ0PSMZVwL/6Twf&#10;xtj9tvxEzw+WuJmRAZLQck7W01AcKko+i+CTJ06ySpFFEkaNrPpXe4rU4yvsWumedNJJykzBPWvl&#10;JxpyLfuobi0/rarR8h8NuU6o0+laqBsjmXSrVaDlp+O/FYpR6Vp+WlUj6v8TvUiVRWweCTXhxG2M&#10;3MdxT7PiGcj6VZHNHwZr8kveojezLXvVNygCX/ziFwfzAKSBpUZiXbDMirZAvMXP//KQE5pFVg6q&#10;bvvDfyDY8tM6z9I2mLuiOpI6H4p8//vfN+dVnDW/UnCArD1Br+9HDvkQBTJPXxA9a95www2Duk1x&#10;1kLdcbl98cKyZ1ZvFcueMdB5JdTyEz0vb1XyvFKhoSkwYghudEhWcVIcWndth9bb9wWh7Ig3os4j&#10;ZvuXtNI97bTT9F2f0p2iEov8REOuZS99/A4FPv9IWjzIdvzYhSPfzkZDrhXqyEJHbqEO9WRK5/RV&#10;oOWndb4T6qGQ6/tR/n3VGKyJ3qzyLFKwiG0s+dhjj1GuIsn4gVIVx13NilZpCjvB4ZEPrF+Vcw4W&#10;DAuhseB+DsQl3Bptn5FBhZuetnpU++lWRcKKiFXQ8tPx76FDaEXvZa1GFWfd0rPjxy6hjQMaui4V&#10;ir4Wmost8OYPWuGio/XwVJ9/Me21XrrlJ3pe9blKnq9KJ+CrPUAQ9sCLitYHG55H10WhjKSrsJmu&#10;m/H5iYZcJxQ9om12d6mRKuOrxortwEioawg4Xarlq0DLT+t8J9RDITdSZXzVWCBdpRdp4a/pwzVm&#10;Mby20pviuDv58NdS2z/3uc+plfE46GLTiAV3dRAvAZXqs01bw8FY1U5qEoN2h3re+dK88GOXt87r&#10;caeFsx5X0h6bbJKXJmkTWy0VWWKHIt8KkzrTfWw44XsvPWPxLxtXtEhBhR9LpX9erduUPD+uG5Y2&#10;gNA8NV0jW8Ws2/tW81MMXLQNhgAkOgbzEw052bc2OxiXztIdrBrjnvuWxQwBdYfQsuaRawerQHWm&#10;QfEwnYHgvEJx7yHnQ3qkaszqtt/vRRgJ2uwNDyVf+tKXLIs2LVDllM3eyUE38H2nxhoFu1uTGDyr&#10;UXk67/BbfXDrvJi7VZy1TTgwyOINh3hHrbdwxu61eWraVt4VrY7pLgoagqQ9mpDhK664Qu+ZvJkm&#10;MViSCZGp9R7I+/HX9s9XyfPWiJAxcElCeHWKzB5NNE+NT0p/L287B+tCsbEScVXQZwfzEw052Vc3&#10;O7D3vTQCxvNvFZmlO1g1BmWZNfOYasL7a1/7GqHlB3aDVaCFu26dVyjuPeR8SI9UjVlBlvQiFP9i&#10;3LfmWJmr0WSxphc4/DOa33Bt9gYOooFEsJEUjQ7TSlalqTN9phNzHWx3w5Ncy0/HP6BWPwVEUWp7&#10;kirOmjc0et/LsJF5S+1VJ/JPy48vDgp3dUw3/RlkSXv44A/DWSMjHyN0MGK0NXyYoPdALT/R81Xy&#10;PLoJuE32gOvp3bUaaAFf7SFAW0MWBEax9tbdl6Wfrt5AtJhOPj/RkOuEYnWzA3vfSyNgPH9O9quM&#10;RZ1VjRWbhU6o04jdfffdDz30UOvB0VeBlp/W+VYoRkOuU2VMJV81FkgX6EVU/QahQx0WMe/TaDSP&#10;HDnCUMKmF2hS7R1A6wF5we3twiVVnDWhw8yhxunMJNCsaFKVM7wW4rudDqLZb1TX8tM6z2s0ml3h&#10;j4SD1gvJFs66JWDLj7dnspWR+PhHREVamqYohuR+gzbNJNg8vnbA7cz1CV6kAWzLT/R8izzfCTwE&#10;N1I97xcpDlHQ7dD8/uKBGn6QZfrNaytduiuS83OnReaL/ERDrmXf2uygJV3Lj7cv9nCMVv9qyLVC&#10;XaMWMNiduUdfBVp+OlXS9iL0oR4NuU6VMX181YiK9gt7vdDWUewgbf/lj2uvvdZQxrbXTWE/dVXs&#10;cmMGeCj2XPIrQp5//nl+9QadhHyi2/q7upzFtqnRo5XftUb5ZICvb7r8nRbPYSagT6KQruqn5V8T&#10;JkafLnLlQei+7PyziInc8uOdTO+6KKMpet2iS/dl//UX2lU2XJ0WQaG/6obfrkrfcaxy3pdaEbf2&#10;LOLzb5svFSLbN36timNOrNCtznMtJ2XAffn/2lXVdIsiKPSX/yI/0ZBr2Rel5kvHP4tM73raOCif&#10;RdWoNggLQq4a6kURFPpbufgq0KoyI1WyCN1oyFVD3Tsp/Ifa0uRoLel685pUIBVIBVIBKRCY0UrJ&#10;UoFUIBVIBVKBQoHsRTIkUoFUIBVIBZYrkL3Icu3yylQgFUgFUoHsRTIGUoFUIBVIBZYrMNSL7CAZ&#10;Ponxy8s8r0wFUoFUYD0FhnqR9ZILe2qR4XeQGB/FX6+F1476sZXVLKheBvRVKbb8RP1H7Uk6Sm7f&#10;tH00rKuEdpy0zrf8r2UfzU805KJVo3W/0XRbfqIhFw31tew7oR4NuWgVCPnf9V4kdDNbNI7ir9fC&#10;a0f9dDDUIfVafqL+o/aqV/yr5U2eDL+t8yHd1FVUyfCt850upOonah/NTzTkolWj04VUN1OI+o+G&#10;XDTU17LvhHo05KJVI+p/X8nw0oVjStLWeeWesB7f6yl6wxuyH8FW+6TXwmtH/WyaDD9CjPc6RO2j&#10;5PZN2+teViHDzxLji9Bdy77lp3U+GnKbJsNHq1405KJE97XsN02GHyHGD7aW+0qGV57uuusuGCda&#10;RA3mQTSOA32MYKv9Da6F1476IQ+bJsOPYLSL3tRAWJz3pPpqSETJ7Zu2VxeydzL8CLndC7KWfctP&#10;63w05DZNho9WvX4VqIZclOi+lv2myfAjxPjBZnm/yfBki7X44r5pX41DRs0y3aP3tQyvPS3mqJ/V&#10;yfBFllqY61aARu2XEd2nqS/zs3dMNzmZbi2j7LXOd6QbrPZ9/9H8RENudTJ8cdfRqhcNuSjRfS37&#10;TZDhvXStKjAbVPleZFaihQbRXVKW4bWnmYv6WZ0MX2QpShWM2i8juk91W+Zn75huPYFVgywKslzL&#10;PpqfaMitToYv1ItWvWjIRYnua9lvggzvpWtVgdkWcEkvshcy/GyGDqLBILbabm0tvHbUDxnYNBl+&#10;hBjvizhqHyW3b9o+iuluEdpHiPFet7Xso/mJhtymyfDRqtepAq2WJ0p0X8t+02T4EWL8YGsc6EXW&#10;IsP3c8YXFzfddNNg7nfHrIOtDpHh18Jub4sMP0KM96XWsQ+R4aNE97Xso5hu7r1FaJ8lxhfR3rEP&#10;keGj+VkrRNciw48Q4/cSclGi+1r2rRCNhlw01Jc0qlOcu6GMN0GG56WIZ33bfw2zDIP6lVdeKUjU&#10;LTL8ThHjW/jrEBm+Q3RfC8c9gqEmkhaT4Tv+q7jpln2IDG9EdNWBDRHgWyT5KKa7SmjnFlrnW5ju&#10;ln2IDN9Jt+V/rVBchQzfqTIt3aIhFyW6r2Xf2bwgGnLRTRCSDL+kN81rUoFUIBVIBRYoEJjRWuA9&#10;L0kFUoFUIBU43ApkL3K4yzfvLhVIBVKBzSqQvchm9U3vqUAqkAocbgWyFznc5Zt3lwqkAqnAZhUY&#10;6kW2SIbf7N2n91QgFUgFUoG9KTDUi+wtiaPl6ij+Ooq5Xss+isVulV8Ufx3104mbKOZ60/bREI+S&#10;2Fv+kwwvZaJVL1oFoqG+lj231grdaMhFq0DIf/YiIbmaxlE89Vp47aifKBa70/TfdtttF1xwgb7W&#10;Z6GotiqJ+o/aq17xb5Lh1yLJJxm+v8vOWqT3qJ9OqEfbrGiVifrfFTK8Js3YN0nHXnZPikqwin0U&#10;T70WXjvqJ8nwP/zhD6nPaxHjFTxJhkeEaChyia/1aOhrIv8tzizwX63aSYbvV4EF7eGukOHhERE0&#10;tgIZ1DZVfcH9bOWSKJ56Lbx21I+qeovEzoDl3XffZdktB5bPPvtsR8wo/rrlKkqS3zTpPepfXUiS&#10;4ReEIl3I17/+9W9+85t6nD1y5AgP1p1nX9o+wywKBw7QL1r1+lWgmno01NeyTzJ8rzGvkuEJC3gv&#10;uiyK5NxKzzGbaBRPvQyvPc1G1E+S4aVhkuEtlpIM36/da5Heo36SDD/b6v7/aYFvfOMb89Y7bxHt&#10;C5fhtacyRP0kGV4aJhneYinJ8P3WZS3Se9RPkuFnWn0/LeBBYzvfWfwig1E89Vp47agfsppkeE3o&#10;rUWMTzI8s6C0hgtCkau++tWvAmQ08B8TXF/+8pf1XxoBQ2pycoH/VtMR3YxgLdJ71E+S4f/ve7Px&#10;7dOZhyFWNKkVnQvahZ4myfAAximIJMPPRmOUxN5ymGR4seWTDN8PuaOIDO8Z0c8//zyDlGKcEiIV&#10;b8U4yfCSPcnwNr7mDwD7frgtiZIMLx2SDD9bZdbajCDJ8LPDuzRIBVKBVCAV2I4CuepwO7pnqqlA&#10;KpAKHA4Fshc5HOWYd5EKpAKpwHYUyF5kO7pnqqlAKpAKHA4Fshc5HOWYd5EKpAKpwHYUiPUirOqA&#10;dgW6YDuZzVRTgVQgFUgFdkyBWC+yY5nfrewIBz2+RGYt0nvUTxSL3VI5ir/ulBajk7PPPruDUSqu&#10;jWKuN20fDcS1yPCiGYrYOnJE023ZR0MuSm5v3Us03bVCLhrqa9mT/0NIhmdx6fe+9z0DXo0E7tFg&#10;o8p83nnnHXfccYP3GyW6r2W/gMRevaMFmOuqH1WSN99885RTThmULoq53rT9YLbNLEpir/pXe0p9&#10;bNFKpldF023ZrxWKUd2i6bb8R0MuGupr2asL4d/pJghR6aJVIOr/E88ixA1D6TvvvJMAfeONN/hb&#10;81e+a/VjbbWer776KidFdB8fFkUzusv2dKt0rij2xS9+cTCfUcz1Wva7Rob/zne+QyW54YYbBnVb&#10;i+i+lh9le//J8KeffjrxRtSBth2U7vvf/z4AXQ0Bb7zxxg8++IBg4O/o+bVCkaS3QoaPhlyrymz6&#10;fCtEoyEXDfXBcPJm5YzWE088cdlll1111VXXX389fQMjHZZkA7F5/PHH/Zpb7+Liiy82vDOLcsfn&#10;JRZk93BcEsVor2WPertGho8WaJTcvml7dSH7T4aP6kZTwhjRHlzAf8ETY+l49PyKobgtMnxUurVI&#10;71E/B5gMD7DhnHPOgQt7xx13MN4ZUZyeAwQWlieeeCKPI4TmyFVpUygQJbqvZb9rZPhoYCwjuk9T&#10;WeZHraqN8WFb0VhHPz+JktijErXso+m27JeFIq0kGWMyg3/Br5166qm0s6Fbi6Ybct4xjhLd17JP&#10;MvxaJXho/USJ7mvZ7xoZPlrAy4ju01SW+QEaRhvBXgaa0T3//PPxbDPAjKt4uNfoqvPZRZTEHpWo&#10;ZR9Nt2W/LBTR7eWXX5Y4PBshFPm09/lIaqq2dj6NpruibmR46i1Keo/aHyoy/FqFcdT6iWKu17JH&#10;8F0jw0djYC2i+1p+tkWGj+rG6xAmDOxhgs6P9yK04NHzK4bitsjwUemiRPe17A8nGT6qftpLAb16&#10;LcZTLZz1ps+3yO1qTcY3Km75iZLhO0Giz5CK7zWimOtN26tVRbfxWay1yPAd6RBt+uV0NN2W/Voh&#10;Kq47HwgMNhTRdAfderNqyEVDfS37VuhGQy5aBRbo9ovPyOzgDQfvRRinaIsYIb45OTXwYGczEOfZ&#10;22+F0L7/iRaAaxWD6aBNt6aytEjymz7fIbcbPpoMKxIkJlniPZn9t4+zDpHhfYrSjTOWKN+82X99&#10;sUYx15u29/uq+R0NNkeGtyCxOo9WnJRK3K//r6+/sveFu4BUv1aIboUMvyDkWiG96fMqShWZ7dml&#10;0oyGXLQKhFrRT2O9pPPJa1KBVCAVSAVSgU99KteuZxSkAqlAKpAKLFcge5Hl2uWVqUAqkAqkAtmL&#10;ZAykAqlAKpAKLFcge5Hl2uWVqUAqkAqkAtmLZAykAqlAKpAKLFcge5Hl2hVXGpKvv1DZropirtey&#10;3zUyvN0Xug3y4TdNeo/6j8ZQlNDe8m/5HAShRtM9rGT4aMitRXqP+qHcDyEZPlpbjjZ7+6YbeCWL&#10;gzq3H8Vcr2W/a2R4SQTQU4tR4NTO0tuimOtN20eDPEpo7/u3dUigavuW0XQPKxk+GnJrkd6jftSF&#10;8O8hIcNzJzYqYdRj2x2qS2cMroLhj/E9mqJ175DZr4XXjvrZNTJ8tFijmOtN21vki6NV7ARK6tSI&#10;Yll7lMQelahlH023ZR8NuZY9+dwKGT6q56YJ8C3/h40Mj+7gCjRaFLJX3AKGjY888gjQNPoYepQX&#10;X3zxnnvu6Y/Bo0V4sOzFj5vdZGUtvHbUD2LuJhn+lVdeAUg1shnzpknvUf8aPG2RDA//kZCzkVyr&#10;vkQJ8C37aMi17NWFsMuWbSpx5MiRzqYS0XRn243xkIsS3deyP4RkeGAs6h6En7NCAr7ENM5NN910&#10;yy233HzzzUfzNohUCXpZ+tp33313tiOZRnkUc72W/dbJ8NpwCeloUNBwHEglDZcR3af6L/OzXTK8&#10;NlxiYEc3NtuRTG/5qCXD7zHk1iK9R/0ceDK8vRcyhrMF5ZVXXnnuueeyPQAbk8wOAQ69AX3tbbfd&#10;9tZbb0Vbwyjmei373SHDE0jaFS0UJMuI7tMklvnZBTI8Qze6E7Y5oZKGpEsy/LKQixLd17I/2GR4&#10;vRdib06NtUG5+WB99tln+S/9qv7IozNAljhr4bWjfkh698nwrQGypFuL6L6Wn90hw7cGttItSoBv&#10;2UdDrmVPlnaHDN8PubVI71E/h40MrwEXpGjKXn9bV8EbEZ6meR3CaOi+++7L7XLpcR944AGezABE&#10;S6Ukww8OLBiFvP7661Q22ScZ3kKoLyBPvcygMrds88lJhl8x5NYivUf9HEIyPB8UqmAAXz///PP8&#10;AWqYyQe+0ZzlUYcgwwfX2NjLBXY7yfD9MrXQKmDmwo8nGb6lnp8VKFRKMvy6IbdpAvzIZg1Jhh8c&#10;GaRZKpAKpAKpwAFTINeuH7ACy+ymAqlAKrBTCmQvslPFkZlJBVKBVOCAKZC9yAErsMxuKpAKpAI7&#10;pUD2IjtVHJmZVCAVSAUOmALZixywAsvspgKpQCqwUwpkL7JmcWiF/yD+ZC3Se9TPrpHhVQCsqhnh&#10;aMk4Sm7ftH00hqKE9o5/AQ0H8SfRdA8rGT4aclGi+1r2nVCPhly0CoT8Zy8SkmvGmHVzTzzxxIjH&#10;tUjvUT+7SYbnLliyOqKb6hX/TvlR2zo/mG0zixLa+/4fffTRl19+eSQP0XQPNxl+POSiRPe17Duh&#10;PlLc3iZaNaL+P9GLaFzz6quvMqAutgyqkuELe4+z9b0x9+CJ8X6LGNxGc7yz9qIa/8Vf/MVIDtfC&#10;a0f97CAZXqv9b7zxxhNOOGFWuk2T3qP+bVS7FTI81Qf05x133DGrGwZJhjeVQiGXZPjZ6Ko8ixCU&#10;ULNYTsm6dLu+SobXr5gZ3pl1yIKg3H///cbdItDND79ec8018OQZS2JMBxOlFs7e0lYMFJdQjU8+&#10;+eTZDEQx12vZk7EdJMPzAEeoXHjhhbO6YRAlt2/anixtiwxPxXn44Yepqscee+ysdEmG9xKFQm4t&#10;0nvUzwEmw6M1TTzkZDBq9957r2081yLDY09nAMOHP0488URGZHCqFbLibuGHPsaKECkBAIv+S8+k&#10;dmG2Duy+geJSOiw71iK9R/1slwyvBzgeRJaJxlXLiO7T5Jb52SIZnrmsSy+9dHZryI6wRycZfu8h&#10;FyW6r2V/mMnw0zClI+FRg05l+hNtHG8OIKHS32AwOKW7uInZnwv3Hpfkcy3Se9TPFsnw9gC3l21p&#10;lhHdp4GxzM+2yPCaywJsvpcIPwrJ8KuE3Fqk96ifw0yGD8UxbVwBK9zL+D2U9OaMecB68skn9SjG&#10;dod33XVX/3OjtfDaUT8osFNkeGacgfhqtz4eTKVh/1XZWkT3tfxsiwzPSw4bjRFvRF1/s+okw6v6&#10;Lwi5KNF9LfujiAxfbZphIINGf/rpp/mVcTo7IZoZEtNw/OhHP9pcm77/nrXLoQ7QmxBV2VHYxtdJ&#10;hm+ViG05h25MbF577bU8xdqoIsnwHTK8djnUQbwRdY8//rhtVp1k+BVDLkp0X8v+oJLhqcOA33nP&#10;MeUqV8nwhb3/r7DelKVI8v75w35SSVeTO7h8ePUiPv9Jhh8pTetFzDjJ8CO6WS/ijZMMPyLdeMgl&#10;Gb6v56f5edODdwbjbOfJJ0w2Vtp0iuk/FUgFUoFUYH8U2PiqQ77XYjPECy64ILuQ/SnRTCUVSAVS&#10;gf1UYFO9iC24530pM928OdjPu8q0UoFUIBVIBfZHgf2Y0dqfO8lUUoFUIBVIBfZfgU09i+z/nWSK&#10;qUAqkAqkAvuvQPYi+695ppgKpAKpwOFRIHuRNctynAzvkZR+iaKnWJ599tmCkunQuhMdVbplsdSx&#10;RYzfNBne53OWWO4zw30N0jm9euKVCgxq+ngwKL/aW7oC2h/FZbfsozFUJa77WxiB5HtAan/JobLX&#10;8t/y0/Ef3YygZR/VreqnU2Wq/qMh17H3kraAs74WR4nxPnRnq1JfzGro+iIe3M+insrIh9VpM6iA&#10;loYU60Wq1/7sl4etGivW81fP45yj8MY379Aw+VcLHlmdI/xM67y+fJcfLchYtl5nxA+e8a+8tQ78&#10;/PjHP9avI/Yj2Vbe7L4oDpWI1jOZhmudH4wNMyNjVkzkYVr0yv9sFNGkqqwH7S0DhX3LT+t8NORa&#10;9lHdRvxU9SwSioZcx17rPa0ILLTIKkxbLvRJt6pMpyq1QjQq3ayfvTQFZKZ8FukQ4G2cSK+ljpEz&#10;9MB33nkn/e0bb7zB3yNjqOgA5KDYh8jwn//loVsDW1nltQln2T92jQzvcwvC4Ywzzujnn++/CR7Z&#10;YP/Zz36WlrF/CUyEq666qgPOgYzAl+UymJLe+e6ck1ECfMteWbXHryL+uYpKUVCrW4R2u2uBbeZK&#10;/lOnnXaa+AiyB6vFUHf2KrM3y5af1vloyLXsVTr2BFmMtflvcabjx+5lpMpEQ65lj9pGK8cGGGuL&#10;S6bsRQnza4Vc34/yxnp7ILkjwVO1KfcXoYewQZzHeLQSAOZz2WWXUauvv/56Kgw6Hg5Gb1TQEBm+&#10;cE6zQpNXEAlxSHsHDtmvswGXVGziwnJOwy8qlOmQWiR50t00Gd7fGvFz5plnjkNnFTkiPbcOVd2z&#10;zjpLrc901KL1SZxveXjvvffoqNYixqsLIUU9FlCOoHY7+W8R2v0l2MA5vvrqqweDUMU9viSr5b/l&#10;x59fcZMCssECANtU4siRI37+trj3TkibZbXK9DUcCTnvwdtT3cDys7sabaamg/zI5pVXXoGx5uNz&#10;18jw/r6EpBJqfcHxiV5EaDmqxOCghvR49CZtGjKe4MbbiwUZ3fFLFpPheZ7j8Gh0Tf5SFjag1r2L&#10;1sXzL81oZxJz62R4m/ylabv99tsHC442hZsCD9Xn+4qh+9hjj9F2q9X+9re/7cOVrouGyZx4GJFa&#10;mVZ+doEMr5kAllixUc14bSL2uKkRvm/ff8vPrP9oyMleLbL6e5H3aGcHo0Vmlm6ryvS9DYacOZna&#10;U1I8PUPD5PAsbQPEEYpU29YWSlFi/CbI8Hpfwr/33HPP4oXhn+hF8ALTjQ72vPPOw/Ue3+eEAuJA&#10;Gy8mw2sY+9xzz/mm00KQSjJ9a6oR0FtvvdUKza2T4RVFNPFUIQKpM8C0Qsfma1/72oMPPjgIeLZ+&#10;ggH7O++8w1yBXOHnzTffLIZU9GT0u8QzmbnkkkuYZKvuWbALZHhuXwMFomLwbSdmxIlHMXaqUsd/&#10;y8+I/2jIyZ42lI0hRMJmzKStpm1GncduPXl3vrmwdPtVpipINOSm9gxKGMEIi0mPyEPJtMGka+9M&#10;z+wCGV75p+pddNFFg9+2TPWsfKOlIpEui/0e6F4hmvkoGV7+0baPFyuaSJ8rjUp2kAzvM0lrzmTr&#10;7ACT7vDuu+9+6KGHRkbfelz2qfjWn1cmzK8WQyrr1Yjqjz766Pjjj8fJrpHh/R1pYzfCY3YbUDVb&#10;NAShiJ36b/mZno+GXMueDFOO9pWBXhczbFc/x+G/JeFkx4+/906V8WahkOPCqj1jF0YwGpEQukzG&#10;UJ2rszjaDSxKjN80Gd4LQv55K8HUeiiQzPgTvcj//uWh3/SwNnVKYPH4tiyxw3rVAjI8Qxs+nOCp&#10;ovMUSZuo+Q2vm17A8PgvbDihabsUM/NAvOq9Qut8C1ut/SfGJzNbfnxWmWxlgNl/5agBXXXPvioZ&#10;Xq2J3pCTFhLx6kVPcth/+OGHnbldDBgY6VVTC7sdPV/kZyTCeQNs+eclCr1aQYDXzFtroGpJ0M1g&#10;Vt0mskqGtwsL/y0/rfPRkGvZK1CZgRwRrRPS/vJqlSn8R0OuZa+nKBsk8UTIW8miOlMl2QgDBchD&#10;lBi/aTK8l4Wq8cwzz7SeKecLyH80VjDb/Xel+oaVQ+Rz/UT7pe8UNXAovrCMfo52OOwHyfCmp1S1&#10;zz31NapOFiM1ZC+MpZiH8Osdb/98C3PNVZaEz5KSaH25qCz5z4W9k9nPiIuQ818Gd8jwpp7/THaq&#10;vI1qrRoU+bGsFp9QR8/70vSlRnGQQ18oypLts9DaMaH65XdRQbzO3KD/MrhKhvdSe/8tPx3/0ZBr&#10;2ftoV9ti99j6rt32mzBVO1Wm2qREQ27WXtHl9bfyLb50jxLmfZUsQjQactWQ9k6mqwjGG+TkaM13&#10;tGmRCqQCqUAq0FIg165nbKQCqUAqkAosVyB7keXa5ZWpQCqQCqQC2YtkDKQCqUAqkAosVyB7keXa&#10;5ZWpQCqQCqQCa/Yiwmr5L6b5LPhoJmtleKUCqUAqcOgVWLMXOfRizd6g4B+Dq47XwmtH/WyaDB/y&#10;H8V0qwjWIrqv5Wc2MAqDKhkem9b5qv8oSb7jP5qfaMhtlAzPfYX8Lwi5KNF9LftOqEdDLhrqMf/j&#10;HwXPWtrykVnLw2owToZfC68d9TNCdB8pnQWY66rbKKZbX9BvlPQe9T8il7dpkeFnifGthAbJ8NF0&#10;W/bRkBshuo9oGE23I1doM4JoqK9l3wn1Ebm8zaZD+hPPIn3SexV/bb0uAMGf/vSn6sF8V1zMcRW7&#10;CXnavIDzIuccxHmwEBl+Lbx21E8LT12M8YtS49bg//u5yijmujW0iWK61yK6r+VH97UKGX6WGN/R&#10;cIQk3/IfPR8NuU2T4UeI8V66aMhFQ30t+02T4UeI8YNPJOWMVov03sJf33///az7p9977bXXhBfm&#10;MHKRreG03IAwEo1VPa1HbgBWgSLAeTpz8A/jaITBW92omcAkoFhPPvnk2YTWwmtH/ZCxTZPhO/5n&#10;ZRnBdK9FdF/Lj7qQvZPhR4jxLQFHSPIt/9Hz0ZDrEN1XIcOPEOM7gTcSclGi+1r2rRCNhlw01Gfr&#10;6dSg7EWqpHcVlYFUAQEJFed7MyHeZnMghJHMCmwLnYq4ctono4Wbnk1iKwaLyfCW22V47enNRv0I&#10;T63WRIwpsaFaaLmWvFHMdeEnium2y5cR3ad3scxPq2qEglC0vunROm+Wy0jydnk03ZZ9NORWJ8MX&#10;0g02HYtDLhrqa9lvggzvpWtVgdlgHnq7rk0dDNR8/vnnyy8EGxKeTaMwsMd/HEav3U37xWR4fzvL&#10;8NpTQaJ+RP2jKNm+iZLVjKKKxqYfAefBMcSs2M/cpx7FXPtro5huf+0yovtUt2V+qlXDZnQB9vFw&#10;L2xfZ2v0FrCyD7LkFhaQ5Isiq1aoaH6iIbc6Gb64ixGq4F5CLhrqa9krRPcectFQn211h3oR4bg9&#10;rmtkG8Rq2v7xvyASzuZ1Zw2iZPi18NpRPwjYwlML4exhhWxZwZ6+FHRBY9TzYhRz3Sm7EKZ7LaL7&#10;Wn6qVQPdtMOKpzFqCxCxk21QT4vwwQcfIH7r/EjMj5Dko+m27KMht2ky/CAxvpAxFHLRUF/LftNk&#10;+Jb/kZArbIZ6kRb+2u9QRt9+0003zeaAh03bHXbwwXPW59YNFpDh18JrR/1smgw/Qoz35RXFdEfJ&#10;7Zu2X5EMP0uMb8X5lCRfJcO3/EfPR0Nu02T4lv+OXKHNCKJE97XsN02Gb/lf0pwW3yB2SO9VFrFh&#10;k7mQrYYLovX021+PcX7++efBaIukbd+i2Yt3T1qOftm2RftBMrwG+FPM9T6c3zQZvuN/Wi6z2O1q&#10;GETJ7Zu2j2K6q2R4xGmdr8Zzi/Su71YKJrk8RNNt2a8VuquQ4TtVZlY3WsyRzQiiRPe17FWUatY3&#10;QYbv+A81oUmGX9L15jWpQCqQCqQCUmBoRivFSgVSgVQgFUgFqgpkL5KBkQqkAqlAKrBcgexFlmuX&#10;V6YCqUAqkApkL5IxkAqkAqlAKrBcgexFlmuXV6YCqUAqkApkL7JmDITI8DIuljR7kCWAS1bhWP4M&#10;f+3PGwhAa879T4b75jxmUz+FfVSIKP666n8Bphs/JkWxll63bIhPpeiTMMpnQQUt/FT9V/1ERZN9&#10;lMReTcWXb2dhvF3bsW/dml3i6aidkKuGKBnwl4xktaVqlEi/Ssh1QtTfl69irfO+6K1Wtvz3QzQa&#10;eAeGDB/6xPhQGg+S4fWZPB+q33HHHcUKm4LnbL+O4LX96hySuPbaa7lKX9NffPHF+rtYiL64FKL4&#10;61ZCC8jwWqzgl9njXMojF8JOf7JFJ8WyJOVK92JXVf0rib6fQTGjhPaWW5pUStnyP7u+qmXfAsuP&#10;kOp9yHVCFOmK5Q6DWnmzLZLhZ0ny6NBaoOPPV81GqkARolH1dp0M7wc4xUDv1VdfZdyhMfLgxk3R&#10;Dnan7MfJ8KwahSzyxhtvaNVh62BRsf00xV8XzGNGNCC+77nnHlZTc5VHnAHYOPXUU/l3Vi4bsOws&#10;GZ5bePrpp6+66ioICP52hA/g9qf36BEJEJamkCVY1NAnzWHVP247frZChj/ttNMENtX6+Xfffdej&#10;+6c6tOy5fYgsN954Y3FJQYzHxqDdsixCbjZEp1nyw20/ltfjS3EmSqRvRXuUDD9iD03kjDPOmKbo&#10;zwsxwMDx9NNP95Yj/osQ9Y93xSYaSErl5V9LIroJwmwrMTXYKxkemegnqcA0W3j3TRvjXxixGvzS&#10;CfvJmQUZ3fFLQmT4kXtRzAmyW7Uv+DFAhWkfjZdMpF533XWUzgsvvEALazxmuYIyAACqiD+6EFoi&#10;SpMDGxx28hnFX4/c8gimG1nI5FlnnUXmB/ehoX3Uxjnf/e53ARVfeeWVPjPUMXTGm7WMLf8tP1sn&#10;w4srTEfSCpVC/MKe7oEe9NFHH9WAr5gP9NcWTN8i5KZF7ENULFc/mjwoZHh/X60Qpd0788wzi+5B&#10;7aGdFzPtM5/5DNPOLTpn1X8RoupCxjcj2HUyPPdDs6XYFZbOK07PofGdmKbqZg7rsXcyvCmjyV/0&#10;9ANkDwtiYAIptmgKqbFF+6jiuPzyy4H1+gcRYp3HIHp3uhY6GA1bDgoZXkDTxx57TLvUEGAwkfpj&#10;cEUmijFtxY4DRVNLPfddbMd/1c92yfCKAfX3Rel3KlphT+SwtQ8PvuhJnYWGpwGf52uh0ssvv9wP&#10;uU6I6kkRbemhrSNRi6n+2xP5xpuIKJG+8Bwlw0/t7ZUGvfjtt99u/qvnaQDffvvtl156ia2YNFBj&#10;c6ZCUsSBdmpjQf1ahOjeQy66CcJsiQy9XW+R4fFuelHHiqZtNu1DY7AKGd7UsFaeSmIzS5ykqvNs&#10;QX/MVAMTnX5mhoEkdd63j2Tp4Ycf1rw5D9HXXHPN9FmQdofmVZX5YJHhrd2/+uqr33nnHXaX68QS&#10;dZX+WI/LDLT9cBhN3nzzzXPOOae4vOq/6mfvmG6SjpLYfW65HeJEwOCRClW1165CXM6/5557Lg+a&#10;/E0PjQ4aAn788cfY+HxOQ64fojgkh7fddttbb72lgQujAXom+bfWw2bIeXaxrShaj0dRIr3XJ0qG&#10;r9rbdnwIdd5551kVa50nA7aFD39olyblqpWfaYjuPeR2iwxPF0JYaK9DDyAbiebDZBMlww/ee9FE&#10;ajMJDk2tWJUmzj788MOiKfQzTvQW1jRMk9Y0xUEhw08feVtVQnfq9/JjiMdAz1ddXoFcdtllvv1t&#10;+W/52S4ZXm8OxOofOar207bYQstg1RdeeCG9tT3RVkNOHU81RH3ebCBMKiKx2rtikjMP/oU8J6NE&#10;+r4aITK8oujuu+9+6KGHpnNWSsj3vj5pf15VzP9q+450/LdCtNino7MZQXQThJFAKmyGnkVa+Gv1&#10;inoJrL8X5OAQXLKADD9y1wQQw7TpW3GGgcSfdRvTOMM5Bq+//roG6Sqa6YCXmQ1smIjARvtJ+A2M&#10;+zmM4q9b3qJk+CIUuXfmnYsZAJ+WWnme3nRSOnCSv6tNYct/y88WyfB0h5TX9K04t1Ylw7fsCQDC&#10;QG/O9aaddsdrqHd+7GBmbWg15PwlRYjqJ/nhQw+Ch/8qlfGNsaNE+rVCrhOiloQmmadVzJ/3VUxv&#10;PfUqq18FpgPEaMhFN0cYaZpKG//RmH23p4FA8XlZFX9t7GiGFZDe8c5ki75ktU8ni/9GP1M7WPYj&#10;ZPgCiK0ikVz+Jz9S8+f9x8H+i95CKF9e/uNXK7Lpt4mGoSY/PhVmvZgW02cUdkTx19VyXEaGt1uz&#10;TE53PLOfWtJNS8pyOPVfFE3xffZWyPC+sFTvLP9VMnzH3kphiklXcHrnrZBr6UyuLOlCtwNBhu+E&#10;qJfUV7HWeS+FSdrxPxKilE7RUCCyf8JTVEQ3Rwi1ukmGX9L15jWpQCqQCqQCUmBoRivFSgVSgVQg&#10;FUgFqgpkL5KBkQqkAqlAKrBcgexFlmuXV6YCqUAqkApkL5IxkAqkAqlAKrBcgexFlmuXV6YCqUAq&#10;kApkL7JODHiWeMGnaiUQJb3jp0Wen57v4LuVHwwG89nKf5UMv4D03sFot5KuEuAxjhLdW7hsXJFE&#10;QebnZMc+FEZVMnyU9O5RhuNFqasK0GGVAO/vdwpUNSm8Sir9Kvu9Fboh3apk+AVVLxpy1VAn574I&#10;/F37LJk+narR8i9xqqEY0q0VulaIxeYRUedlL1JA7RWdU9J9EYXRVA+f/THHHPPiiy/qI+sRuBNx&#10;dssttzz11FPYsxTj1ltvFQvBL2DkC3TWnGuJlg7WCVYxM9PzfT+kft999+2lFIQtEFmED96BLxmm&#10;guokHTyUqZOWZRV7ctWndqr+s2KLb+QLn1wI6OWRRx5R6raiW4gzKxoWxOlCoVC0EASHPqRFTCr8&#10;d+xDSorCoi/6yRgyigN20kknGemd/xaQpWkSIkPjhIU7rHez++pnBrOCiOXzMw1dWwbhV8gbuJPU&#10;YbKxGlFNBBSQ4447rpqBVuiOS+erjEfARauer2UjIdcJdcQUcHYKMIVFq/VV0ke3Wa0aHf9cUg3F&#10;cdH6oS54mqowVa8D4uyn+IleRKsoCRdbckKY2sJgv6yGmt/xK4TqnXfeST+MiPztx0q+o7Z8Fx2V&#10;nSdeOVrk7aiam7OHQMAh/5QNC4AVWK1jFqNNWXjSO35a5Pk+kX7qR0uIWfN8wgknTBtKgV1ntxJi&#10;VTyAUqH0qCR0hFofPoK5bmnSwmt7+w4BPkR0b+GylRatA72UZ3337UPxWRDXkVGIgSjp3WTRYuaR&#10;2KZawUOksLzxLAG+8Ey80RTQ+XlyTH+zg1aI+lo/OzBtkeGjVc/fzkjItUKdeoSY8oYUDAhaPDSz&#10;oT3U36QLDUWA2pb/Vijq/HjIdULXdkNgqMqAdTF8pDKjtdiXLx6GzBCK2Afi+uuvp0ky6p8fMBKL&#10;9BAag0OYEKVVyyw9igMKIbw5G3ONIxNG6tUmbKiWFE8Hy1FNtE96V9N/8803n3zyyf7y1nmzmeK7&#10;NTaHjFRkYxUyvPc5Qnr39i289kgZqUpXifFVonsLl01aamr/8A//sLiX999/32g0/EHrr4FCCNPt&#10;eVwK++OPP77AXQvaOk56xyfPwVDX+kJhBqCT1v/YY4/tW/oWAPBJMd1BbqGY/OAHP9CAY7b1b4Uo&#10;+dGeBRoLHzlypPMYKk0M+aVWe9pSRaveSMi1NkEQXJIhvEa6SOr3vKluvmCy+6rR8t8KxWjIdULd&#10;8kNPBidNMKQFxyd6EXShUKc7ASzwK0oopV7syoJkdHpiQAmkI0FJ2prdAg9Hp6KnaYVOCwe9IJOb&#10;uIQ2iKNKN/LJRUnvLfJ8n0hPRS2I8S38sFo3A47ShFFpNdMyeBSPX1OMdsuPTQoXeO3BdGUWJbpP&#10;nYsSaE3tLCJX9mrdjAHMY6inPQ7ewnTfDi4cIb3rfQZdGsOLFijQ8sAD1qWXXjo16xDgNS1RzPiR&#10;W8aIzCMNzoS0QnR1Mvxg1UOQPYachboAiwxzOXyrVd18wQpitmrIfysU9x5yBRle3TzbEc2GUCue&#10;y2cRY2oiSvFKTaOSkemOTuWhUSMEGYIp+v0UrT2j0Y0NVr9dM9Ow9Lnnnpt9EAmR3ltNf+u8bzg8&#10;Md5GhdPsVcnwvr6p6Dlak6dGOeSqEHa7g9GOlu840X3qWWzgVlPbsu9smuBfXfbH7H4mJER6V20l&#10;D0RdfztRPWBVe6Y+AZ4bFwvZjyqY7rPJTOYbDHY5VakTolUyvIJH+zjp6Hw44Bvu8apHEnsMOYW6&#10;n//Xe4XpY5nffEHijFQN+W+F4t5DzmOw6auuuOIKvWeKVjezb36jhVOksc0AuMDei4xvZjDNFgVf&#10;ENn0GOinBaZkvcW3t58XUlGpafTqs8NY5Wqc9N4iz/eJ9FNmLc+t0Fs1GuBB8Mknn6TdVK9QJcNz&#10;I1bf7FWZyotnKZvS4b+0CLYB1CxGu1UoLbz2SCFGie5VXDbtAmroWRxB0AczNQ0tvHaVDK9O2r9f&#10;RD3VUoFd7eFD+9/ZRFmU9C5lNIXQfwaiobfRGwNn7tG/+moR4L3yNgCfzv639vng8k6IVsnwXGID&#10;eYWcXs22yPDKYbTq2X2NhFwr1DULpLLTq8HW47sVd7VqVP0TGK1QjIZcK3TJtnWExf7TIzXO23yi&#10;F+Em2Szdfi4m7Kqu9X5s9mWsXesx1N4hzyj2LmHH56yqOtBkM/NWvHKUpZ6xOt8/zJLeW+T5PpF+&#10;iu/29ZMhwrXXXssjiAJoLTK84rI6czIbmgVeW2PS/hDbfEaJ7lVcNu9p9dWTpnHQB5Ws9QdBj6Sk&#10;qBkJvbeIYrq53M8gUfS8F9FneERIi/Telw7NudA/C07J8L5LI1AZqE3HgnpU9QR4pav7terpie56&#10;096ZT++E6Fpk+E7VWyXkWpsgaH8t7ejFQas13UnTb77QqhpV//YB3jQUoyHXIsOTZ74DJM977EJ+&#10;cfM2xlR2/QeUBhyekswL7HbxeNEnzBck5CkRHcI8SSt1Ir5AXvv/+sxv9+/i+ckLop/8F26F1IOk&#10;d91gCxZdnO8Q4+XHehGvW4sMX9W2SobvYK5bBdTCaMtVUdwdArzEUZUuJLWoLgK1hcv2Vbeqj98j&#10;yKdL0sXOS9W7Nji/z0+H3F514qWe3tcU+29O1IvYf70fr7Yv36IUfIMwrb/WdhcxPw3dDhm+f8te&#10;5E7VWyXkcNLaBKElXXXzhU7VaPkvBjT+dlqbEczeshX9tFUvymu8RU0y/Ox4JQ1SgVQgFUgFmgrk&#10;2vUMjlQgFUgFUoHlCmQvsly7vDIVSAVSgVQge5GMgVQgFUgFUoHlCmQvsly7vDIVSAVSgVQge5GM&#10;gVQgFUgFUoHlChzCXqSK3e4otACLXfXmcdMjC2g8CdxWvXpGdIdMbj+1CPAHiAyPmFUpWkXWwVnL&#10;z3RpTpUYj//W+RYBvmUfrX/VEPUijMQPifpoGYHD+6jwKnlJ/QKdVtWwpIvVPFVyu9d5JJMdMdci&#10;w0dDrkVurxLgLf/TzRcW+LGiGVw4NVtr/AL7tcjwn1gvMl0yoo+Lp18W7+aiDbLKJ8/2LTmZLL6j&#10;n34B3bHn8tAH1GhVLCPofHDt13PwITkcaf4t7Iv8z96OLdMp/EzP69P1kZUNrVvQF+66X3mTVpz/&#10;8Y9/rKs401m1YJ4Hzby9/vbp6vN5ssRNFaXmzfzttM7bEiWFvZVpy378s3qTpRqiNElGhudGZquY&#10;imDWzK8L0TrToprw32qo96uSBPep+zDmV7vH1vmobi0/P/vlIW+zdSQUmTJuhboikCXrIsAXx7SK&#10;LfDTCsWodC0/VlP2GNufeBYhji+66CJRNnV85StfIVa0kNKr4DcbmPZ+DGG2RYZvYbdbXXQUix0d&#10;dbbsqcww0fQri2CBpBoGwy5hkbP9XcVxe+dTArx+3XEyvNZdF8jOvshVnPUCYnyVJN/BaLfI8+R2&#10;HNON8VpkeJb6g9aY5X6amIQcWGILOfjHsDQ6UneqRpX03iK3t86T9FbI8NGQ65PbqwJWN1+I+pmG&#10;IjVFBPRQyO03GV71xGO5vvCFLyxrN7dChh/Bbs/eTh+L3b98HIcMjASIJhCIF154QXzsgpCoWBdk&#10;l0RncdxTAryyuuNkeIGkPvOZzwjANziTo1sbwVm3iPGt8y2Mdoc8vy0yPIFKhwpDpU/JtIjFmINh&#10;IiHHDmk33HCDB75NCfDTUFfVqJLeW+T2DtF9W2T4aMh1yO2oUSXAVzdfWOCnKIL33ntPmwiEQm5f&#10;yfBqgv34d7bB7RjsDhm+v11KFIvduWUNh4lR4Kkjk5ii2l1++eUEh38Q0WQr40RITTbu7uO4pwR4&#10;5XP3yfDUirfffvull1567bXXtF3H7B5/urVBnHWLGN8hyRdFLIx2y37vmG6SW0aGB9wEV1Hb1Q1u&#10;Kwk28c033yTkhJu0O60S4FtVo78ZgVevBcTT+W2R4ReHnN2agSmrBPhZ0vagH8+/0pjSIn+PmxFs&#10;nAy/l55j5Nr9J8P3NyBbgMXu36b2rvEs5Ko9ocaWQZqkZj6HrV5tix4LTbTyY/MOjpsBqSfAW4rF&#10;+d0kw5Nb29dklk1rvWMIZ10lxitdPQKyxRN8Vu05WBweoz213zumm+QWk+E1VsPDCJtW4FtN4hP2&#10;DHpsekS3XBDgq1VjvInEYYv1q/NbJMMvCDkfFR58qfNGgO9UsWlodfzI+Pbbb2dISpfPVsSXXHIJ&#10;m2/S9+895DZIhhdw2G8yONIrRG02SobvY7dbWQ1hsQfvt+jtp1f5x1tCkJ27DA5qxr5p6+C4pwR4&#10;eTgQZHgR6ftVtFAvhLNuEeNb5/sEeJ8TVcUopntFMvy0je4PmHjPYdBZvU3R00Bx+N3GplWjRXpv&#10;kds7RPdtkeGjIdfZBGEqXWfzhZAfebZ9Gdh3/KOPPgL/TLxFQ25fyfAaRLP/xOCUgu5zi2T4Kf6a&#10;/LSw2/xUtbc4GMRiz/Yi8sPbcuG+OapkeKoQUmvwq8HFtAngNZXNPHRw3FMCvNI9EGR4T6TXY7vt&#10;FNsiw4dw1i1ifOt8C6M96Gc2PDohGiXD+00W9KZdQdIKdXod24NED8HFBx0FAb5aNTqkd799J7Ne&#10;lp/W+W2R4aMh1yLD+7I2Anxn84WQnyKQqAvsguW3IvVv2vtRt99keAKr+KhXX/J1vvTVT1shw5O3&#10;6oekVey2vgKc2i/AYrc+szOyd6FGlQyPE892tk/uvNTFl7hTHLeKRttgFLk6QGR4FY1qQvHl6JQM&#10;38JZLyDG+yIYJMZXyfNFUY58P70KGV5fmiIRuhWB3aoaprO3bxHgW1XDIm1KerdLChFa57dFhg+F&#10;nH3sqxD135FXCfCmz3TzhRYBvuWn2kTIf5LhR0ZsaZMKpAKpQCpwABQ4hGvXD4DqmcVUIBVIBQ6L&#10;AtmLHJaSzPtIBVKBVGAbCmQvsg3VM81UIBVIBQ6LAtmLHJaSzPtIBVKBVGAbCmQvsg3VM81UIBVI&#10;BQ6LAtmLrFaShomeEt2rabQw2i3C/Cx2u0i3g1sPkdhbArUw19hzC4MiyHnUvkpu72Cup0R3zwEU&#10;h8qgNV4cT7JZDaPtSPgFNyy6qYHuYgS3g8gd8vwsGb7IZzUUo5saLKh4s1VgkDzvs+pJ6f16qjjh&#10;sEt8VbWTPtgKe4v2Ip+dqrRRMrxFxXQzhVjpRCHDaV9VIIq/7thXCfNR7HaHPB8lsVfvt4W51ooE&#10;mC5V1v3UVdReX/r7ZUxGbm9hrmep17qX6S4AxYVrYbRbxPXQpgYGHh+Hw3fI8yEy/EioRzc1GGlV&#10;olWg5bNDaJ/NRmsZVqtOTe1DxPiNkuE7mynM6lAYfOJZhO60GHTQE6qb8gMZ60g1FHr11Ve5il43&#10;NPyM9XU7bz3FX8PS7+S6g8uuXjWO3Va6LfJ8H4ttA59Ztm4Lcy2uH7zYwRKL2i/AXHeI7sokC789&#10;+NJyzmJjyDT23yqR3kaXGnUWY0xyi5IFrqpFhg9taqA10pQ1UJNBqU877TRBw7QOH0ATwdC5tpWf&#10;kdAd3NSgQ4anLSqeEsarQJXsYnc6Dd1x7BOC33zzzYhf6MY6fCBXUzEL+xAxftNk+M5mCoMRZWaf&#10;6EWoA3ALqFT62YOYkEkcN6GJfRPJwBN0Cr8y/Iwmf4jtW0BTbrmDy5YgBWF+1t7LqHRb5PkOFpsu&#10;hJYFA7F1gTp0SqePud5csUYx1x2iuzJJXaURIfKneVZFEO7QHwWRPoTpbm1esMqmBoOyK5yMNKOr&#10;CjJ8Kz8joTi4qcEqZPiR/MzK4tFhHWPaQ4jI03hQe3jmmWcWvcvUfgEx3udnc2T4WYn6Bp/oRUSY&#10;YQyia2gpLrvsMm1CwE/6Y4qxe+SRR5CPX++9995pL73H/B2Uyz0siNaH7VWiObdeZ5AwL/tOulXy&#10;fAuLrVbDg3poaPpj1eIGB6tiVJZZ+z7mepYAT/2fbu6iZzL+veeee/wmHGSmINJvggxvt9zf1GBW&#10;mZaBxgcwQM2gSoafXt7Kj4VuaFOD1cnwluHOAA4bz7PSGGJQyb/9278tNmWx9xlUFvi7hZ/CfhyH&#10;rKq0b2T4wdvvmJVv1+HIimrOgTTGdzO96EUWNJF7z+iOe6D7ZLMH5KL1oRtmQrOFxW7dSGE/S5iX&#10;fSvdDnmeq6YkdnoXRjoakHLwMKR8+vd+/d2Qppjr/SmyEcx1iwDfGl2qVX3wwQfZ08m/eKRSFET6&#10;KqbbRAN3SGXh3/4GXC0Wb5/Ru0xeukYa2ccff7zoHfFWkOGn/lv5sdANbWpQJcPbzDkRqCdyjta7&#10;3z55vqUPN87ggM4Dz4zYvvWtb42ELnmAqluMko25S4ABb7fNHUi6sF9GjN8HMvyyKCquKnsRddQM&#10;Ezh45tVEKhIwZ8UMbAEmWyUHh8YJj3F66QR2mxjqNAEdXHahhgbafftqui3yfAuLrfP+DbMaGqsn&#10;9j5NrwfGMdfrlm8Uc90iwCtXLRyyfqXJYOtPezSvEumrmO7Pf/7zqKfpX95+C6ArPVtk+GWbGkS1&#10;1ZuG/nbXNhCmoO3hQxOhBMlg6I5salAlw1sw+29MOLmAPN8RR1uAUyj8+5Of/MSA+a1LKHo2iOSm&#10;WgbF/i5T+2XE+E2T4aPx07IvexHyTb+KZBy0FLpMAy69MdPfayV/KP2wNxQ1xOZPq2T4Fi7bBCkI&#10;87P2XOjTbZHnW1hsf36kUEYw1yN+OjZVMnwUc90iupNua18WyxIGzzzzjA14q0T6wv/ILbc2L+hs&#10;ajDi1ttUN0GYJc8XZPhWfkZCcWRTg7XI8CP5aQmIJhSxdQ+tzQiYoz722GM70/WaxLaB49R+j8T4&#10;DZHho3HVtJ9+1CVcs2d0Y2PsYn56/vnncYeBLKefSEY/FDsE9p5xPUiGb+GyW4T5qv1suir4ooyq&#10;JHZ9RGuBUtzFtIyqmGvvQa6KQCr8dOx1v9XL7Sr7zLdFjFdyVaL7FGxeGJP5qH8u8VB0/yzib7y1&#10;eUHr/FR8j22Xzh72XiXDF1KbsC0yvK/1RTDMhuLIpgZ6VsPSQs7UVpH5/0qBKHm+1bBUCfnmfxpy&#10;nJlmpqgvvoq17O0u2M1BT6g6WsT4jZLh+5sphNrkT2O9Wo+UjlKBVCAVSAWOMgVy7fpRVuB5u6lA&#10;KpAKrKpA9iKrypnOUoFUIBU4yhTIXuQoK/C83VQgFUgFVlUge5FV5UxnqUAqkAocZQqs2Yvw2dws&#10;f8nLy5eFf/RHf+SX6hxl4uftpgKpQCpw4BVYsxc58GLs7QaiZPgWAV4rn4v+eBl22+iKBsqcxVaP&#10;a7BrZHhyrpXPxVLnEOm9Q4z39ztIIG+J2SLAb5QMT2ZaJPnWeR+iXtW1NjUYDzZZboUMb7ppIX0L&#10;5m/E+E4V89Hl/VQJ87rlakhHdcO+upnCWv5HexHd/14x9Avu/oBcQujccsstTz31FF9Og6e89dZb&#10;C5Jr9T7sI3QtbJbIoBSOO+64wt6vIWdB9QMPPGCQK6MokjScV1sbVT3vVz8JW21rS0NKC2cA3UBf&#10;2d90002KDQUr0LpTTjllxGHUXknwr1YbwLHQemzVQ/7r1x8oA7YcmnyyxMximFV19v3+fffdp/O2&#10;qtm+4jc8rVB6ugSfrPEcucGpDQlxC1ougENkVFG2zldTUVMFwGOQktKy7/gR90n5ZDEEeVZI+1Bn&#10;hTJ58KFehPSs/biGrXT7+Zn6L0LXir6TE8qaO1VIYGagUoqMyCeuFBVIwa+dKtbyI3SedCY/mp7p&#10;hPS4aLKMVpmo/7IXmRLgNQQDfvDyyy8bZ8mqog3QiOmf/vSnI8lbx3vkyBFv7/tw+ecMjUJBpxnc&#10;k2ckJyvaRMnw1aTVhNETsIKsk7cR7DaiEZG0UFNcknmeYq4PLhl+BHM9TnqXRAUx3jP+WNDuIU4W&#10;0jtLhm+R5DuEefqP999/X1JQ/c866yxwL/w9Qob30duxPxBkeGGhdUfUJjp+9dxCFzNk7Kxp91Ws&#10;5cdr5Qnz/ZBuhdy03WhtpjBSZQZbyE/0IkIg2CJMJBDKl5FysUzd9loQFoJe9LXXXjOkfCdtYRg0&#10;wDn55JPffvttGdPqXXPNNeCB/cCH4qHfgqYgm1mazeA9749ZHyyqPBQE+JGMDWK3UfjUU0/9wQ9+&#10;UN1tTYIXmOtDQ4ZvyThIetflU2K88GiMqL773e8CKjUm7oEjw4+EGTbUcQ54lMCQeM4WznaWxD6+&#10;qcFBIcOLi8ojAhVEQ1i1fp1NFqxN81Ws5ccXR5UwPy2vUMiNbKYwGBIts0/0IkLLje/Z4ns5Abhm&#10;c+O3vmHgZlu7MGBhRyCxpwTYETiacTdVV4/MEM0+97nP7SZ8fgEZfpAAb5LqWY0y8lsqwTQD4HPM&#10;McdoZskez1vnzVuBrT40ZPhqBI6T3u3yKTFetQO1wYEYv+8gkuFnK6kZ8LxFO3j55ZczFuFxpHXh&#10;sk0NDhAZXqxSoN0c9gza2mShVcU4X/XD+T5hvpB97yFXbKYwHg9DvYgeO+h4mZr32wu3LvYb6o1k&#10;xT/TFfYEIvWTiqp4ZfZMBvQrVF0FHA8lX/rSl0YS2n+bxWT4WQK83UsIu81VTAZq86WCTcuZKeb6&#10;cJDhW+U+TnqXhyoxnsduvQdCK73DwPLAkeHHqwb3yCOX9qZj9F28//B+lm1qcFDI8MZytoGa34Rx&#10;usmClJlWsY6fDmF+Wl7VkJOZzUi3ZiBk5jdTGI+HjmXl7bpaKz+wXSWlvhMCsSC+6bFRzFSeYPQ4&#10;Ut1obB+yN5LEOBl+6i00OhjEbhepWFWvTgweAjL8bBmNkN7lZEqM93v/aR8OPSIfLDL8rETegEpn&#10;j1zM5vETbcIgGR7j2U0NDgoZXltb6lGMEOJFiDZwa22ygFm1irX8eM0Lwny1vKohpy08NFqyQ2/7&#10;O5sphOJhtBf53788ZF1oNN2nARteVzL5zmQUfzN843MFS0nvzYqv4hSCKgP1zPZehBmh119/vfpm&#10;BT+83eJVPO1g513xWors3c8IGd5SKQjwI6lHsdt6027fYlUx14eADD8r3QjpXZH84YcfFuMVxb/t&#10;NcI4WlsbHSAy/Kw+02GHTSbrRaZa0lkS++CmBgeFDK9NxtTKcTBros61tckCNtUq1vLjZS8I89Ui&#10;i4ZcZzOFaEg07X3fVeCmCxiyYavxZT/ZJTxJvPLKK/Y8obfxU7q4MZD5DAmHfGlq38kVqRek5YI1&#10;7bO9C3/PEtqn/PwpAX6KN0dqXeh/WoDdHsRWH1wyfAdz7X8aIb23iPGzRaw6tptk+BZJfpYwr5vy&#10;2HlN7OgzwiIUQ5saFFHtWxV+2ikyvFep4MZXN1lokeFbfny9s6raJ7f7X0faxulmCkmGX60TTUep&#10;QCqQCqQCe1FgdNXhXtLIa1OBVCAVSAUOqwLZixzWks37SgVSgVRgPxTIXmQ/VM40UoFUIBU4rApk&#10;L3JYSzbvKxVIBVKB/VBgg72IR3KFiPH7cd+ZRiqQCqQCqcAaCmyqFxHuaQr4XCPPu+jDoyRHsOEd&#10;+xZh3vfKfvVslSSPRlWM9g6S4TtY7GpJdwjt/u48tdPW9FZPTjENVXsysxamu0WAbxHaOxGvS3w8&#10;dIwtXR+indGeXwtt0vnyQjrbdKB1XvmZblKwoBq3yPCtKtBPggyPVFVzUrXnpCkgywVkeH+J9+b1&#10;Hyzi1i3vBBk+WuRapj+IrY4630F7SFZgtLVyhUXsLKg0cns1ty37FmGexuLhhx/W2hr+ZQ0mlh2S&#10;fAuXvWtkeMSpYrE7RdwitHugJyqxjtfaL/4wconVxioZXu3d1H5FTHeVAN8htPejnSWuhgvqW/p0&#10;fYiedNJJWlQo7DmgF+/Hli+YnlZeAqeCv2P1sS/H4rwkZeGwYCp+84JQRa6GdKcK9J3jDejceAam&#10;9q1NDRaQ4cnGxRdfPNWnFaLj2Z5WgZHNFKL+K88i1d2TWvurkF7BKK6S5PsdaYcAX+waZER68TUt&#10;6T121FHVpvaf/+Wh85Q9PajqZOto2bcI8x5ZxiJYkAH82yHJj+C7d4EM7/XxWOyOdC1CO0v62XnF&#10;aNPyMMViU4tE0zFLEeMpso79WphukvBAUsgiH3zwAWyMDqG9IwXVgdYZJsdIABfpcr9CRZx22mni&#10;Z2hRNA77AyBLCzN83nPPPQVRojjf2aSgQ4af3lE1pAc3Uyi8aXU94p9wwgkj0lXthRsBddzxECXD&#10;F66qISqb3SXDK3N00baeXLsniVaifVo4CDXbWmfKKK6S5EV0aR0dAjyQCZJQuiy/9Lxh+Jo41DLX&#10;kVDYNxuqFsWvmjly9O3VaCLRddddRzsLphsxKYuO/1l8Nw53kAw/iMWuEtoF+mQPDOYomGbpzFS8&#10;9957dMm+XAQ4au3WNbUvyjSE6fY8LvwQ3scff3yRn5GYwUaPp9TEY489dvCSwkwdpx0KG2q37xW0&#10;pVB1lMZDIVCiaRwW51ubFKxChl9243qcvfDCCwcvj9rLbVHF+mR4wB8EQytuixANhdx+k+EVRtN9&#10;V4p7oL5R6zi5d0axlWKLAC9ejcwKdCidijon/u33UoOxsooZw0MO0etGjsK+Q5jX9CCYbtq1Dqa7&#10;lWix38nukOFDWGy1vFNCu2ZQH3vsMY05bMbGQ4T0rq7QR8NMemjtODBrP72cKmOdug/jkdKXTdGa&#10;D17IXNall146vlECebPnMDrs6TyYtvCzfVP4W8Ntv6ek5Y0+gIjyxvpper61ScHmyPB9AWncmXwe&#10;r6FRe0u9qGKcb5HhbRJsunckVxUhuvdWN8R+HYnGT8xotV5mEEbFBgM///nPOdlhFI+k7W06BHh7&#10;dmMDnKjbfbbXGOG5554bfBCZ2rcI84QyA0/NX9PNs6MXZ0J35/vgnSLDh7DY3HKV0C4prDX32OPb&#10;b7+dxxQCmP0OLrnkEra0sT6YJu+KK65Q1TUxO/ZTwfeO6cbngteHmsuaNuKdkKBn5U7FBPz4449h&#10;3Pl0mR+mV9DcQ+FEDGNBVO0n+jC6palx9Xx1k4IqGR7/xdvpzmNlMawcqQ5qkW+++ebBGhq1tzyE&#10;yPB2FQVqG2FYr1yE6N5DbrNkeI3ypiMjIk9DErtbdtXmZIdRPFKi3qZFgPfPbrs2c1Xco/ZjIEYH&#10;wcMt+yphnklhpj60ZSmhxjy+QUanUvfx3VVs9S6Q4Uew2H1Cu5fCqor1UrzX/eijj0xGzdPSPhav&#10;Ulr21ZCOYroFgrUqpv3yFjxZMgtq+/EwtcsAa+RjensxzmSO0c65L01Y2fvz6p36V31V7LE6gCkO&#10;edpHqvWvkuE5799O0+zYjqtMtdnztCYwF/S+zKDADtc0HfPDTz75JOLb29bpjUft5aFaxUbI8Lrc&#10;wqMaotGQ228yvFofIrKQ1RPguUnaL97ucjLKKJZGjHqKb+N0vkqAJ27sHcPIHrTR3mste+oPM2zV&#10;fc71LFVI2rG3LHnCPBWG6CcQ+XXk+7cOvntnyfAFFltjUv9tLvc+SGjnTfuZZ55ZjDf1mY22FcKV&#10;NnsuuhAfD4V9NVQWVAE/s0QR06vpG6fQ4XeSEEHWP0a0qpi1cYx1aEk1G6ZNrDszPNpI27/qm+6/&#10;Is/V854ArzftegW1Fhk+pJvvophSgynO4NhiYBpyfftW0ovJ8EwqUs3tFV01RKMht99keL3ErjKH&#10;o1jsYp92ebaX5AVo2v/UwZ4///zz/CoDak6BaPZJ7P/fxXOSR+Lrp4IM37If1HmKi7eAtoQ6+O6C&#10;+e/1Nz9Tqn+hqkH+/d15xrVczRZTFYtNWsr/9PIRiab6KzMmzhTCXyVybwjTbZssWD77hPZ+PE85&#10;5JyZVrERLLkvL1++vhSQzm/oYHlrndc0BtW2KILiPL+2wtKSmIZ0ZzOF2UbAepHCfytiC/tOqEfJ&#10;8BYPvtQ6IdpqpTu3nGT40GgjjVOBVCAVSAX2T4FNrV3fvzvIlFKBVCAVSAW2p0D2ItvTPlNOBVKB&#10;VODgK5C9yMEvw7yDVCAVSAW2p8BeexG+RhBHIY9UIBVIBVKBo1CBvfYiR6FkecupQCqQCqQCpsD/&#10;AYdAks9+/78CAAAAAElFTkSuQmCCUEsDBAoAAAAAAAAAIQChuXMB74UAAO+FAAAUAAAAZHJzL21l&#10;ZGlhL2ltYWdlMy5wbmeJUE5HDQoaCgAAAA1JSERSAAAC3wAAAOUIAgAAAAQWDHEAAAABc1JHQgCu&#10;zhzpAAAACXBIWXMAAA7EAAAOxAGVKw4bAACFlElEQVR4Xu29X8hvR3n23/zO2hhDbBsVbWl6kDY5&#10;iEWKJDRtoIG0lUA0Ie7UqgRy0GpCJBD3iSi2JSeJpETcxgqebFuIgZgtSG0S+oLYkhyUmAhqe1JL&#10;+wqR/gmitod9P28u3vt3OzP3rLnXd32f73fvPevg4Xnmudc9M9dcM3PPrLXmuuR//ud/fmpeE4GJ&#10;wERgIjARmAhMBI4Ggf/vaEoyCzIRmAhMBCYCE4GJwETg/yIwo5PJg50Q+Mu//Mtf+7Vf+8d//Efv&#10;5b//+7//6I/+6JLXrr/7u7/bKYML9Ob/+I//+N3f/d0//dM/LeoXpV+gMKSrJWpx8YvdDP0gofgG&#10;qmCY9nsR3EBPrPujEnXVbLwIUFmuYpNyuk3/mrhFIDZnB99b67nDu5rRyTI7d7Sghaz/8wt/7uhw&#10;99vhx+/8zu8UIUXWLX2S6rz88stvfOMbi9DkgQce+M3f/E0eGv7DP/zDvffeuy5A8SQmo2JCypZ2&#10;E3uFDuuqU0ylf/AHf/BLv/RLvlSqb52+ouRqGrt2LPCKAtS3QPsdW1Dg33DDDa9//esL/5deeulX&#10;vvIV+Mb1G7/xGx/96Ed97DJe/guVchqCvvCFL9DrCzSAS7jRVZ966ql1VFHTGN+OJECkF+wYN3Qo&#10;Jxi/9KUv/fmf//k4wZr94qKaHYTALbfc8l//9V+w7qWXXvqVX/mVCMAZnexCrdF7//AP/1CNwRDw&#10;yCOPaAjQeP3cc8/VCxff2300Ywud33/t8n40HDO8kq61Y+FfUao8/+qv/uqzzz7LT7L20asPpBbn&#10;ko997GPU6J577ilQ+Jd/+Zcf/OAH5EI6zPvIRz7yv/7X/xpF6iftiHtAjFxAj/988pOf5KeqAG7a&#10;nimib6uCHyL9Xg4DlqpWhBqkC+rCv9aU8vBzP/dzzzzzzI033lhsC/kF6OLQDCb0yb/+679+y1ve&#10;4qsbpa+D7k/+5E806/zt3/4tAaIiUY3XBpGnlp+Y/RRlxlQfasmPDzUWKSdw3ve+9zGO/8zP/IwP&#10;NH27LAbuP/uzPwtoQPe2t72twOStr11K/O3f/u1//ud/FmFWXE3KKZqnIpqDiya2WNB3GevC8PP0&#10;6dOaJv2qQHUX1IV/QbEh5Qh5YcJDDz3UAeQXf/EXr7/++hWI2S0wrQ4Qt6KcDzUAzaAu/KtpRNqP&#10;v3YVo2sRSPWjsQ7l1GrExI8++uguoHHvXmeHFOVOYHZIYTWjkxRcuxozvb3pTW8yL4zXL7zwgqYQ&#10;S4QijCbvf//7Fc2cPXtWUwI/mXI0W993331PPPHEYmnwz3pIgdEdd9zx5JNPqr/hhOhVrnz0+lu/&#10;9Vu2kKJgL7744mIWtcHf//3fX3755cxD+hc7BN/73vfWrWXN+U//9E8XczlBDzs0VI2KmBmjEgvE&#10;f//3f9ca+jOf+Yz+RVjD7YpyKMxIpXBrTUDrEHJ99rOfxTOzlB+F5Yo4TyBjwJ8gPJLFydhAOb+5&#10;xXhNvhT1L/7iL6wAUOvUqVNnzpwRFRnxFeAydhuebIZ95zvfWSxzTTmtzsnORmGQpEHliilTlMOA&#10;vHZ/KEMoTI7wfLGofYOCct///vcV2NHEftOLRBhF6yseYjHNT9jO/o348zd/8zff/OY3FwuDf4LI&#10;xx57TE0AFDg8Scqps7/97W9fLOqiwS//8i97m31TDv//9E//pN5N09D7FI0xWlqMzlJKRWJcohFF&#10;Of4LzuuGJu76sz/7M8bhK6+8chGQQYMTnh1qymns2uvsIChYG9MQiwu5GZ0MMmcbM9r+lVdegYVy&#10;x3j94IMP8gvjqfUfyEGK9h5Y0Fx11VXM9/zOT34nRYMI9y6WCRu6kGYChozFKOEXfuEX5LPoJ4sZ&#10;9Q12WcvKM9MnYZYf9ZhK2Wygag8//LD2Bhkvvv71rzMlaGZiDc3kymzHxS/8SSL2GIxUhxmCRhEU&#10;LL8UdkQXOQpkulzxvGYkr73aEJJSfqMcIzJjNznyU7+IWqybNTMRafFTJPQzPYS85pprFouaohyg&#10;WRixCW40NNeHPvShxXIuGhSUI8IjdKC0XAQNKraoBaOoCBcBHAyEh8Sy3/3ud3/9138dGyxHKIf/&#10;L37xi2IyjWWR7glQTns//CRStKhxEZ/IAEyY8lkMmKt9Uw7/GjwVUBKpdArvKVdEUakqE4aSl4aI&#10;ra4Tnh2ylNtqdtAmMQynXzAEdRYkMzrZilo9P7anTb9lLdV50oYX5nIeH2hSZLaz55r0Ot/n91Fu&#10;2/bUI4ytsmDisa2UlE+iez1+4ifhiM2mTSesnICOJwjay+X5i8y0lWLTc6oAg8b2hMK31+C9ezKz&#10;PW1C0qeffrq/lwC1jKLW9FSKe3cZwUeqZg/FrL1G7mraaOdssbJ9/ynKQS0WG/akD+4Z5XxEuLpG&#10;nRs3pJwe0RJ73XzzzeveO1E5hQP8YdaxtVZUhQNSzh5WWntlG0jPdDYJgsn6op0dbr/9dqYGLYSa&#10;14xOssxcY2972kTHi3vONBiPDzSn6urPymsK1LrHP1HSI4x1nlky8t6JPfgnYlgdVNlLAHpS0y+P&#10;9i14QGC4jaC9ro7+LuYJnjHZk6ORPa3dM130YHva/jFKdBchiFFU6C2ivViAEQPmQh5n6Amjf7g5&#10;cm9hgyv2LWyncIUH3ZKinLYY7UkftRhBe3XZ7MZ9UI4lEw9/V78iRtkMh5Hx6lCU8w9//cPNVKOw&#10;18iDdS0gCXFYCSw+pOj4v6hmhxoHJogZnaTod0hjba3X7y7wbIKnG3oHhRcp6nfFCS8+/OEPv/rq&#10;q4ulp1+94Q1vKMwUD2k7WotCM9Ark4MvwPPsifdOVH5u5C1gPVXZ96Wt9frdBT0d4wGHysN0WJeE&#10;MUtPx/tX88GN9mxUR/1uTrQXtfh+8VK2e/8/jV6/ZuTx1IsU9Xsn45RrPrgBK54o6WFlMUhpgTu4&#10;lNcrWcSIuz+YSGHNSoMwrn53wXdhqtBcoze7cJ37iVGufniagiJrvJpyUReuC9Dc9mPPxl5LKp4B&#10;Mb71P3C1LPReiy5CHLh3MgshCrB6dohmjRq3vc4OPjuejjHsaMZpXnPvJNut9m7PkKcA374007cV&#10;dCoWN3rSwQrP1ujMf4zsjGL0GTZUr7jiisUiksWtt94qVzYHsHj6wAc+oETWoOxbslXb+f5Zj6v9&#10;5z8KX5ghuJ2FrD2ROZmFOFnrbWKtaezbCsrDvEVgRwrR2x//8R8LH70QoO1o/mSIWcRNr63YTr7A&#10;wQ+wK5ECfPCDH2Q26kRy9nWMfVOgMTFKXyzV7gY0PS89ELcZ5RQWaOsVPGHX7/3e79l7Jysop5da&#10;9M2OLTTxb4k//vGPyYuHC4q/68seO/rPf1RO1rL2DRr+TzIcpOnZNlO9LGtRQg8Z6ci2kABneKIu&#10;Rlg2ss22CeUU6vkvzgwie8xBqXjTfGTbY3e+4SFLufe85z3qwowtLHhGyqCP/327cBfDmiVed911&#10;jJzvfve7o1cfOpQbKcA+bLKzwwrK7XV2ABPDn3a0d62aWF1C9LcPEKfPvSKgpzCMgCc28e+1Oifp&#10;nOF4k0cAJ1nmY8iLoOH+++//1Kc+1X9r6hiKemxlUKi6+CrGsRX74OWZlFvXBBfM7DD3TtYR4MB3&#10;6bmJdvnmNY6APijgAdAJPwIYL+HRWvJozD4ZO9pCHmHB9MTkZB5uHmH1dynSpNw69C6Y2WFGJ+sI&#10;cIC7/HlZ7Inp+8YDlOM8zNLOy2Jzm92mE9u+Pg+h+oki+1Pm+H2TL07Pd0xGyu9PmdMTk7nHOYIb&#10;NpNyg0AVZhfk7DCf7Kwjw7xrIjARmAhMBCYCE4F9ITD3TvaF7PQ7EZgITAQmAhOBicA6BEajk0KU&#10;ZF1m6+7ykmaDXxiuy2jeNRGYCEwEJgITgYnAMSAwGp0csKw6ynCX88FOrPAdre1mGexhoT/Mxz9B&#10;jKTsiu/ym37IMUr3z8V3CfgiP15NcFCTGbPBwwaEpMWs3r8PZJvqiXxeWHzr2/QT+e+kZzlWf+uI&#10;By9RNni+k24ZPIqGLJr5+of9TSk7/xmwapqlXGSfxa3px/NwnEUpyjWpXqgY+q4UdYGoy3S6ZETR&#10;LHRNP77pB1mkW8bHja0o1/QTUbqTnsVtK8odanbIUu54ZofzIDrJkukg9pokmvLuUXn0vRwffBeK&#10;A5EcPJ+ZcBKljgDi4BO++zdd4qafyL8OmuS7FfxwTCenXIwPNL4uHT92WhHHR/ICb3SChY8zXn75&#10;ZS9W129EDaOKWfkGxwIRvowQPl4LGstIJj7yk03PUg7AyULH33FaBs2hppRGI4nSMzMVw05oC9Tj&#10;CjVRvj//8z+vwngt6E55Impl07O4Rf6jrhH51zw9TrkO1QnmRDmvBU2+zS4Q+en4j6iYhS7yE3WN&#10;pn+FXPS48YOkt6Jc5CebnsVtE8odcHbIUu6oZocyOmnKx1uLMoQVGuKF/eLChcaG2X66Er2KhWMq&#10;Ns8Sbh/2fa3tZo4cIcXRTDo9wisOjMjB+w8UIz9ROhJlnDQvlUFy54MCf3y1LbCKI61oMoTgvZ5n&#10;34+qzAcLi9Jx2hu75557BtsFyn3729/mdCZNn9wu6TVFIXIiOfj6jGQvEx/5yaYrR1srF3seeAPJ&#10;4rgnADe1Qo6HojkA01df57T2AZGYFtFMod7cuSvK9+qrr9b3X8q3VossypOlXGRf9Ppim40/i5SO&#10;H6v1yLe7WcpFVAcWRjyjOqfa12qRvgtEfqL0DtVTlOv78V2mTzmFXHy6NdhVMduKcpGfbDpF8pvT&#10;xcKM0a9I2YRyB5wdspQ7qtmhvXdSyMdbMPH4449LftrL09PeTTn7JoN1dJ2OFediUvnyl7+smWYr&#10;bevxnnNASwnq2lnLUtesZ9OmHDz3snyRMmrkp+Of/sZJ8ybLx8rbZqOmHHyEUseP3cLcee211257&#10;fhf7IpzWb6p+/OJlfZS1F4n15fcy8ZGfbLrmCVpE2w9F16jRk7CtbXjQEDRHMathg8yY+sVW10i+&#10;ok19HowvT5ZyHSp6aSdgP3v2bGebbaTL+K6xFW74GaG6xMzqI4h8F4j8ROkdqqcoN9JlfNfYCrqt&#10;KBf5yaYrNDl16hSSotruYsSLDorV9LQ4Su+DciP5KvKzU/mtyYryZCl3VLNDOzqJ5ONZcxTy9AKl&#10;lrPv8Nuk7TWLvPnNb9bstZW29VZd6+T9FLoPzGFcXglTUT/zGfNH5wSFSEM8SicqYktfXb2Wgx/H&#10;QX7Uq9kwYAOMvv3ggw+Oe1hn+Z//+Z9+did3HntxKr+PikZk4gs/Vph+uoYS2wvx9B6vjgWmerhO&#10;yHXfffdtG9U1C1MExChfYKYD5nUNlidLOdlrRtc2nuSQGBzHQcPS8h3sGinnHWOjumzoOxDMhsfx&#10;LlD4sRyjdFFxd8p5So90ja1ww89WlIvU4/rpEIxdVekqKJTsaOQ2a30oym01O2Qpd8DZ4QDvncAM&#10;001mE+Ud73iHkWB3besNe9HJu/KyVU05eG3mE/XD1I6YSKR6H6XTHEQ8TTl4e0+TnswbJNITid6e&#10;kx9ws/cAmLN5F6f/3snuOKNoaFspFBjhDPItjlwbkYn3fnyp+ulS/pOoChdbg35yomDIrEj6p9Nk&#10;tpWi9wDwyWbM4FuKuwDo31khO3hVqOwOlidLOdmD2zPPPCNwYI70aOzlRyA1VKNXoyzfwa6xC1b+&#10;XqM6idD7ve99L6cj+gXDYBfwfiL/NRV3p5yn9EjX2Ao3/GxFueh1q346DIdmGsckPESRbN5B+kqC&#10;WZ1XFA5Fua1mhyzlDjg7rIxOGFaiSi7yWM+w2ZXSlprCWFHEtsdXa1sv5n4kBgLBwmEWQzxesX7F&#10;WNzXgmHP/7vf/S47T5Gfjn80If2jEJqSh0rYN+XgeQlG72mywuD5HcMiv0sxJPLjEaZxWalkF8T9&#10;NiJOQunQNkv4xR5UASNSuh35IS8TH/nJpktFFsbq7UguEAM3vcJM8RB700MfTfwStrUVHpDSHBZd&#10;qe7SfoMGnW3nLJP7+eoNj0gLxpcnS7kOFcGNt9AEji5iSntPE0gNVRL7XcbQsK6Rxadj36E6DfSJ&#10;T3yiIz/ku0DkJ0qPqJilXKfLWK1919gKuq0oF/nJplMv5nj6o8YxXTo8Wr8jBcpzA35hEQggh6Lc&#10;VrNDZ5TOUvEgs0MuOtHrk4NiJVp2N9eLpDMZ85gZrpjiSUfbeqvecig/TTl4+EFP0L4CO+pMV9pp&#10;JGVRDp49J8X+4l/TT5TOFjrTubQYyIsdEb1IGMnBR6BFfrw9D7NZqYx/VFLkpe36YguBcvIui15d&#10;0o66vSeBKj2RVueZFw4RPdEqJPKTTddQQmA9HkkAuNnzYQ7NAZi+7np4vHoBgCtgqdd/Ub6EQWTn&#10;nyEWDVGUJ0u5yD6Sg48oF/nx9r5rrOjvTcpFVFc0jNx35xmc7wKRn06XbFI9S7lOlzGIfNdYgVs0&#10;2m9FuchPNh0KvfDCC3rJZuQ6AcrtdXbIUu64ZgcLIfWLjhVR/Oj/JP2uu+4yKXCmz6a99yZXRaBq&#10;Bngolk3+RJNz587xX29QFKwo9sH/bB7HYjBqK8j+tNKyIfG2t72Nf/maFvtGBqDPooCu6YdconSW&#10;DqbeXpSKdrFO69vO751Y+SM/3kld66KxvLGyNnap/Panv9HusuV13QQF/nLuNzm0Wtok3bdawVvb&#10;O/Hlp2zKtwBZfCjSm/S2xrX24l4SbRXo/zQPzXyLJijwb5YnS7nIvmg13zp+76TfZTpdowndCso1&#10;qV40QYG/tYvvAlGXGemSBXWzlGtS3Tsp/NfQ1VvaxejUHO23olzTD4XMphet5lvH9k583ZvUTVHu&#10;sLNDlnIjVKwHLttZ33B2mDo7IwH0tJkITAQmAhOBicBE4OQQyD3ZOblyzZwmAhOBicBEYCIwEbhY&#10;EZjRycXa8rPeE4GJwERgIjAROFYEZnRyrC0zyzURmAhMBCYCE4GLFYEZnVysLT/rPRGYCEwEJgIT&#10;gWNFYDQ60Qdj6+Tidqy7F571BYjSd8xu3j4RmAhMBCYCE4GJwGERGI1ODlhKHWVYf5QVpR+wqFmZ&#10;+K1k6LN+7KT5HdUWIz9Z/1l7mjiSlT9UepZ1WTn4yH/kJ2ufLU+WctmuEZU/m2/kJ0u5LNW3su9Q&#10;PUu5bNeI/Ed+9k25LEWzXWPflMt2gSzVI/sNqZiiXDbfhvPBk0IOftxIVICDF8yfxIB6og6c4GCA&#10;4kiSGmcsm/b7Ttfn7DrbQJ/yLx5J0iRJ5CfrP2uvQ0p0Joda385pOFT6YCfyh44YPSiznRJBQzTT&#10;I/9b2Ud+ovStKJrFLZtv5D9LuSzVt7LvUD0LXbZrRP4jP1mKZim3lX0Wt60oF/mJypPNN7LfkIop&#10;6LL5Np2Xeyd6gvPcc89Jxa0QVWEy4L8kmkx8Yd+RJ7DIiNCbq1acV7rMCHs7oiSpCO7EjEe0tn1h&#10;tpKhz/rZt0Z233/dHFn7SA7+UOmqUc1npVMqmFwcI7tC9r1J48hPxPlsvpF9lnKdrmFCTowqOk3f&#10;Lv4sUrL5RjhkKbeVDH3WT0TpLOWyXSPCrV+eFEW3omLWD4W0PYZ655gJqHh7YSvKHWp2yFLuqGaH&#10;9pMd1vTIfGhtbaek066PP/444wXphUw858Q98MADhEvcOBINILbEufX44RaO69ap6uf1Nah5bXXc&#10;SoY+64cC7Fsje0RuvojSTCiHdPiAygH1ivgQycEfKl2hiUlEFV2jrsUK2fcmFCPy9P7GbL6RfZZy&#10;na5BFkic2FCDtEVHMDKbb2c82YqiW8nTR34iSmcpl+0a2a7XiWaY7E3IAnkgejpL3K2omPWj0OTU&#10;qVNnzpzRIbOEIx0Biq0od6jZoTPaZ6mLK7BiZGbKlhC99Myja4X/2lU7OqHZJFYi+VBTXDOJ8EIm&#10;nsaWZtLDDz88IvvO9qD0xrgFYZRIfv28jlcofLZe62Toa5SyfjbXyC6KFGl2R+2btfdy8N7nyaTv&#10;LmdPmbNy8B3oUr0mm29kn6Wc7CVez0YsPxH4uOqqq7KCkdl8t6LcOhn6OvesH1F6d8plu0aEW+Sn&#10;Q8KtKLfODwRDl1TSs5J5EgnHr60od6jZIUu5A84O58FbseO8OTbLSFY+Kuc6GfraW9bP5hrZRZGy&#10;anZZey8H77M+mfTd5ewpc1YOPqJQVnAxm29kn6Wc7Bn4kLDXEoiFtWS87GXG97126fly9LVgNt8O&#10;bhRgfABZJ0Nf+8/6EaV3p1y2a0TIRH46SG5FuXV+iAmgGW0tFVXoR1HtsSyb+jfeeCP/6ryisBXl&#10;DjU7ZCl3wNlhZXTCsJKdQsZ7/vloOai1bVXbSoY+64cCRNrZW2lkd+Tmmy2btY/k4A+VnpWzXyH7&#10;3sStL09f35LNN7LPUq7TNRhDipfHedDDrq1ekfMqgCRm8+0MI1nKZeXmt7KPKJ2lXLZrRNBFfiL7&#10;rSi3lR/KSUxQSBVCLVgnypkK4EsvvaSnAciP2yYHW1Y82oC0W432EW7ZfDvl2YqKB5kdctEJryAB&#10;KA/qeMpusvURxJGm9mLwwaPBe++9d9Hs2Aw6Wtspjeyt5OkjP/vWyI78R+3VsW/K2Udy8IdKz8rZ&#10;g0NW9j2CLvKDPQ+J6/VfNt/IfiuKamt9/LWzbL5bUW4rGfqsn4jSWcplu0Yn2rj22muffPJJzQJw&#10;zGaBaLTfinJb+YFCL7zwwosvvjg4fWxFuUPNDlnKHdfsUHzJU3yga3/yy1133aWtVy7TWO980Kt/&#10;1Zra9k2ahavyZkLV3PLss88WNx7/F8W+CsWKUMrj9Ye7W8nQZ/3sWyO747/zcbKo5VFSvYxs/t6m&#10;HLxWP/JTyMHvOz0rZ5+Vfe98san6Fv2F+gKdvm/3VzbfyD5Luci+OMfIt5rfO7EqZPONcIsoGlFu&#10;Kxn6rJ8OpbOUy3aBCLqmn2i018unTYoeKt0oVA84tnfi674V5SI/+54dspQ7ntnhEpphMIqcZhOB&#10;icBEYCIwEZgITAROAIHck50TKNDMYiIwEZgITAQmAhOBixyBGZ1c5ASY1Z8ITAQmAhOBicDRITCj&#10;k6NrklmgicBEYCIwEZgIXOQIzOjkIifArP5EYCIwEZgITASODoHR6EQfjEVnIh1dtWaBJgITgYnA&#10;RGAiMBE4bxEYjU7O2wqeaMEPpZGd1drOysdHIG6gkf2a6xXlycrB79s+y7OsHHzkPysTn803ss9S&#10;Lts1ovpm881SN2uf7QJZe8oTUTdLuWwXiPxny7MV5bbyk8VtK8plu0A238g+S7kVo3ET0my+DSfR&#10;R+39c1AG77qozA6lkZ3V2s7Kx/dPjNABFfqUX0eVZP1n7XUChA5B0SkLdkjGodKzPM/KwXcOO7GT&#10;dah7fbZQfdhJ0z5bnizlsl0jqm823yx1s/ZZmfisfYfqWcplu0bnsJNm18tSNEu5reyzuG1FuWwX&#10;yOYb2Wcpt2I0bkKazbfppNw70ROc5557Dtl3KVwQKVtQw2TAf0nkp6QdC/uOPIE5wSFXrTjvtdQ7&#10;yhrZyPfE7A+lkZ3V+D4qjWxaJytnn5WD37e9CFbzWenkTlcqdFBXyL43aRz5iTifzTeyz1Ku0zV8&#10;rwdDX3L+LFKy+UY4ZCm3lQx91k9E3Szlsl0gwq1fnhRFt6Ji1g+FtD2GepZhYireXtiKcoeaHbKU&#10;O6rZof1k55ZbbjFZc4JWkzV//PHHGS8IcwqZ+I985CMPPPAA4RI3jkQDiC0hXqB1NrIFOsoa8Qg5&#10;14qBw/LZGhrxdgw2h9LIXqHx3ZGPP3mNbNouK2eflYPft71CE+hK7F53jZqcK2TfmwyP/HSmlk3k&#10;7LOU63QNqoDEiQ01Z8+etaGmrkU2386wkKVcVg5+K/uIulnKZbtABF2nPCmKZrvAVvYKTU6dOnXm&#10;zBkdYsuIV6wcfEW2otyhZofO6JqlKK5OfnZoRyc0G/EHBZJ8KMOu2uxjH/sYkg38guoBI521K40t&#10;zaSHH36YXxbDBYIPXGHGLW95y1sks8Tvcs6V1W9czPEgBofSyM5qfB9QI7vZLpHGd9SIWTn4be13&#10;l7OnXlk5+AiKyE/WPlueLOVkL/F6NmL5icDHVVddxaCZ6qrZfDs4sFIaz3qdDH3tP+tH1N2dctku&#10;kO16HSSz1NrWHoJdf/31b3/72ymhZJ5EwvFrK8odanbIUu6As8NxvRVr2+Mop4/T5WgtszFWVpt7&#10;K/sDamQ32y4rf52Vg9/Wfnc5e0DIysFHnI/8ZO2z5VlHRQY+JOy1BGLrVDJe9vIjgwCXni9HXwtm&#10;8+3gQAHGR5J1MvS1/6wfUXd3ymW7QIRM5KeDZJZa29oTE0Az2hpSgST0o6g277Cpf+ONN/KvzisK&#10;W1HuULNDlnIHnB1WRicMK9kpZLHn++1xL3C1eOMxGGylqb2VdvYKTe2DaGTTdlk5+6wc/L7ts3L2&#10;WTn4iN6Rn6x9tjxbUVQxWaGXyYMedm31eNerAJKYzbczLGQpt5UMfdZPRN0s5bJdIIIu8rNvymUp&#10;2ukaxATFy+NQC9bZGwV6tf+ll17S0wBEmG2Tgy2r733ve5B2q9E+wi2b74rRPkvFg8wOueiEV5AA&#10;lAc6PGU37ewI4khTO7KHBBBFD3eyu17HEKAcSiM7q/F9XBrZr23pX3755Xr3iKfCjzzyCM8N1aB6&#10;f82/l01iVg5+3/ZZOXuqkJWDj+gd+cEe0Or1XzbfyD5LucheW+tq+pErm2/kM0u5rWTos34i6mYp&#10;l+0CnWjj2muvffLJJzULwDGbBaLRfivKbeUHCr3wwgsvvvjiCN+0drI3L7/0pS+xLBdpO6N90/Oh&#10;Zocs5Y5rdii+5NEnmqZib3/yy1133aWtVy4TtS/svbdIU9u+bbNw1X+iJv/nzp2jGMW6Kvsx2Mnb&#10;H0ojO6vxfTwa2WqjrJy93psWVexzYqPTQdKzcvZZ+fjOF5uqb7EiBB++8YYYxY3ZfCP7LOUie40S&#10;NqD71vR7J1aLbL4RblnKbSVDn/XToXqWctkuE0HX9BON9nr5tEnRQ6UbhVQqm+wEtf9TCGxFuUPN&#10;DlnKHc/scAnoD0aR02wiMBGYCEwEJgITgYnACSCQe7JzAgWaWUwEJgITgYnARGAicJEjMKOTi5wA&#10;s/oTgYnARGAiMBE4OgRmdHJ0TTILNBGYCEwEJgITgYscgRmdXOQEmNWfCEwEJgITgYnA0SGQjk44&#10;lcREdo6uNrNAE4GJwERgIjARmAic/wiko5Pzv8p7rIE0o7kGFYK20sjO+jkijez/1xpEvSMSktZ4&#10;WTn4fdtnWZWVg4/865yJ4kiYTmGy+Ub2Wcpl5eOjKmTz7UCRolxWDn4re8ofUTdLuWwXiPyLEtHp&#10;vfVdW1FuKz9Z3Lai3KFmhw2pmIIum2/tPB2dcKwepyeZIE6quBewsSaJG2644fWvf/1gNSH9/fff&#10;/8UvfpGPuhFCA1jpFu07HdIg2cgxSvqU/9577x0faHzVIj9Z/xo0X3755Te+8Y2D0GkypvycssDB&#10;gKZke6j0wWKbGYBTVKkGojNFcyicjdKb/jVoQpvx0+uz+Ub2W1E0i1s238h/lnJZqm9lr9CkSfUs&#10;dNmu0fSvE9/pcf6Imn5JtqLcVn6yuG1CuQPODhtSMQVdNt+m8zI6gQQs/U+fPs3Ax2m+/K7nOD4O&#10;8nsDwv25554jUYoY48u4VG2P3JhwjaANxDgCa7CoWW3ureyPSiMbrNCDZJK+5557BnHLysHv217F&#10;NqmO4rknudM1Ch3UFbLvNTictA3fYB3xzSB02Xwj+62oSLE1gGjosCjTIC1SsvlGsGQpt5UMfdZP&#10;RN0s5bJdIMJNJ74/9NBDg3zDbCvKbeWHItleSL0DxORVLNU2odwBZ4cs5Y5qdmjsnXAg7G233XbH&#10;HXfcfffdDKyszFhhc3byZz/7WX/wnyfoLbfcYjLodu7vOIMvQsusNvdW9kDdkY8/eY3sFU2flYPf&#10;t71CExaU2gtBjeEzn/lMp15ZOfgVEDVvyeYb2W9IRbJgwrOh4+zZs8wcUX2z+W6FW6fLZGXos/YR&#10;dbOUy3aBraDbinJb+VFocurUqTNnzmguY8QrVg6+7oeiXDbfyH5D6uLq5GeHRnTCkdgITKOW9JGP&#10;fIT12QhTaWYGZSwlN8owPXLXtCkQyGpzb2V/QI3sTTiQlYPf1n53OXtAyMrEb4Lbinyjcq6josTr&#10;2TvhJwIfV111FfN3qmrZfFPOO8brZOhrh1k/ou7ulMt2ga1w25By2S4jewh2/fXXM8HxuxRzRMLx&#10;61CUy+Yb2Wcpd8DZIf3eyXgrTsssAllt7q3sD6iRnYWoaZ+Vg9/Wfnc5eyqVlYnfBLcV+UblXEdF&#10;Bj4k7LWkQXdXMl728uP7Xrv00Cd6NSqb74a4UeDa2zp5+nE/ou7ulMt2ga1w25By2S4je+ZsaEbb&#10;QSqQhH4k2mPZj3/84zfeeCP/6ryhfyjKZfON7NdRlJj4lVdeEThcdExws8eyxHmotwrV6NWObL74&#10;n9HJhv0u4WorjeysH4oYaWcfRCM7Adn/M83Kwe/bPitnn5WDXwFR85ZsvpF9lnIdeXcGrELpkwc9&#10;7MJKfc2rAJKYzXcr3DpdJitDn7WPqJulXLYLbAXdVpTbyg/1Ys4u9DKhlt6n8SqAvNHFc4NDUS6b&#10;b6eLZSl3VLPDjE626ok9P4rNi/VfVpt7K/vj0sjuwq/314pgPCsHv2/7rJw9Nc7Kwa/gKKDV679s&#10;vpH9VlTU1jov9g5WMJvvoFtv1qTcVjL0WT8RdbOUy3aBFbhpGV0fprAV5bbyA4VeeOGFF198cbCO&#10;J0C5vc4OWcod1+xQC6wrtNTCRWLKXlSa333sKeFsMyj+jDS4L7z0Qghe1DdYpHW+uzZ3Vss7sj8e&#10;jWwvEG/jBTrmXrvc/vS0ycrB79s+K2eflY+vu0whBA96fC9Goq0C/Z92ezbfyH4rKhYdBxitqH7v&#10;xBKz+TaHGiPDOOW2kqHP+vEdxIOjvSUrv9+CAlKGaL2jvUuXqaHzOSprmwvUjsW2hDxsRbmt/BQd&#10;xw/LEGP3UbrG7bCzQ5ZyxzM7XAKUg1HkNJsITAQmAhOBicBEYCJwAgjMJzsnAPLMYiIwEZgITAQm&#10;AhOBBAIzOkmANU0nAhOBicBEYCIwETgBBGZ0cgIgzywmAhOBicBEYCIwEUggMKOTBFjTdCIwEZgI&#10;TAQmAhOBE0BgRicnAPLMYiIwEZgITAQmAhOBBAIzOkmAtWhqZw5yukn96X99e1abeyv7SNt6sYKF&#10;we4a2XLodbk6pzT63LNy8Pu2z0KXlYOP/Fu9BgU4s/lG9ltRMYtbNt/If5ZyWapvZU/5I+pmoct2&#10;gaZ/r9rYOcPX37sV5bbyk8VtK8odanbYkIop6LL5NpxfeEePHLBGzRMaovLw2T3qiTqgghvtxIJ9&#10;p+tzdp2doE//60/8RzCM/KzwTzEQdeLGkXx1AoQOQdFBAnYOxKHSB4vtDx2x5qbMdkoEDdFM7/hv&#10;ntAQ2Uf+s+lbUTSLWzbfjv8U5bJU38q+Q/UsdNmuEfmPDlPZN+WyFF3RlZpV2JByB5kdNqRiinLZ&#10;fJvOy70T4lMW/adPn2YJy2m+/G6K8Ba6EjJbouJKEzrnl5E9g1QIdqEaZ7W5t7I/Ko3sFY2blYPf&#10;t72qYAsj6xpKJ3d6RKGDmpWDX4FS85ZsvpH9VlQUPiAm8Q4bRgzSIiWb71a4bSVDn/UTUTdLuWwX&#10;2Ao3/GxFua38FDu1xfndbC8VKYeiXDbfyD5LuaOaHRpPdhBJuu222+644467776bgRUtDKk4cuy0&#10;VreSINb504gRoEaNJhCNSqTyla985aGHHuKg5Q35fX65km5ZpIRkddlKIzvrhwJEMu786+Q1sg2Q&#10;Z599FvWQYmpvNn1WDn7f9gpNvvCFL+h0TmQ7PvOZz3RIm5WDX+S/pLmKiby+K5tvZJ+lXEfenSyQ&#10;OHn/+9+vbbyzZ88yhkT1zea7iNs45aIus+/0iLpZymW7QB86tBvR5Bp5ArsV5bbyo9Dk1KlTzFk6&#10;xJYRr1g5+LpvTrkTnh06o32WugeZHRrRCfvMCEyjlsRmO8GHtRZiDQo7pEFl6QzH7Fnde++9999/&#10;/3333YfZ4rhwoRpITYoY7nvf+95igFKDsJVGdtbPATWyBQI0Y6MO6JiowLAzXjSZk5WD39Z+dzl7&#10;KpWVgzccPvaxj2nBQHi0GKDU6GXzjeyzlJO9lj2EpPxE4OOqq65i0EwNDtl8zfmOlFsnQ9/En+Fi&#10;PF3U3Z1y2S7gZwHWpVCOCZ5pvhNNRu24FeXW+YFg119/PRMcxZPMk0g4fq2m3JHMDuuoqwCR8ZkY&#10;QDJPX//61+HhOG7ZfPGceCvWXnIxrXMr2e23306TM7io1S/yi8Z74IEHvv3tb2dn2a00srN+pG19&#10;EI3sgioQyfbqxlmUlYPf1n53OXtqmpWDL8BhSUCYkh0vVuQblTNLOdkzYCFhz0KcvR8bVewJMgtN&#10;rTU7b19m861JtY5yWTn4rexF3d0pl+0CNW4sStlfz0aTG1Iu22VkT2zBwwHIBqlAEvqRaI9lP/7x&#10;j2snsrMztCPlDj47rKPiQWaH0eiE0IQZ9y1veYv2Bthf8Xz90pe+pLFGv8wLBKLVicDZSiM764es&#10;j0oju0mVaFUk46wc/L7ts3L2WTn48d4UrU7kIZtvZJ+lXEfenYHSy9cxtrC+ZNrTK3L+LUISs/mO&#10;46axq2O/lQx91k9E3Szlsl1gHLpoI2Fbym1FXUpFbFFIFUIt7WroHWR9IsBWLrtr+6PcycwOndE+&#10;S0UiuTe96U3++4nPfvazb33rW7WR5t8xZ5m0It8m5UajE0XryFjjRb+bO9Y67CrzugnFeuSRR1bs&#10;9Y13hvPCkkjuz/7sz9hJYrNaBd6rRnZW4/u4NLJ/skWJbtE3p0ZKbsrZZ+Xg922flbOnXlk5+EXa&#10;s0vHk0TGWXuuyp/1+i+bb2SfpVxkr611vcE2cmXzHfE5QrmtZOizfiLqZimX7QIjuDHss9OgGYFL&#10;bzfXn0RsRbmt/EAhRpgXX3xxpI6aZZmSNalBFSY+kTZKX3R7wrNDlnLHNTsUX/LQEgottXDRNoki&#10;JhOwZrlz7tw5moFI039wpdizqdue+hjp/DU2ZfYiPJfy+O7a3Fn5+Mj+eDSy1dZGrYI8Kr8+Hi4u&#10;g7qQlT9UelbOPisH3+wUvh0LlKKemM03st+KioW4vG/N5heY2XyjwSRLua1k6LN+NKhqziuonqVc&#10;tms0oTP8iwFN7ViMe0XvLv67FRWzfnwVilo0v8/finKHmh2ylDue2eESCLQY7k2DicBEYCIwEZgI&#10;TAQmAieGwOiTnRMr0MxoIjARmAhMBCYCE4GLHIEZnVzkBJjVnwhMBCYCE4GJwNEhMKOTo2uSWaCJ&#10;wERgIjARmAhc5AjM6OQiJ8Cs/kRgIjARmAhMBI4OgRmdHF2TzAJNBCYCE4GJwETgIkdgRicbE0An&#10;6g4eY5/V5t7KPtK2zmKxgUa2y5JTYUZ0dnRHVg5+3/ZZ6LJy8B3/Ompi8Bj7bL6R/VZUzOKWzbfv&#10;f5xyWapvZd+heha6bBfo+IcVIzo78rAV5bbyk8VtQ8odZHbYkIop6LL5Npyfv4eLHGfJdQhB84iO&#10;osBZbe6t7CNt6yyem2hkW6Y6VKA4OTQqUlYOft/2WeiycvB9/zpHoTgMo3lLNt/IfisqZnHL5tv3&#10;P065LNW3stdhJxpMdKDISCs3a53tAh3oVJLBc622otxWfg5LuZOfHTakYgq6bL5N5+XeidZhzz33&#10;HBsAhdyAha6k2xq3sPfyvD50Imz3xwhaNNpR0EiFaUdiLJXmRx99dKQ8W2lkZ/0clUa2gNL5iR/6&#10;0IeuuOKKReiycvD7tleBTaqj2P4hd5hfKC5l5eD7q1gkJxHsXMQNg2y+kX2WcpE9RdIAIjGdYvuH&#10;P4uUbL4dTFKU20qGPusnom6Wctku0OcSEtxEJ9dcc81JUm4r6lLmzuzDPMU05+u1IeUOMjtkKXdU&#10;s0P7yQ6DHao6hD+33HKLNRUn+JKiKJ5Ef/40ZiaDbuf+fvKTnzRdHgZQ85PSsB7pAEdio/EOleYr&#10;r7xysUhZbe6t7ClYpJ3Nv+ictBStLN3UvmrSCg3uCBYygio33XTTIm4YZOXg922v0AQxB/oFvYPj&#10;5Bm+OxXJysH3XX3605+mq1522WWL0GXzjew3pCJZIHFiQ8fZs2c7OhjZfPuApCiXpfpW9hF1s5TL&#10;doHFaPjOO+9c5JtCTyZ7k+tDHujyyy+nmxwqXaEJ0soILOuIaka8jlbrhpQ7yOzQGe2zFD3I7NCO&#10;Tmg8aSA9/PDD/CIiItZACr9Ig8qzk2ZmUCZFcqPGP6kwcBcDkNnvrmE90jFO3kbjnXBYd2W1ubey&#10;l3rcQTSyNV6w4cTGyTrQuCsrB7+t/e5y9lQhKwcvrAiDbr31VuuhKwDM5hvZr6OixOvZO+EnAh9I&#10;U2U1b7P5CqLdKZeVg9/KXtTdnXLZLiDcGCIUDWsiWHdtRbl1fnaffdZR7nhmh3VUPMjskHgr1p7U&#10;mNZ5h51aRxKs1DZNDet1RD+eu3Yf76hLVpt7K3tpah9EI9uWFCZft6JNs3Lw29rvLmdPlbNy8NzC&#10;qpSNrttvv30FYnZLNt/Ifh0VGSiRsNeSxkYVe4L8vtcuPfQp9tut/Nl8uXETyq2Toa9bKutH1N2d&#10;ctkusFU0vILqW1FUfpqzjz2WRdfwxhtvLF5pKFptBeWOanbIUu6As8NodEKXJmS2JzXoOa0eE5sa&#10;1qu9HcmNhORPPPGExlmGVFje//wkq829lT1wRdrZB9HI5jEnkqEaEXh0KAyjqUhtnZWD37d9Vs4+&#10;KwcfMZwn8X/+539O7kAH32BdrRDr783mG9lvSEUGvuI9aB70sPuoV+S8CiCJ2Xwj3FZQLis3v5V9&#10;RN0s5bJdoAmdVs+KF+mkdFXc9r8U24pyW/nRCrAQI4RasE6UMxXAl156SU8PfvM3f9M2S5gEWQ9A&#10;2ig9otyhZofOaJ+l6EFmh9HoRNG6ntTo935YoH3aJ598EjMix3vvvdfssxrWRxJ/9Ith/NaoCst5&#10;L8f2AxSbF5NuVpt7K/uj0shmCGAg0NDAPv9dd93FFo49HdP7a8Xn2Vk5+H3bZ+XsIVJWDr7JvY99&#10;7GP2ojt8g3Wf/exnbcsd0OpvPrP5RvZbUVFi9P4Ntn4vy+bb9LaCclvJ0Gf9RNTNUi7bBZq44YSW&#10;EuXopHRVOizjnoz1dnMdH29Fua38ZGefTSh3wNkhS7mjmh1+qviSR1+L8R5J/YWPCVVjcO7cORjJ&#10;mFjY+z+98DT2PmLtaFinPls6TmNFJ75s+pCsRjWrzb2V/fFoZHuULDqxRNW3+Xl2Vg5+3/ZZOfus&#10;7Huf6opOvA0pzW8+s/lG9ltRUSOGTYe+Fn7vpKAE9sWmS1SePm7jlNtKhj7rRwt64VM0cZZy2S7Q&#10;gc6iE7NROxbbEvrvVpTbyk9n9rG9k2JcoittRbmTnx2ylDue2eESmuEENifYPPj617/OJy27vE51&#10;AuWcWUwEJgITgYnARGAicHAERp/s7FJQNv343pIHeDM02QXGee9EYCIwEZgITAQuEgT2GJ3Ywcm8&#10;UKM3jy4STGc1JwITgYnARGAiMBHYBYETerKzSxHnvROBicBEYCIwEZgIXFQI7HHv5KLCcVZ2IjAR&#10;mAhMBCYCE4GtEJjRyVZITj8TgYnARGAiMBGYCGyDwIxOtsERL15cqn8Um8/S3s7xp1PoWN768AA7&#10;05DTU5qqikW+kfZ3pG2dxSLy48vZP69JOWbtvSClPw3Fl6eAIisfn7XPQteUg/eSeOMU0l0jOFNI&#10;GRdHyJBu9fVCnqRHkGZl5SP7LG5NP76Q9SkvzSyylIvsoy7gR4O6a9cH4Ha6ZETFLHRNP1FXipxn&#10;7fHTpHrR6/1ZUBFFIz/Z9Cxum1BuBUUtX88fz8PiTNvsaB9R7ohmh+M8MuR8LNW/vnap5Hw33/z0&#10;v6hXbWbq5Agx1h6iEyBQYeQjfpxjYOdARHLzkbZ1FvMRPxxRMKi0bkcjpOx1dIEdJOPPEjDJeDVH&#10;U4Z+q/QsdJEcvPkRts2DXuq8dI5FcRhGbSasdChF7bl50kNUjIha2fQsbpH/4qCXka5nt+xC0U4X&#10;oKh0YcmmFs2qlvLU7fiJKJqFbtFP0ZUW/Q/aR1T3J82YTYeikZ9s+mK9CoN9UG5kdhjJl7ob1bOj&#10;fUS5kVF9BMMRP4tdr7F34qNjW8ApnrUIlzBcazVSWMSfPn2a+I5DP/l9fM2XjWGP3P6tr10qJCcb&#10;RmJLVgtCXZqnkNTSgYwgqfN/Rq6sxve+NbJ9mTkMdFBpXXdl7TnZ8Prrr7ccvUAXR1ZLESMrH5+1&#10;V+62pin4jzc6RaGDGsnBW0V0GOhI60tth4lw0VhnpMIu9CgWjWXw4osvQuNaoDFLucherQNi2kso&#10;tn/4s0jp+LEa6Tzr8StLOW/f70p1GbJy9hEVs5Tr+5G3oistAjhoH1GdZdirr76qXPio87rrruN4&#10;/g5FIz/ZdLLz21rF+d3Ma0XKPig3QtE63+JIZXY4qPtDDz2kczqicmYpd1SzQxmdwGNayBaj/jj2&#10;iK+Ifdx222133HHH3XffzUCMDIGkRy/mC97wEXVf2Y7+yWH/X/va15pDc4SedC5sZ36FxneknU2O&#10;uGWqI+zl4k90NTuN2PFjd8Gfa6+9dlxEN2vP9Eleb3/725Uj86jC5c997nOc/ieFvKx8fNaeLJhE&#10;OdFHype0O9LBHdwi+Xh/CzboNr/nPe/pdyLTjL3ssst2725SO/IBAaGJquOfRGQpF9lTYMrPQQMI&#10;mGsv4ezZs8wcUUU6fuwWbGgIHI4frZSlnLfvd4Fnn32WGddHq1nZ+oiKWcp1/Bh0RVdapNOIfYfq&#10;8Irr5ptv/vKXv3z//fffc889nSaL/GTTFZqcOnXqzJkzUI5pjhGvWDn4iu+DcisoqiIV2sgMzqy+&#10;NMV0ypml3FHNDmV0In0pejgVXiSoDNhcYnoAKRZw4/PQoPPz0YwJkqtecRZ1YegnsLv00ks1ND/y&#10;yCN99Ttul14DoQMxRP3qgPnPanxrm2dDjWx7ckmI8OCDDy42YtYeh3qIzk9bPZAo9oIqnGSHIBrv&#10;svLxffvd5ewpuQlXaeeS1eR999232JuIG2699dZFs0X8MZBqDwEWfd8CFIiEviBLPQ3lqGVF0UOW&#10;crLXMob5m59S5mJwHCltTXUtiCEAe06m09RxlaXcoL3tmJqaD6ES3TaaArNy9qLi7pTzlG52pQ50&#10;Wft63FMKU8bLL7/8rne9S4RPtbvvMpH/ZjoEY7dV6xnJPGXX0kb1LOVS9l7fh0CQMc1XBzpRjL4+&#10;edQls5Q74OxQRicM6GiJ8bjhhhtuqPdaswS6CO21jH766af7GydChpcANDQzlrH5xI7LCGK0EQ30&#10;7W9/Oxryshrfm2tki0VMaQzNEKmzIFZ9s/Y2mz722GMsvyyq++QnP8nkpFmWxCiAy8rH9+13l7On&#10;OiYTL4VefMKiTgDKLXqm0x+hRujkbSAtYQoxpS1OtPbAhp8M61H0kKWc7Bn4nnnmGSl7E1hoCLYn&#10;y2wTaqewVtC0Mlu+Fg0wKPe1mtdRbpCitTw9DdTZTs7K2YuKu1POU1qBadGVOszJ2heuRHVaGZrp&#10;vRyd1dnZw2gWxrpM0399i+yhhyl7gyT0I9EeyxKLawex8271asqlKIoxhSF+ojDMC7yq4rsYyxLW&#10;DP0NwqhLZil3wNmh/c2OcBxc0GdHwAvYXl1uUE6o7l0Rn5qIafWzQuM70s7eSiPbl7Y/pdX1ytr7&#10;qM5v82qWpTlIzMrHZ+2zcvaRHLxHg2YlsFP5o/7CmGXjLAMZE/nIrDzS+2x1VROyIx+/gop4K8T8&#10;mKUUn3H5d8BJHJSt53HYd7/7XR6fj9R0MerqUzTqSvVd2hvLytZHVMxSLvLjy5laIHHjiH2H6rDX&#10;dje1zdzZw4j8ZNPJBUoXL00rNhLl7N1wpj8quCfKDVLUOoIeWNt8wWLvhz/8oT3OplKdcmYpd1Sz&#10;Qxmd/O/XLrFW01Xd04g0GQ0HO//FYwZpIHfxlquqr9i8eHDj5eP1hizMGIGLdS0BENvgbIZryONe&#10;7U/wMJJxUJ6j9H1rZPsqaE8yWuXUlS3stRfa2ULA4KmnntIkqiHb9p/AQVF/Vj4+a5+Vs6eokRy8&#10;AaKH09EqR2ZawtqoylzOfpUtpwBt8Nta3wp67cxemfJy83pDtk+tLBV9FxhhfuTf3/vkk0+mnhRk&#10;Kefto67ky0OXfOGFF9S1s3L2ERWzlIv8+HL6rjTSFoW93m6u4+OI6vRZC771wlb/4U7kJ5vuKT1S&#10;zX1QrqBoc3bwZWOnhKHAwhFu50XPYuMkO9qvoCLDwvgrHyNdY3l2qD+g8l+LFILmgkzfbepf9lGT&#10;Fjr6jsheqh359OiCsfGC5qDkI3T9q4bFy8frv4WgvAC3G00DvQj/s3L2+9bItnI2a123eGSvetWf&#10;v3qoPUU9egVEWfn4rH1Wzr4pB++13VOfxVp/9PFK8W12IRxP05iB50OBtt0VeSs2P7JULAhfDDj1&#10;Z9JN/95JUZ5oeMlSLrKPupK1b4FbVs5eC3obeH11spRr+om6UoRbv+s1Sdukuq+XQdShqOYa4VDk&#10;kk0vcvHDcvO7+k0o16Foc3aIhjLS77rrLopUN1DU9bKUO57ZYersjATQ02YiMBGYCEwEJgITgZND&#10;YJ4Ve3JYz5wmAhOBicBEYCIwERhBYEYnIyhNm4nARGAiMBGYCEwETg6BGZ2cHNYzp4nARGAiMBGY&#10;CEwERhCY0ckIStNmIjARmAhMBCYCE4GTQ2Dj6ETniPtzZvlc6qJV3jm5Zpw5TQQmAhOBicBE4AJC&#10;YOPo5AJCJl2VXTSyiwBuK3n6rKZ2ts7banCnAtlIVv5Q6VnotpJ9t/p69aVOYbL5RvZbUTSLWzbf&#10;yL9Xoi+0Bpu3ZKm+lT2FiSidhS7bNZr+vUZs/yxju30rym3lJ4vbVpQjX7FiELdsvtnRPkvRLG4b&#10;+N/2uBGv6byt5/PL2y4a2ZEW9lbpI9rWI2hvq8Ft4uk6mql/RXLwh0pfKm/5/w1l35snNETlyeYb&#10;2W9FxSxu2XxH/C/KuOMkS/Wt7HUoiE6g0QEY9QEwI3Xs+FntXx128WirrSi3lZ9BuMxsW8rpaJP6&#10;AKfm4SW33HKLzjXhLjvFJ1ueDamYgi6bb9N5uXeiRzOnT5/moElO8+V3v6xvysRbiMQt3/rWtxRh&#10;+bipeNbjNdP9CapElFyREn02cDus/TqNbJ3lvJU8fVZTW4jZAqtoNQJzWOGf2WW1uTstotNvObD5&#10;iiuuWGy4SA7+UOkqcMRbSgWSxYH0K2TfF2EZMcjmG9lvRVHK7EeDYg+DP4uUbL4jmHBe7TXXXNO3&#10;zFJ9K/uI0lnKZbvGCG4cBoru0qLlVpTbyg8Ftj2G+vxuRr/iRO8NKUe+CI8/+uiji6BtOAtsRcWD&#10;zA6NJzscPc5BuYjS3X333QysJmEVycQjvYZiArHP888/L1ltLhPNsoP8rEk4XBxXipWIIv3huByQ&#10;j0qTFivki1j5SEMem82IRvZWMvRZP+L95ZdfTisIN3BGTE5hB52T3wGfiz85hLuDbVabu+OKjKDQ&#10;TTfdNNKUkRz8odIVmkBj7fpw3jMnT3cqskL2vQ+LdMsWH09k843ss5TryLuTBRInKAqBG8139uzZ&#10;jmBkNt8RLmHDIHPttdf2dZ6zVN/KPqJ0lnLZrjECnYZ6r/ZS37UV5bbyo9Dk1KlTZ86cgXLMTYx4&#10;HSmrDSmnBRjC41deeeUivNl8O11sKyoeZHZoRCdSJUUH4SMf+Yh12kiz20flki5bhB4z0+8tZMYI&#10;VlAPUXDDdBVpQC9mcSiDlEZ2Xch1MvS7+9lcI7soUqTZLTMtKaQEtu7ycvDew8mk7y5nT5mlEldf&#10;UbpZSm2HwIjwaDFAGfefLc866mqzUDLdrMWRjoo0kCNiZPM1P7a5i2zngw8+mCXeOhn6Jv5aCQx2&#10;GVF6d8plu4YvnrZX+fnQQw/1ZXJTlM5Sbp09BGPLR0GVZJ466oPN8q+jnBZgLF2yTDP7bL6R/Trq&#10;KkBkfqfFJfPklcxHKpXNF5+jb8U2Nbu5n64C0UcK521sGxxh1ey9x2yf0siuK7JOhn53P5trZBdF&#10;6qjZ2ZLCAtYV7evl4P3tJ5O+u5w9Zc7KwRcoSZM5O16syDcq5zrqMmAhYY/8G7Mdm3ns2lIke/mR&#10;wYGLf9U78Fb9bL52o23uMuDecMMNnT2bJiHXydDXrrJ+ROndKZftGr7kCogfe+yxm2++uXgOMtJ5&#10;s1Tf1p4525S9QRL6UWabj9i8105kR0FzBeV2X4BRyGy+kX2WcgecHUajk6Zm97oZxW+DF8p5I+Q+&#10;L2wWNbKzcvNb2YPevjWyx2XlKQyPRVFw1YjAUuaJJ55gyOgPeZEc/KHSs3L2K2TfBznf36PK5hvZ&#10;b0hFBr5CtI8HPSYcL2FRPQImMZvvIGgso1lM9/dstpKhz/qJKJ2lXLZrjEDHSoyn/yYJ3rxlK8pt&#10;5UdzfCEiCLVgnb1poPd8eeeSCm5FOdilkY1RjoCbGKh/ykY238i+M9pnqUjh3/SmN/mXoFFEf+tb&#10;38qDUT2W5UkLQTO/6+lH1n+TP6PRSaTZ7fdjiRDvvffeRWYTvZpE+3n37GaxdjIY0cjOys1vZR9p&#10;W2sI2F0je0Q722C03SZRHPlNduNs/1NPyooP8CI5+EOlZ+XsqXtW9n2Rdey7gpJ1K+z5s17/ZfON&#10;7LeiorbWx18vy+a7iBsGhYx7k3JZufmt7CNKZymX7RojuAHUU089ZQt0vd1cvEq/gupbUbRDXZZD&#10;9n7kYk03oZxFP/oAhxcY4Lyt7bVzUyzJsvlG9htS8eRnh58qvuSxT4K1cNF3QRYxNTW7TbgZy2ef&#10;fbaWty5SvDb0uXPnWDxp/WTftlkYO/LlVeozp70aZzWyNR/zVR49ZEcZ+qyffWtkd/x3msCiE/85&#10;H/g0aRDJyh8qPStnn5V9b+LmcS5Q4k8Tpvf3ZvON7LOUi+x9r6Ej+C9m/d5JQYnxLhPxzXiCK78i&#10;VDlrym0lQ5/1o08HNIkWnxNnKZftGk3ofKa+PGrHYqiXh60ot5Ufo6JQ9a3f/D4/S/X+LKPoxNsI&#10;0vrb7Gy+kX2WcsczO1wCTIvx4zSYCEwEJgITgYnARGAicGIIjD7ZObECzYwmAhOBicBEYCIwEbjI&#10;EZjRyUVOgFn9icBEYCIwEZgIHB0CMzo5uiaZBZoITAQmAhOBicBFjsCMTi5yAszqTwQmAhOBicBE&#10;4OgQmNHJ0TXJLNBEYCIwEZgITAQucgRmdLIZAby4VP+wHcvSy7j7owKidG40lT47zaKTb1NT29vr&#10;IM4VJ6CrChtoZL/mJytn35Fx78jNc1d9BEhKVt7Xd7CJI3pl5eA7NNVRE4ONGOXbrJrHuTjKIkVR&#10;o0p9Hka2+2Vl5SP/Kcp5cIqjKSI/UdegPB5VazVvXzdlk7pZ6FJUX+StDrMfKUNEOfG2dtJMt8Jr&#10;yLLe51Ukiy4Z5TtSZm+zCeV8+3YOovX5NnkS8Yf0daM9ZCtwS3WNDpgbzA57PQLkonL+r69ddlhL&#10;89P/ApDmiQ46sacplc6H8rXbKN9Ia9uXgVMKOABNOt3ZaxON7Pq4neYpHVHZChn3jhy8zmMonEf2&#10;Ubo/q6A4nieFXlYOvu9c51g0CVPDayfreC6pKetDPhjvJG1YG4xT1JDnNMmRTtE/ESclKz/SKLTF&#10;IuWo/je+8Q07vSM6SMbSo66hwz/q2zv23NKk7kjVvE2W6ov+i64X2Teprnt1PopnXZReD5vRgTSW&#10;HnWxxXoVBtEoOjK6Rnk1h/HC2I/MPq8ofaQ89WhvgKub7zga+9s3mR3KvRPiNdY3p0+fJr7jNF9+&#10;94FVUybeh3hFSPvcc8/hQdHuYKCdDWyPx55jfblUHk4q7B8rvqLYTBV0uQceeKBQ3oryjbS/fdYc&#10;WYhsphdotTVKscwld1ghKWNdWW3ukSqPyNl7P17GvS83j24wo+E111xjt6+QlfdHG3NKpleyaHYN&#10;8iIXkCx0ULNy8B3o6H3ISjPxj8Ab5cvRmdC1FmK8+uqrdaKlDic1LesoryZF8QDNGEx08GBx+bVv&#10;sWfAn0XKhnL2VowRylF9xkPdgj1HejOaFxXxfqKuIfVyr64adSV/ZHNNXd01TrkVVF+kk+96HeMm&#10;5XRCNKxAGM/fG6V7G+pCN6yFG0VRs4yojoHfPC5OaGX0K1L2QTlmh0V4vYAdp8gjkMlP7orSV4z2&#10;0jij119xxRXN8tRd44Rnh8aTHUSSbrvtNjQU7r77bgZWtDCk4hjJxFMHHbCvHuvPpWahY/LozKxZ&#10;qa3FJjxaA/qGP1a8U07pnNWhW50OvHD0a1/7WudxjOXb0dS2wtAcL7/8stdApxjMQLSmdFPR1eyU&#10;PKvNPdJYI3L23o+Xce/IzWsKv/POO/29K2Tl6ckK3z/3uc8huXf77bfbPMF0ovUH7c500qlsVg6+&#10;7+rTn/40Aetll122CG+ULzcSmqjYkeSe6MTo7yPjdRQtZhoO+bYh4uzZs50hIisrvwiIDLKU02Co&#10;M/j95f1EXYNu9YMf/OB1r3sdsQ5Qd55z2dqmSd3OaNys9QqqL6Lnu15k3KHcov/IAJYyu9fayOSF&#10;1DkCZ9zYyReCnTp16syZM9rHYsQrVg4+331QThGqxH47IBCofeADH4BmX/7yl9VHtE5opq8b7SWb&#10;fNNNN0XFKLrGyc8OjeiE3TZmLNaFPsbvaHaDmoCWNpWvKs0vzRQJINULjtUcPeYbGVC46pVoXWbp&#10;LzBmMXf6AKWZzoBF4HjppZdyC8PNI488UoT5i/kWqkZ/9Vd/dc8991gnOYhGtjBZIWc/IuMumXjq&#10;pSl8Ue19UVZeDKcV6CN0bDncXc4eJ1k5eOHGSH3rrbf6ra9sv1C+EANlMgZ9DdmoZRVRguJUi8b4&#10;fR1Fi+JppmfDlZ9esWu8FllZefO8gnKa9iAeOmcmkjLoR9EGbPzOd77z1a9+9fnnn9cC4JOf/KTq&#10;fvnll2tdRxbMXipnRN3dKbdI9U4TjHS9zu0R1UcaHVoS25kOl27R5j1TTLENXDhUvgSOiD5qSaYQ&#10;UyQcv1ZTTns2jCFE+UUVmrlrMn3Xu971yiuvaONEV5ReOOmP9h3Z5CalDzI7jL4V29TsFhxWGdNA&#10;H2/pC89SO0xPP/30uIAzkxxz57e//e0iiq/TeTahobwWCB3J1z+JoEv/6Ec/8hMbQyfdQHLB0tIk&#10;I9t4pycTD9HEnYd0WW1ua/0VcvYjMu6SiR+fwhdl5ZlLGFm0TQiACih3l7O3EafuDpF8PJZaVfuI&#10;YUVvMv9ak+Ch1uylmox0SJLW4V2KonXxmDCQsNfSxUYPe1IMA7U9U2ukmausrPwulGNAf+973/vY&#10;Y4/5qWWQur5raN3MxS9Uli7G7w899BDjBjUl7PvgBz8o+4i6u1NukeodLo10vc7tHUr3CcxE8/nP&#10;f/6d73xnYSZRazABwM77A8oXJrO60DgG8aAfifaMjBhdA2DnxdXVlDPFU8qw+Ho4ZGNNpe1YtgnY&#10;79GCIUqvoeuM9nqmQzDXnKSalD7I7DAanTQ1u6kb9WRmZR1pr86tGCIvmFsYa9gAp+EXl+l1lRdX&#10;M3WvNv7V+XY0tRVQsmGoXVC7DqKRXeAwImfvb/FRWlMmnpoCjiY5KoiOOWZ6myErK++3i2E+Y7Sm&#10;lqycfVYOPuodPMWzcZZRlTr2h7woX/zXA66RTVhJFT26jLodijbvxb7Qv2Ru1mTD5V+8JTErKz84&#10;qgxSjob+xCc+8alPfSraqfJ+Ivl4dTFfMIta9HYOtebnN7/5TUZUptuIulnKZak+Al29QKrv6lBu&#10;JIvChmdJPMGM8PfRXp/qxavZUMs0hE0FkNdiyGhPlGPg/e53v8vLSR0Q/MNBViDs95CCfTM9O9qT&#10;NULNisPgBqMizCx24snLU/ogs8NodBJpdiuK12s++n0F7S6MW4hqIXfzCUJTI9tqrUiWd0rY4PVQ&#10;FOlebl6vHzIIYh/lG2lqc0uzn6tL+9fx+u2S1eYeaeUROXvvx8u4N2XieWVYg742PPSBEoMRTrKy&#10;8poSiAlUAKiuqSUrZ8+9WZn4JnRawuqCeMzlfnuDRWS9/huRldcbsiIbAxZ86DyjHKRo1PSe0iP0&#10;yMrKj/gcoRzV/OhHP9p/iOb9RF3DdzG9f1C8yiPMn3rqKSYwi1dq6mYpl6X6CG6+62GvTdY6Po4o&#10;N5JFMRjWC6rCADwt2huh+kgZ9kG5J598UoslFaA5O1ARAghFMJpYFfpH6anR3nZx9JIAoyJjY/2w&#10;yVP6MLND/RGRQkstXPRdkIk7NzW7TdiaZdC5c+dAkLFSX8HZjcWf5adLF8TfHhxA8BF6pJFtmuZF&#10;OB+le7n5ZqMU+Uaa2prMmqh7ZXlfKlyxwajXn+3KanNH7ZyVs49k3DVPq8/XFWx+Pp2Slff4F02W&#10;lbPPysH3u0jdoKREH74Kn6L8RhV/l28X9WsfDzX91BT1KTYfFCODpftWa360nJWV34RylqnKGUFk&#10;lSo2kn26p2gTz2arNambpVyK6hFuUddTKze/GK+pXuBpkEbpfhItCuZvKXKPuliRi28d2zvxuWxC&#10;Od8Liv3CaHbwUPtCRukrRvsmsNFo7KlbTzT7mB0uIcuREHLaTAQmAhOBicBEYCIwETgZBEaf7JxM&#10;aWYuE4GJwERgIjARmAhMBGZ0MjkwEZgITAQmAhOBicBxITCjk+Nqj1maicBEYCIwEZgITARmdDI5&#10;MBGYCEwEJgITgYnAcSEwo5Pjao9ZmonARGAiMBGYCEwEZnSyGQe8uFShSR3lYbcUR1NE2tmRlreO&#10;660PG1inqT2OSFMj2yd2Tvmsc6m1vJsl8bpxtcCkbwU7OLK4xZ871LQnXzVBfUJRlD4OmiytiX2r&#10;+XZfPE0SJx35+Kg8zXwx9rLpvtZm35FZ90VtUnpF11jsMr48q/0PUo7C+Cx8b/VN4HGI5ONVrzrf&#10;yE+HilnKmYSb11a0RNheaC52/MOKzmmq9Y2qXeHfZ+3PeF2kYt01mv4j6mZxWxxFR0Z7z4dB6DwO&#10;zS7m8+37b04o/hbfNBHVs7htMDvU37UX5xPo4+z60IIRxfYL4hyT0Ur862uXnY61KBYfaV77sw28&#10;TdNe7cIZCbU8/TpN7dHavnZ0NHUUDfSpvT7KH5Gbr3Ppa3lHpSrO4/HF8LeAEkXVsdD1SQbFcRQ6&#10;TgB7f2APd0Xp44iZZSTvzrigQqpetUx8H4dF+yhfO5EJ/96mI0MfHUaC8CfeBJed65DtGlE1I0qv&#10;85+iXPO8H50AoS7gu0PUNVSvZr5NPxtSDv+ih0YMG72N/FHfiSaI5rksUcPpCI1iyogOF9HhYONU&#10;VCsU/jvUTXXYbSk3PjuoB9WT7MioDhp+9gGKurE6FI2onsJtk9mh3DvRqYj+GEqO2rTT+P04rgM3&#10;O0s0wr3Tp08TJ3IqML9Hax1bqEULXMJqrkguPBvQ7c+eY0m55J+TCk1lNMqx1ryWDBg9k6PBdZfX&#10;zm5qZHfk6VdoapNjpJFd1yKSiR+Rmy+86cjRjpZ3hCGnGXpJLQ5hRFt7RGFLDpv2OtYa3ZMi0yhd&#10;Zil+RvLuV199tfqaDgNFRgdkRhhbyMdHt0T5QrlXX33VKHfddddxBi5/FvZQWsq0WUp3uobv9Ytr&#10;94jS2a5H+VdTztcdJ7SRUmgCjp/XgZ5R14jyjfxsRTlARsZLyhUSYUBwQ9SyzsL5thyXPnLYN+o/&#10;xDfXXHPNCDOxkSAUy6cR+0EqIvVsJ8E3/Xeo6/cG6s3RopAbUs4862j1ddfIqO7960hiL+irfGuK&#10;jpwSfsKzQ/vJzghHF8FFBOS2225jtrj77ruJTui3UoOMNKwZEBmeLLr0YCEjgnKSFij40Sx+zBd9&#10;g24/LgSoukhVcrVGtgdEKqamn6Khs2hWGuLll1+W9puuTTSyfTHU4rXcfNF2i1rezbaWmqtkEbk0&#10;xDOzksI2dbHdSt0J9fyeat8+xS5JMGrBR7szfHduH5GVV/PVx5xHbr18fMeGsdikcOhu6OJSZuwp&#10;M9fNN9/MYeH333+/V64uvHkKSb2oo7tmlPZOfNeg2FKH147C2bNnC23kLKWxH+x6Kyj37LPPAprn&#10;lUQQUcfUCkpI8tOLofAnmFug2cw38tNhUYpyYEv0aUen8wuzu0SS7WK6QvxF4hidS6HAnXfeOdhB&#10;TGYZiZz6Fkm9+Ki0ScVOl+n79zmKutHs06zOyCg6TjlloXBBSpCLGBZdbKQ8hX9ambZG2JmhD6g7&#10;z4v9crqmOkU9+dmhjE6kpTQy7iwiK9VTJsgicIs0rMnapvNCloytKumQaZaNNKwXi3QyBnRgro46&#10;iYrhlRGkaGDFW6eRvVi7vqb25hrZtdx8s4QdLe9+jQhS4apxRmoUjz/+uGJchjl2AbVANMmSM2fO&#10;mNpnx34RSW+gIcNKwsJF6oApJ0XgyBzG7SP6w3qivCgfHxXG8qXHEaoi1+4VQLxYCWhL0FWXlvVg&#10;yFxlAUqH0rqr6BoKXhVfsnZHakpSZ+NXQenBrreCciZNQkNTd2tfqaOxfOKK1Gupjob+Tr6DfoTM&#10;7pQrNEe1k/SBD3wg0thTvhYKjMysuqWjEK4deuJjZmsfoDSpWFNC1I38R9SNZp99Uw7/2rMhwPXb&#10;vZ18m12strcu0PQPvN/5zne++tWvPv/884pHEVpXd2NxonW+lnnmuUn1g8wOjb0T0wiFJcXaSKFu&#10;PwRbbOamhrXusu1xwqNFP8dpoDXN008/vbhxAgkY0dhXAE8WfERgGt3WaWSPoNHR1Ob2pka2hkIi&#10;brV7X87ey8RTi1puvi6khsVIy7tTqXrjR8YWJTSFQOE2m3l+Cuzbj6DalLPXjf69v/5bh17dl7vo&#10;I17Sr1OMQfn4yIPyZVInwJKIkiRbNfvyO/gwcVL4H//4x6w3ChViLfp5aiD7iNLWu4uuwQRDxCP/&#10;jNoWoPu993obzNfFU3qw662mnPIlZLRtYP8cnEiLTZTo4RS3UJGI6uN+VIbdKfeGN7zBtlJou3e/&#10;+92KuvqE74QazRu10dIPsosnTREVa/9A2vEfUTeaffx7o/0JbgXlVHib9SnDyDvvuqvoYjUOVp6O&#10;f23VeBlnfufhNf2RytLuH/zgB/3oXVP9ILND75sdCk2Xs6GHEtt7J4NDZ5OyoFlrWGPp9yoLRb1+&#10;nzme/6prMQYNri0sEGSjxXbdV2hk1whkNbXx0NTIFqdpbv9KlLavI5l4/rUoN28FHtTyrivIKyM8&#10;N/Q4S0PYW/oh2KdrtTFu3ydYU85esal/fwsATRsZAG3TQluvXrBUN6ZY7ced6MaOrDzBMVuSAlN7&#10;ftrV4DJx+Ztuuomdfyunz8UvxJuUxrjZNWivQhFNEHkNVXDTq299So93vdWU81VW8+lpiDChzGwS&#10;632OZtf4t3/7t0i2PvITNWWWciyBrrjiCj3F4+IX1s16tcgCo8W3tbR61rY6VX7iiSdw239VCF4R&#10;cZIRt7AS495oVrbHCk0qRtTt+29SN5p9jLca6DTBbUW5oh2bC6d+f1cX65fHPHj/GtW9c4tCbEeZ&#10;/vXNb37TRoCiJKL6QWaHMjqBgs8995yVr3iA2kQw0s6O4Kbr0kvr1+uYM+xdjSN/dtOsGgs+9j9Y&#10;StahSVMj2zthUQJp9ArICo3sZnlSmtp42EojW+NdX27eCtzX8tYaun6zgfQf/vCH/o0ZHKrrshrQ&#10;Op7w5dprry12sBheGSX11tiIfX/I0H8LPyO3RPLuFI/yLz4TrLPQw2a/+gG0+sPFKF+GbHsapbdn&#10;iihE+w1snRY7/0rniQwbxUWpPKWjrqEXksZfI4so3el6NVbrKGd+eOjG8KX3M7TrY1txjFoa4v22&#10;OWVjTwXkO/lGfiIuZSlHL6Av0CNwqOet9koT+/yUeTE00fhAS2nytu8KbbulOQv46FwfJdXLWpXH&#10;Rv6Iik3qjvgvqBvNPp3ZijW5Xoei6ZmqRdoU5QrnNIR/ftqfHYou1hnVLRfv34/qGiXqt9no+089&#10;9ZRemvaXp/pBZoefKj4Tan5ObN+h+aLb/kdTO5sWlYE+i2p++WnetCXjsz537hyLKq2r7Fs4e2F2&#10;8cvJ1LdPWxkX+z1+f6ipke3rW2wmjWtk1196g2rxlSApxQrVPl+s6+7lsxc/ilazqh3rTJU+/uWh&#10;/65VBdNXjnVzg0/EAYPOF95rpje/H6acZl/v2xmTi95bN7EMCrSbBGvKu3vw8bPI8458PPc2kY9k&#10;5S1rf5f3XxTG7D0IEaU7XaMg8OI5BU2Z+I7/fu8ep5zhVqAaQdTsGlaYKF/xx6COqCg//r8jlLMm&#10;M5Dr0aPoHRF6/tQDi1coQ2fEKMYcj09ErQLqiLo2L3jydKjr/+UHrqiym1DOQ100VnN2oDDNLmaj&#10;YjHOdPx7Vx7qZpfHOKK69+MHzAi33WeHS3BdjLnzz4nARGAiMBGYCEwEJgIHRGCeFXtA8GfWE4GJ&#10;wERgIjARmAg0EJjRyaTFRGAiMBGYCEwEJgLHhcCMTo6rPWZpJgITgYnARGAiMBGY0cnkwERgIjAR&#10;mAhMBCYCx4XAjE6Oqz1maSYCE4GJwERgIjARuDCjEzv4b/BIvkhrO9L4jngTaV5H9k1haxnrhNZI&#10;WJzP5f1pFk0/HVl5f/zrovRap5N4P6anVZwtu6izZZXVQbQj5fH19RBFQpJkoVuKwnTsm3Lz+InS&#10;s0NJk6K+XoPU9WiPKLlHXaPpp18eg6I4WKWZbmwclI+P8NxEzh7nvulHoI66TOSnmR51jU6Xiaie&#10;5VtEXT/EjXS9LN+K45ILigoln2/HvjlKd+yzo/e+KeebYKQXNEd1P8UUs0Bz9ulQy08QhQCZHQ4+&#10;QokItw1mh/pj5eYJBPWX8YuHMWx1jkjWT1Y7u2Pf1PjulKepeT1yZoDXxfaHGUQg23EyGPuzB7yf&#10;SFa+L+8+jvYmGtlkt0t5Ctl3oODEBZ0nZldHhr5pr8/6hbxob+coROnjoMkyohzjhQovTBa72KCZ&#10;FS/KN/LTKQ9lax5u0UwfkX0fwXBDOXs7fsPTr39yg2hQUC7y00wnr2984xvGATvPI0r35SnyHYHL&#10;20TULY4pWjzvxB81ZD4HC1MfU6QjN6JDbrz9yKhe+M+O3s1abEu5xROkrAzRqO4L6WcB0puzT4da&#10;VI3TjaVfYdcuo/GInxGqm59y74TxCKlSqYbq+q3f+i0IpIMCfdH7h20T9xF/nT59mqDspZde4ncf&#10;NTc1rKOFrPQ/xxXqI5n4KMTLysSvWLU0b4F/nE+sf3FYJAdu2gGdUgt79NFHmzcSk1JmVBJ0KG3k&#10;J5KV72tnn7BGNuVfp+UtZCT73m+Rvgx9fS88bMrNR+nyMM5PjCOKXn311TrcVoeBmrBtVEEOXObw&#10;yvGzZaN8Iz9ReeAnI2N9LHKUXsu+2/mwvtcvLtS2krOnB4GtUJWwaKGBUAAeUTTyE6WTF+OhnHPk&#10;KEeM63T5KN0Xo6b6OOU61LVTYuV/UZ3en+LNua4d4cMCQ8rAvQ8++KClSyWHCbJJ78J+cZSu/Ue9&#10;pjn7RMZbUS7qGlG+ndlBtxSzQORnhFr+3qOaHcrohENwkUnzclC/8Au/ENW8n47CAkooeLv77ruJ&#10;Tkw6K9KwRo5B6rJchL2cuUsDKAtOH4fZWlPip3P0tcQgmjLx47XwXbTW+O77GZd35mRrREEZpJCt&#10;l468ZiZTKbvyyiubeXHAMIOCndEe+fH39mXlTeTi5DWymxX0Wt59tKWH4I+0516CvJGNU3mu7SO5&#10;+Y4MfUrOfoSicADFlvrM6QINCs/swpnxfXVG3dXJd9FPUR6GToLpr33ta8XDuCi9bkRNchRJzNee&#10;xNmzZ3VkePNSGWw6VFRRz6Z9qssz9xJaccC8Vj6kjBzl7kslikZ+RvxLyUjHovsrSi+onqJch7qW&#10;tbR+dEJ/55IiGOP55z73OZpjREZb3mApp9GbyofJHV922WXN7Ar72qZo+qZ9PXpHs8++KTfeNVSS&#10;xVG9mAV0V3/2qan17LPPMu32nwgfcHb4iehE45dUSHa/2MVi2mA0ITr28hyRhjXEtRm3CMkJVrRV&#10;oyEpq8LTXxB0ZOIjje8InEHNa7tdURSy9a+88optnEC7jvKFlgjFoND0Y7nQply2wo60s9X6pmbJ&#10;1ChJs3EmFFGFFDTAsC/X3NHy7mStPR5+2h4SxiYFcubMmVOnTnWmOnketC/k5q1UStesacEldDLN&#10;mhR03hgO8Ofi0A8TJBvE7M5mxr333rtY5aJI6hqLforycBdrj0svvVRRBdO8XuiJ0r04CLOsaRFr&#10;uGRw5Cc0IOLx8tEj6BVDQUH1jgepmoEe1+IGQIeikZ++/6hrNNNrqu9OuYLSWhGxWCp0lGoAJUBI&#10;CzK8R7px9V3Q8nWve50PAftyx7V9Z5Qmu9qexOboHc0+I2STzTrKRV2jk29nVG/OAv3Zp6aWCT9J&#10;nlryZEc1OxzgrdhIwxpobK+SGHCcLouW/W3bRZn4QuN7MTutnLy2c/MWetSnP/1pvWdAAKfZVM90&#10;Onv19RKh6cdyrGXlKV5TO5uSECRptcFlTVC8V1W/W2p5eRU6SvXe9773scceW1yVRuXp46yhB/88&#10;iKxfvCVTNu3Gp7q+faR1rPTd5eypqacosxF9ZFAGXGsAPPCTnfnxKgtey7fjp1keXsdRVMEYB9Ts&#10;WMhhMx0bggD2CSAPliw2FBAwZD/zzDPSwGPas6jF773zr87abp2cPZRGqFIUUnTVf6gUUTTy0/cf&#10;dY0ovab67pTzlGZaeve7360panFwQzWQdQu4MVzQ72qFztoDaHz+859/5zvfaf/SM50o+K7tubEz&#10;SjftLa9i9I5mH/8KKpTrvCi9jnJR14gA74/qnY2l5uzTH41pCHuycVSzw09EJ4qL/SOVRbKuMIg0&#10;rP1eZS1/NZhRRya+42FEJn78cYMyihbcVgyv/ww/NLVwIU2u8Zr4gDG9eF+n1uZt+lEudDmW9ayK&#10;Ctnkpnb2QTSyVc5BLe+6BYupsTDI7rHJPpKbj9KzcvZ9imqa7L/UZdWsF/2dQLyTb8dPszx1LvIQ&#10;pWt20UNbPRqQJT8LRTRNkF7Ol1t4kkvhN5Sz11MM7VaSF2uDxW3CJkUjPx3/hAKf+MQnPvWpTxW7&#10;FFG6tbWnepZyEXVxboHU4ioCY/9wULP+yDYhu2U8vvH1JUIlEqUWjHIMcQx0Phqo7QVCNEpH9n40&#10;sNE7mn2Mn2Kp1gYbUq7TNephjZTOqE6oUc8ChRM/+yxSS/faE4bjmR1+IjpR2IU+OAFyE7Jmot5r&#10;G/kqT7dHGtbMDaajPTivpGTiybppb5XS9mYtE689MSvbIjLy42XlmxrZ8BWoGchwqMUQKdYD6SF6&#10;BV1DszLlrSBe5SlCjaYfjCExt9evLvryM7iYdvZhNLJ/Ek1fHlWBN0g66zMMKH89ueJHjzwWG0sG&#10;3j6Sm4/Ss3L2ZNeUg1cxWBuMv+Xqu5LebLX3GFJdI/ITlUe56PUvve6n9xWidN8KLPtgrPZ7vP1I&#10;S0Xy8SNU9/4V/ds+E6ONPaRYpJynaOQnSlcocOuttxahSZTuy+ypnqVcRF38M9R3niMXjaKoyPbJ&#10;NGSRiFk0C1A13qt7z3ve411pN8heMWSgs53Cpr2/txilF+2L0TuafSL6bUW5TtcYnx06s4CVv5h9&#10;RqjFc1tmovqVo8PPDsYS+6X4eNh/Wumb0D53lH3xrZR97KTPnPSxT/H1mnlTus/33Llz+NS6qvhu&#10;zf/J71mZ+Np+RAN98dtO62mqVIFGpJHtt4jqb/mKD+Rq1XJrsqafjqx8pJ2t95GtXRa/f9tdI7vA&#10;rSlPX4PvqxbJphueHRl63/QF/oZD8bljlJ6Vs2/KwXvwaYUR1lkVCuiyXaPpp1Me31s9dM10n1iQ&#10;qnl+QT0oWcomcvZ6oANiorrHWek18lGX6fsp/Htj/mVNFqVriWL9saBilnI1detzIha/KI6asjkL&#10;COe77rqr+Mjft699eq3EyL6Dc9O/H5qK1izQXqzyVpSLukxqdujMAta+vot1qGVDUD10iHL1XHnC&#10;s8MlEGJk1TJtJgITgYnARGAiMBGYCJwMAgd4K/ZkKjZzmQhMBCYCE4GJwETgPEVgRifnacPNYk8E&#10;JgITgYnAROCCRWBGJxds086KTQQmAhOBicBE4DxFYEYn52nDzWJPBCYCE4GJwETggkVgRicXbNPO&#10;ik0EJgITgYnAROA8RWBGJ1s2nJ1xOajzYvbFaZhN7WwKuqiRXeQb+Ved8dZXWFiExh8jWxzYivNB&#10;EIqzaOuDX+tieHz8aSiRHHxkH6UrR/5bV8GyWJSs66NnWRcHBUXpkTezH2nKjty8bwXvKpKhl31R&#10;eH/G6yClFzlWGESUbpYncr6CcuovEaWbXanZi30X9hRqphfCqJJuyCJm9hF1U5SOulinVE1K+6p5&#10;qkTp+Ne/CgQ69tmuFFUholx/dK29pSja6UrNWSCaHQw3nQBuHbbTBSKKZokXzQ6dWaPMonO0wPxX&#10;CoGsTHxk39HObmpkF4cH2Mfu/fLoO/jipM5UfSOtbX0Tz/mbt9xyC7ks+kxpahfeVAs7sWBRDr6w&#10;L07RqM/tqE8C8Mf/RMrvi1WO5OBHZOK986y9v9efpqOmbB6vUsvQ69gGkKGJi8NL/vW1y86wsf+O&#10;yMEvgqbDMIxUlF/s7ZQn8pmlXJ/Sza5E0zSPYrIiRQZRenFk1AhcxcjQpK4dHyUYFym92MWKgi1S&#10;NOKeTzeEI5aSaeFnMd9BAKNRNDXar6Bo1JV0BE6zmaJ0O1HGj9gjXWCRwx0Mo9khSm+6KvdOiJuK&#10;9RCxqpazfilg0a5C1+eee467CM0Gl8vZKOy8sO/IxDfLH2lzL2pnd9Dwp6NG/rld5wlyJukVV1xR&#10;eLO10eLhv7XWtg6R1EGQ99xzz2CrZTW+vdtCVn5RDr6WoZe3Op0jTRmsr7nmGssOqqOdpFMva+ml&#10;SM6eu0BSClt2FXLwP/jBD3RkcJQeIbkoKx/dKBUxk7PXObODZ9TqoOuXXnrJTjOzXN762qU/oaId&#10;H96htF/7Lm5HNSndKU9U/SzlOpRudiUSOfO3UD8tCsPhoZ5d9t8onTZC4MafNz9OuYi6fUo30Vvs&#10;YsVdi5TWubd1Xj5dygawjmNtO23q/XTy9dsSxU6tTXaWSzSKdkbXuoQrKBp1pcFB1cygIpJG+lMa&#10;ujpTf6QL1FSMZgcgPX36NHlZvtHsEKU361VGJ4QajClS6+byR/pTVgIfJh7GGv6lc6x10Q85MZ3/&#10;srLJwncB23fO46chIzn4vnZ2RyNbY6JEhjv+AVwyyDfddFMBPuSDyrQjl8w6reOVIDCD9NzrCbqi&#10;ZWuN776TQlbe942mHHxkX6RLpezOO+/0uVO2V1991aSk+YWoQkCl5Oy9WAn3chD45ZdfTp+K0lMw&#10;9uW4zVWhIsZdzDokavu3GLJrGfqRIjE9mPhDRGmqjHQDjNW+yNmzZxlwIud9So8UqWmTpVzhpNmV&#10;YAXcQJWX1VokKcf4ee2119aawM10gKJrS3ZRV4pyEXU7lF7EU1pC9fHn/sYRSmOD7mlx1D1OovSo&#10;YN6+ky8EQ28VDXMox94AI16xcvD+I8rtiYpR1XxXkk00C9TpUqdB55Ka6qFYLagUdYGCipvMDqlZ&#10;o4xOJLZiSgr4MmEXCXFpPC00jWhsuhn/ffjhhxc1uBd5f54aRDLx49WxaCbSzo40srUaoF2K1VWR&#10;tfxHMsjq0gputHBZlEYr/GeFEovbpYjBOtV0hTrQ1bLyZqzlbCEHH9nX6RQD7ei+PpHyktSWhipw&#10;U7HZMxiRRquha1a2H230ZeUj9CBAIWcPMSRLpCH73nvvtSihKUO/SGkQ4PKbMU1Ka1jUpMv2FdJU&#10;WY3lQUGuzpQ2TrnaSdSVYMV3vvOdr371q88//7ziV1Mus4fucMb2rjCI0pUp84QRTMY7Ui7SKF3U&#10;LlV5ml1skRUyMEprM54o/7777vOzRpQe+R+0V74QDL1VL/MkEo5fEeV2pGKndkVXimaBKF3yrnRw&#10;rlqSrB51m1Tc3+zQmTUab8USxrKDTWm46AOmK2aF9lrn4416wVtGMvHjFRd1+trZGNQa2abpSg/p&#10;a39rWGE4qCMAhtRXXnlFC2UpJNtIpMd2dkUvrpok2HiVzbKv8V07rGXlZQNpm3LwkX2dzhZCrdPW&#10;rJFk6Jty9tZZMECOVbJwnaaJtIU7msMUqSMrHzUBBSvk7GXJE30N2fyUXLb3UD/J6jSxlvVPP/20&#10;cSyiNAPTM888I3D8qOL33vlX54XferQd516WcoXnTleSpQX6/GIBK50XxTuiQBJvuOEGiwKjdA0I&#10;L7/8slpH1+6UE3VrrKJ0bxl1sUHkjdKSBaYusMW/6xqlR/4H7ZUvI6TJI4MA9CPRnpExf2sA7Lyi&#10;EFFuFypGVau7klnWs4D+VaTDUoQnNcoRh7GJ4p+fNrtAk4rN2cEeyxIk4Fmi09GL29Hs0Jk1GtEJ&#10;ixi2mqkJFwtoDTFUktUkjwPs/aNBLl5UZk2Z+CYCHW3ujna2d9Vc5RBZst3Kpmvkn38hR6keCKWe&#10;eOIJuqiiDYXY/s1QkxHXeGqX9gbZK7JHG/zJTGNCr9lGh+VNWflFP15WXixVV4zk4At782/pWiJo&#10;gxRAwAeU1J8jGfqmnD2PjQUavZqJXypowlPbk7aC1FMA8orS+yBEsvLRXU25+XpgbUZFI3tjoMeS&#10;hgjYK2lHlCaX4r1sqkPJLdoW5STT3ZezX6RKYbCacuZnsSv5HOshuBkFckudXiuTZykXUTdK74C5&#10;2MX8vSOUpll99OZn32Z6VDbvp5MvVC9e5aYzWieyd8B5zUVPA5gBbVNE73DQlNtSMapRsysVxot7&#10;YHoAp0iUGvEOhu2IL3YBT8Xm7MAoR99U3INnvfjB8NuZHVKzRiM6UTMje81ljxUVreulS/2eHQ4u&#10;KnsvE0/FmxrZkTY37CeA0GuSgrqYKrRoYxucOLJAlYFM06r4QaihxRlPx/HDYOTHfZMD1VyuLs06&#10;ZvDdEUWxev2IXIid/Tu5482t8a65XbEoZ+9l5clxUQ6+sLdCWrreX9OkaF+aaMqMZOizcva48k9k&#10;oAowqimj9EUwRQmCTtshZwVTr/8wq+XsRRUop5dv9Ias7Zgqa23/2nskUXmAkfG9figWUdrLyi/W&#10;MaL0yI2FzS6UM1eDXUlvgzHJ+XBNOLOIr6PAIt2/+WdZZykXUTdK70AadTEto+vdwUVKC586eovS&#10;o7IV9lG+nuojzIlG6Sh9xGdh05wdoq5k90azQJGujUnbCiXS0hqy0wUsC0/FrWaH3KzR/JJHX0AV&#10;Xxia4DL/OnfuHHXAQJaLItSDn2+d12YdmfhII7upza1vxowiHtumRrbPt1iJRv6Fs0UnHvbdNbK9&#10;B9Wi+amqZdrR+Na/6tubsvIdOfhIhr4jT++jkyY+g3L2fu/E+7HeVKzkovRm1/DQFSjxZ/1Fa7PF&#10;jQz6Bsff1ZShr3HmLrHU40mir1pE6cLb4hetNaU75YnGkyzlFind70q+abyrZtc2MFV4/+F3UR0P&#10;qe/4EeUs6wLkKL1Gr9PF9K+CzPLQpLRvAn9XM71oL8/SyE+Ur8Y9/7lZ0Qr1XBaNov3R1aPXp2hz&#10;duh0peYsQHZRenOU6HSBiKI+i6J3+70Tq7gfPTyqUXrNt0tIWhHuzVsmAhOBicBEYCIwEZgI7AmB&#10;eVbsnoCdbicCE4GJwERgIjARWInAjE5WAjdvmwhMBCYCE4GJwERgTwjM6GRPwE63E4GJwERgIjAR&#10;mAisRGBGJyuBm7dNBCYCE4GJwERgIrAnBDaOTvhEe1GfxdeE79B+//d/v3N89Z6qPd1OBCYCE4GJ&#10;wERgInC0CGwcnRxtPU+mYHbG5aAaYlML244ZrY8s1L+a8Z/pM/msmxrugqLzr3GsfFGLA2Q7cvNN&#10;/yl7Lx3ndWH68u6UsGiXyD7yb7hFp+WOQxfJu2dl382+c6CqL5WnnK9FlC4o6vMfO/xpUpEyROnj&#10;oGFpXayob6drRP5TlJMTbqlxbkLhj7v1rIu6TCRb7+0Hmziqr+FfqC1G6ZEf1TfVBcQin68Hrdad&#10;tWOpPfGaFPVduDhWONs1ovpGlIvSIz9ZijbtPa8KPnTK06RoRLmIuql+inFE9c6sUWSRiE7EsBQp&#10;s/U5r+1p1Pvvv/+LX/wiH2lzcN6HP/zhjr6U1dTOHtBBoqTbQcL4ueOOOzhli+YU+Bx9/frXv75G&#10;yfSZuEWnHGIjvRi+RNcn/l5ijUZES0X/4tJpY9lLxwdzzJT841Dc0HjB2dtvfOMbR3xm7eWT45t0&#10;ACuXnQwrpRiVh9PhPFd1nlhRno597V+dmZOjONdhpF4dGwpGYVR+DkcCRp2AF6V35gnzAwgcatc/&#10;SU+6MMrXS6A10zVIwY36xLAOtZpUFCskMOkpmoXRdzFOjKRsEtzodI1mFusopyMHC4edroQkalHf&#10;qMvg044rpV3IxbaTpTJoPOfsvixoshf58UPrw2ELFKL0Zi6ruwDF1pnxdv38z/+8eFjoEMnAjsfQ&#10;waNcEXV1RrsuxlI7MNB3pZGuEaHapJzKY6O9UTFykqVox/7SSy+lCxsfrMt3yhNRNKIctaipm2Vd&#10;RPVOF6izaEQnPs5SdKZgR6oEpsNiQ7+FQoxl3/rWt0aqYVEbU6a391Gb/JPCZOAf/Yh2I7mcsE2t&#10;qe1lnNcVxk5f7WhwAw6duT6gM5Kt16GKkby7rUUWn9BFWtgdufkmCFn7DpIdeXfGR4hUaNan5ODV&#10;mR966KHOwF2LwtB9QLKIUyN590W5+SLrwt6rizcLCSWQWda/6M7XXXcdZ6LzezO9I1sfUSuiYpRO&#10;1n6bqljT11VoytavkKdfQTkdwYmu4RVXXGEF63eluvwj8vGFbL3XluMUdq85YKNosYauKUcK0mnS&#10;AfaSSVF61MX6XSC6ixGbwJQBxxtcffXV0kjRubeL8uYRdc0ndQErE1bsdI16ljEnjH7F8rtJOeyj&#10;9CYIWYp27Dk8nku5MDuYuERUnhGKFpTrDLDR7ACkp0+f9kujiOojXcAKUEYnWmJa6GoKF6zsi2Nh&#10;bWTX2cYM3Ahy6jDs/kXzMzsqcL7yyisR85Q9Nay1rRkiiYc4oF021L95FPdSnof5/4hqZaSFrcoC&#10;lLTEOhUASU61/9rXvqbtUBviI9n6jry7LXC1oGHd1sk3pYW9eQPQLZlfoydohby7xsc777wzKkYt&#10;B9/3X/hJydlLysc2JIgPOMmeRozSU9D1JSbos1w333wznYiV3z333CNqRelR1hG1IipG6VSZCQ+G&#10;19t7ddZ0ByRCbHqm5Aw7JyapoT2Mm266yRes05Uwe/bZZ2lcHzqMdJlCtp54CLYQ4H7uc5+j+rff&#10;frsKkKIcW4lEpSb7xy9SyIrSU5TrG2ubjbXTZZdd1rRUsxYn/WsN7KPVRYqy/GC27gyVokpzlomq&#10;EFHusFS00hKBaa+oU54+ReWqoFyTuiRuMjuMdAGrYBmdSF9qXGzFR98S6Flkto9q6bq2nI20rb0k&#10;PbPIm9/8Zi+3vZjdiRl45QUpFCxmHWleK7qnLei0kaCdOafXkRc7fvUTjaZsPVNFU95ds6MJq5K1&#10;6UUtVkQGIypxg676ZqaGc+bMGSLa4q1qLXM/8IEP+Cdc9d6SZVHYk973X5RNQ4MJ3Hu6jlc2mmX7&#10;s68XE2GIKTbPm7kzu/PQ7V3vepfpMcksSo+q0KRWRMUondkR/wwC/ESAgyC70EZeBHBkAbDoZNFA&#10;jxUIFArLqCthZio8/W1/6zK2Aw2XbAMAPxqQ6eAc924qm7tTblE9bhGTQYNFxW8tgSzq4nftbBVP&#10;oPoUpYFe97rX+aEy6hrRLDNYHcwiyp0MFa2cjNVcNSfNQOXpUDSiXJO6+5sdOrNGGZ3opQeGcl5x&#10;KKLXZvv5Pd6RBgYRVrFNy6a2NZYoJdI/NZCxifKOd7xjJKOTt6FREeBmlwzciMBQKxjU1K61sI0f&#10;YLL4hIWa8sxCQ7zX4KXHsmrRHhXbqsUsXsu7Y/nKK6/Ykzs2dYShf4lJ2zPRu0cdLew9NQfjEa/m&#10;+CmNXvTud79bU4Iy7Y+Ptb0vau2/rsjucvb4bGoCd9JVDIpHTSX09eMf/5gJLPIjexqOyU8vQ0ia&#10;VY+covSo1TrUalIxoigDExGVys80bAG933uvH5b5Ug12sV3op+D1vvvu05OI+qq7krdh3rXhq77X&#10;ukxTth57dqb1ahfd0x5q7065N7zhDbaV4ksVpa8DUHuWPvIo/LAcZ4izV+78f/0TqD5FaaDPf/7z&#10;73znO4ue2+wazVnGnpExgGsA7HzWEFHuBKhoFdTO2dNPPx1xEktfniZFI8pZLp66zdnBHssy6/Gy&#10;FF0Y6KL3LqLZoTNrtN+K1exYv1q4jqODdzW1rblXDyaZ7zWSEqwMOjx5M0Z8va+k/dj+VFEUr7ma&#10;4VEx+tfSK46uOhfxMpKtlxa29yZ+NDWyAd+/pWtvY3F7Sgt7r23hJc55TYy1l62iFPLr8RkVfOKJ&#10;J+hItmPMuFbYN8vZXxVl5ewjefcRufm6ePZqGw8dTCo9QptOZOtvrboU9EfpkZ+IWhEVO+mFbqVi&#10;Si//C+Xs+XJTzn6v1MI5vQ8BZ01akAcKQSQF6FFXqoukPbCRLuNl6/3DPs3W5EtilnIUm9dlmGBU&#10;MH7hYSJOovStIIVXRJyatJj46YZ+raVuaO+9NjO1hXWHomxU89io3lBvdo3mLGOWLCn1VoO+LdDU&#10;44cXgi3IHKVvhVvfj9YSRMz2GKtTnhGKespF1G3ODrwBI0V3rwKoBo2oPtIFrAxldPK/X7v076Ji&#10;6hJF6f1+LCsePtwwAwVWxdJfOOqRgeYGe++ko22NH2jBK7Rwq/8SxsnwYzEX1utgZYFUUyPbnGhx&#10;xrY2YBae2SsqduDrrL0MvV4/BEnMItl6r4WtV1v00HcrjexFcMYNtIbuvARNR2XUs3eHa3l3e0aj&#10;1eddd91FR7JtlUgO3kpY+G+WPCtnj5NI3n1Rbj6CThRiBrUxGtDq9R/dR9Obpigw0QI6So+yi6gV&#10;UXEkfYQVG8rWR9nVlPOhkmkRK/yNupJ3zpMLght1yRH5eC9bryGXiVkOmaq1kMhSjnJee+21entP&#10;bxZal2+mj7RFYdMc7f0HNUz8fFNj2yR6+7DzYELltG9wIoouvolYdI3OLNOsdUS5DanYnx2KUsFP&#10;kKyfU0flGaGop1xE3a1mh5Eu8P+XwT7H0i+FsHKhtW1a2Nxv/7Jb2FjmRTCTw440tU1AGRlrHGrC&#10;aOZeaFsXy6yi5Af/08tkF0riTY1sCtzUvPZ+rMo+0RrP8PH/9aBFsvU+ay/v7tPJpamH7nFuamEv&#10;ys0XLdWxF7WKEhYsbYIgiAoxdItOVIAaUrP3vcASC03zAp+snH1TVp5SRelNeje10WUJaEBnPctu&#10;N7SL/9bpHdl6vEXUiqg4ku5Hlag717L1/a7R9LOCcjZAMV4psKsh9US1dixwjuTjI9n6xVFFVPdj&#10;I7fQc4tC+q5djOqWdZFeQ9fpAtFo71Hy/osmMOg8PtHQ5CG1eLEobadrFMQuZpli0PCjTTEB1VSM&#10;SNunaD07dOyLJvBDdKc8hraHNKJcRN3O7OD3TgyEiOpReo3eJSStiJTnLROBicBEYCIwEZgITAT2&#10;hEDiNLY9lWC6nQhMBCYCE4GJwERgIuARmNHJ5MNEYCIwEZgITAQmAseFwIxOjqs9ZmkmAhOBicBE&#10;YCIwEZjRyeTARGAiMBGYCEwEJgLHhcB+oxMv2TNyqthxYTNLMxGYCEwEJgITgYnAIRDYY3SiszRq&#10;Dd5DVPMk8vRnqnaOGrSieAFrfzqhPyiz0Pfy0V4kR+6PGiMi1OmuRXl8URel1zrYeT/FAbJbydNH&#10;uXuU/IEogqgojMetNhZEI+kUxnSwdpSitCIVUbvOjRh0vi76Vxa+3b0Un6dc379a3xc1om62a3Qo&#10;Z1kUXUNZZJdAgFD4GeGb702RDL38FP6LM3Drw7gLe98uNUuzg5pRt+jyzS7Td84tI0Oc7y8qv6Ed&#10;UU751hTtpDe7jFW2yDcLGvabUK4zqkdFSo320Wwi501XvgmKjrNi9K5rsfvssMfoRMctp85LXUGd&#10;47nFn6nK8eqcjkXzdIpnBxTqlIvrr79ep7FFGtnS09IJFvzkbDrpy0TpUXkoFYf56HjsXY4DLvxw&#10;EJ9igg3l6TtThQlGUgudTtiRd7czfKnvU089ZbFLNt3LzeNkdWCnI8l1IgWHt9IcgKnxC1aMd5m+&#10;DH2EXi1nb2fW0WfJHQPd2/fPOWOFmFRE3WzX6LR7LVuvQRbljde//vWp0QDAOX57/JamrHxHhr72&#10;7w920+k7OqVNV23vzxLUKRF28OB4sWXpqcuiUdTtdJmOf52TNlgAfyAbK1U7XS2inNzWFG2md7pM&#10;lO9gsX2jbEK5qGtE5cmO9tFsgn9GGwZnO/rIS3xIgNNrvq4bvetabDI7tKMTH4hZVNUPtXyIqqCJ&#10;YygR0TDdlv5QDs8468bLuZmoRLGAsKkFHLmsqKuniixfR+xTgwhwcRzkQw89pGNwI41sL2kEtpwt&#10;q4M+o3RfTl+eWsPaiz5GGtl1rSMt7K3k6Ts4c+ol8V+hjzgi7078RxRYex5J94KXOlYc3HTuqg30&#10;fVEYy7eQd0cwFjA1dXEyNPHKCMewycrQa6iq5ewtOx1Can92/EsY79FHH/VFjagbUZF037sXu3BT&#10;Jj4rT6/C6AhRzirliPdBtPtmhQz9on8aGu0eO9t30Z4DPQtNUBv6Frd/aurqtO6RLlPXmtCBsdrU&#10;WwfRowwcCe8FDnVjQbkORWvqjnSZOl+/jVFsstZ12YpyI13D5756tC9mEz3BQGetOOmfdBO8k9y3&#10;FkX90fuEZ4dGdALpWVJYqKWzh3XqvEItLvqJFnwal6m/FoJMGHBXSyUdeGdH71nI1mQz2BHH6Kxl&#10;jR2IvKMyw++c3EwWypfj7fxUyinmGJBeH2I42Gf2YSZCSHhpxD9rUM5pbuo5mUY2fiLZ+ijdsl4s&#10;j4lZbKKRPVLlwqYpTx/5Ub+67rrrGJQHowFzxRDP77VUUzZdDhFNlHZJ3QU6IHjxFNEb0RPTQFmB&#10;nvpLLUNfu9KCrCNnjwExh/qdvwr/mkqZXK+88sqowJ66ERXJjmFBo4rfDmz6VBlM20xDal/DuQNm&#10;inLyw0HYNFYUChQy9H3/TJAoRXse9u0BiiFFSp+6UpQD21dffdVk//iFgFgr5uylEOHOO+/M3si8&#10;wBqpHhILykUUXaRuVJ4iX5C3bVfmJkY8W2DUHralnPlvdo0i99WjfTGb0Mq0NQLO7MsyWtpeg6Rn&#10;mei1yCf3YrFXo3Hys0MZnag96lCLtR0aY7YPyS9Sp5P9jvLxAsJLz+P5zW9+s8I9ScDIptCBJFhR&#10;0MPPfvST7Uvr7BWVM4QVq5yON4X2TRlPBgIuL0XRlK3HeZTeLI9XOtCop+Jp1jQ1S5NDGoeio4Xd&#10;cRLJ00e36Inh448/rpiVTkXc3H+IhitF/fy0PSr5H0/3YiUK+ORhky6wepZVGWoZ+iZ6HblmPZlm&#10;3vILenNS+NdU2hnOauo2qSgNQk26XrFrnHLrZOuzlKM8TVl5tb7e7mIYtI2BRf9/9Vd/dc8999hU&#10;vWhP6GNj7CaUa2qOLsJuIcLgusscUkEmyIIwTcpFFO0rjUclr/NlL4TdU8WFkn8SCcevdZQz/3XX&#10;iLLOjvb4qWcTlj0o2X31q199/vnnFY8iLqYcpaPHCp9rUWD5ILNDGZ1EL4tQyUKO7vvf/z6JTS3v&#10;8Zb2ljDGpMbZRHnHO95h/7U9TFQu1zk/mbtsCIPBgy/oRUsKrY28RjY9jYWv9qgIH1kB6EFYlO6H&#10;VF8eRhZmaJzToIR0H/zgByUthmc2A+xJnEHtX27S87toO7SjhR3hb6vwjhR4814brEdknPGgHcvH&#10;Hnvs5ptv9uVPpTP9sHAEAd5y+L3f+z02t+nhnS5QvJrXeXIx/q5JjQa5RDL03lir3kjOXq/gUBeI&#10;UbxVUPhfnEpr6kZUJCbj4S8YAikMtLdYirdHO08uFkfVGq7VlJMrLyvPn7UM/aJ/GuJHP/pR8UyH&#10;oDDqAvVGy+6Ue8Mb3mBbKeNj47oQAUA+//nPv/Od7ywyqikXUbRP3c7YUudLTzHZZL17oNv9e6N+&#10;j6F2voJyfiIrRvWo8CtGe1xFs4mtOfmFmhJq6GGIRj+9fdh/rnqQ2aGMTqSKWa/kaEiq4fef3/jG&#10;N5LY1PLOzjRqIT2AZNdLW21e4NeeHB3VE5xOrx6cMqHgD3/4w/pBAwQqNLLJK5Ktj9J98Yry2Ctp&#10;rMm++c1vsg4G/KZGNun+lUY9X9MaKKWFHWHVkaePbqm1sseHWqYEXlgx0VfLYjDdoOAFESYYydB3&#10;uoB/NQ/ctL0ntU/rYtp6XTFVqPAaU/oy9LLsy9lbH7TxK/IP35544gmFFISwLLyKz3xq6kZUZKgp&#10;lNUEkX97FNxgKaB1ZOI7PbH+1wrK1U7qEdJk6Pv+/TNruV0sD0u12267zW9XZCnHJgGv19jozS+i&#10;bgo3rZ5pcS1T4QBuF18VIgsem1522WXFew+WNfUyykUUHaFuXZdmvsQWhbipRjN7QV5DnN5n2Ipy&#10;KltzVI+aYMVo35xNNKr7XLSG1MMQDTs0DctdvYoUlecgs0MZnag9oGCxPi72XcGOtzJJlL1/PXCE&#10;8azGmh+kMcyxvONrFDhkvZFo19703nFXbaRsm9gwoPitJu391FsO9bhD7pCsqZEdydZH6b4iRXns&#10;XxSJb1j0nsFWGtkpADvy9IICnhRL+YJyVA0V+MGAGIfUt179rEhnteGfgqW6AA8xzZ7lDlOFPtfK&#10;XjRfJENfd7GOnL3lqydWtgfW9O+/DmC1AFcVPXSoG1FRW+vcPljxTWTrV1DOF4+nWi+88IL/1kb/&#10;NRn6vv96ylwsT72AyY66/qGkvrhh0M4+nfEfEJnctz1P19vN9YZxHY0Vbe0pF1F0hLq1W3tz0f+L&#10;hqP59J7ZyLUJ5fpdozk7rBjtm7OJH9UFtZpeqwvmcYHAxKo1aoTJQWaH//tKaX015eCzWt7FW7E+&#10;l0jeXe+9Fsspn++5c+f4rwywLCS2m3U5sURfzqIKtUa2NqL4pLDWuO9oZEey9c30TnlMO7uQdxf+&#10;RtBikVEj2dTC7sjT99uiFkOXJnizla3KVsiOvLv/l5dx3yW9UFpvdplOfU2m3MpfCLvTCnXrFA4j&#10;GXq1Y+d2/utx8Fn7Ru/4V0kUnVipIup2qFiIxftSNdGrZeL78vRbUS6SlY9k6JVvTekC+aJ4tX2B&#10;sLfPUs6KaiB3ukwft3rsUivUI0ZdI0MGfmqoaY4zEVA+vdNlonzVKJY1uRcdua74JpRbHNXrYmRH&#10;++ZsoupY0/ve6nGw9P7ofcKzwyUUfSSEnDYTgYnARGAiMBGYCEwETgaBPZ7GdjIVmLlMBCYCE4GJ&#10;wERgInCBITCjkwusQWd1JgITgYnARGAicN4jMKOT874JZwUmAhOBicBEYCJwgSGwQXTC+8/jr0Bf&#10;YPDN6kwEJgITgYnARGAisDkCG0Qnm5dpOpwITAQmAhOBicBE4GJGYEYnF3Prz7pPBCYCE4GJwETg&#10;GBGY0ckxtsos00RgIjARmAhMBC5mBP4PHjwZQNJRuqYAAAAASUVORK5CYIJQSwMEFAAGAAgAAAAh&#10;AB0op+DhAAAACgEAAA8AAABkcnMvZG93bnJldi54bWxMj0FLw0AQhe+C/2EZwVu7WRNtG7Mppain&#10;ItgK4m2aTJPQ7G7IbpP03zue9Di8j/e+ydaTacVAvW+c1aDmEQiyhSsbW2n4PLzOliB8QFti6yxp&#10;uJKHdX57k2FautF+0LAPleAS61PUUIfQpVL6oiaDfu46spydXG8w8NlXsuxx5HLTyocoepIGG8sL&#10;NXa0rak47y9Gw9uI4yZWL8PufNpevw+P7187RVrf302bZxCBpvAHw68+q0POTkd3saUXrYZZsowZ&#10;5WC1AMHAKo4TEEcNi0QpkHkm/7+Q/wA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mobGsMDAACaDgAADgAAAAAAAAAAAAAAAAA6AgAA&#10;ZHJzL2Uyb0RvYy54bWxQSwECLQAKAAAAAAAAACEAlvHsD+tnAADrZwAAFAAAAAAAAAAAAAAAAAAp&#10;BgAAZHJzL21lZGlhL2ltYWdlMS5wbmdQSwECLQAKAAAAAAAAACEAM1y1bHJYAAByWAAAFAAAAAAA&#10;AAAAAAAAAABGbgAAZHJzL21lZGlhL2ltYWdlMi5wbmdQSwECLQAKAAAAAAAAACEAoblzAe+FAADv&#10;hQAAFAAAAAAAAAAAAAAAAADqxgAAZHJzL21lZGlhL2ltYWdlMy5wbmdQSwECLQAUAAYACAAAACEA&#10;HSin4OEAAAAKAQAADwAAAAAAAAAAAAAAAAALTQEAZHJzL2Rvd25yZXYueG1sUEsBAi0AFAAGAAgA&#10;AAAhADcnR2HMAAAAKQIAABkAAAAAAAAAAAAAAAAAGU4BAGRycy9fcmVscy9lMm9Eb2MueG1sLnJl&#10;bHNQSwUGAAAAAAgACAAAAgAAHE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top:3922;width:50965;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nshwQAAANoAAAAPAAAAZHJzL2Rvd25yZXYueG1sRI9RS8NA&#10;EITfhf6HYwu+2Y0VtaS9llJs8E2sRV+X3DYXzO2F3NrGf+8Jgo/DzHzDrDZj6MyZh9RGsXA7K8Cw&#10;1NG10lg4vu1vFmCSkjjqorCFb06wWU+uVlS6eJFXPh+0MRkiqSQLXrUvEVPtOVCaxZ4le6c4BNIs&#10;hwbdQJcMDx3Oi+IBA7WSFzz1vPNcfx6+ggVc3OP+6RjuHl8qrD4qX6m6d2uvp+N2CUZ51P/wX/vZ&#10;WZjD75V8A3D9AwAA//8DAFBLAQItABQABgAIAAAAIQDb4fbL7gAAAIUBAAATAAAAAAAAAAAAAAAA&#10;AAAAAABbQ29udGVudF9UeXBlc10ueG1sUEsBAi0AFAAGAAgAAAAhAFr0LFu/AAAAFQEAAAsAAAAA&#10;AAAAAAAAAAAAHwEAAF9yZWxzLy5yZWxzUEsBAi0AFAAGAAgAAAAhAMpueyHBAAAA2gAAAA8AAAAA&#10;AAAAAAAAAAAABwIAAGRycy9kb3ducmV2LnhtbFBLBQYAAAAAAwADALcAAAD1AgAAAAA=&#10;">
                  <v:imagedata r:id="rId10" o:title=""/>
                </v:shape>
                <v:shape id="Imagen 6" o:spid="_x0000_s1028" type="#_x0000_t75" style="position:absolute;left:52750;top:3922;width:50965;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ndIwAAAANoAAAAPAAAAZHJzL2Rvd25yZXYueG1sRI/BasMw&#10;EETvgfyD2EBuiZwGjOtaCU1Kode4PfS4WGvL1Fo5lmo7fx8VAj0OM/OGKY6z7cRIg28dK9htExDE&#10;ldMtNwq+Pt83GQgfkDV2jknBjTwcD8tFgbl2E19oLEMjIoR9jgpMCH0upa8MWfRb1xNHr3aDxRDl&#10;0Eg94BThtpNPSZJKiy3HBYM9nQ1VP+WvVZB9N2mdjafUSL4+72iPb2dEpdar+fUFRKA5/Icf7Q+t&#10;IIW/K/EGyMMdAAD//wMAUEsBAi0AFAAGAAgAAAAhANvh9svuAAAAhQEAABMAAAAAAAAAAAAAAAAA&#10;AAAAAFtDb250ZW50X1R5cGVzXS54bWxQSwECLQAUAAYACAAAACEAWvQsW78AAAAVAQAACwAAAAAA&#10;AAAAAAAAAAAfAQAAX3JlbHMvLnJlbHNQSwECLQAUAAYACAAAACEA4jp3SMAAAADaAAAADwAAAAAA&#10;AAAAAAAAAAAHAgAAZHJzL2Rvd25yZXYueG1sUEsFBgAAAAADAAMAtwAAAPQCAAAAAA==&#10;">
                  <v:imagedata r:id="rId11" o:title=""/>
                </v:shape>
                <v:shapetype id="_x0000_t202" coordsize="21600,21600" o:spt="202" path="m,l,21600r21600,l21600,xe">
                  <v:stroke joinstyle="miter"/>
                  <v:path gradientshapeok="t" o:connecttype="rect"/>
                </v:shapetype>
                <v:shape id="CuadroTexto 5" o:spid="_x0000_s1029" type="#_x0000_t202" style="position:absolute;left:16696;top:98;width:29469;height:3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10EA24DA" w14:textId="1373076A" w:rsidR="003601A1" w:rsidRPr="00F76942" w:rsidRDefault="003601A1" w:rsidP="00F76942">
                        <w:pPr>
                          <w:rPr>
                            <w:sz w:val="20"/>
                            <w:szCs w:val="20"/>
                          </w:rPr>
                        </w:pPr>
                        <w:r w:rsidRPr="00F76942">
                          <w:rPr>
                            <w:color w:val="000000" w:themeColor="text1"/>
                            <w:kern w:val="24"/>
                            <w:sz w:val="20"/>
                            <w:szCs w:val="20"/>
                          </w:rPr>
                          <w:t xml:space="preserve">Dimensión </w:t>
                        </w:r>
                        <w:r>
                          <w:rPr>
                            <w:i/>
                            <w:color w:val="000000" w:themeColor="text1"/>
                            <w:kern w:val="24"/>
                            <w:sz w:val="20"/>
                            <w:szCs w:val="20"/>
                          </w:rPr>
                          <w:t>a</w:t>
                        </w:r>
                        <w:r w:rsidRPr="003601A1">
                          <w:rPr>
                            <w:i/>
                            <w:color w:val="000000" w:themeColor="text1"/>
                            <w:kern w:val="24"/>
                            <w:sz w:val="20"/>
                            <w:szCs w:val="20"/>
                          </w:rPr>
                          <w:t>gotamiento</w:t>
                        </w:r>
                      </w:p>
                    </w:txbxContent>
                  </v:textbox>
                </v:shape>
                <v:shape id="CuadroTexto 6" o:spid="_x0000_s1030" type="#_x0000_t202" style="position:absolute;left:75151;width:26105;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37FA16E8" w14:textId="6F6E1C1D" w:rsidR="003601A1" w:rsidRPr="00F76942" w:rsidRDefault="003601A1" w:rsidP="00F76942">
                        <w:pPr>
                          <w:rPr>
                            <w:sz w:val="20"/>
                            <w:szCs w:val="20"/>
                          </w:rPr>
                        </w:pPr>
                        <w:r w:rsidRPr="00F76942">
                          <w:rPr>
                            <w:color w:val="000000" w:themeColor="text1"/>
                            <w:kern w:val="24"/>
                            <w:sz w:val="20"/>
                            <w:szCs w:val="20"/>
                          </w:rPr>
                          <w:t>Dimensión</w:t>
                        </w:r>
                        <w:r>
                          <w:rPr>
                            <w:color w:val="000000" w:themeColor="text1"/>
                            <w:kern w:val="24"/>
                            <w:sz w:val="20"/>
                            <w:szCs w:val="20"/>
                          </w:rPr>
                          <w:t xml:space="preserve"> </w:t>
                        </w:r>
                        <w:r w:rsidRPr="003601A1">
                          <w:rPr>
                            <w:i/>
                            <w:color w:val="000000" w:themeColor="text1"/>
                            <w:kern w:val="24"/>
                            <w:sz w:val="20"/>
                            <w:szCs w:val="20"/>
                          </w:rPr>
                          <w:t>cinismo</w:t>
                        </w:r>
                      </w:p>
                    </w:txbxContent>
                  </v:textbox>
                </v:shape>
                <v:shape id="CuadroTexto 7" o:spid="_x0000_s1031" type="#_x0000_t202" style="position:absolute;left:10817;top:30767;width:38580;height:5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A5D2611" w14:textId="3D7221E1" w:rsidR="003601A1" w:rsidRPr="00F76942" w:rsidRDefault="003601A1" w:rsidP="00F76942">
                        <w:pPr>
                          <w:rPr>
                            <w:sz w:val="20"/>
                            <w:szCs w:val="20"/>
                          </w:rPr>
                        </w:pPr>
                        <w:r w:rsidRPr="00F76942">
                          <w:rPr>
                            <w:color w:val="000000" w:themeColor="text1"/>
                            <w:kern w:val="24"/>
                            <w:sz w:val="20"/>
                            <w:szCs w:val="20"/>
                          </w:rPr>
                          <w:t xml:space="preserve">Dimensión </w:t>
                        </w:r>
                        <w:r w:rsidRPr="003601A1">
                          <w:rPr>
                            <w:i/>
                            <w:color w:val="000000" w:themeColor="text1"/>
                            <w:kern w:val="24"/>
                            <w:sz w:val="20"/>
                            <w:szCs w:val="20"/>
                          </w:rPr>
                          <w:t>eficacia académica</w:t>
                        </w:r>
                        <w:r w:rsidRPr="00F76942">
                          <w:rPr>
                            <w:color w:val="000000" w:themeColor="text1"/>
                            <w:kern w:val="24"/>
                            <w:sz w:val="20"/>
                            <w:szCs w:val="20"/>
                          </w:rPr>
                          <w:t xml:space="preserve"> </w:t>
                        </w:r>
                      </w:p>
                    </w:txbxContent>
                  </v:textbox>
                </v:shape>
                <v:shape id="Imagen 10" o:spid="_x0000_s1032" type="#_x0000_t75" style="position:absolute;left:701;top:35221;width:56057;height:24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EWRxQAAANsAAAAPAAAAZHJzL2Rvd25yZXYueG1sRI/RagIx&#10;EEXfhf5DmIIvUrNKEd0apS0IgiJ22w8YNtPstptJ2KS6/n3nodC3Ge6de8+st4Pv1IX61AY2MJsW&#10;oIjrYFt2Bj7edw9LUCkjW+wCk4EbJdhu7kZrLG248htdquyUhHAq0UCTcyy1TnVDHtM0RGLRPkPv&#10;McvaO217vEq47/S8KBbaY8vS0GCk14bq7+rHG3hcfsXzaRax2h9Wu5fj6jhxrjZmfD88P4HKNOR/&#10;89/13gq+0MsvMoDe/AIAAP//AwBQSwECLQAUAAYACAAAACEA2+H2y+4AAACFAQAAEwAAAAAAAAAA&#10;AAAAAAAAAAAAW0NvbnRlbnRfVHlwZXNdLnhtbFBLAQItABQABgAIAAAAIQBa9CxbvwAAABUBAAAL&#10;AAAAAAAAAAAAAAAAAB8BAABfcmVscy8ucmVsc1BLAQItABQABgAIAAAAIQAvXEWRxQAAANsAAAAP&#10;AAAAAAAAAAAAAAAAAAcCAABkcnMvZG93bnJldi54bWxQSwUGAAAAAAMAAwC3AAAA+QIAAAAA&#10;">
                  <v:imagedata r:id="rId12" o:title=""/>
                </v:shape>
              </v:group>
            </w:pict>
          </mc:Fallback>
        </mc:AlternateContent>
      </w:r>
    </w:p>
    <w:p w14:paraId="4E3286BC" w14:textId="28977840" w:rsidR="00F76942" w:rsidRDefault="00F76942" w:rsidP="00436F13">
      <w:pPr>
        <w:spacing w:line="360" w:lineRule="auto"/>
        <w:jc w:val="both"/>
      </w:pPr>
    </w:p>
    <w:p w14:paraId="55ECEB31" w14:textId="20EC604C" w:rsidR="00F76942" w:rsidRDefault="00F76942" w:rsidP="00436F13">
      <w:pPr>
        <w:spacing w:line="360" w:lineRule="auto"/>
        <w:jc w:val="both"/>
      </w:pPr>
    </w:p>
    <w:p w14:paraId="27370EFD" w14:textId="0646CF6A" w:rsidR="00F76942" w:rsidRDefault="00F76942" w:rsidP="00436F13">
      <w:pPr>
        <w:spacing w:line="360" w:lineRule="auto"/>
        <w:jc w:val="both"/>
      </w:pPr>
    </w:p>
    <w:p w14:paraId="658FBE44" w14:textId="56832FB6" w:rsidR="00F76942" w:rsidRDefault="00F76942" w:rsidP="00436F13">
      <w:pPr>
        <w:spacing w:line="360" w:lineRule="auto"/>
        <w:jc w:val="both"/>
      </w:pPr>
    </w:p>
    <w:p w14:paraId="01CA405F" w14:textId="47143B87" w:rsidR="00F76942" w:rsidRDefault="00F76942" w:rsidP="00436F13">
      <w:pPr>
        <w:spacing w:line="360" w:lineRule="auto"/>
        <w:jc w:val="both"/>
      </w:pPr>
    </w:p>
    <w:p w14:paraId="6E3C7AAA" w14:textId="213ACDB0" w:rsidR="00F76942" w:rsidRDefault="00F76942" w:rsidP="00436F13">
      <w:pPr>
        <w:spacing w:line="360" w:lineRule="auto"/>
        <w:jc w:val="both"/>
      </w:pPr>
    </w:p>
    <w:p w14:paraId="67F18B36" w14:textId="77777777" w:rsidR="00F76942" w:rsidRDefault="00F76942" w:rsidP="00436F13">
      <w:pPr>
        <w:spacing w:line="360" w:lineRule="auto"/>
        <w:jc w:val="both"/>
      </w:pPr>
    </w:p>
    <w:p w14:paraId="3AB328B1" w14:textId="41AB7E28" w:rsidR="00F76942" w:rsidRDefault="00F76942" w:rsidP="00436F13">
      <w:pPr>
        <w:spacing w:line="360" w:lineRule="auto"/>
        <w:jc w:val="both"/>
      </w:pPr>
    </w:p>
    <w:p w14:paraId="02FAE874" w14:textId="67E13F78" w:rsidR="00F76942" w:rsidRDefault="00F76942" w:rsidP="00436F13">
      <w:pPr>
        <w:spacing w:line="360" w:lineRule="auto"/>
        <w:jc w:val="both"/>
      </w:pPr>
    </w:p>
    <w:p w14:paraId="474CCCBD" w14:textId="685748F2" w:rsidR="00F76942" w:rsidRDefault="00F76942" w:rsidP="00436F13">
      <w:pPr>
        <w:spacing w:line="360" w:lineRule="auto"/>
        <w:jc w:val="both"/>
      </w:pPr>
    </w:p>
    <w:p w14:paraId="77966765" w14:textId="600974B7" w:rsidR="00F76942" w:rsidRDefault="00F76942" w:rsidP="00436F13">
      <w:pPr>
        <w:spacing w:line="360" w:lineRule="auto"/>
        <w:jc w:val="both"/>
      </w:pPr>
    </w:p>
    <w:p w14:paraId="65CF8764" w14:textId="6589EB48" w:rsidR="00F76942" w:rsidRDefault="00F76942" w:rsidP="00436F13">
      <w:pPr>
        <w:spacing w:line="360" w:lineRule="auto"/>
        <w:jc w:val="both"/>
      </w:pPr>
    </w:p>
    <w:p w14:paraId="77140ED5" w14:textId="77777777" w:rsidR="00F76942" w:rsidRDefault="00F76942" w:rsidP="00436F13">
      <w:pPr>
        <w:spacing w:line="360" w:lineRule="auto"/>
        <w:jc w:val="both"/>
      </w:pPr>
    </w:p>
    <w:p w14:paraId="18BA651A" w14:textId="6A7FB966" w:rsidR="00F76942" w:rsidRDefault="00F76942" w:rsidP="00436F13">
      <w:pPr>
        <w:spacing w:line="360" w:lineRule="auto"/>
        <w:jc w:val="both"/>
      </w:pPr>
    </w:p>
    <w:p w14:paraId="6808B93B" w14:textId="77777777" w:rsidR="00F76942" w:rsidRDefault="00F76942" w:rsidP="00436F13">
      <w:pPr>
        <w:spacing w:line="360" w:lineRule="auto"/>
        <w:jc w:val="both"/>
      </w:pPr>
    </w:p>
    <w:p w14:paraId="527028CC" w14:textId="77777777" w:rsidR="00F76942" w:rsidRDefault="00F76942" w:rsidP="00436F13">
      <w:pPr>
        <w:spacing w:line="360" w:lineRule="auto"/>
        <w:jc w:val="both"/>
      </w:pPr>
    </w:p>
    <w:p w14:paraId="4C259ACD" w14:textId="77777777" w:rsidR="00F76942" w:rsidRDefault="00F76942" w:rsidP="00436F13">
      <w:pPr>
        <w:spacing w:line="360" w:lineRule="auto"/>
        <w:jc w:val="both"/>
      </w:pPr>
    </w:p>
    <w:p w14:paraId="3CDAAC64" w14:textId="6C40EDB7" w:rsidR="008B67E7" w:rsidRPr="003A1882" w:rsidRDefault="00A66AE2" w:rsidP="003A1882">
      <w:pPr>
        <w:spacing w:line="360" w:lineRule="auto"/>
        <w:jc w:val="center"/>
      </w:pPr>
      <w:r w:rsidRPr="003A1882">
        <w:t>Fuente: Elaboración propia</w:t>
      </w:r>
    </w:p>
    <w:p w14:paraId="6171E150" w14:textId="19B34884" w:rsidR="00436F13" w:rsidRDefault="003365AC" w:rsidP="00E472C3">
      <w:pPr>
        <w:spacing w:line="360" w:lineRule="auto"/>
        <w:ind w:firstLine="708"/>
        <w:jc w:val="both"/>
      </w:pPr>
      <w:r>
        <w:t>S</w:t>
      </w:r>
      <w:r w:rsidR="00F76942">
        <w:t xml:space="preserve">e muestra </w:t>
      </w:r>
      <w:r w:rsidR="006261B6">
        <w:t>que 64</w:t>
      </w:r>
      <w:r w:rsidR="00E472C3">
        <w:t xml:space="preserve"> </w:t>
      </w:r>
      <w:r w:rsidR="006261B6">
        <w:t>% de los participantes se sienten emocionalmente agotados por sus estudios, 43</w:t>
      </w:r>
      <w:r w:rsidR="00E472C3">
        <w:t xml:space="preserve"> </w:t>
      </w:r>
      <w:r w:rsidR="006261B6">
        <w:t xml:space="preserve">% </w:t>
      </w:r>
      <w:r w:rsidR="00121A70">
        <w:t>se sienten</w:t>
      </w:r>
      <w:r w:rsidR="006261B6">
        <w:t xml:space="preserve"> agotado</w:t>
      </w:r>
      <w:r w:rsidR="00121A70">
        <w:t>s</w:t>
      </w:r>
      <w:r w:rsidR="006261B6">
        <w:t xml:space="preserve"> al final del </w:t>
      </w:r>
      <w:r w:rsidR="00E472C3">
        <w:t xml:space="preserve">día </w:t>
      </w:r>
      <w:r w:rsidR="006261B6">
        <w:t>en sus quehaceres universitarios, 41</w:t>
      </w:r>
      <w:r w:rsidR="00E472C3">
        <w:t xml:space="preserve"> </w:t>
      </w:r>
      <w:r w:rsidR="006261B6">
        <w:t xml:space="preserve">% </w:t>
      </w:r>
      <w:r w:rsidR="00E472C3">
        <w:t>se siente</w:t>
      </w:r>
      <w:r w:rsidR="00121A70">
        <w:t>n</w:t>
      </w:r>
      <w:r w:rsidR="006261B6">
        <w:t xml:space="preserve"> cansado</w:t>
      </w:r>
      <w:r w:rsidR="00121A70">
        <w:t>s</w:t>
      </w:r>
      <w:r w:rsidR="006261B6">
        <w:t xml:space="preserve"> cuando despierta</w:t>
      </w:r>
      <w:r w:rsidR="00121A70">
        <w:t>n</w:t>
      </w:r>
      <w:r w:rsidR="006261B6">
        <w:t xml:space="preserve"> en la mañana y tiene</w:t>
      </w:r>
      <w:r w:rsidR="00121A70">
        <w:t>n</w:t>
      </w:r>
      <w:r w:rsidR="006261B6">
        <w:t xml:space="preserve"> que enfrentar otro día en la </w:t>
      </w:r>
      <w:r w:rsidR="00121A70">
        <w:t>u</w:t>
      </w:r>
      <w:r w:rsidR="006261B6">
        <w:t xml:space="preserve">niversidad, </w:t>
      </w:r>
      <w:r w:rsidR="00121A70">
        <w:t xml:space="preserve">mientras que para </w:t>
      </w:r>
      <w:r w:rsidR="006261B6">
        <w:t>30</w:t>
      </w:r>
      <w:r w:rsidR="00121A70">
        <w:t xml:space="preserve"> </w:t>
      </w:r>
      <w:r w:rsidR="006261B6">
        <w:t xml:space="preserve">% estudiar o asistir a una clase </w:t>
      </w:r>
      <w:r w:rsidR="00121A70">
        <w:t>resulta</w:t>
      </w:r>
      <w:r w:rsidR="006261B6">
        <w:t xml:space="preserve"> realmente estresante</w:t>
      </w:r>
      <w:r w:rsidR="00121A70">
        <w:t>. Finalmente,</w:t>
      </w:r>
      <w:r w:rsidR="006261B6">
        <w:t xml:space="preserve"> solo 7</w:t>
      </w:r>
      <w:r w:rsidR="00121A70">
        <w:t xml:space="preserve"> </w:t>
      </w:r>
      <w:r w:rsidR="006261B6">
        <w:t>% considera sentirse agotado por sus estudios</w:t>
      </w:r>
      <w:r w:rsidR="00121A70">
        <w:t>.</w:t>
      </w:r>
      <w:r w:rsidR="006261B6">
        <w:t xml:space="preserve"> </w:t>
      </w:r>
      <w:r w:rsidR="00121A70">
        <w:t>S</w:t>
      </w:r>
      <w:r w:rsidR="006261B6">
        <w:t>in embargo</w:t>
      </w:r>
      <w:r w:rsidR="00121A70">
        <w:t>,</w:t>
      </w:r>
      <w:r w:rsidR="006261B6">
        <w:t xml:space="preserve"> al analizar los ítems que califican la </w:t>
      </w:r>
      <w:r w:rsidR="00987505" w:rsidRPr="00987505">
        <w:t>dimensión</w:t>
      </w:r>
      <w:r w:rsidR="006261B6">
        <w:t xml:space="preserve"> </w:t>
      </w:r>
      <w:r w:rsidR="003E0E9A" w:rsidRPr="00121A70">
        <w:rPr>
          <w:i/>
        </w:rPr>
        <w:t>agotamiento</w:t>
      </w:r>
      <w:r w:rsidR="006261B6">
        <w:t xml:space="preserve"> se encuentra una tendencia muy alta </w:t>
      </w:r>
      <w:r w:rsidR="00121A70">
        <w:t xml:space="preserve">hacia </w:t>
      </w:r>
      <w:r w:rsidR="006261B6">
        <w:t>un agotamiento calificado como de intensidad elevada</w:t>
      </w:r>
      <w:r>
        <w:t xml:space="preserve"> (figura 2)</w:t>
      </w:r>
      <w:r w:rsidR="006261B6">
        <w:t>.</w:t>
      </w:r>
    </w:p>
    <w:p w14:paraId="562FA19E" w14:textId="255361EE" w:rsidR="001514D2" w:rsidRDefault="001514D2" w:rsidP="00436F13">
      <w:pPr>
        <w:spacing w:line="360" w:lineRule="auto"/>
        <w:jc w:val="both"/>
      </w:pPr>
    </w:p>
    <w:p w14:paraId="259F7430" w14:textId="55A8D154" w:rsidR="003A1882" w:rsidRDefault="003A1882" w:rsidP="00436F13">
      <w:pPr>
        <w:spacing w:line="360" w:lineRule="auto"/>
        <w:jc w:val="both"/>
      </w:pPr>
    </w:p>
    <w:p w14:paraId="4873696B" w14:textId="0EA008EA" w:rsidR="002B1094" w:rsidRDefault="002B1094" w:rsidP="00436F13">
      <w:pPr>
        <w:spacing w:line="360" w:lineRule="auto"/>
        <w:jc w:val="both"/>
      </w:pPr>
    </w:p>
    <w:p w14:paraId="2C82A0B9" w14:textId="77777777" w:rsidR="002B1094" w:rsidRDefault="002B1094" w:rsidP="00436F13">
      <w:pPr>
        <w:spacing w:line="360" w:lineRule="auto"/>
        <w:jc w:val="both"/>
      </w:pPr>
    </w:p>
    <w:p w14:paraId="5F65159A" w14:textId="5AC388EB" w:rsidR="001514D2" w:rsidRPr="003A1882" w:rsidRDefault="001514D2" w:rsidP="00121A70">
      <w:pPr>
        <w:spacing w:line="360" w:lineRule="auto"/>
        <w:jc w:val="center"/>
      </w:pPr>
      <w:r w:rsidRPr="003A1882">
        <w:rPr>
          <w:b/>
        </w:rPr>
        <w:lastRenderedPageBreak/>
        <w:t>Figura 2.</w:t>
      </w:r>
      <w:r w:rsidRPr="003A1882">
        <w:t xml:space="preserve"> Dimensión </w:t>
      </w:r>
      <w:r w:rsidR="00121A70" w:rsidRPr="003A1882">
        <w:rPr>
          <w:i/>
        </w:rPr>
        <w:t>a</w:t>
      </w:r>
      <w:r w:rsidRPr="003A1882">
        <w:rPr>
          <w:i/>
        </w:rPr>
        <w:t>gotamiento</w:t>
      </w:r>
    </w:p>
    <w:p w14:paraId="1F564AD9" w14:textId="77777777" w:rsidR="00436F13" w:rsidRDefault="00436F13" w:rsidP="00436F13">
      <w:pPr>
        <w:spacing w:line="360" w:lineRule="auto"/>
        <w:jc w:val="both"/>
      </w:pPr>
      <w:r>
        <w:rPr>
          <w:noProof/>
        </w:rPr>
        <w:drawing>
          <wp:inline distT="0" distB="0" distL="0" distR="0" wp14:anchorId="1C0241EF" wp14:editId="5A6D4E5E">
            <wp:extent cx="5612130" cy="3657600"/>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otamiento"/>
                    <pic:cNvPicPr/>
                  </pic:nvPicPr>
                  <pic:blipFill>
                    <a:blip r:embed="rId13">
                      <a:extLst>
                        <a:ext uri="{28A0092B-C50C-407E-A947-70E740481C1C}">
                          <a14:useLocalDpi xmlns:a14="http://schemas.microsoft.com/office/drawing/2010/main" val="0"/>
                        </a:ext>
                      </a:extLst>
                    </a:blip>
                    <a:stretch>
                      <a:fillRect/>
                    </a:stretch>
                  </pic:blipFill>
                  <pic:spPr>
                    <a:xfrm>
                      <a:off x="0" y="0"/>
                      <a:ext cx="5617892" cy="3661355"/>
                    </a:xfrm>
                    <a:prstGeom prst="rect">
                      <a:avLst/>
                    </a:prstGeom>
                  </pic:spPr>
                </pic:pic>
              </a:graphicData>
            </a:graphic>
          </wp:inline>
        </w:drawing>
      </w:r>
    </w:p>
    <w:p w14:paraId="4C822BEA" w14:textId="0A61775F" w:rsidR="00436F13" w:rsidRPr="003A1882" w:rsidRDefault="001514D2" w:rsidP="00121A70">
      <w:pPr>
        <w:spacing w:line="360" w:lineRule="auto"/>
        <w:jc w:val="center"/>
      </w:pPr>
      <w:r w:rsidRPr="003A1882">
        <w:t xml:space="preserve">Fuente: </w:t>
      </w:r>
      <w:r w:rsidR="00436F13" w:rsidRPr="003A1882">
        <w:t>Elaboración propia</w:t>
      </w:r>
    </w:p>
    <w:p w14:paraId="51EF2891" w14:textId="131DA2E5" w:rsidR="006261B6" w:rsidRDefault="006261B6" w:rsidP="00011927">
      <w:pPr>
        <w:spacing w:line="360" w:lineRule="auto"/>
        <w:ind w:firstLine="708"/>
        <w:jc w:val="both"/>
      </w:pPr>
      <w:r>
        <w:t xml:space="preserve">Con respecto a la dimesión </w:t>
      </w:r>
      <w:r w:rsidRPr="00121A70">
        <w:rPr>
          <w:i/>
        </w:rPr>
        <w:t>cinismo</w:t>
      </w:r>
      <w:r w:rsidR="00121A70">
        <w:t>,</w:t>
      </w:r>
      <w:r>
        <w:t xml:space="preserve"> los resultados muestran que </w:t>
      </w:r>
      <w:r w:rsidR="001C1A4C">
        <w:t>87% de los estudiantes manifiesta</w:t>
      </w:r>
      <w:r w:rsidR="00121A70">
        <w:t>n</w:t>
      </w:r>
      <w:r w:rsidR="001C1A4C">
        <w:t xml:space="preserve"> sentir desinter</w:t>
      </w:r>
      <w:r w:rsidR="008D50CE">
        <w:t>é</w:t>
      </w:r>
      <w:r w:rsidR="001C1A4C">
        <w:t>s por sus estudios, 29</w:t>
      </w:r>
      <w:r w:rsidR="00121A70">
        <w:t xml:space="preserve"> </w:t>
      </w:r>
      <w:r w:rsidR="001C1A4C">
        <w:t xml:space="preserve">% </w:t>
      </w:r>
      <w:r w:rsidR="00121A70">
        <w:t>carecen de</w:t>
      </w:r>
      <w:r w:rsidR="001C1A4C">
        <w:t xml:space="preserve"> </w:t>
      </w:r>
      <w:r w:rsidR="00121A70">
        <w:t>entusiasmo</w:t>
      </w:r>
      <w:r w:rsidR="001C1A4C">
        <w:t xml:space="preserve"> para estudiar, 6</w:t>
      </w:r>
      <w:r w:rsidR="00121A70">
        <w:t xml:space="preserve"> </w:t>
      </w:r>
      <w:r w:rsidR="001C1A4C">
        <w:t>% considera hacer siempre comentarios burlones sobre la utilidad de lo que estudia, y 50</w:t>
      </w:r>
      <w:r w:rsidR="00121A70">
        <w:t xml:space="preserve"> </w:t>
      </w:r>
      <w:r w:rsidR="001C1A4C">
        <w:t>% lo hace raras veces</w:t>
      </w:r>
      <w:r w:rsidR="00121A70">
        <w:t xml:space="preserve">. Asimismo, </w:t>
      </w:r>
      <w:r w:rsidR="001C1A4C">
        <w:t>5</w:t>
      </w:r>
      <w:r w:rsidR="00121A70">
        <w:t xml:space="preserve"> </w:t>
      </w:r>
      <w:r w:rsidR="001C1A4C">
        <w:t xml:space="preserve">% siempre </w:t>
      </w:r>
      <w:r w:rsidR="00121A70">
        <w:t xml:space="preserve">tiene </w:t>
      </w:r>
      <w:r w:rsidR="001C1A4C">
        <w:t xml:space="preserve">dudas sobre la importancia </w:t>
      </w:r>
      <w:r w:rsidR="00121A70">
        <w:t>de</w:t>
      </w:r>
      <w:r w:rsidR="001C1A4C">
        <w:t xml:space="preserve"> sus estudios, mientras que 38</w:t>
      </w:r>
      <w:r w:rsidR="00121A70">
        <w:t xml:space="preserve"> </w:t>
      </w:r>
      <w:r w:rsidR="001C1A4C">
        <w:t xml:space="preserve">% </w:t>
      </w:r>
      <w:r w:rsidR="00121A70">
        <w:t xml:space="preserve">manifiesta </w:t>
      </w:r>
      <w:r w:rsidR="001C1A4C">
        <w:t>hacerlo raras veces (</w:t>
      </w:r>
      <w:r w:rsidR="00121A70">
        <w:t>f</w:t>
      </w:r>
      <w:r w:rsidR="001514D2">
        <w:t>igura</w:t>
      </w:r>
      <w:r w:rsidR="001C1A4C">
        <w:t xml:space="preserve"> </w:t>
      </w:r>
      <w:r w:rsidR="001514D2">
        <w:t>3</w:t>
      </w:r>
      <w:r w:rsidR="001C1A4C">
        <w:t>). En esta dinámica</w:t>
      </w:r>
      <w:r w:rsidR="00121A70">
        <w:t>,</w:t>
      </w:r>
      <w:r w:rsidR="001C1A4C">
        <w:t xml:space="preserve"> la dimensión </w:t>
      </w:r>
      <w:r w:rsidR="001C1A4C" w:rsidRPr="00121A70">
        <w:rPr>
          <w:i/>
        </w:rPr>
        <w:t>cinismo</w:t>
      </w:r>
      <w:r w:rsidR="001C1A4C">
        <w:t xml:space="preserve"> se puede considerar como </w:t>
      </w:r>
      <w:r w:rsidR="00121A70">
        <w:t xml:space="preserve">de </w:t>
      </w:r>
      <w:r w:rsidR="001C1A4C">
        <w:t xml:space="preserve">intensidad </w:t>
      </w:r>
      <w:r w:rsidR="008D50CE">
        <w:t>baja</w:t>
      </w:r>
      <w:r w:rsidR="001C1A4C">
        <w:t>.</w:t>
      </w:r>
    </w:p>
    <w:p w14:paraId="50DC0A5D" w14:textId="713916D9" w:rsidR="001514D2" w:rsidRDefault="001514D2" w:rsidP="00011927">
      <w:pPr>
        <w:spacing w:line="360" w:lineRule="auto"/>
        <w:ind w:firstLine="708"/>
        <w:jc w:val="both"/>
      </w:pPr>
    </w:p>
    <w:p w14:paraId="362E72A0" w14:textId="2EF03E44" w:rsidR="003A1882" w:rsidRDefault="003A1882" w:rsidP="00011927">
      <w:pPr>
        <w:spacing w:line="360" w:lineRule="auto"/>
        <w:ind w:firstLine="708"/>
        <w:jc w:val="both"/>
      </w:pPr>
    </w:p>
    <w:p w14:paraId="51917DE2" w14:textId="5597365E" w:rsidR="003A1882" w:rsidRDefault="003A1882" w:rsidP="00011927">
      <w:pPr>
        <w:spacing w:line="360" w:lineRule="auto"/>
        <w:ind w:firstLine="708"/>
        <w:jc w:val="both"/>
      </w:pPr>
    </w:p>
    <w:p w14:paraId="250DAA3D" w14:textId="1848A3D4" w:rsidR="003A1882" w:rsidRDefault="003A1882" w:rsidP="00011927">
      <w:pPr>
        <w:spacing w:line="360" w:lineRule="auto"/>
        <w:ind w:firstLine="708"/>
        <w:jc w:val="both"/>
      </w:pPr>
    </w:p>
    <w:p w14:paraId="35C1C24D" w14:textId="6547C5FC" w:rsidR="003A1882" w:rsidRDefault="003A1882" w:rsidP="00011927">
      <w:pPr>
        <w:spacing w:line="360" w:lineRule="auto"/>
        <w:ind w:firstLine="708"/>
        <w:jc w:val="both"/>
      </w:pPr>
    </w:p>
    <w:p w14:paraId="0D832F5D" w14:textId="7CBCBBF4" w:rsidR="003A1882" w:rsidRDefault="003A1882" w:rsidP="00011927">
      <w:pPr>
        <w:spacing w:line="360" w:lineRule="auto"/>
        <w:ind w:firstLine="708"/>
        <w:jc w:val="both"/>
      </w:pPr>
    </w:p>
    <w:p w14:paraId="6F83702E" w14:textId="20738E52" w:rsidR="003A1882" w:rsidRDefault="003A1882" w:rsidP="00011927">
      <w:pPr>
        <w:spacing w:line="360" w:lineRule="auto"/>
        <w:ind w:firstLine="708"/>
        <w:jc w:val="both"/>
      </w:pPr>
    </w:p>
    <w:p w14:paraId="0C27B224" w14:textId="69E9B417" w:rsidR="003A1882" w:rsidRDefault="003A1882" w:rsidP="00011927">
      <w:pPr>
        <w:spacing w:line="360" w:lineRule="auto"/>
        <w:ind w:firstLine="708"/>
        <w:jc w:val="both"/>
      </w:pPr>
    </w:p>
    <w:p w14:paraId="0E3E813E" w14:textId="0EF0E86A" w:rsidR="003A1882" w:rsidRDefault="003A1882" w:rsidP="00011927">
      <w:pPr>
        <w:spacing w:line="360" w:lineRule="auto"/>
        <w:ind w:firstLine="708"/>
        <w:jc w:val="both"/>
      </w:pPr>
    </w:p>
    <w:p w14:paraId="4B10E986" w14:textId="77777777" w:rsidR="003A1882" w:rsidRDefault="003A1882" w:rsidP="00011927">
      <w:pPr>
        <w:spacing w:line="360" w:lineRule="auto"/>
        <w:ind w:firstLine="708"/>
        <w:jc w:val="both"/>
      </w:pPr>
    </w:p>
    <w:p w14:paraId="1503CF07" w14:textId="15B1D9CF" w:rsidR="001514D2" w:rsidRPr="003A1882" w:rsidRDefault="001514D2" w:rsidP="00121A70">
      <w:pPr>
        <w:spacing w:line="360" w:lineRule="auto"/>
        <w:jc w:val="center"/>
        <w:rPr>
          <w:szCs w:val="28"/>
        </w:rPr>
      </w:pPr>
      <w:r w:rsidRPr="003A1882">
        <w:rPr>
          <w:b/>
          <w:szCs w:val="28"/>
        </w:rPr>
        <w:lastRenderedPageBreak/>
        <w:t>Figura 3.</w:t>
      </w:r>
      <w:r w:rsidRPr="003A1882">
        <w:rPr>
          <w:szCs w:val="28"/>
        </w:rPr>
        <w:t xml:space="preserve"> Dimensión </w:t>
      </w:r>
      <w:r w:rsidR="00121A70" w:rsidRPr="003A1882">
        <w:rPr>
          <w:i/>
          <w:szCs w:val="28"/>
        </w:rPr>
        <w:t>c</w:t>
      </w:r>
      <w:r w:rsidRPr="003A1882">
        <w:rPr>
          <w:i/>
          <w:szCs w:val="28"/>
        </w:rPr>
        <w:t>inismo</w:t>
      </w:r>
    </w:p>
    <w:p w14:paraId="23B1BF28" w14:textId="77777777" w:rsidR="00436F13" w:rsidRDefault="00436F13" w:rsidP="00436F13">
      <w:pPr>
        <w:spacing w:line="360" w:lineRule="auto"/>
        <w:jc w:val="both"/>
      </w:pPr>
      <w:r>
        <w:rPr>
          <w:noProof/>
        </w:rPr>
        <w:drawing>
          <wp:inline distT="0" distB="0" distL="0" distR="0" wp14:anchorId="583A3FD0" wp14:editId="374BB0FC">
            <wp:extent cx="5612130" cy="2902226"/>
            <wp:effectExtent l="0" t="0" r="127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ismo"/>
                    <pic:cNvPicPr/>
                  </pic:nvPicPr>
                  <pic:blipFill>
                    <a:blip r:embed="rId14">
                      <a:extLst>
                        <a:ext uri="{28A0092B-C50C-407E-A947-70E740481C1C}">
                          <a14:useLocalDpi xmlns:a14="http://schemas.microsoft.com/office/drawing/2010/main" val="0"/>
                        </a:ext>
                      </a:extLst>
                    </a:blip>
                    <a:stretch>
                      <a:fillRect/>
                    </a:stretch>
                  </pic:blipFill>
                  <pic:spPr>
                    <a:xfrm>
                      <a:off x="0" y="0"/>
                      <a:ext cx="5626023" cy="2909411"/>
                    </a:xfrm>
                    <a:prstGeom prst="rect">
                      <a:avLst/>
                    </a:prstGeom>
                  </pic:spPr>
                </pic:pic>
              </a:graphicData>
            </a:graphic>
          </wp:inline>
        </w:drawing>
      </w:r>
    </w:p>
    <w:p w14:paraId="74FF2E41" w14:textId="5E8A9432" w:rsidR="00436F13" w:rsidRPr="003A1882" w:rsidRDefault="001514D2" w:rsidP="003601A1">
      <w:pPr>
        <w:spacing w:line="360" w:lineRule="auto"/>
        <w:jc w:val="center"/>
        <w:rPr>
          <w:szCs w:val="28"/>
        </w:rPr>
      </w:pPr>
      <w:r w:rsidRPr="003A1882">
        <w:rPr>
          <w:szCs w:val="28"/>
        </w:rPr>
        <w:t>Fuente: Elaboración propia</w:t>
      </w:r>
    </w:p>
    <w:p w14:paraId="0218E096" w14:textId="57120F9C" w:rsidR="00646AE6" w:rsidRDefault="001C1A4C" w:rsidP="00011927">
      <w:pPr>
        <w:spacing w:line="360" w:lineRule="auto"/>
        <w:ind w:firstLine="708"/>
        <w:jc w:val="both"/>
      </w:pPr>
      <w:r>
        <w:t xml:space="preserve">Por </w:t>
      </w:r>
      <w:r w:rsidR="003601A1">
        <w:t>último,</w:t>
      </w:r>
      <w:r>
        <w:t xml:space="preserve"> </w:t>
      </w:r>
      <w:r w:rsidR="003601A1">
        <w:t xml:space="preserve">en </w:t>
      </w:r>
      <w:r>
        <w:t xml:space="preserve">la dimensión </w:t>
      </w:r>
      <w:r w:rsidRPr="003601A1">
        <w:rPr>
          <w:i/>
        </w:rPr>
        <w:t>eficacia académica</w:t>
      </w:r>
      <w:r w:rsidR="003601A1">
        <w:t>,</w:t>
      </w:r>
      <w:r>
        <w:t xml:space="preserve"> </w:t>
      </w:r>
      <w:r w:rsidR="003601A1">
        <w:t xml:space="preserve">se halló que </w:t>
      </w:r>
      <w:r>
        <w:t>62</w:t>
      </w:r>
      <w:r w:rsidR="003601A1">
        <w:t xml:space="preserve"> </w:t>
      </w:r>
      <w:r>
        <w:t xml:space="preserve">% de los </w:t>
      </w:r>
      <w:r w:rsidR="003601A1">
        <w:t>alumnos</w:t>
      </w:r>
      <w:r>
        <w:t xml:space="preserve"> pueden resolver eficazmente los problemas q</w:t>
      </w:r>
      <w:r w:rsidR="00714E34">
        <w:t>u</w:t>
      </w:r>
      <w:r>
        <w:t>e surgen en sus estudios, 58</w:t>
      </w:r>
      <w:r w:rsidR="003601A1">
        <w:t xml:space="preserve"> </w:t>
      </w:r>
      <w:r>
        <w:t xml:space="preserve">% cree </w:t>
      </w:r>
      <w:r w:rsidR="00987505" w:rsidRPr="00987505">
        <w:t>que</w:t>
      </w:r>
      <w:r>
        <w:t xml:space="preserve"> puede hacer una contribuación efectiva en las clases a las que asiste, 51</w:t>
      </w:r>
      <w:r w:rsidR="003601A1">
        <w:t xml:space="preserve"> </w:t>
      </w:r>
      <w:r>
        <w:t>% se considera un buen estudiante, 38</w:t>
      </w:r>
      <w:r w:rsidR="003601A1">
        <w:t xml:space="preserve"> </w:t>
      </w:r>
      <w:r>
        <w:t xml:space="preserve">% se siente entusiasmado cuando alcanza las metas, </w:t>
      </w:r>
      <w:r w:rsidR="003601A1">
        <w:t xml:space="preserve">y </w:t>
      </w:r>
      <w:r w:rsidR="00646AE6">
        <w:t>29</w:t>
      </w:r>
      <w:r w:rsidR="003601A1">
        <w:t xml:space="preserve"> </w:t>
      </w:r>
      <w:r w:rsidR="00646AE6">
        <w:t>% ha aprendido cosas interesantes a lo largo de sus estudios</w:t>
      </w:r>
      <w:r w:rsidR="003601A1">
        <w:t>;</w:t>
      </w:r>
      <w:r w:rsidR="00646AE6">
        <w:t xml:space="preserve"> no obstante</w:t>
      </w:r>
      <w:r w:rsidR="003601A1">
        <w:t>,</w:t>
      </w:r>
      <w:r w:rsidR="00646AE6">
        <w:t xml:space="preserve"> 41</w:t>
      </w:r>
      <w:r w:rsidR="003601A1">
        <w:t xml:space="preserve"> </w:t>
      </w:r>
      <w:r w:rsidR="00646AE6">
        <w:t>% dice que raras veces ha aprendido algo interesante y 6</w:t>
      </w:r>
      <w:r w:rsidR="003601A1">
        <w:t xml:space="preserve"> </w:t>
      </w:r>
      <w:r w:rsidR="00646AE6">
        <w:t xml:space="preserve">% menciona que durante la clase se siente seguro de ser competente, </w:t>
      </w:r>
      <w:r w:rsidR="003601A1">
        <w:t xml:space="preserve">aunque </w:t>
      </w:r>
      <w:r w:rsidR="00646AE6">
        <w:t>en este ítems</w:t>
      </w:r>
      <w:r w:rsidR="003601A1">
        <w:t>,</w:t>
      </w:r>
      <w:r w:rsidR="00646AE6">
        <w:t xml:space="preserve"> 64</w:t>
      </w:r>
      <w:r w:rsidR="003601A1">
        <w:t xml:space="preserve"> </w:t>
      </w:r>
      <w:r w:rsidR="00646AE6">
        <w:t xml:space="preserve">% raras veces se siente seguro, por lo que esta dimensión se puede calificar como de intensidad </w:t>
      </w:r>
      <w:r w:rsidR="00EF3357">
        <w:t>elevada</w:t>
      </w:r>
      <w:r w:rsidR="001514D2">
        <w:t xml:space="preserve"> (figura 4).</w:t>
      </w:r>
    </w:p>
    <w:p w14:paraId="6AEDCA0E" w14:textId="62DB8A4D" w:rsidR="003601A1" w:rsidRDefault="003601A1" w:rsidP="00011927">
      <w:pPr>
        <w:spacing w:line="360" w:lineRule="auto"/>
        <w:ind w:firstLine="708"/>
        <w:jc w:val="both"/>
      </w:pPr>
    </w:p>
    <w:p w14:paraId="1B5596E6" w14:textId="3D8AB0C0" w:rsidR="003A1882" w:rsidRDefault="003A1882" w:rsidP="00011927">
      <w:pPr>
        <w:spacing w:line="360" w:lineRule="auto"/>
        <w:ind w:firstLine="708"/>
        <w:jc w:val="both"/>
      </w:pPr>
    </w:p>
    <w:p w14:paraId="0CAB7C43" w14:textId="29CAC6E5" w:rsidR="003A1882" w:rsidRDefault="003A1882" w:rsidP="00011927">
      <w:pPr>
        <w:spacing w:line="360" w:lineRule="auto"/>
        <w:ind w:firstLine="708"/>
        <w:jc w:val="both"/>
      </w:pPr>
    </w:p>
    <w:p w14:paraId="633D0DA4" w14:textId="38412D3D" w:rsidR="003A1882" w:rsidRDefault="003A1882" w:rsidP="00011927">
      <w:pPr>
        <w:spacing w:line="360" w:lineRule="auto"/>
        <w:ind w:firstLine="708"/>
        <w:jc w:val="both"/>
      </w:pPr>
    </w:p>
    <w:p w14:paraId="37713CC6" w14:textId="0E3559F0" w:rsidR="003A1882" w:rsidRDefault="003A1882" w:rsidP="00011927">
      <w:pPr>
        <w:spacing w:line="360" w:lineRule="auto"/>
        <w:ind w:firstLine="708"/>
        <w:jc w:val="both"/>
      </w:pPr>
    </w:p>
    <w:p w14:paraId="2FC81625" w14:textId="2A0647A2" w:rsidR="003A1882" w:rsidRDefault="003A1882" w:rsidP="00011927">
      <w:pPr>
        <w:spacing w:line="360" w:lineRule="auto"/>
        <w:ind w:firstLine="708"/>
        <w:jc w:val="both"/>
      </w:pPr>
    </w:p>
    <w:p w14:paraId="4DF6E28C" w14:textId="135E06C1" w:rsidR="003A1882" w:rsidRDefault="003A1882" w:rsidP="00011927">
      <w:pPr>
        <w:spacing w:line="360" w:lineRule="auto"/>
        <w:ind w:firstLine="708"/>
        <w:jc w:val="both"/>
      </w:pPr>
    </w:p>
    <w:p w14:paraId="1935D130" w14:textId="40A6E552" w:rsidR="003A1882" w:rsidRDefault="003A1882" w:rsidP="00011927">
      <w:pPr>
        <w:spacing w:line="360" w:lineRule="auto"/>
        <w:ind w:firstLine="708"/>
        <w:jc w:val="both"/>
      </w:pPr>
    </w:p>
    <w:p w14:paraId="5DB84E2F" w14:textId="029C4149" w:rsidR="003A1882" w:rsidRDefault="003A1882" w:rsidP="00011927">
      <w:pPr>
        <w:spacing w:line="360" w:lineRule="auto"/>
        <w:ind w:firstLine="708"/>
        <w:jc w:val="both"/>
      </w:pPr>
    </w:p>
    <w:p w14:paraId="3F8149B0" w14:textId="5DF4B94F" w:rsidR="003A1882" w:rsidRDefault="003A1882" w:rsidP="00011927">
      <w:pPr>
        <w:spacing w:line="360" w:lineRule="auto"/>
        <w:ind w:firstLine="708"/>
        <w:jc w:val="both"/>
      </w:pPr>
    </w:p>
    <w:p w14:paraId="1075EA69" w14:textId="77777777" w:rsidR="003A1882" w:rsidRDefault="003A1882" w:rsidP="00011927">
      <w:pPr>
        <w:spacing w:line="360" w:lineRule="auto"/>
        <w:ind w:firstLine="708"/>
        <w:jc w:val="both"/>
      </w:pPr>
    </w:p>
    <w:p w14:paraId="799B2614" w14:textId="2BEF3449" w:rsidR="001514D2" w:rsidRPr="003A1882" w:rsidRDefault="001514D2" w:rsidP="003601A1">
      <w:pPr>
        <w:spacing w:line="360" w:lineRule="auto"/>
        <w:jc w:val="center"/>
        <w:rPr>
          <w:szCs w:val="28"/>
        </w:rPr>
      </w:pPr>
      <w:r w:rsidRPr="003A1882">
        <w:rPr>
          <w:b/>
          <w:szCs w:val="28"/>
        </w:rPr>
        <w:lastRenderedPageBreak/>
        <w:t>Figura 4.</w:t>
      </w:r>
      <w:r w:rsidR="003601A1" w:rsidRPr="003A1882">
        <w:rPr>
          <w:szCs w:val="28"/>
        </w:rPr>
        <w:t xml:space="preserve"> Dimensión </w:t>
      </w:r>
      <w:r w:rsidR="003601A1" w:rsidRPr="003A1882">
        <w:rPr>
          <w:i/>
          <w:szCs w:val="28"/>
        </w:rPr>
        <w:t>e</w:t>
      </w:r>
      <w:r w:rsidRPr="003A1882">
        <w:rPr>
          <w:i/>
          <w:szCs w:val="28"/>
        </w:rPr>
        <w:t>ficacia académica</w:t>
      </w:r>
    </w:p>
    <w:p w14:paraId="65CDEAAC" w14:textId="77777777" w:rsidR="00436F13" w:rsidRDefault="00436F13" w:rsidP="00436F13">
      <w:pPr>
        <w:spacing w:line="360" w:lineRule="auto"/>
        <w:jc w:val="both"/>
      </w:pPr>
      <w:r>
        <w:rPr>
          <w:noProof/>
        </w:rPr>
        <w:drawing>
          <wp:inline distT="0" distB="0" distL="0" distR="0" wp14:anchorId="4C2D3109" wp14:editId="6536EED5">
            <wp:extent cx="5612130" cy="3882887"/>
            <wp:effectExtent l="0" t="0" r="127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ficacia_academica"/>
                    <pic:cNvPicPr/>
                  </pic:nvPicPr>
                  <pic:blipFill>
                    <a:blip r:embed="rId15">
                      <a:extLst>
                        <a:ext uri="{28A0092B-C50C-407E-A947-70E740481C1C}">
                          <a14:useLocalDpi xmlns:a14="http://schemas.microsoft.com/office/drawing/2010/main" val="0"/>
                        </a:ext>
                      </a:extLst>
                    </a:blip>
                    <a:stretch>
                      <a:fillRect/>
                    </a:stretch>
                  </pic:blipFill>
                  <pic:spPr>
                    <a:xfrm>
                      <a:off x="0" y="0"/>
                      <a:ext cx="5620530" cy="3888699"/>
                    </a:xfrm>
                    <a:prstGeom prst="rect">
                      <a:avLst/>
                    </a:prstGeom>
                  </pic:spPr>
                </pic:pic>
              </a:graphicData>
            </a:graphic>
          </wp:inline>
        </w:drawing>
      </w:r>
    </w:p>
    <w:p w14:paraId="0775584B" w14:textId="12B59D21" w:rsidR="00436F13" w:rsidRPr="003A1882" w:rsidRDefault="001514D2" w:rsidP="003601A1">
      <w:pPr>
        <w:spacing w:line="360" w:lineRule="auto"/>
        <w:jc w:val="center"/>
        <w:rPr>
          <w:szCs w:val="28"/>
        </w:rPr>
      </w:pPr>
      <w:r w:rsidRPr="003A1882">
        <w:rPr>
          <w:szCs w:val="28"/>
        </w:rPr>
        <w:t>Fuente</w:t>
      </w:r>
      <w:r w:rsidR="00436F13" w:rsidRPr="003A1882">
        <w:rPr>
          <w:szCs w:val="28"/>
        </w:rPr>
        <w:t>. Elaboración propia</w:t>
      </w:r>
    </w:p>
    <w:p w14:paraId="3B877EC6" w14:textId="77777777" w:rsidR="003A5D54" w:rsidRDefault="003A5D54" w:rsidP="006E53CA">
      <w:pPr>
        <w:spacing w:line="360" w:lineRule="auto"/>
        <w:rPr>
          <w:lang w:val="es-ES"/>
        </w:rPr>
      </w:pPr>
    </w:p>
    <w:p w14:paraId="01AFDF03" w14:textId="58EE939C" w:rsidR="00E10410" w:rsidRPr="003A1882" w:rsidRDefault="00E10410" w:rsidP="00EC1599">
      <w:pPr>
        <w:spacing w:line="360" w:lineRule="auto"/>
        <w:jc w:val="center"/>
        <w:rPr>
          <w:b/>
          <w:sz w:val="32"/>
          <w:szCs w:val="28"/>
          <w:lang w:val="es-ES"/>
        </w:rPr>
      </w:pPr>
      <w:r w:rsidRPr="003A1882">
        <w:rPr>
          <w:b/>
          <w:sz w:val="32"/>
          <w:szCs w:val="28"/>
          <w:lang w:val="es-ES"/>
        </w:rPr>
        <w:t>Discusión</w:t>
      </w:r>
    </w:p>
    <w:p w14:paraId="72335BF8" w14:textId="77777777" w:rsidR="00CC6E46" w:rsidRDefault="00EF3357" w:rsidP="00AE3F95">
      <w:pPr>
        <w:spacing w:line="360" w:lineRule="auto"/>
        <w:ind w:firstLine="708"/>
        <w:jc w:val="both"/>
        <w:rPr>
          <w:lang w:val="es-ES"/>
        </w:rPr>
      </w:pPr>
      <w:r>
        <w:rPr>
          <w:lang w:val="es-ES"/>
        </w:rPr>
        <w:t xml:space="preserve">Los resultados obtenidos demuestran que los participantes presentan elevados niveles de agotamiento, </w:t>
      </w:r>
      <w:r w:rsidR="003601A1">
        <w:rPr>
          <w:lang w:val="es-ES"/>
        </w:rPr>
        <w:t xml:space="preserve">aunque </w:t>
      </w:r>
      <w:r>
        <w:rPr>
          <w:lang w:val="es-ES"/>
        </w:rPr>
        <w:t>en cuanto a la eficiencia académica</w:t>
      </w:r>
      <w:r w:rsidR="003601A1">
        <w:rPr>
          <w:lang w:val="es-ES"/>
        </w:rPr>
        <w:t>,</w:t>
      </w:r>
      <w:r>
        <w:rPr>
          <w:lang w:val="es-ES"/>
        </w:rPr>
        <w:t xml:space="preserve"> aún mantienen un nivel bastante aceptable</w:t>
      </w:r>
      <w:r w:rsidR="00CC6E46">
        <w:rPr>
          <w:lang w:val="es-ES"/>
        </w:rPr>
        <w:t>,</w:t>
      </w:r>
      <w:r>
        <w:rPr>
          <w:lang w:val="es-ES"/>
        </w:rPr>
        <w:t xml:space="preserve"> por lo que el estrés </w:t>
      </w:r>
      <w:r w:rsidR="00CC6E46">
        <w:rPr>
          <w:lang w:val="es-ES"/>
        </w:rPr>
        <w:t>todavía</w:t>
      </w:r>
      <w:r>
        <w:rPr>
          <w:lang w:val="es-ES"/>
        </w:rPr>
        <w:t xml:space="preserve"> no logra afectarl</w:t>
      </w:r>
      <w:r w:rsidR="00CC6E46">
        <w:rPr>
          <w:lang w:val="es-ES"/>
        </w:rPr>
        <w:t>o</w:t>
      </w:r>
      <w:r>
        <w:rPr>
          <w:lang w:val="es-ES"/>
        </w:rPr>
        <w:t>s en está dimensión</w:t>
      </w:r>
      <w:r w:rsidR="00CC6E46">
        <w:rPr>
          <w:lang w:val="es-ES"/>
        </w:rPr>
        <w:t>.</w:t>
      </w:r>
      <w:r w:rsidR="008D50CE">
        <w:rPr>
          <w:lang w:val="es-ES"/>
        </w:rPr>
        <w:t xml:space="preserve"> </w:t>
      </w:r>
      <w:r w:rsidR="00CC6E46">
        <w:rPr>
          <w:lang w:val="es-ES"/>
        </w:rPr>
        <w:t xml:space="preserve">Por otra parte, </w:t>
      </w:r>
      <w:r w:rsidR="008D50CE">
        <w:rPr>
          <w:lang w:val="es-ES"/>
        </w:rPr>
        <w:t>los resultados de</w:t>
      </w:r>
      <w:r w:rsidR="000346AB">
        <w:rPr>
          <w:lang w:val="es-ES"/>
        </w:rPr>
        <w:t xml:space="preserve"> </w:t>
      </w:r>
      <w:r w:rsidR="008D50CE">
        <w:rPr>
          <w:lang w:val="es-ES"/>
        </w:rPr>
        <w:t xml:space="preserve">la dimensión </w:t>
      </w:r>
      <w:r w:rsidR="008D50CE" w:rsidRPr="00CC6E46">
        <w:rPr>
          <w:i/>
          <w:lang w:val="es-ES"/>
        </w:rPr>
        <w:t>cinismo</w:t>
      </w:r>
      <w:r w:rsidR="008D50CE">
        <w:rPr>
          <w:lang w:val="es-ES"/>
        </w:rPr>
        <w:t xml:space="preserve"> contribuyen a que </w:t>
      </w:r>
      <w:r w:rsidR="00CC6E46">
        <w:rPr>
          <w:lang w:val="es-ES"/>
        </w:rPr>
        <w:t xml:space="preserve">los alumnos </w:t>
      </w:r>
      <w:r w:rsidR="008D50CE">
        <w:rPr>
          <w:lang w:val="es-ES"/>
        </w:rPr>
        <w:t>se encuentre</w:t>
      </w:r>
      <w:r w:rsidR="00CC6E46">
        <w:rPr>
          <w:lang w:val="es-ES"/>
        </w:rPr>
        <w:t>n</w:t>
      </w:r>
      <w:r w:rsidR="008D50CE">
        <w:rPr>
          <w:lang w:val="es-ES"/>
        </w:rPr>
        <w:t xml:space="preserve"> en niveles medios de estrés, </w:t>
      </w:r>
      <w:r>
        <w:rPr>
          <w:lang w:val="es-ES"/>
        </w:rPr>
        <w:t>por lo que los signos de agotamiento y cinismo</w:t>
      </w:r>
      <w:r w:rsidR="00CC6E46">
        <w:rPr>
          <w:lang w:val="es-ES"/>
        </w:rPr>
        <w:t>,</w:t>
      </w:r>
      <w:r>
        <w:rPr>
          <w:lang w:val="es-ES"/>
        </w:rPr>
        <w:t xml:space="preserve"> si no son atendidos pronto</w:t>
      </w:r>
      <w:r w:rsidR="00CC6E46">
        <w:rPr>
          <w:lang w:val="es-ES"/>
        </w:rPr>
        <w:t>, empezará</w:t>
      </w:r>
      <w:r>
        <w:rPr>
          <w:lang w:val="es-ES"/>
        </w:rPr>
        <w:t>n a causar estragos en la salud</w:t>
      </w:r>
      <w:r w:rsidR="00CC6E46">
        <w:rPr>
          <w:lang w:val="es-ES"/>
        </w:rPr>
        <w:t>,</w:t>
      </w:r>
      <w:r>
        <w:rPr>
          <w:lang w:val="es-ES"/>
        </w:rPr>
        <w:t xml:space="preserve"> tal como lo </w:t>
      </w:r>
      <w:r w:rsidR="00CC6E46">
        <w:rPr>
          <w:lang w:val="es-ES"/>
        </w:rPr>
        <w:t>señalan</w:t>
      </w:r>
      <w:r>
        <w:rPr>
          <w:lang w:val="es-ES"/>
        </w:rPr>
        <w:t xml:space="preserve"> Macías </w:t>
      </w:r>
      <w:r w:rsidR="00CC6E46">
        <w:rPr>
          <w:lang w:val="es-ES"/>
        </w:rPr>
        <w:t>y</w:t>
      </w:r>
      <w:r>
        <w:rPr>
          <w:lang w:val="es-ES"/>
        </w:rPr>
        <w:t xml:space="preserve"> Báez</w:t>
      </w:r>
      <w:r w:rsidR="004E3D28">
        <w:rPr>
          <w:lang w:val="es-ES"/>
        </w:rPr>
        <w:t xml:space="preserve"> (2019)</w:t>
      </w:r>
      <w:r w:rsidR="00CC6E46">
        <w:rPr>
          <w:lang w:val="es-ES"/>
        </w:rPr>
        <w:t>. Estos autores</w:t>
      </w:r>
      <w:r>
        <w:rPr>
          <w:lang w:val="es-ES"/>
        </w:rPr>
        <w:t xml:space="preserve"> demuestran que los participantes que presentaron mayores niveles de </w:t>
      </w:r>
      <w:r w:rsidR="00CC6E46" w:rsidRPr="00CC6E46">
        <w:rPr>
          <w:i/>
          <w:lang w:val="es-ES"/>
        </w:rPr>
        <w:t>b</w:t>
      </w:r>
      <w:r w:rsidRPr="00CC6E46">
        <w:rPr>
          <w:i/>
          <w:lang w:val="es-ES"/>
        </w:rPr>
        <w:t>urnout</w:t>
      </w:r>
      <w:r>
        <w:rPr>
          <w:lang w:val="es-ES"/>
        </w:rPr>
        <w:t xml:space="preserve"> no cuentan con una salud mental deseable</w:t>
      </w:r>
      <w:r w:rsidR="00CC6E46">
        <w:rPr>
          <w:lang w:val="es-ES"/>
        </w:rPr>
        <w:t>.</w:t>
      </w:r>
      <w:r>
        <w:rPr>
          <w:lang w:val="es-ES"/>
        </w:rPr>
        <w:t xml:space="preserve"> </w:t>
      </w:r>
      <w:r w:rsidR="00CC6E46">
        <w:rPr>
          <w:lang w:val="es-ES"/>
        </w:rPr>
        <w:t>Asimismo,</w:t>
      </w:r>
      <w:r>
        <w:rPr>
          <w:lang w:val="es-ES"/>
        </w:rPr>
        <w:t xml:space="preserve"> </w:t>
      </w:r>
      <w:proofErr w:type="spellStart"/>
      <w:r>
        <w:rPr>
          <w:lang w:val="es-ES"/>
        </w:rPr>
        <w:t>Bresó</w:t>
      </w:r>
      <w:proofErr w:type="spellEnd"/>
      <w:r>
        <w:rPr>
          <w:lang w:val="es-ES"/>
        </w:rPr>
        <w:t xml:space="preserve">, Pedraza </w:t>
      </w:r>
      <w:r w:rsidR="00CC6E46">
        <w:rPr>
          <w:lang w:val="es-ES"/>
        </w:rPr>
        <w:t>y</w:t>
      </w:r>
      <w:r>
        <w:rPr>
          <w:lang w:val="es-ES"/>
        </w:rPr>
        <w:t xml:space="preserve"> Pérez (2019) coinciden </w:t>
      </w:r>
      <w:r w:rsidR="00CC6E46">
        <w:rPr>
          <w:lang w:val="es-ES"/>
        </w:rPr>
        <w:t xml:space="preserve">en </w:t>
      </w:r>
      <w:r>
        <w:rPr>
          <w:lang w:val="es-ES"/>
        </w:rPr>
        <w:t xml:space="preserve">que debe atenderse </w:t>
      </w:r>
      <w:r w:rsidR="00CC6E46">
        <w:rPr>
          <w:lang w:val="es-ES"/>
        </w:rPr>
        <w:t xml:space="preserve">dicho criterio </w:t>
      </w:r>
      <w:r>
        <w:rPr>
          <w:lang w:val="es-ES"/>
        </w:rPr>
        <w:t>con el fin de evitar problemas mayores en la salud</w:t>
      </w:r>
      <w:r w:rsidR="00CC6E46">
        <w:rPr>
          <w:lang w:val="es-ES"/>
        </w:rPr>
        <w:t xml:space="preserve">; por ello, </w:t>
      </w:r>
      <w:r>
        <w:rPr>
          <w:lang w:val="es-ES"/>
        </w:rPr>
        <w:t xml:space="preserve">es necesario que intervengan las autoridades </w:t>
      </w:r>
      <w:r w:rsidR="005D0185">
        <w:rPr>
          <w:lang w:val="es-ES"/>
        </w:rPr>
        <w:t>gubernamentales</w:t>
      </w:r>
      <w:r>
        <w:rPr>
          <w:lang w:val="es-ES"/>
        </w:rPr>
        <w:t xml:space="preserve"> en materia de salud, </w:t>
      </w:r>
      <w:r w:rsidR="00CC6E46">
        <w:rPr>
          <w:lang w:val="es-ES"/>
        </w:rPr>
        <w:t xml:space="preserve">así como </w:t>
      </w:r>
      <w:r w:rsidR="005D0185">
        <w:rPr>
          <w:lang w:val="es-ES"/>
        </w:rPr>
        <w:t>los responsables académicos</w:t>
      </w:r>
    </w:p>
    <w:p w14:paraId="64998F58" w14:textId="484292C9" w:rsidR="00E10410" w:rsidRPr="00431E22" w:rsidRDefault="00CC6E46" w:rsidP="00AE3F95">
      <w:pPr>
        <w:spacing w:line="360" w:lineRule="auto"/>
        <w:ind w:firstLine="708"/>
        <w:jc w:val="both"/>
        <w:rPr>
          <w:lang w:val="es-ES"/>
        </w:rPr>
      </w:pPr>
      <w:r>
        <w:rPr>
          <w:lang w:val="es-ES"/>
        </w:rPr>
        <w:t>Por su parte,</w:t>
      </w:r>
      <w:r w:rsidR="005D0185">
        <w:rPr>
          <w:lang w:val="es-ES"/>
        </w:rPr>
        <w:t xml:space="preserve"> Suárez, Caballero, Palacio y Abello (2019)</w:t>
      </w:r>
      <w:r w:rsidR="00AE3F95">
        <w:rPr>
          <w:lang w:val="es-ES"/>
        </w:rPr>
        <w:t xml:space="preserve"> </w:t>
      </w:r>
      <w:r w:rsidR="005D0185">
        <w:rPr>
          <w:lang w:val="es-ES"/>
        </w:rPr>
        <w:t xml:space="preserve">indican </w:t>
      </w:r>
      <w:r>
        <w:rPr>
          <w:lang w:val="es-ES"/>
        </w:rPr>
        <w:t xml:space="preserve">que </w:t>
      </w:r>
      <w:r w:rsidR="005D0185">
        <w:rPr>
          <w:lang w:val="es-ES"/>
        </w:rPr>
        <w:t xml:space="preserve">si el agotamiento y </w:t>
      </w:r>
      <w:r>
        <w:rPr>
          <w:lang w:val="es-ES"/>
        </w:rPr>
        <w:t xml:space="preserve">el </w:t>
      </w:r>
      <w:r w:rsidR="005D0185">
        <w:rPr>
          <w:lang w:val="es-ES"/>
        </w:rPr>
        <w:t>cinismo son mayores a la eficiencia académica</w:t>
      </w:r>
      <w:r>
        <w:rPr>
          <w:lang w:val="es-ES"/>
        </w:rPr>
        <w:t>,</w:t>
      </w:r>
      <w:r w:rsidR="005D0185">
        <w:rPr>
          <w:lang w:val="es-ES"/>
        </w:rPr>
        <w:t xml:space="preserve"> el </w:t>
      </w:r>
      <w:r>
        <w:rPr>
          <w:lang w:val="es-ES"/>
        </w:rPr>
        <w:t>nivel de</w:t>
      </w:r>
      <w:r w:rsidRPr="00CC6E46">
        <w:rPr>
          <w:i/>
          <w:lang w:val="es-ES"/>
        </w:rPr>
        <w:t xml:space="preserve"> </w:t>
      </w:r>
      <w:r w:rsidR="005D0185" w:rsidRPr="00CC6E46">
        <w:rPr>
          <w:i/>
          <w:lang w:val="es-ES"/>
        </w:rPr>
        <w:t>burnout</w:t>
      </w:r>
      <w:r>
        <w:rPr>
          <w:lang w:val="es-ES"/>
        </w:rPr>
        <w:t xml:space="preserve"> tenderá a ser alto.</w:t>
      </w:r>
      <w:r w:rsidR="005D0185">
        <w:rPr>
          <w:lang w:val="es-ES"/>
        </w:rPr>
        <w:t xml:space="preserve"> </w:t>
      </w:r>
      <w:r>
        <w:rPr>
          <w:lang w:val="es-ES"/>
        </w:rPr>
        <w:t>E</w:t>
      </w:r>
      <w:r w:rsidR="00AE3F95" w:rsidRPr="00AE3F95">
        <w:rPr>
          <w:lang w:val="es-ES"/>
        </w:rPr>
        <w:t xml:space="preserve">n </w:t>
      </w:r>
      <w:r w:rsidR="00AE3F95" w:rsidRPr="00AE3F95">
        <w:rPr>
          <w:lang w:val="es-ES"/>
        </w:rPr>
        <w:lastRenderedPageBreak/>
        <w:t xml:space="preserve">este </w:t>
      </w:r>
      <w:r>
        <w:rPr>
          <w:lang w:val="es-ES"/>
        </w:rPr>
        <w:t>sentido,</w:t>
      </w:r>
      <w:r w:rsidR="00AE3F95" w:rsidRPr="00AE3F95">
        <w:rPr>
          <w:lang w:val="es-ES"/>
        </w:rPr>
        <w:t xml:space="preserve"> las aportaciones de Guillen</w:t>
      </w:r>
      <w:r>
        <w:rPr>
          <w:lang w:val="es-ES"/>
        </w:rPr>
        <w:t xml:space="preserve"> </w:t>
      </w:r>
      <w:r w:rsidRPr="00CC6E46">
        <w:rPr>
          <w:i/>
          <w:lang w:val="es-ES"/>
        </w:rPr>
        <w:t>et al</w:t>
      </w:r>
      <w:r>
        <w:rPr>
          <w:lang w:val="es-ES"/>
        </w:rPr>
        <w:t>.</w:t>
      </w:r>
      <w:r w:rsidR="00AE3F95" w:rsidRPr="00AE3F95">
        <w:rPr>
          <w:lang w:val="es-ES"/>
        </w:rPr>
        <w:t xml:space="preserve"> (2018)</w:t>
      </w:r>
      <w:r w:rsidR="00AE3F95">
        <w:rPr>
          <w:lang w:val="es-ES"/>
        </w:rPr>
        <w:t xml:space="preserve"> permiten comparar la dimensión </w:t>
      </w:r>
      <w:r w:rsidR="00AE3F95" w:rsidRPr="00CC6E46">
        <w:rPr>
          <w:i/>
          <w:lang w:val="es-ES"/>
        </w:rPr>
        <w:t>cinismo</w:t>
      </w:r>
      <w:r w:rsidR="00AE3F95">
        <w:rPr>
          <w:lang w:val="es-ES"/>
        </w:rPr>
        <w:t xml:space="preserve"> </w:t>
      </w:r>
      <w:r>
        <w:rPr>
          <w:lang w:val="es-ES"/>
        </w:rPr>
        <w:t xml:space="preserve">y concluir que </w:t>
      </w:r>
      <w:r w:rsidR="00AE3F95">
        <w:rPr>
          <w:lang w:val="es-ES"/>
        </w:rPr>
        <w:t xml:space="preserve">los alumnos con </w:t>
      </w:r>
      <w:r w:rsidR="00AE3F95" w:rsidRPr="00CC6E46">
        <w:rPr>
          <w:i/>
          <w:lang w:val="es-ES"/>
        </w:rPr>
        <w:t>burnout</w:t>
      </w:r>
      <w:r w:rsidR="00AE3F95">
        <w:rPr>
          <w:lang w:val="es-ES"/>
        </w:rPr>
        <w:t xml:space="preserve"> tienen opiniones menos asertivas</w:t>
      </w:r>
      <w:r>
        <w:rPr>
          <w:lang w:val="es-ES"/>
        </w:rPr>
        <w:t>,</w:t>
      </w:r>
      <w:r w:rsidR="00AE3F95">
        <w:rPr>
          <w:lang w:val="es-ES"/>
        </w:rPr>
        <w:t xml:space="preserve"> que se ven reflejadas en su proceso de aprendizaje. C</w:t>
      </w:r>
      <w:r w:rsidR="00E8203B">
        <w:rPr>
          <w:lang w:val="es-ES"/>
        </w:rPr>
        <w:t xml:space="preserve">on base en </w:t>
      </w:r>
      <w:r w:rsidR="005D0185">
        <w:rPr>
          <w:lang w:val="es-ES"/>
        </w:rPr>
        <w:t>estos resultados</w:t>
      </w:r>
      <w:r>
        <w:rPr>
          <w:lang w:val="es-ES"/>
        </w:rPr>
        <w:t>,</w:t>
      </w:r>
      <w:r w:rsidR="00E8203B">
        <w:rPr>
          <w:lang w:val="es-ES"/>
        </w:rPr>
        <w:t xml:space="preserve"> y</w:t>
      </w:r>
      <w:r w:rsidR="008D50CE">
        <w:rPr>
          <w:lang w:val="es-ES"/>
        </w:rPr>
        <w:t xml:space="preserve"> </w:t>
      </w:r>
      <w:r>
        <w:rPr>
          <w:lang w:val="es-ES"/>
        </w:rPr>
        <w:t>tomando en cuenta</w:t>
      </w:r>
      <w:r w:rsidR="00AA78EB">
        <w:rPr>
          <w:lang w:val="es-ES"/>
        </w:rPr>
        <w:t xml:space="preserve"> los </w:t>
      </w:r>
      <w:r w:rsidR="00E8203B">
        <w:rPr>
          <w:lang w:val="es-ES"/>
        </w:rPr>
        <w:t>resultados de</w:t>
      </w:r>
      <w:r>
        <w:rPr>
          <w:lang w:val="es-ES"/>
        </w:rPr>
        <w:t>l presente</w:t>
      </w:r>
      <w:r w:rsidR="00E8203B">
        <w:rPr>
          <w:lang w:val="es-ES"/>
        </w:rPr>
        <w:t xml:space="preserve"> </w:t>
      </w:r>
      <w:r w:rsidR="00AA78EB">
        <w:rPr>
          <w:lang w:val="es-ES"/>
        </w:rPr>
        <w:t>estudio</w:t>
      </w:r>
      <w:r>
        <w:rPr>
          <w:lang w:val="es-ES"/>
        </w:rPr>
        <w:t>,</w:t>
      </w:r>
      <w:r w:rsidR="00E8203B">
        <w:rPr>
          <w:lang w:val="es-ES"/>
        </w:rPr>
        <w:t xml:space="preserve"> es posible indicar que </w:t>
      </w:r>
      <w:r w:rsidR="00AA78EB">
        <w:rPr>
          <w:lang w:val="es-ES"/>
        </w:rPr>
        <w:t xml:space="preserve">de las tres dimensiones </w:t>
      </w:r>
      <w:r>
        <w:rPr>
          <w:lang w:val="es-ES"/>
        </w:rPr>
        <w:t>analizadas</w:t>
      </w:r>
      <w:r w:rsidR="00AA78EB">
        <w:rPr>
          <w:lang w:val="es-ES"/>
        </w:rPr>
        <w:t xml:space="preserve"> muestra</w:t>
      </w:r>
      <w:r>
        <w:rPr>
          <w:lang w:val="es-ES"/>
        </w:rPr>
        <w:t>n</w:t>
      </w:r>
      <w:r w:rsidR="00AA78EB">
        <w:rPr>
          <w:lang w:val="es-ES"/>
        </w:rPr>
        <w:t xml:space="preserve"> una alta tendencia hacia el agotamiento derivado de las actividades que desarrollan en un ambiente completamente distinto al que están acostumbrados</w:t>
      </w:r>
      <w:r>
        <w:rPr>
          <w:lang w:val="es-ES"/>
        </w:rPr>
        <w:t>,</w:t>
      </w:r>
      <w:r w:rsidR="00AA78EB">
        <w:rPr>
          <w:lang w:val="es-ES"/>
        </w:rPr>
        <w:t xml:space="preserve"> donde el uso de la tecnología resulta ser una factor estresante en su actividad académica</w:t>
      </w:r>
      <w:r>
        <w:rPr>
          <w:lang w:val="es-ES"/>
        </w:rPr>
        <w:t>.</w:t>
      </w:r>
      <w:r w:rsidR="00E8203B">
        <w:rPr>
          <w:lang w:val="es-ES"/>
        </w:rPr>
        <w:t xml:space="preserve"> </w:t>
      </w:r>
      <w:r>
        <w:rPr>
          <w:lang w:val="es-ES"/>
        </w:rPr>
        <w:t>Aun así, todavía se está a</w:t>
      </w:r>
      <w:r w:rsidR="00AA78EB">
        <w:rPr>
          <w:lang w:val="es-ES"/>
        </w:rPr>
        <w:t xml:space="preserve"> tiempo para</w:t>
      </w:r>
      <w:r w:rsidR="00235AE0">
        <w:rPr>
          <w:lang w:val="es-ES"/>
        </w:rPr>
        <w:t xml:space="preserve"> </w:t>
      </w:r>
      <w:r w:rsidR="005D0185">
        <w:rPr>
          <w:lang w:val="es-ES"/>
        </w:rPr>
        <w:t>tom</w:t>
      </w:r>
      <w:r w:rsidR="00AA78EB">
        <w:rPr>
          <w:lang w:val="es-ES"/>
        </w:rPr>
        <w:t>ar</w:t>
      </w:r>
      <w:r w:rsidR="005D0185">
        <w:rPr>
          <w:lang w:val="es-ES"/>
        </w:rPr>
        <w:t xml:space="preserve"> acciones que contribu</w:t>
      </w:r>
      <w:r w:rsidR="00201B92">
        <w:rPr>
          <w:lang w:val="es-ES"/>
        </w:rPr>
        <w:t>yan</w:t>
      </w:r>
      <w:r w:rsidR="005D0185">
        <w:rPr>
          <w:lang w:val="es-ES"/>
        </w:rPr>
        <w:t xml:space="preserve"> a bajar el síndrome de </w:t>
      </w:r>
      <w:r w:rsidR="005D0185" w:rsidRPr="00CC6E46">
        <w:rPr>
          <w:i/>
          <w:lang w:val="es-ES"/>
        </w:rPr>
        <w:t>burnout</w:t>
      </w:r>
      <w:r w:rsidR="005D0185">
        <w:rPr>
          <w:lang w:val="es-ES"/>
        </w:rPr>
        <w:t xml:space="preserve"> </w:t>
      </w:r>
      <w:r>
        <w:rPr>
          <w:lang w:val="es-ES"/>
        </w:rPr>
        <w:t>de los</w:t>
      </w:r>
      <w:r w:rsidR="005D0185">
        <w:rPr>
          <w:lang w:val="es-ES"/>
        </w:rPr>
        <w:t xml:space="preserve"> estudiantes con la finalidad de mejorar su calidad de vida en el ámbito personal y académico</w:t>
      </w:r>
      <w:r w:rsidR="00233C41">
        <w:rPr>
          <w:lang w:val="es-ES"/>
        </w:rPr>
        <w:t>.</w:t>
      </w:r>
    </w:p>
    <w:p w14:paraId="156E1357" w14:textId="77777777" w:rsidR="00431E22" w:rsidRPr="00431E22" w:rsidRDefault="00431E22" w:rsidP="006E53CA">
      <w:pPr>
        <w:spacing w:line="360" w:lineRule="auto"/>
        <w:rPr>
          <w:lang w:val="es-ES"/>
        </w:rPr>
      </w:pPr>
    </w:p>
    <w:p w14:paraId="5E043865" w14:textId="5AD947D2" w:rsidR="00E10410" w:rsidRPr="003A1882" w:rsidRDefault="00E10410" w:rsidP="00EC1599">
      <w:pPr>
        <w:spacing w:line="360" w:lineRule="auto"/>
        <w:jc w:val="center"/>
        <w:rPr>
          <w:b/>
          <w:sz w:val="32"/>
          <w:szCs w:val="28"/>
          <w:lang w:val="es-ES"/>
        </w:rPr>
      </w:pPr>
      <w:r w:rsidRPr="003A1882">
        <w:rPr>
          <w:b/>
          <w:sz w:val="32"/>
          <w:szCs w:val="28"/>
          <w:lang w:val="es-ES"/>
        </w:rPr>
        <w:t>Conclusiones</w:t>
      </w:r>
    </w:p>
    <w:p w14:paraId="691977E4" w14:textId="6105AFDD" w:rsidR="00E10410" w:rsidRDefault="008D50CE" w:rsidP="00011927">
      <w:pPr>
        <w:spacing w:line="360" w:lineRule="auto"/>
        <w:ind w:firstLine="708"/>
        <w:jc w:val="both"/>
        <w:rPr>
          <w:lang w:val="es-ES"/>
        </w:rPr>
      </w:pPr>
      <w:r>
        <w:rPr>
          <w:lang w:val="es-ES"/>
        </w:rPr>
        <w:t xml:space="preserve">Aunque los resultados obtenidos en esta investigación </w:t>
      </w:r>
      <w:r w:rsidR="00233C41">
        <w:rPr>
          <w:lang w:val="es-ES"/>
        </w:rPr>
        <w:t xml:space="preserve">aún </w:t>
      </w:r>
      <w:r>
        <w:rPr>
          <w:lang w:val="es-ES"/>
        </w:rPr>
        <w:t>no son preocupantes para la comunidad académica tecnológica</w:t>
      </w:r>
      <w:r w:rsidR="00233C41">
        <w:rPr>
          <w:lang w:val="es-ES"/>
        </w:rPr>
        <w:t>, sí</w:t>
      </w:r>
      <w:r>
        <w:rPr>
          <w:lang w:val="es-ES"/>
        </w:rPr>
        <w:t xml:space="preserve"> son indicadores para establecer acciones que contribuyan a mejorar la calidad de vida de los alumnos. </w:t>
      </w:r>
      <w:r w:rsidR="00233C41">
        <w:rPr>
          <w:lang w:val="es-ES"/>
        </w:rPr>
        <w:t>De hecho, e</w:t>
      </w:r>
      <w:r>
        <w:rPr>
          <w:lang w:val="es-ES"/>
        </w:rPr>
        <w:t xml:space="preserve">s importante mencionar que </w:t>
      </w:r>
      <w:r w:rsidR="003A544E">
        <w:rPr>
          <w:lang w:val="es-ES"/>
        </w:rPr>
        <w:t>estos resultados</w:t>
      </w:r>
      <w:r>
        <w:rPr>
          <w:lang w:val="es-ES"/>
        </w:rPr>
        <w:t xml:space="preserve"> fueron obtenidos en el mes de marzo de 2020, por lo que es recomendable volver a apl</w:t>
      </w:r>
      <w:r w:rsidR="00233C41">
        <w:rPr>
          <w:lang w:val="es-ES"/>
        </w:rPr>
        <w:t>icar el instrumento para ver cuá</w:t>
      </w:r>
      <w:r>
        <w:rPr>
          <w:lang w:val="es-ES"/>
        </w:rPr>
        <w:t xml:space="preserve">nto ha crecido el estrés en los alumnos debido al confinamiento tan longevo que se tiene </w:t>
      </w:r>
      <w:r w:rsidR="000857D1">
        <w:rPr>
          <w:lang w:val="es-ES"/>
        </w:rPr>
        <w:t>actualmente</w:t>
      </w:r>
      <w:r w:rsidR="00233C41">
        <w:rPr>
          <w:lang w:val="es-ES"/>
        </w:rPr>
        <w:t>.</w:t>
      </w:r>
      <w:r w:rsidR="000857D1">
        <w:rPr>
          <w:lang w:val="es-ES"/>
        </w:rPr>
        <w:t xml:space="preserve"> </w:t>
      </w:r>
      <w:r w:rsidR="00233C41">
        <w:rPr>
          <w:lang w:val="es-ES"/>
        </w:rPr>
        <w:t>A</w:t>
      </w:r>
      <w:r w:rsidR="000857D1">
        <w:rPr>
          <w:lang w:val="es-ES"/>
        </w:rPr>
        <w:t>demás</w:t>
      </w:r>
      <w:r w:rsidR="00233C41">
        <w:rPr>
          <w:lang w:val="es-ES"/>
        </w:rPr>
        <w:t xml:space="preserve">, se debe considerar </w:t>
      </w:r>
      <w:r>
        <w:rPr>
          <w:lang w:val="es-ES"/>
        </w:rPr>
        <w:t xml:space="preserve">que las clases </w:t>
      </w:r>
      <w:r w:rsidR="00233C41">
        <w:rPr>
          <w:lang w:val="es-ES"/>
        </w:rPr>
        <w:t xml:space="preserve">ahora </w:t>
      </w:r>
      <w:r>
        <w:rPr>
          <w:lang w:val="es-ES"/>
        </w:rPr>
        <w:t>son totalmente en línea</w:t>
      </w:r>
      <w:r w:rsidR="00233C41">
        <w:rPr>
          <w:lang w:val="es-ES"/>
        </w:rPr>
        <w:t xml:space="preserve">, factor </w:t>
      </w:r>
      <w:r>
        <w:rPr>
          <w:lang w:val="es-ES"/>
        </w:rPr>
        <w:t xml:space="preserve">que podría influir en elevar los niveles de estrés. </w:t>
      </w:r>
    </w:p>
    <w:p w14:paraId="5AC339E2" w14:textId="3E3F1DD4" w:rsidR="00FB497C" w:rsidRDefault="00233C41" w:rsidP="00011927">
      <w:pPr>
        <w:spacing w:line="360" w:lineRule="auto"/>
        <w:ind w:firstLine="708"/>
        <w:jc w:val="both"/>
        <w:rPr>
          <w:lang w:val="es-ES"/>
        </w:rPr>
      </w:pPr>
      <w:r>
        <w:rPr>
          <w:lang w:val="es-ES"/>
        </w:rPr>
        <w:t xml:space="preserve">En cuanto a los </w:t>
      </w:r>
      <w:r w:rsidR="003A544E">
        <w:rPr>
          <w:lang w:val="es-ES"/>
        </w:rPr>
        <w:t xml:space="preserve">autores </w:t>
      </w:r>
      <w:r>
        <w:rPr>
          <w:lang w:val="es-ES"/>
        </w:rPr>
        <w:t>citados</w:t>
      </w:r>
      <w:r w:rsidR="003A544E">
        <w:rPr>
          <w:lang w:val="es-ES"/>
        </w:rPr>
        <w:t xml:space="preserve"> en este trabajo</w:t>
      </w:r>
      <w:r>
        <w:rPr>
          <w:lang w:val="es-ES"/>
        </w:rPr>
        <w:t xml:space="preserve">, cabe acotar que </w:t>
      </w:r>
      <w:r w:rsidR="003A544E">
        <w:rPr>
          <w:lang w:val="es-ES"/>
        </w:rPr>
        <w:t>sirvieron de base para lograr este proyecto</w:t>
      </w:r>
      <w:r>
        <w:rPr>
          <w:lang w:val="es-ES"/>
        </w:rPr>
        <w:t>;</w:t>
      </w:r>
      <w:r w:rsidR="003A544E">
        <w:rPr>
          <w:lang w:val="es-ES"/>
        </w:rPr>
        <w:t xml:space="preserve"> sin embargo, vale la pena argumentar que los resultados más relevante</w:t>
      </w:r>
      <w:r>
        <w:rPr>
          <w:lang w:val="es-ES"/>
        </w:rPr>
        <w:t>s</w:t>
      </w:r>
      <w:r w:rsidR="003A544E">
        <w:rPr>
          <w:lang w:val="es-ES"/>
        </w:rPr>
        <w:t xml:space="preserve"> y que mayor </w:t>
      </w:r>
      <w:r>
        <w:rPr>
          <w:lang w:val="es-ES"/>
        </w:rPr>
        <w:t>impacto</w:t>
      </w:r>
      <w:r w:rsidR="003A544E">
        <w:rPr>
          <w:lang w:val="es-ES"/>
        </w:rPr>
        <w:t xml:space="preserve"> tuvieron sobre esta investigación</w:t>
      </w:r>
      <w:r w:rsidR="00AE3F95">
        <w:rPr>
          <w:lang w:val="es-ES"/>
        </w:rPr>
        <w:t xml:space="preserve"> </w:t>
      </w:r>
      <w:r w:rsidR="003A544E">
        <w:rPr>
          <w:lang w:val="es-ES"/>
        </w:rPr>
        <w:t xml:space="preserve">concluyen que los alumnos con </w:t>
      </w:r>
      <w:r w:rsidR="003A544E" w:rsidRPr="00233C41">
        <w:rPr>
          <w:i/>
          <w:lang w:val="es-ES"/>
        </w:rPr>
        <w:t>burnout</w:t>
      </w:r>
      <w:r w:rsidR="003A544E">
        <w:rPr>
          <w:lang w:val="es-ES"/>
        </w:rPr>
        <w:t xml:space="preserve"> tienen opiniones menos asertivas que se ven reflejadas en su proceso de aprendiza</w:t>
      </w:r>
      <w:r w:rsidR="000346AB">
        <w:rPr>
          <w:lang w:val="es-ES"/>
        </w:rPr>
        <w:t>je</w:t>
      </w:r>
      <w:r w:rsidR="003A544E">
        <w:rPr>
          <w:lang w:val="es-ES"/>
        </w:rPr>
        <w:t>, aspecto que es posible contra</w:t>
      </w:r>
      <w:r w:rsidR="000346AB">
        <w:rPr>
          <w:lang w:val="es-ES"/>
        </w:rPr>
        <w:t>s</w:t>
      </w:r>
      <w:r w:rsidR="003A544E">
        <w:rPr>
          <w:lang w:val="es-ES"/>
        </w:rPr>
        <w:t>tar con los resultados obtenidos en esta investigación</w:t>
      </w:r>
      <w:r>
        <w:rPr>
          <w:lang w:val="es-ES"/>
        </w:rPr>
        <w:t>,</w:t>
      </w:r>
      <w:r w:rsidR="003A544E">
        <w:rPr>
          <w:lang w:val="es-ES"/>
        </w:rPr>
        <w:t xml:space="preserve"> ya que la dimensión </w:t>
      </w:r>
      <w:r w:rsidR="003A544E" w:rsidRPr="00233C41">
        <w:rPr>
          <w:i/>
          <w:lang w:val="es-ES"/>
        </w:rPr>
        <w:t>cinismo</w:t>
      </w:r>
      <w:r w:rsidR="003A544E">
        <w:rPr>
          <w:lang w:val="es-ES"/>
        </w:rPr>
        <w:t xml:space="preserve"> </w:t>
      </w:r>
      <w:r>
        <w:rPr>
          <w:lang w:val="es-ES"/>
        </w:rPr>
        <w:t>—</w:t>
      </w:r>
      <w:r w:rsidR="003A544E">
        <w:rPr>
          <w:lang w:val="es-ES"/>
        </w:rPr>
        <w:t>al demostrar un resultado no significativo</w:t>
      </w:r>
      <w:r>
        <w:rPr>
          <w:lang w:val="es-ES"/>
        </w:rPr>
        <w:t>—</w:t>
      </w:r>
      <w:r w:rsidR="003A544E">
        <w:rPr>
          <w:lang w:val="es-ES"/>
        </w:rPr>
        <w:t xml:space="preserve"> trae como consecuencia una eficacia académica positiva.</w:t>
      </w:r>
      <w:r w:rsidR="00CD4968">
        <w:rPr>
          <w:lang w:val="es-ES"/>
        </w:rPr>
        <w:t xml:space="preserve"> </w:t>
      </w:r>
    </w:p>
    <w:p w14:paraId="7A4779EE" w14:textId="77777777" w:rsidR="00233C41" w:rsidRDefault="00FB497C" w:rsidP="00FB497C">
      <w:pPr>
        <w:spacing w:line="360" w:lineRule="auto"/>
        <w:ind w:firstLine="708"/>
        <w:jc w:val="both"/>
        <w:rPr>
          <w:lang w:val="es-ES"/>
        </w:rPr>
      </w:pPr>
      <w:r>
        <w:rPr>
          <w:lang w:val="es-ES"/>
        </w:rPr>
        <w:t>En este contexto</w:t>
      </w:r>
      <w:r w:rsidR="00233C41">
        <w:rPr>
          <w:lang w:val="es-ES"/>
        </w:rPr>
        <w:t>,</w:t>
      </w:r>
      <w:r>
        <w:rPr>
          <w:lang w:val="es-ES"/>
        </w:rPr>
        <w:t xml:space="preserve"> el síndrome de </w:t>
      </w:r>
      <w:r w:rsidRPr="00233C41">
        <w:rPr>
          <w:i/>
          <w:lang w:val="es-ES"/>
        </w:rPr>
        <w:t>burnout</w:t>
      </w:r>
      <w:r w:rsidR="00233C41">
        <w:rPr>
          <w:lang w:val="es-ES"/>
        </w:rPr>
        <w:t>,</w:t>
      </w:r>
      <w:r>
        <w:rPr>
          <w:lang w:val="es-ES"/>
        </w:rPr>
        <w:t xml:space="preserve"> según los resultados obtenidos</w:t>
      </w:r>
      <w:r w:rsidR="00233C41">
        <w:rPr>
          <w:lang w:val="es-ES"/>
        </w:rPr>
        <w:t>,</w:t>
      </w:r>
      <w:r>
        <w:rPr>
          <w:lang w:val="es-ES"/>
        </w:rPr>
        <w:t xml:space="preserve"> ha permeado hacia una merma en la salud de los alumnos, al demostrar un agotamiento significativo, el cual empieza a afectar </w:t>
      </w:r>
      <w:r w:rsidR="00233C41">
        <w:rPr>
          <w:lang w:val="es-ES"/>
        </w:rPr>
        <w:t>su</w:t>
      </w:r>
      <w:r>
        <w:rPr>
          <w:lang w:val="es-ES"/>
        </w:rPr>
        <w:t xml:space="preserve"> eficacia académica</w:t>
      </w:r>
      <w:r w:rsidR="00233C41">
        <w:rPr>
          <w:lang w:val="es-ES"/>
        </w:rPr>
        <w:t>. No obstante,</w:t>
      </w:r>
      <w:r>
        <w:rPr>
          <w:lang w:val="es-ES"/>
        </w:rPr>
        <w:t xml:space="preserve"> aunque los resultados obtenidos </w:t>
      </w:r>
      <w:r w:rsidR="00233C41">
        <w:rPr>
          <w:lang w:val="es-ES"/>
        </w:rPr>
        <w:t>hasta la fecha no son alarmantes, sí</w:t>
      </w:r>
      <w:r>
        <w:rPr>
          <w:lang w:val="es-ES"/>
        </w:rPr>
        <w:t xml:space="preserve"> son significativos y requieren una pronta atención para evitar un desgaste mayor que comprometa la salud física y emocional de la comunidad tecnológica. </w:t>
      </w:r>
    </w:p>
    <w:p w14:paraId="7380924E" w14:textId="27E44390" w:rsidR="003A544E" w:rsidRDefault="00233C41" w:rsidP="00FB497C">
      <w:pPr>
        <w:spacing w:line="360" w:lineRule="auto"/>
        <w:ind w:firstLine="708"/>
        <w:jc w:val="both"/>
        <w:rPr>
          <w:lang w:val="es-ES"/>
        </w:rPr>
      </w:pPr>
      <w:r>
        <w:rPr>
          <w:lang w:val="es-ES"/>
        </w:rPr>
        <w:lastRenderedPageBreak/>
        <w:t>Por lo tanto, en relación con</w:t>
      </w:r>
      <w:r w:rsidR="00CD4968">
        <w:rPr>
          <w:lang w:val="es-ES"/>
        </w:rPr>
        <w:t xml:space="preserve"> la pregunta de investigación</w:t>
      </w:r>
      <w:r>
        <w:rPr>
          <w:lang w:val="es-ES"/>
        </w:rPr>
        <w:t xml:space="preserve"> planteada (es decir,</w:t>
      </w:r>
      <w:r w:rsidR="00CD4968">
        <w:rPr>
          <w:lang w:val="es-ES"/>
        </w:rPr>
        <w:t xml:space="preserve"> </w:t>
      </w:r>
      <w:r w:rsidR="00CD4968" w:rsidRPr="00431E22">
        <w:rPr>
          <w:lang w:val="es-ES"/>
        </w:rPr>
        <w:t>¿</w:t>
      </w:r>
      <w:r>
        <w:rPr>
          <w:lang w:val="es-ES"/>
        </w:rPr>
        <w:t>c</w:t>
      </w:r>
      <w:r w:rsidR="00CD4968" w:rsidRPr="00431E22">
        <w:rPr>
          <w:lang w:val="es-ES"/>
        </w:rPr>
        <w:t xml:space="preserve">ómo afecta </w:t>
      </w:r>
      <w:r w:rsidR="00CD4968">
        <w:rPr>
          <w:lang w:val="es-ES"/>
        </w:rPr>
        <w:t xml:space="preserve">académicamente </w:t>
      </w:r>
      <w:r w:rsidRPr="00431E22">
        <w:rPr>
          <w:lang w:val="es-ES"/>
        </w:rPr>
        <w:t xml:space="preserve">a los estudiantes de educación superior tecnológica </w:t>
      </w:r>
      <w:r w:rsidR="00CD4968" w:rsidRPr="00431E22">
        <w:rPr>
          <w:lang w:val="es-ES"/>
        </w:rPr>
        <w:t xml:space="preserve">el síndrome de </w:t>
      </w:r>
      <w:r w:rsidR="00CD4968" w:rsidRPr="00233C41">
        <w:rPr>
          <w:i/>
          <w:lang w:val="es-ES"/>
        </w:rPr>
        <w:t>burnout</w:t>
      </w:r>
      <w:r w:rsidR="00CD4968" w:rsidRPr="00431E22">
        <w:rPr>
          <w:lang w:val="es-ES"/>
        </w:rPr>
        <w:t xml:space="preserve"> en </w:t>
      </w:r>
      <w:r>
        <w:rPr>
          <w:lang w:val="es-ES"/>
        </w:rPr>
        <w:t xml:space="preserve">esta </w:t>
      </w:r>
      <w:r w:rsidR="00CD4968" w:rsidRPr="00431E22">
        <w:rPr>
          <w:lang w:val="es-ES"/>
        </w:rPr>
        <w:t>época de pandemia?</w:t>
      </w:r>
      <w:r>
        <w:rPr>
          <w:lang w:val="es-ES"/>
        </w:rPr>
        <w:t>),</w:t>
      </w:r>
      <w:r w:rsidR="00CD4968">
        <w:rPr>
          <w:lang w:val="es-ES"/>
        </w:rPr>
        <w:t xml:space="preserve"> </w:t>
      </w:r>
      <w:r>
        <w:rPr>
          <w:lang w:val="es-ES"/>
        </w:rPr>
        <w:t>s</w:t>
      </w:r>
      <w:r w:rsidR="00CD4968">
        <w:rPr>
          <w:lang w:val="es-ES"/>
        </w:rPr>
        <w:t xml:space="preserve">e puede concluir que </w:t>
      </w:r>
      <w:r>
        <w:rPr>
          <w:lang w:val="es-ES"/>
        </w:rPr>
        <w:t>hasta el momento (</w:t>
      </w:r>
      <w:r w:rsidR="00CD4968">
        <w:rPr>
          <w:lang w:val="es-ES"/>
        </w:rPr>
        <w:t xml:space="preserve">marzo </w:t>
      </w:r>
      <w:r>
        <w:rPr>
          <w:lang w:val="es-ES"/>
        </w:rPr>
        <w:t xml:space="preserve">de </w:t>
      </w:r>
      <w:r w:rsidR="00CD4968">
        <w:rPr>
          <w:lang w:val="es-ES"/>
        </w:rPr>
        <w:t>2020</w:t>
      </w:r>
      <w:r>
        <w:rPr>
          <w:lang w:val="es-ES"/>
        </w:rPr>
        <w:t>)</w:t>
      </w:r>
      <w:r w:rsidR="00FB497C">
        <w:rPr>
          <w:lang w:val="es-ES"/>
        </w:rPr>
        <w:t xml:space="preserve"> ha sido una afectación negativa significativa</w:t>
      </w:r>
      <w:r w:rsidR="00B448A5">
        <w:rPr>
          <w:lang w:val="es-ES"/>
        </w:rPr>
        <w:t xml:space="preserve"> </w:t>
      </w:r>
      <w:r>
        <w:rPr>
          <w:lang w:val="es-ES"/>
        </w:rPr>
        <w:t xml:space="preserve">que ha generado </w:t>
      </w:r>
      <w:r w:rsidR="00CD4968">
        <w:rPr>
          <w:lang w:val="es-ES"/>
        </w:rPr>
        <w:t>un agotamiento excesivo en los alumnos</w:t>
      </w:r>
      <w:r w:rsidR="00FB497C">
        <w:rPr>
          <w:lang w:val="es-ES"/>
        </w:rPr>
        <w:t xml:space="preserve"> ocasionado por la sobrecarga de actividades y el cambio de ambiente </w:t>
      </w:r>
      <w:r>
        <w:rPr>
          <w:lang w:val="es-ES"/>
        </w:rPr>
        <w:t xml:space="preserve">(en línea) </w:t>
      </w:r>
      <w:r w:rsidR="001606B0">
        <w:rPr>
          <w:lang w:val="es-ES"/>
        </w:rPr>
        <w:t>para desarrollar</w:t>
      </w:r>
      <w:r w:rsidR="00FB497C">
        <w:rPr>
          <w:lang w:val="es-ES"/>
        </w:rPr>
        <w:t xml:space="preserve"> las actividades</w:t>
      </w:r>
      <w:r>
        <w:rPr>
          <w:lang w:val="es-ES"/>
        </w:rPr>
        <w:t>;</w:t>
      </w:r>
      <w:r w:rsidR="00FB497C">
        <w:rPr>
          <w:lang w:val="es-ES"/>
        </w:rPr>
        <w:t xml:space="preserve"> </w:t>
      </w:r>
      <w:r w:rsidR="00CD4968">
        <w:rPr>
          <w:lang w:val="es-ES"/>
        </w:rPr>
        <w:t>por ello</w:t>
      </w:r>
      <w:r>
        <w:rPr>
          <w:lang w:val="es-ES"/>
        </w:rPr>
        <w:t>,</w:t>
      </w:r>
      <w:r w:rsidR="00CD4968">
        <w:rPr>
          <w:lang w:val="es-ES"/>
        </w:rPr>
        <w:t xml:space="preserve"> es preponderante establecer acciones que contribuyan a disminuir este factor en los alumnos.</w:t>
      </w:r>
    </w:p>
    <w:p w14:paraId="7B00A634" w14:textId="62F51040" w:rsidR="00386536" w:rsidRPr="00386536" w:rsidRDefault="00386536" w:rsidP="00FB497C">
      <w:pPr>
        <w:spacing w:line="360" w:lineRule="auto"/>
        <w:ind w:firstLine="708"/>
        <w:jc w:val="both"/>
        <w:rPr>
          <w:b/>
          <w:bCs/>
          <w:sz w:val="32"/>
          <w:szCs w:val="32"/>
          <w:lang w:val="es-ES"/>
        </w:rPr>
      </w:pPr>
    </w:p>
    <w:p w14:paraId="6E7D4EB9" w14:textId="190F34E4" w:rsidR="00386536" w:rsidRPr="00A552B0" w:rsidRDefault="00386536" w:rsidP="00386536">
      <w:pPr>
        <w:spacing w:line="360" w:lineRule="auto"/>
        <w:ind w:firstLine="708"/>
        <w:jc w:val="center"/>
        <w:rPr>
          <w:b/>
          <w:bCs/>
          <w:sz w:val="28"/>
          <w:szCs w:val="28"/>
          <w:lang w:val="es-ES"/>
        </w:rPr>
      </w:pPr>
      <w:r w:rsidRPr="00A552B0">
        <w:rPr>
          <w:b/>
          <w:bCs/>
          <w:sz w:val="28"/>
          <w:szCs w:val="28"/>
          <w:lang w:val="es-ES"/>
        </w:rPr>
        <w:t>Futuras líneas de acción</w:t>
      </w:r>
    </w:p>
    <w:p w14:paraId="776CCB98" w14:textId="085D5356" w:rsidR="00386536" w:rsidRDefault="00386536" w:rsidP="00A552B0">
      <w:pPr>
        <w:spacing w:line="360" w:lineRule="auto"/>
        <w:ind w:firstLine="708"/>
        <w:jc w:val="both"/>
        <w:rPr>
          <w:lang w:val="es-ES"/>
        </w:rPr>
      </w:pPr>
      <w:r>
        <w:rPr>
          <w:lang w:val="es-ES"/>
        </w:rPr>
        <w:t>Con base en los resultados obtenidos es pertinente continuar con la investigación dado que los tiempos que ha requerido el confinamiento cada día son más extensos en México, por lo que las condiciones ya han cambiado en gran medida. Para futuros proyectos investigativos es recomendable poder analizar como afecta el burnout a las mujeres dadas las condiciones fisiológicas y emocionales que influyen en el género y poder contrastar a ambos sexos bajo el mismo fenómeno</w:t>
      </w:r>
      <w:r w:rsidR="00A552B0">
        <w:rPr>
          <w:lang w:val="es-ES"/>
        </w:rPr>
        <w:t>. Los resultados pueden ser útiles para establecer estrategias que coadyuven en el programa nacional de tutorías. Por último, es importante estudiar la plantilla docente para comprobar cuales son las afectaciones que el estrés esta causando en ellos y poder encontrar un equilibro en ambos contextos, es decir, estudiantes-docentes y que el proceso de enseñanza-aprendizaje sea realmente significativo.</w:t>
      </w:r>
    </w:p>
    <w:p w14:paraId="2832B3FD" w14:textId="3C2FA968" w:rsidR="00A552B0" w:rsidRDefault="00A552B0" w:rsidP="00A552B0">
      <w:pPr>
        <w:spacing w:line="360" w:lineRule="auto"/>
        <w:ind w:firstLine="708"/>
        <w:jc w:val="both"/>
        <w:rPr>
          <w:lang w:val="es-ES"/>
        </w:rPr>
      </w:pPr>
    </w:p>
    <w:p w14:paraId="0B82D2FA" w14:textId="172AC0F9" w:rsidR="00A552B0" w:rsidRPr="00A552B0" w:rsidRDefault="00A552B0" w:rsidP="00A552B0">
      <w:pPr>
        <w:spacing w:line="360" w:lineRule="auto"/>
        <w:ind w:firstLine="708"/>
        <w:jc w:val="center"/>
        <w:rPr>
          <w:b/>
          <w:bCs/>
          <w:sz w:val="28"/>
          <w:szCs w:val="28"/>
          <w:lang w:val="es-ES"/>
        </w:rPr>
      </w:pPr>
      <w:r w:rsidRPr="00A552B0">
        <w:rPr>
          <w:b/>
          <w:bCs/>
          <w:sz w:val="28"/>
          <w:szCs w:val="28"/>
          <w:lang w:val="es-ES"/>
        </w:rPr>
        <w:t>Agradecimientos</w:t>
      </w:r>
    </w:p>
    <w:p w14:paraId="5E39D790" w14:textId="4698F005" w:rsidR="00A552B0" w:rsidRDefault="00A552B0" w:rsidP="00A552B0">
      <w:pPr>
        <w:spacing w:line="360" w:lineRule="auto"/>
        <w:ind w:firstLine="708"/>
        <w:jc w:val="both"/>
        <w:rPr>
          <w:lang w:val="es-ES"/>
        </w:rPr>
      </w:pPr>
      <w:r>
        <w:rPr>
          <w:lang w:val="es-ES"/>
        </w:rPr>
        <w:t>Se agradece al Tecnológico Nacional de México, campus Tierra Blanca por todas las facilidades otorgadas en el proceso de investigación, desde la autorización, seguimiento del mismo, así como del financiamiento correspondiente.</w:t>
      </w:r>
    </w:p>
    <w:p w14:paraId="69B38E6F" w14:textId="77777777" w:rsidR="00A552B0" w:rsidRDefault="00A552B0" w:rsidP="00A552B0">
      <w:pPr>
        <w:spacing w:line="360" w:lineRule="auto"/>
        <w:ind w:firstLine="708"/>
        <w:jc w:val="both"/>
        <w:rPr>
          <w:lang w:val="es-ES"/>
        </w:rPr>
      </w:pPr>
    </w:p>
    <w:p w14:paraId="2D3835E2" w14:textId="77777777" w:rsidR="00A552B0" w:rsidRPr="00386536" w:rsidRDefault="00A552B0" w:rsidP="00A552B0">
      <w:pPr>
        <w:spacing w:line="360" w:lineRule="auto"/>
        <w:ind w:firstLine="708"/>
        <w:jc w:val="both"/>
        <w:rPr>
          <w:lang w:val="es-ES"/>
        </w:rPr>
      </w:pPr>
    </w:p>
    <w:p w14:paraId="736AA07E" w14:textId="2A5C9706" w:rsidR="00CD4968" w:rsidRDefault="00CD4968" w:rsidP="006E53CA">
      <w:pPr>
        <w:spacing w:line="360" w:lineRule="auto"/>
        <w:rPr>
          <w:lang w:val="es-ES"/>
        </w:rPr>
      </w:pPr>
    </w:p>
    <w:p w14:paraId="3D1A9566" w14:textId="3FE24A30" w:rsidR="002B1094" w:rsidRDefault="002B1094" w:rsidP="006E53CA">
      <w:pPr>
        <w:spacing w:line="360" w:lineRule="auto"/>
        <w:rPr>
          <w:lang w:val="es-ES"/>
        </w:rPr>
      </w:pPr>
    </w:p>
    <w:p w14:paraId="6744EEFF" w14:textId="5A91AB7D" w:rsidR="002B1094" w:rsidRDefault="002B1094" w:rsidP="006E53CA">
      <w:pPr>
        <w:spacing w:line="360" w:lineRule="auto"/>
        <w:rPr>
          <w:lang w:val="es-ES"/>
        </w:rPr>
      </w:pPr>
    </w:p>
    <w:p w14:paraId="216CC81B" w14:textId="65458AA6" w:rsidR="002B1094" w:rsidRDefault="002B1094" w:rsidP="006E53CA">
      <w:pPr>
        <w:spacing w:line="360" w:lineRule="auto"/>
        <w:rPr>
          <w:lang w:val="es-ES"/>
        </w:rPr>
      </w:pPr>
    </w:p>
    <w:p w14:paraId="37E4F026" w14:textId="77777777" w:rsidR="002B1094" w:rsidRPr="00431E22" w:rsidRDefault="002B1094" w:rsidP="006E53CA">
      <w:pPr>
        <w:spacing w:line="360" w:lineRule="auto"/>
        <w:rPr>
          <w:lang w:val="es-ES"/>
        </w:rPr>
      </w:pPr>
    </w:p>
    <w:p w14:paraId="67A07FDA" w14:textId="0242E930" w:rsidR="00DA445E" w:rsidRPr="003A1882" w:rsidRDefault="00DA445E" w:rsidP="006E53CA">
      <w:pPr>
        <w:spacing w:line="360" w:lineRule="auto"/>
        <w:rPr>
          <w:rFonts w:asciiTheme="minorHAnsi" w:hAnsiTheme="minorHAnsi" w:cstheme="minorHAnsi"/>
          <w:b/>
          <w:sz w:val="28"/>
          <w:szCs w:val="32"/>
          <w:lang w:val="es-ES"/>
        </w:rPr>
      </w:pPr>
      <w:r w:rsidRPr="003A1882">
        <w:rPr>
          <w:rFonts w:asciiTheme="minorHAnsi" w:hAnsiTheme="minorHAnsi" w:cstheme="minorHAnsi"/>
          <w:b/>
          <w:sz w:val="28"/>
          <w:szCs w:val="32"/>
          <w:lang w:val="es-ES"/>
        </w:rPr>
        <w:lastRenderedPageBreak/>
        <w:t>Referencias</w:t>
      </w:r>
    </w:p>
    <w:p w14:paraId="3625AAF4" w14:textId="0ACD5CC4" w:rsidR="005C226D" w:rsidRPr="00E84BDB" w:rsidRDefault="005C226D" w:rsidP="005C226D">
      <w:pPr>
        <w:spacing w:line="360" w:lineRule="auto"/>
        <w:ind w:left="567" w:hanging="567"/>
        <w:jc w:val="both"/>
      </w:pPr>
      <w:r w:rsidRPr="00E84BDB">
        <w:t xml:space="preserve">Aguilar, J. I., Arvizu, R. y Flores, A. E. (2020). Síndrome de burnout en estudiantes de nivel superior. Análisis comparativo entre estudiantes agrupados por programa educativo dentro del Instituto Tecnológico Superior de Ciudad Constitución. </w:t>
      </w:r>
      <w:r w:rsidRPr="00E84BDB">
        <w:rPr>
          <w:i/>
        </w:rPr>
        <w:t>Revista Iberoamericana de las Ciencias de la Salud</w:t>
      </w:r>
      <w:r w:rsidRPr="00E84BDB">
        <w:t xml:space="preserve">, </w:t>
      </w:r>
      <w:r w:rsidRPr="00E84BDB">
        <w:rPr>
          <w:i/>
        </w:rPr>
        <w:t>9</w:t>
      </w:r>
      <w:r w:rsidRPr="00E84BDB">
        <w:t xml:space="preserve">(17), 1-24. Doi: https://doi.org/10.23913/rics.v9i17.82 </w:t>
      </w:r>
    </w:p>
    <w:p w14:paraId="5E1C279C" w14:textId="746CE912" w:rsidR="005C226D" w:rsidRPr="00E84BDB" w:rsidRDefault="005C226D" w:rsidP="005C226D">
      <w:pPr>
        <w:spacing w:line="360" w:lineRule="auto"/>
        <w:ind w:left="567" w:hanging="567"/>
        <w:jc w:val="both"/>
      </w:pPr>
      <w:r w:rsidRPr="00E84BDB">
        <w:t xml:space="preserve">Bedoya, E. Y. y Vázquez, D. A. (2019). Estrés y funcionamiento cognitivo en universitarios. </w:t>
      </w:r>
      <w:r w:rsidRPr="00E84BDB">
        <w:rPr>
          <w:i/>
        </w:rPr>
        <w:t>Revista Chilena Neuropsicol</w:t>
      </w:r>
      <w:r w:rsidRPr="00E84BDB">
        <w:t xml:space="preserve">, </w:t>
      </w:r>
      <w:r w:rsidRPr="00E84BDB">
        <w:rPr>
          <w:i/>
        </w:rPr>
        <w:t>14</w:t>
      </w:r>
      <w:r w:rsidRPr="00E84BDB">
        <w:t xml:space="preserve">(1), 23-29. Recuperado de https://repository.ucc.edu.co/bitstream/20.500.12494/17253/1/2019_estres_funcionamiento.pdf </w:t>
      </w:r>
    </w:p>
    <w:p w14:paraId="792864C2" w14:textId="69DA07E9" w:rsidR="005C226D" w:rsidRPr="00E84BDB" w:rsidRDefault="005C226D" w:rsidP="005C226D">
      <w:pPr>
        <w:spacing w:line="360" w:lineRule="auto"/>
        <w:ind w:left="567" w:hanging="567"/>
        <w:jc w:val="both"/>
      </w:pPr>
      <w:r w:rsidRPr="00E84BDB">
        <w:t>Bresó, E., Pedraza, L. y Pérez, K. (2019). Síndrome de burnout y ansiedad en médicos de la ciudad de Santa Marta</w:t>
      </w:r>
      <w:r w:rsidRPr="00E84BDB">
        <w:rPr>
          <w:i/>
        </w:rPr>
        <w:t>. Duazary</w:t>
      </w:r>
      <w:r w:rsidRPr="00E84BDB">
        <w:t xml:space="preserve">, </w:t>
      </w:r>
      <w:r w:rsidRPr="00E84BDB">
        <w:rPr>
          <w:i/>
        </w:rPr>
        <w:t>16</w:t>
      </w:r>
      <w:r w:rsidRPr="00E84BDB">
        <w:t>(2), 259–269. Doi: https://doi.org/10.21676/2389783X.2958</w:t>
      </w:r>
    </w:p>
    <w:p w14:paraId="1DAE658F" w14:textId="61F716AB" w:rsidR="005C226D" w:rsidRPr="00E84BDB" w:rsidRDefault="005C226D" w:rsidP="005C226D">
      <w:pPr>
        <w:spacing w:line="360" w:lineRule="auto"/>
        <w:ind w:left="567" w:hanging="567"/>
        <w:jc w:val="both"/>
      </w:pPr>
      <w:r w:rsidRPr="00E84BDB">
        <w:t xml:space="preserve">Camacho, C. L. (2019). Una mirada desde el síndrome de burnout hacia la gerencia integral en el siglo XXI. </w:t>
      </w:r>
      <w:r w:rsidRPr="00E84BDB">
        <w:rPr>
          <w:i/>
        </w:rPr>
        <w:t>Revista Scientific</w:t>
      </w:r>
      <w:r w:rsidRPr="00E84BDB">
        <w:t xml:space="preserve">, </w:t>
      </w:r>
      <w:r w:rsidRPr="00E84BDB">
        <w:rPr>
          <w:i/>
        </w:rPr>
        <w:t>4</w:t>
      </w:r>
      <w:r w:rsidRPr="00E84BDB">
        <w:t xml:space="preserve">(13), 40-59. Doi: https://doi.org/10.29394/Scientific.issn.2542-2987.2019.4.13.2.40-59 </w:t>
      </w:r>
    </w:p>
    <w:p w14:paraId="467AD4D3" w14:textId="48687DD2" w:rsidR="005C226D" w:rsidRPr="00E84BDB" w:rsidRDefault="005C226D" w:rsidP="005C226D">
      <w:pPr>
        <w:spacing w:line="360" w:lineRule="auto"/>
        <w:ind w:left="567" w:hanging="567"/>
        <w:jc w:val="both"/>
        <w:rPr>
          <w:color w:val="000000"/>
          <w:shd w:val="clear" w:color="auto" w:fill="FFFFFF"/>
        </w:rPr>
      </w:pPr>
      <w:r w:rsidRPr="00E84BDB">
        <w:rPr>
          <w:color w:val="000000"/>
          <w:shd w:val="clear" w:color="auto" w:fill="FFFFFF"/>
        </w:rPr>
        <w:t xml:space="preserve">Castro, Y., Valenzuela, O., Hinojosa, M. y Piscohe, C. (2019). Agotamiento emocional en estudiantes de Odontología de la Universidad Nacional Mayor de San Marcos. </w:t>
      </w:r>
      <w:r w:rsidRPr="00E84BDB">
        <w:rPr>
          <w:i/>
          <w:color w:val="000000"/>
          <w:shd w:val="clear" w:color="auto" w:fill="FFFFFF"/>
        </w:rPr>
        <w:t>Revista Habanera de Ciencias Médicas</w:t>
      </w:r>
      <w:r w:rsidRPr="00E84BDB">
        <w:rPr>
          <w:color w:val="000000"/>
          <w:shd w:val="clear" w:color="auto" w:fill="FFFFFF"/>
        </w:rPr>
        <w:t xml:space="preserve">, </w:t>
      </w:r>
      <w:r w:rsidRPr="00E84BDB">
        <w:rPr>
          <w:i/>
          <w:color w:val="000000"/>
          <w:shd w:val="clear" w:color="auto" w:fill="FFFFFF"/>
        </w:rPr>
        <w:t>18</w:t>
      </w:r>
      <w:r w:rsidRPr="00E84BDB">
        <w:rPr>
          <w:color w:val="000000"/>
          <w:shd w:val="clear" w:color="auto" w:fill="FFFFFF"/>
        </w:rPr>
        <w:t>(1), 150-163. Recuperado de http://scielo.sld.cu/scielo.php?script=sci_arttext&amp;pid=S1729-519X2019000100150&amp;lng=es&amp;tlng=es</w:t>
      </w:r>
    </w:p>
    <w:p w14:paraId="71436D21" w14:textId="5034AC74" w:rsidR="005C226D" w:rsidRPr="00E84BDB" w:rsidRDefault="005C226D" w:rsidP="005C226D">
      <w:pPr>
        <w:pStyle w:val="Ttulo4"/>
        <w:spacing w:before="0" w:beforeAutospacing="0" w:after="0" w:afterAutospacing="0" w:line="360" w:lineRule="auto"/>
        <w:ind w:left="567" w:hanging="567"/>
        <w:jc w:val="both"/>
        <w:rPr>
          <w:b w:val="0"/>
          <w:bCs w:val="0"/>
          <w:color w:val="800000"/>
        </w:rPr>
      </w:pPr>
      <w:r w:rsidRPr="00E84BDB">
        <w:rPr>
          <w:b w:val="0"/>
          <w:bCs w:val="0"/>
        </w:rPr>
        <w:t xml:space="preserve">Gallardo, J. A., López, F. y Gallardo, P. (2019). </w:t>
      </w:r>
      <w:r w:rsidRPr="00E84BDB">
        <w:rPr>
          <w:b w:val="0"/>
          <w:bCs w:val="0"/>
          <w:color w:val="000000"/>
          <w:shd w:val="clear" w:color="auto" w:fill="FFFFFF"/>
        </w:rPr>
        <w:t xml:space="preserve">Análisis del síndrome de burnout en docentes de educación infantil, primaria y secundaria para su prevención y tratamiento. </w:t>
      </w:r>
      <w:r w:rsidRPr="00E84BDB">
        <w:rPr>
          <w:b w:val="0"/>
          <w:bCs w:val="0"/>
          <w:i/>
          <w:color w:val="000000"/>
          <w:shd w:val="clear" w:color="auto" w:fill="FFFFFF"/>
        </w:rPr>
        <w:t>Revista Electrónica Educare</w:t>
      </w:r>
      <w:r w:rsidRPr="00E84BDB">
        <w:rPr>
          <w:b w:val="0"/>
          <w:bCs w:val="0"/>
          <w:color w:val="000000"/>
          <w:shd w:val="clear" w:color="auto" w:fill="FFFFFF"/>
        </w:rPr>
        <w:t xml:space="preserve">, </w:t>
      </w:r>
      <w:r w:rsidRPr="00E84BDB">
        <w:rPr>
          <w:b w:val="0"/>
          <w:bCs w:val="0"/>
          <w:i/>
          <w:color w:val="000000"/>
          <w:shd w:val="clear" w:color="auto" w:fill="FFFFFF"/>
        </w:rPr>
        <w:t>23</w:t>
      </w:r>
      <w:r w:rsidRPr="00E84BDB">
        <w:rPr>
          <w:b w:val="0"/>
          <w:bCs w:val="0"/>
          <w:color w:val="000000"/>
          <w:shd w:val="clear" w:color="auto" w:fill="FFFFFF"/>
        </w:rPr>
        <w:t xml:space="preserve">(2), 1-20. Doi: </w:t>
      </w:r>
      <w:r w:rsidRPr="00E84BDB">
        <w:rPr>
          <w:b w:val="0"/>
          <w:bCs w:val="0"/>
        </w:rPr>
        <w:t>http://dx.doi.org/10.15359/ree.23-2.17</w:t>
      </w:r>
      <w:r w:rsidRPr="00E84BDB">
        <w:rPr>
          <w:b w:val="0"/>
          <w:bCs w:val="0"/>
          <w:color w:val="800000"/>
        </w:rPr>
        <w:t xml:space="preserve"> </w:t>
      </w:r>
    </w:p>
    <w:p w14:paraId="42BE79F5" w14:textId="77777777" w:rsidR="005C226D" w:rsidRPr="00E84BDB" w:rsidRDefault="005C226D" w:rsidP="005C226D">
      <w:pPr>
        <w:spacing w:line="360" w:lineRule="auto"/>
        <w:jc w:val="both"/>
      </w:pPr>
      <w:r w:rsidRPr="00E84BDB">
        <w:rPr>
          <w:color w:val="000000"/>
          <w:shd w:val="clear" w:color="auto" w:fill="FFFFFF"/>
        </w:rPr>
        <w:t xml:space="preserve">González, R. y Sandoval, J. E. (2019). </w:t>
      </w:r>
      <w:r w:rsidRPr="00E84BDB">
        <w:rPr>
          <w:i/>
          <w:color w:val="000000"/>
          <w:shd w:val="clear" w:color="auto" w:fill="FFFFFF"/>
        </w:rPr>
        <w:t>Manual de psiquiatría</w:t>
      </w:r>
      <w:r w:rsidRPr="00E84BDB">
        <w:rPr>
          <w:color w:val="000000"/>
          <w:shd w:val="clear" w:color="auto" w:fill="FFFFFF"/>
        </w:rPr>
        <w:t>. La Habana: ECIMED.</w:t>
      </w:r>
    </w:p>
    <w:p w14:paraId="2059864B" w14:textId="215574B9" w:rsidR="005C226D" w:rsidRPr="00E84BDB" w:rsidRDefault="005C226D" w:rsidP="005C226D">
      <w:pPr>
        <w:spacing w:line="360" w:lineRule="auto"/>
        <w:ind w:left="567" w:hanging="567"/>
        <w:jc w:val="both"/>
      </w:pPr>
      <w:r w:rsidRPr="00E84BDB">
        <w:t xml:space="preserve">Guillen, A. M., Flores, E., Díaz, J. A., Garza, U., López, R. E., Aguilar, D., Muñoz, J. F. y Rentería, L. (2018). Incremento de síndrome de burnout en estudiantes de Medicina tras su primer mes de rotación clínica. </w:t>
      </w:r>
      <w:r w:rsidR="00317F6C" w:rsidRPr="00E84BDB">
        <w:rPr>
          <w:i/>
        </w:rPr>
        <w:t>Educación Médica</w:t>
      </w:r>
      <w:r w:rsidRPr="00E84BDB">
        <w:t xml:space="preserve">, </w:t>
      </w:r>
      <w:r w:rsidRPr="00E84BDB">
        <w:rPr>
          <w:i/>
        </w:rPr>
        <w:t>20</w:t>
      </w:r>
      <w:r w:rsidRPr="00E84BDB">
        <w:t xml:space="preserve">(6), 376-379. Doi: https://doi.org/10.1016/j.edumed.2018.09.003 </w:t>
      </w:r>
    </w:p>
    <w:p w14:paraId="2581C05E" w14:textId="47AB9A78" w:rsidR="005C226D" w:rsidRPr="00E84BDB" w:rsidRDefault="005C226D" w:rsidP="005C226D">
      <w:pPr>
        <w:spacing w:line="360" w:lineRule="auto"/>
        <w:ind w:left="567" w:hanging="567"/>
        <w:jc w:val="both"/>
        <w:rPr>
          <w:shd w:val="clear" w:color="auto" w:fill="FFFFFF"/>
        </w:rPr>
      </w:pPr>
      <w:r w:rsidRPr="00E84BDB">
        <w:t xml:space="preserve">León, J. J. y Monzón, R. J. (2017). Bienestar psicológico y síndrome de burnout en docentes de las instituciones educativas de jornada escolar completa de dos distritos de la </w:t>
      </w:r>
      <w:r w:rsidRPr="00E84BDB">
        <w:lastRenderedPageBreak/>
        <w:t xml:space="preserve">provincia de Cajamarca–2017. </w:t>
      </w:r>
      <w:r w:rsidRPr="00E84BDB">
        <w:rPr>
          <w:i/>
        </w:rPr>
        <w:t>Revista Perspectiva</w:t>
      </w:r>
      <w:r w:rsidRPr="00E84BDB">
        <w:t xml:space="preserve">, </w:t>
      </w:r>
      <w:r w:rsidRPr="00E84BDB">
        <w:rPr>
          <w:i/>
        </w:rPr>
        <w:t>20</w:t>
      </w:r>
      <w:r w:rsidRPr="00E84BDB">
        <w:t xml:space="preserve">(3), 320-326. Doi: </w:t>
      </w:r>
      <w:r w:rsidRPr="00E84BDB">
        <w:rPr>
          <w:shd w:val="clear" w:color="auto" w:fill="FFFFFF"/>
        </w:rPr>
        <w:t>https://doi.org/10.33198/rp.v20i3.00044</w:t>
      </w:r>
    </w:p>
    <w:p w14:paraId="7DBD96CF" w14:textId="6756A83C" w:rsidR="005C226D" w:rsidRPr="00E84BDB" w:rsidRDefault="005C226D" w:rsidP="005C226D">
      <w:pPr>
        <w:spacing w:line="360" w:lineRule="auto"/>
        <w:ind w:left="567" w:hanging="567"/>
        <w:jc w:val="both"/>
      </w:pPr>
      <w:r w:rsidRPr="00E84BDB">
        <w:t xml:space="preserve">Macías, S. y Báez, Y. (2019). </w:t>
      </w:r>
      <w:r w:rsidRPr="00E84BDB">
        <w:rPr>
          <w:rFonts w:eastAsiaTheme="minorHAnsi"/>
          <w:lang w:eastAsia="en-US"/>
        </w:rPr>
        <w:t>Impacto del síndrome de Burnout en el sector industrial de Baja California</w:t>
      </w:r>
      <w:r w:rsidRPr="00E84BDB">
        <w:t xml:space="preserve">. </w:t>
      </w:r>
      <w:r w:rsidRPr="00E84BDB">
        <w:rPr>
          <w:i/>
        </w:rPr>
        <w:t>Revista en Ingeniería y Tecnología</w:t>
      </w:r>
      <w:r w:rsidRPr="00E84BDB">
        <w:t xml:space="preserve">, </w:t>
      </w:r>
      <w:r w:rsidRPr="00E84BDB">
        <w:rPr>
          <w:i/>
        </w:rPr>
        <w:t>13</w:t>
      </w:r>
      <w:r w:rsidRPr="00E84BDB">
        <w:t>(2), 1-5. Recuperado de http://editorial-uaie.uaz.edu.mx/index.php/difu100cia/article/view/297/0</w:t>
      </w:r>
    </w:p>
    <w:p w14:paraId="6D4F7A08" w14:textId="2588FC75" w:rsidR="005C226D" w:rsidRPr="00E84BDB" w:rsidRDefault="005C226D" w:rsidP="005C226D">
      <w:pPr>
        <w:pStyle w:val="Ttulo4"/>
        <w:spacing w:before="0" w:beforeAutospacing="0" w:after="0" w:afterAutospacing="0" w:line="360" w:lineRule="auto"/>
        <w:ind w:left="567" w:hanging="567"/>
        <w:jc w:val="both"/>
        <w:rPr>
          <w:b w:val="0"/>
          <w:bCs w:val="0"/>
          <w:color w:val="800000"/>
        </w:rPr>
      </w:pPr>
      <w:r w:rsidRPr="00E84BDB">
        <w:rPr>
          <w:b w:val="0"/>
          <w:bCs w:val="0"/>
          <w:color w:val="000000"/>
          <w:shd w:val="clear" w:color="auto" w:fill="FFFFFF"/>
        </w:rPr>
        <w:t xml:space="preserve">Menghi, M. S., Rodríguez, L. M. y Oñate M. E. (2019). </w:t>
      </w:r>
      <w:r w:rsidRPr="00E84BDB">
        <w:rPr>
          <w:rStyle w:val="Textoennegrita"/>
          <w:color w:val="000000"/>
        </w:rPr>
        <w:t xml:space="preserve">Diferencias en los valores de las dimensiones del burnout en educadores con y sin síntomas o problemas de salud. </w:t>
      </w:r>
      <w:r w:rsidRPr="00E84BDB">
        <w:rPr>
          <w:rStyle w:val="Textoennegrita"/>
          <w:i/>
          <w:color w:val="000000"/>
        </w:rPr>
        <w:t>Propósitos y Representaciones</w:t>
      </w:r>
      <w:r w:rsidRPr="00E84BDB">
        <w:rPr>
          <w:rStyle w:val="Textoennegrita"/>
          <w:color w:val="000000"/>
        </w:rPr>
        <w:t xml:space="preserve">, </w:t>
      </w:r>
      <w:r w:rsidRPr="00E84BDB">
        <w:rPr>
          <w:rStyle w:val="Textoennegrita"/>
          <w:i/>
          <w:color w:val="000000"/>
        </w:rPr>
        <w:t>7</w:t>
      </w:r>
      <w:r w:rsidRPr="00E84BDB">
        <w:rPr>
          <w:rStyle w:val="Textoennegrita"/>
          <w:color w:val="000000"/>
        </w:rPr>
        <w:t xml:space="preserve">(3), 179-197. Doi: </w:t>
      </w:r>
      <w:r w:rsidRPr="00E84BDB">
        <w:rPr>
          <w:b w:val="0"/>
          <w:bCs w:val="0"/>
        </w:rPr>
        <w:t>http://dx.doi.org/10.20511/pyr2019.v7n3.338</w:t>
      </w:r>
      <w:r w:rsidRPr="00E84BDB">
        <w:rPr>
          <w:b w:val="0"/>
          <w:bCs w:val="0"/>
          <w:color w:val="800000"/>
        </w:rPr>
        <w:t xml:space="preserve"> </w:t>
      </w:r>
    </w:p>
    <w:p w14:paraId="1D098868" w14:textId="1347314E" w:rsidR="005C226D" w:rsidRPr="00E84BDB" w:rsidRDefault="005C226D" w:rsidP="005C226D">
      <w:pPr>
        <w:pStyle w:val="Ttulo4"/>
        <w:spacing w:before="0" w:beforeAutospacing="0" w:after="0" w:afterAutospacing="0" w:line="360" w:lineRule="auto"/>
        <w:ind w:left="567" w:hanging="567"/>
        <w:jc w:val="both"/>
        <w:rPr>
          <w:b w:val="0"/>
        </w:rPr>
      </w:pPr>
      <w:r w:rsidRPr="00E84BDB">
        <w:rPr>
          <w:b w:val="0"/>
        </w:rPr>
        <w:t>Reyes, F. A., Palomino, C. y Aponte, N. W. (2019). Síndrome de desgaste profesional, índice de masa corporal y otros factores asociados con la labor de profesores de educación física de Ibagué, Colombia</w:t>
      </w:r>
      <w:r w:rsidRPr="00E84BDB">
        <w:rPr>
          <w:b w:val="0"/>
          <w:i/>
        </w:rPr>
        <w:t>. Biomédica,</w:t>
      </w:r>
      <w:r w:rsidRPr="00E84BDB">
        <w:rPr>
          <w:b w:val="0"/>
        </w:rPr>
        <w:t xml:space="preserve"> </w:t>
      </w:r>
      <w:r w:rsidRPr="00E84BDB">
        <w:rPr>
          <w:b w:val="0"/>
          <w:i/>
        </w:rPr>
        <w:t>39</w:t>
      </w:r>
      <w:r w:rsidRPr="00E84BDB">
        <w:rPr>
          <w:b w:val="0"/>
        </w:rPr>
        <w:t xml:space="preserve">(3), 537-546. Doi: https://doi.org/10.7705/biomedica.4282 </w:t>
      </w:r>
    </w:p>
    <w:p w14:paraId="11C2CF3B" w14:textId="43D17A2B" w:rsidR="005C226D" w:rsidRPr="00E84BDB" w:rsidRDefault="005C226D" w:rsidP="005C226D">
      <w:pPr>
        <w:pStyle w:val="NormalWeb"/>
        <w:shd w:val="clear" w:color="auto" w:fill="FFFFFF"/>
        <w:spacing w:line="360" w:lineRule="auto"/>
        <w:ind w:left="567" w:hanging="567"/>
        <w:jc w:val="both"/>
        <w:rPr>
          <w:lang w:val="en-US"/>
        </w:rPr>
      </w:pPr>
      <w:r w:rsidRPr="00E84BDB">
        <w:t xml:space="preserve">Rodríguez, J. M., Benavídez, E. V., Ornelas, M. y Jurado, P. J. (2019). El burnout académico percibido en universitarios; comparaciones por género. </w:t>
      </w:r>
      <w:r w:rsidR="00317F6C" w:rsidRPr="00E84BDB">
        <w:rPr>
          <w:i/>
          <w:lang w:val="es-VE"/>
        </w:rPr>
        <w:t>Formación Universitaria</w:t>
      </w:r>
      <w:r w:rsidRPr="00E84BDB">
        <w:rPr>
          <w:lang w:val="es-VE"/>
        </w:rPr>
        <w:t xml:space="preserve">, </w:t>
      </w:r>
      <w:r w:rsidRPr="00E84BDB">
        <w:rPr>
          <w:i/>
          <w:lang w:val="es-VE"/>
        </w:rPr>
        <w:t>12</w:t>
      </w:r>
      <w:r w:rsidRPr="00E84BDB">
        <w:rPr>
          <w:lang w:val="es-VE"/>
        </w:rPr>
        <w:t xml:space="preserve">(5), 23-30. </w:t>
      </w:r>
      <w:r w:rsidRPr="00E84BDB">
        <w:rPr>
          <w:lang w:val="en-US"/>
        </w:rPr>
        <w:t xml:space="preserve">Doi: http://dx.doi.org/10.4067/S0718-50062019000500023 </w:t>
      </w:r>
    </w:p>
    <w:p w14:paraId="7994CEEA" w14:textId="037A77D5" w:rsidR="005C226D" w:rsidRPr="00E84BDB" w:rsidRDefault="005C226D" w:rsidP="005C226D">
      <w:pPr>
        <w:spacing w:line="360" w:lineRule="auto"/>
        <w:ind w:left="567" w:hanging="567"/>
        <w:jc w:val="both"/>
        <w:rPr>
          <w:color w:val="212529"/>
          <w:shd w:val="clear" w:color="auto" w:fill="FFFFFF"/>
          <w:lang w:val="en-US"/>
        </w:rPr>
      </w:pPr>
      <w:proofErr w:type="spellStart"/>
      <w:r w:rsidRPr="00E84BDB">
        <w:rPr>
          <w:color w:val="212529"/>
          <w:shd w:val="clear" w:color="auto" w:fill="FFFFFF"/>
          <w:lang w:val="en-US"/>
        </w:rPr>
        <w:t>Shaufeli</w:t>
      </w:r>
      <w:proofErr w:type="spellEnd"/>
      <w:r w:rsidRPr="00E84BDB">
        <w:rPr>
          <w:color w:val="212529"/>
          <w:shd w:val="clear" w:color="auto" w:fill="FFFFFF"/>
          <w:lang w:val="en-US"/>
        </w:rPr>
        <w:t xml:space="preserve">, W. B., Martínez, I., Márquez, A., </w:t>
      </w:r>
      <w:proofErr w:type="spellStart"/>
      <w:r w:rsidRPr="00E84BDB">
        <w:rPr>
          <w:color w:val="212529"/>
          <w:shd w:val="clear" w:color="auto" w:fill="FFFFFF"/>
          <w:lang w:val="en-US"/>
        </w:rPr>
        <w:t>Salanova</w:t>
      </w:r>
      <w:proofErr w:type="spellEnd"/>
      <w:r w:rsidRPr="00E84BDB">
        <w:rPr>
          <w:color w:val="212529"/>
          <w:shd w:val="clear" w:color="auto" w:fill="FFFFFF"/>
          <w:lang w:val="en-US"/>
        </w:rPr>
        <w:t>, M. and Bakker, A. (2002) Burnout and Engagement in University Students: A Cross-national Study</w:t>
      </w:r>
      <w:r w:rsidR="00317F6C" w:rsidRPr="00E84BDB">
        <w:rPr>
          <w:color w:val="212529"/>
          <w:shd w:val="clear" w:color="auto" w:fill="FFFFFF"/>
          <w:lang w:val="en-US"/>
        </w:rPr>
        <w:t>.</w:t>
      </w:r>
      <w:r w:rsidRPr="00E84BDB">
        <w:rPr>
          <w:color w:val="212529"/>
          <w:shd w:val="clear" w:color="auto" w:fill="FFFFFF"/>
          <w:lang w:val="en-US"/>
        </w:rPr>
        <w:t xml:space="preserve"> </w:t>
      </w:r>
      <w:r w:rsidRPr="00E84BDB">
        <w:rPr>
          <w:i/>
          <w:color w:val="212529"/>
          <w:shd w:val="clear" w:color="auto" w:fill="FFFFFF"/>
          <w:lang w:val="en-US"/>
        </w:rPr>
        <w:t>Journal of Cross-Cultural Psychology</w:t>
      </w:r>
      <w:r w:rsidRPr="00E84BDB">
        <w:rPr>
          <w:color w:val="212529"/>
          <w:shd w:val="clear" w:color="auto" w:fill="FFFFFF"/>
          <w:lang w:val="en-US"/>
        </w:rPr>
        <w:t xml:space="preserve">, </w:t>
      </w:r>
      <w:r w:rsidRPr="00E84BDB">
        <w:rPr>
          <w:i/>
          <w:color w:val="212529"/>
          <w:shd w:val="clear" w:color="auto" w:fill="FFFFFF"/>
          <w:lang w:val="en-US"/>
        </w:rPr>
        <w:t>33</w:t>
      </w:r>
      <w:r w:rsidRPr="00E84BDB">
        <w:rPr>
          <w:color w:val="212529"/>
          <w:shd w:val="clear" w:color="auto" w:fill="FFFFFF"/>
          <w:lang w:val="en-US"/>
        </w:rPr>
        <w:t xml:space="preserve">(5), 464-481. Doi: </w:t>
      </w:r>
      <w:r w:rsidRPr="00E84BDB">
        <w:rPr>
          <w:shd w:val="clear" w:color="auto" w:fill="FFFFFF"/>
          <w:lang w:val="en-US"/>
        </w:rPr>
        <w:t>https://doi.org/10.1177/0022022102033005003</w:t>
      </w:r>
    </w:p>
    <w:p w14:paraId="5CD2E7F5" w14:textId="09074AA8" w:rsidR="005C226D" w:rsidRPr="00E84BDB" w:rsidRDefault="005C226D" w:rsidP="005C226D">
      <w:pPr>
        <w:spacing w:line="360" w:lineRule="auto"/>
        <w:ind w:left="567" w:hanging="567"/>
        <w:jc w:val="both"/>
        <w:rPr>
          <w:color w:val="212529"/>
          <w:shd w:val="clear" w:color="auto" w:fill="FFFFFF"/>
        </w:rPr>
      </w:pPr>
      <w:r w:rsidRPr="00E84BDB">
        <w:rPr>
          <w:color w:val="212529"/>
          <w:shd w:val="clear" w:color="auto" w:fill="FFFFFF"/>
          <w:lang w:val="en-US"/>
        </w:rPr>
        <w:t xml:space="preserve">Suárez, Y., Caballero, C., Palacio, J. y </w:t>
      </w:r>
      <w:proofErr w:type="spellStart"/>
      <w:r w:rsidRPr="00E84BDB">
        <w:rPr>
          <w:color w:val="212529"/>
          <w:shd w:val="clear" w:color="auto" w:fill="FFFFFF"/>
          <w:lang w:val="en-US"/>
        </w:rPr>
        <w:t>Abello</w:t>
      </w:r>
      <w:proofErr w:type="spellEnd"/>
      <w:r w:rsidRPr="00E84BDB">
        <w:rPr>
          <w:color w:val="212529"/>
          <w:shd w:val="clear" w:color="auto" w:fill="FFFFFF"/>
          <w:lang w:val="en-US"/>
        </w:rPr>
        <w:t xml:space="preserve">, R. (2019). </w:t>
      </w:r>
      <w:r w:rsidRPr="00E84BDB">
        <w:rPr>
          <w:color w:val="212529"/>
          <w:shd w:val="clear" w:color="auto" w:fill="FFFFFF"/>
        </w:rPr>
        <w:t xml:space="preserve">Cambios del burnout académico, engagement y la salud mental durante un semestre de estudio. </w:t>
      </w:r>
      <w:r w:rsidRPr="00E84BDB">
        <w:rPr>
          <w:i/>
          <w:color w:val="212529"/>
          <w:shd w:val="clear" w:color="auto" w:fill="FFFFFF"/>
        </w:rPr>
        <w:t>Duazary</w:t>
      </w:r>
      <w:r w:rsidRPr="00E84BDB">
        <w:rPr>
          <w:color w:val="212529"/>
          <w:shd w:val="clear" w:color="auto" w:fill="FFFFFF"/>
        </w:rPr>
        <w:t xml:space="preserve">, </w:t>
      </w:r>
      <w:r w:rsidRPr="00E84BDB">
        <w:rPr>
          <w:i/>
          <w:color w:val="212529"/>
          <w:shd w:val="clear" w:color="auto" w:fill="FFFFFF"/>
        </w:rPr>
        <w:t>16</w:t>
      </w:r>
      <w:r w:rsidRPr="00E84BDB">
        <w:rPr>
          <w:color w:val="212529"/>
          <w:shd w:val="clear" w:color="auto" w:fill="FFFFFF"/>
        </w:rPr>
        <w:t xml:space="preserve">(1), 23-37. Doi: </w:t>
      </w:r>
      <w:r w:rsidRPr="00E84BDB">
        <w:rPr>
          <w:shd w:val="clear" w:color="auto" w:fill="FFFFFF"/>
        </w:rPr>
        <w:t>https://doi.org/10.21676/2389783X.2530</w:t>
      </w:r>
      <w:r w:rsidRPr="00E84BDB">
        <w:rPr>
          <w:color w:val="212529"/>
          <w:shd w:val="clear" w:color="auto" w:fill="FFFFFF"/>
        </w:rPr>
        <w:t xml:space="preserve"> </w:t>
      </w:r>
    </w:p>
    <w:p w14:paraId="22199313" w14:textId="3AC7C9CC" w:rsidR="005C226D" w:rsidRPr="00E84BDB" w:rsidRDefault="005C226D" w:rsidP="005C226D">
      <w:pPr>
        <w:pStyle w:val="Ttulo4"/>
        <w:spacing w:before="0" w:beforeAutospacing="0" w:after="0" w:afterAutospacing="0" w:line="360" w:lineRule="auto"/>
        <w:ind w:left="567" w:hanging="567"/>
        <w:jc w:val="both"/>
        <w:rPr>
          <w:b w:val="0"/>
          <w:bCs w:val="0"/>
          <w:color w:val="800000"/>
        </w:rPr>
      </w:pPr>
      <w:r w:rsidRPr="00E84BDB">
        <w:rPr>
          <w:b w:val="0"/>
          <w:bCs w:val="0"/>
        </w:rPr>
        <w:t xml:space="preserve">Torres, E. (2020). </w:t>
      </w:r>
      <w:r w:rsidRPr="00E84BDB">
        <w:rPr>
          <w:b w:val="0"/>
          <w:bCs w:val="0"/>
          <w:color w:val="000000"/>
          <w:shd w:val="clear" w:color="auto" w:fill="FFFFFF"/>
        </w:rPr>
        <w:t xml:space="preserve">Habilidades intrapersonales y su relación con el burnout en docentes de educación básica en León, México. </w:t>
      </w:r>
      <w:r w:rsidRPr="00E84BDB">
        <w:rPr>
          <w:b w:val="0"/>
          <w:bCs w:val="0"/>
          <w:i/>
          <w:color w:val="000000"/>
          <w:shd w:val="clear" w:color="auto" w:fill="FFFFFF"/>
        </w:rPr>
        <w:t>Revista de Estudios y Experiencias en Educación</w:t>
      </w:r>
      <w:r w:rsidRPr="00E84BDB">
        <w:rPr>
          <w:b w:val="0"/>
          <w:bCs w:val="0"/>
          <w:color w:val="000000"/>
          <w:shd w:val="clear" w:color="auto" w:fill="FFFFFF"/>
        </w:rPr>
        <w:t xml:space="preserve">, </w:t>
      </w:r>
      <w:r w:rsidRPr="00E84BDB">
        <w:rPr>
          <w:b w:val="0"/>
          <w:bCs w:val="0"/>
          <w:i/>
          <w:color w:val="000000"/>
          <w:shd w:val="clear" w:color="auto" w:fill="FFFFFF"/>
        </w:rPr>
        <w:t>19</w:t>
      </w:r>
      <w:r w:rsidRPr="00E84BDB">
        <w:rPr>
          <w:b w:val="0"/>
          <w:bCs w:val="0"/>
          <w:color w:val="000000"/>
          <w:shd w:val="clear" w:color="auto" w:fill="FFFFFF"/>
        </w:rPr>
        <w:t xml:space="preserve">(39), 163-179. Doi: </w:t>
      </w:r>
      <w:r w:rsidRPr="00E84BDB">
        <w:rPr>
          <w:b w:val="0"/>
          <w:bCs w:val="0"/>
        </w:rPr>
        <w:t>http://dx.doi.org/10.21703/rexe.20201939torres9</w:t>
      </w:r>
      <w:r w:rsidRPr="00E84BDB">
        <w:rPr>
          <w:b w:val="0"/>
          <w:bCs w:val="0"/>
          <w:color w:val="800000"/>
        </w:rPr>
        <w:t xml:space="preserve"> </w:t>
      </w:r>
    </w:p>
    <w:p w14:paraId="4A2BF70D" w14:textId="0A45DE81" w:rsidR="005C226D" w:rsidRPr="00E84BDB" w:rsidRDefault="005C226D" w:rsidP="005C226D">
      <w:pPr>
        <w:spacing w:line="360" w:lineRule="auto"/>
        <w:ind w:left="567" w:hanging="567"/>
        <w:jc w:val="both"/>
        <w:rPr>
          <w:color w:val="000000"/>
          <w:shd w:val="clear" w:color="auto" w:fill="FFFFFF"/>
        </w:rPr>
      </w:pPr>
      <w:r w:rsidRPr="00E84BDB">
        <w:rPr>
          <w:color w:val="000000"/>
          <w:shd w:val="clear" w:color="auto" w:fill="FFFFFF"/>
        </w:rPr>
        <w:t xml:space="preserve">Usán, P. y Salavera, C. (2019). Relación entre orientaciones intrínsecas y burnout académico en estudiantes. </w:t>
      </w:r>
      <w:r w:rsidR="00317F6C" w:rsidRPr="00E84BDB">
        <w:rPr>
          <w:i/>
          <w:color w:val="000000"/>
          <w:shd w:val="clear" w:color="auto" w:fill="FFFFFF"/>
        </w:rPr>
        <w:t>Psicología Escolar y Educacional</w:t>
      </w:r>
      <w:r w:rsidRPr="00E84BDB">
        <w:rPr>
          <w:color w:val="000000"/>
          <w:shd w:val="clear" w:color="auto" w:fill="FFFFFF"/>
        </w:rPr>
        <w:t xml:space="preserve">, </w:t>
      </w:r>
      <w:r w:rsidRPr="00E84BDB">
        <w:rPr>
          <w:i/>
          <w:color w:val="000000"/>
          <w:shd w:val="clear" w:color="auto" w:fill="FFFFFF"/>
        </w:rPr>
        <w:t>23</w:t>
      </w:r>
      <w:r w:rsidRPr="00E84BDB">
        <w:rPr>
          <w:color w:val="000000"/>
          <w:shd w:val="clear" w:color="auto" w:fill="FFFFFF"/>
        </w:rPr>
        <w:t xml:space="preserve">(1), 1-40. Doi: </w:t>
      </w:r>
      <w:r w:rsidRPr="00E84BDB">
        <w:t>https://doi.org/10.1590/2175-35392019018061</w:t>
      </w:r>
    </w:p>
    <w:p w14:paraId="13B17B94" w14:textId="7D9FDD6E" w:rsidR="005C226D" w:rsidRPr="00E84BDB" w:rsidRDefault="005C226D" w:rsidP="005C226D">
      <w:pPr>
        <w:spacing w:line="360" w:lineRule="auto"/>
        <w:ind w:left="567" w:hanging="567"/>
        <w:jc w:val="both"/>
      </w:pPr>
      <w:r w:rsidRPr="00E84BDB">
        <w:t xml:space="preserve">Vicente, M. I. y Gabari, M. I. (2019). Niveles de bournout en docentes de secundaria, un estudio descriptivo analítico. </w:t>
      </w:r>
      <w:r w:rsidRPr="00E84BDB">
        <w:rPr>
          <w:i/>
        </w:rPr>
        <w:t>Revista Infad de Psicología</w:t>
      </w:r>
      <w:r w:rsidRPr="00E84BDB">
        <w:t xml:space="preserve">, </w:t>
      </w:r>
      <w:r w:rsidRPr="00E84BDB">
        <w:rPr>
          <w:i/>
        </w:rPr>
        <w:t>2</w:t>
      </w:r>
      <w:r w:rsidRPr="00E84BDB">
        <w:t xml:space="preserve">(1), 455-464. Doi: https://doi.org/10.17060/ijodaep.2019.n1.v2.1485 </w:t>
      </w:r>
    </w:p>
    <w:p w14:paraId="1ADE85AE" w14:textId="615D2850" w:rsidR="005C226D" w:rsidRPr="00AA4392" w:rsidRDefault="005C226D" w:rsidP="005C226D">
      <w:pPr>
        <w:pStyle w:val="Ttulo4"/>
        <w:spacing w:before="0" w:beforeAutospacing="0" w:after="0" w:afterAutospacing="0" w:line="360" w:lineRule="auto"/>
        <w:ind w:left="567" w:hanging="567"/>
        <w:jc w:val="both"/>
        <w:rPr>
          <w:b w:val="0"/>
          <w:bCs w:val="0"/>
          <w:color w:val="800000"/>
        </w:rPr>
      </w:pPr>
      <w:r w:rsidRPr="00E84BDB">
        <w:rPr>
          <w:b w:val="0"/>
          <w:bCs w:val="0"/>
          <w:color w:val="222222"/>
          <w:shd w:val="clear" w:color="auto" w:fill="FFFFFF"/>
        </w:rPr>
        <w:lastRenderedPageBreak/>
        <w:t xml:space="preserve">Villamar, D., Juárez, A., González, I. G. y Osnaya, M. (2019). </w:t>
      </w:r>
      <w:r w:rsidRPr="00E84BDB">
        <w:rPr>
          <w:rStyle w:val="Textoennegrita"/>
          <w:color w:val="000000"/>
        </w:rPr>
        <w:t>Factores psicosociales y síndrome de Burnout en académicos de una universidad pública de México.</w:t>
      </w:r>
      <w:r w:rsidRPr="00E84BDB">
        <w:rPr>
          <w:rStyle w:val="Textoennegrita"/>
          <w:i/>
          <w:color w:val="000000"/>
        </w:rPr>
        <w:t xml:space="preserve"> Propósitos y Representaciones</w:t>
      </w:r>
      <w:r w:rsidRPr="00E84BDB">
        <w:rPr>
          <w:rStyle w:val="Textoennegrita"/>
          <w:color w:val="000000"/>
        </w:rPr>
        <w:t xml:space="preserve">, </w:t>
      </w:r>
      <w:r w:rsidRPr="00E84BDB">
        <w:rPr>
          <w:rStyle w:val="Textoennegrita"/>
          <w:i/>
          <w:color w:val="000000"/>
        </w:rPr>
        <w:t>7</w:t>
      </w:r>
      <w:r w:rsidRPr="00E84BDB">
        <w:rPr>
          <w:rStyle w:val="Textoennegrita"/>
          <w:color w:val="000000"/>
        </w:rPr>
        <w:t xml:space="preserve">(3), 111-140. Doi: </w:t>
      </w:r>
      <w:r w:rsidRPr="00E84BDB">
        <w:rPr>
          <w:b w:val="0"/>
          <w:bCs w:val="0"/>
        </w:rPr>
        <w:t>http://dx.doi.org/10.20511/pyr2019.v7n3.360</w:t>
      </w:r>
      <w:r w:rsidRPr="00AA4392">
        <w:rPr>
          <w:b w:val="0"/>
          <w:bCs w:val="0"/>
          <w:color w:val="800000"/>
        </w:rPr>
        <w:t xml:space="preserve"> </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B1094" w:rsidRPr="002B1094" w14:paraId="0082409F" w14:textId="77777777" w:rsidTr="00485008">
        <w:tc>
          <w:tcPr>
            <w:tcW w:w="3045" w:type="dxa"/>
            <w:shd w:val="clear" w:color="auto" w:fill="auto"/>
            <w:tcMar>
              <w:top w:w="100" w:type="dxa"/>
              <w:left w:w="100" w:type="dxa"/>
              <w:bottom w:w="100" w:type="dxa"/>
              <w:right w:w="100" w:type="dxa"/>
            </w:tcMar>
          </w:tcPr>
          <w:p w14:paraId="2A6B478E" w14:textId="77777777" w:rsidR="002B1094" w:rsidRPr="002B1094" w:rsidRDefault="002B1094" w:rsidP="00485008">
            <w:pPr>
              <w:pStyle w:val="Ttulo3"/>
              <w:widowControl w:val="0"/>
              <w:spacing w:before="0"/>
              <w:rPr>
                <w:rFonts w:ascii="Times New Roman" w:hAnsi="Times New Roman" w:cs="Times New Roman"/>
                <w:color w:val="000000" w:themeColor="text1"/>
              </w:rPr>
            </w:pPr>
            <w:r w:rsidRPr="002B1094">
              <w:rPr>
                <w:rFonts w:ascii="Times New Roman" w:hAnsi="Times New Roman" w:cs="Times New Roman"/>
                <w:color w:val="000000" w:themeColor="text1"/>
              </w:rPr>
              <w:t>Rol de Contribución</w:t>
            </w:r>
          </w:p>
        </w:tc>
        <w:tc>
          <w:tcPr>
            <w:tcW w:w="6315" w:type="dxa"/>
            <w:shd w:val="clear" w:color="auto" w:fill="auto"/>
            <w:tcMar>
              <w:top w:w="100" w:type="dxa"/>
              <w:left w:w="100" w:type="dxa"/>
              <w:bottom w:w="100" w:type="dxa"/>
              <w:right w:w="100" w:type="dxa"/>
            </w:tcMar>
          </w:tcPr>
          <w:p w14:paraId="70A4E215" w14:textId="0EABB6D9" w:rsidR="002B1094" w:rsidRPr="002B1094" w:rsidRDefault="002B1094" w:rsidP="00485008">
            <w:pPr>
              <w:pStyle w:val="Ttulo3"/>
              <w:widowControl w:val="0"/>
              <w:spacing w:before="0"/>
              <w:rPr>
                <w:rFonts w:ascii="Times New Roman" w:hAnsi="Times New Roman" w:cs="Times New Roman"/>
                <w:color w:val="000000" w:themeColor="text1"/>
              </w:rPr>
            </w:pPr>
            <w:bookmarkStart w:id="0" w:name="_btsjgdfgjwkr" w:colFirst="0" w:colLast="0"/>
            <w:bookmarkEnd w:id="0"/>
            <w:r w:rsidRPr="002B1094">
              <w:rPr>
                <w:rFonts w:ascii="Times New Roman" w:hAnsi="Times New Roman" w:cs="Times New Roman"/>
                <w:color w:val="000000" w:themeColor="text1"/>
              </w:rPr>
              <w:t>Autor (es)</w:t>
            </w:r>
          </w:p>
        </w:tc>
      </w:tr>
      <w:tr w:rsidR="002B1094" w:rsidRPr="002B1094" w14:paraId="4CEA6D56" w14:textId="77777777" w:rsidTr="00485008">
        <w:tc>
          <w:tcPr>
            <w:tcW w:w="3045" w:type="dxa"/>
            <w:shd w:val="clear" w:color="auto" w:fill="auto"/>
            <w:tcMar>
              <w:top w:w="100" w:type="dxa"/>
              <w:left w:w="100" w:type="dxa"/>
              <w:bottom w:w="100" w:type="dxa"/>
              <w:right w:w="100" w:type="dxa"/>
            </w:tcMar>
          </w:tcPr>
          <w:p w14:paraId="1FF5CEBC" w14:textId="77777777" w:rsidR="002B1094" w:rsidRPr="002B1094" w:rsidRDefault="002B1094" w:rsidP="00485008">
            <w:pPr>
              <w:widowControl w:val="0"/>
              <w:rPr>
                <w:color w:val="000000" w:themeColor="text1"/>
              </w:rPr>
            </w:pPr>
            <w:r w:rsidRPr="002B1094">
              <w:rPr>
                <w:color w:val="000000" w:themeColor="text1"/>
              </w:rPr>
              <w:t>Conceptualización</w:t>
            </w:r>
          </w:p>
        </w:tc>
        <w:tc>
          <w:tcPr>
            <w:tcW w:w="6315" w:type="dxa"/>
            <w:shd w:val="clear" w:color="auto" w:fill="auto"/>
            <w:tcMar>
              <w:top w:w="100" w:type="dxa"/>
              <w:left w:w="100" w:type="dxa"/>
              <w:bottom w:w="100" w:type="dxa"/>
              <w:right w:w="100" w:type="dxa"/>
            </w:tcMar>
          </w:tcPr>
          <w:p w14:paraId="3408B3E7" w14:textId="77777777" w:rsidR="002B1094" w:rsidRPr="002B1094" w:rsidRDefault="002B1094" w:rsidP="00485008">
            <w:pPr>
              <w:widowControl w:val="0"/>
              <w:rPr>
                <w:color w:val="000000" w:themeColor="text1"/>
              </w:rPr>
            </w:pPr>
            <w:r w:rsidRPr="002B1094">
              <w:rPr>
                <w:color w:val="000000" w:themeColor="text1"/>
              </w:rPr>
              <w:t>Erika Dolores Ruiz</w:t>
            </w:r>
          </w:p>
        </w:tc>
      </w:tr>
      <w:tr w:rsidR="002B1094" w:rsidRPr="002B1094" w14:paraId="5CDEFE4F" w14:textId="77777777" w:rsidTr="00485008">
        <w:tc>
          <w:tcPr>
            <w:tcW w:w="3045" w:type="dxa"/>
            <w:shd w:val="clear" w:color="auto" w:fill="auto"/>
            <w:tcMar>
              <w:top w:w="100" w:type="dxa"/>
              <w:left w:w="100" w:type="dxa"/>
              <w:bottom w:w="100" w:type="dxa"/>
              <w:right w:w="100" w:type="dxa"/>
            </w:tcMar>
          </w:tcPr>
          <w:p w14:paraId="58715837" w14:textId="77777777" w:rsidR="002B1094" w:rsidRPr="002B1094" w:rsidRDefault="002B1094" w:rsidP="00485008">
            <w:pPr>
              <w:widowControl w:val="0"/>
              <w:rPr>
                <w:color w:val="000000" w:themeColor="text1"/>
              </w:rPr>
            </w:pPr>
            <w:r w:rsidRPr="002B1094">
              <w:rPr>
                <w:color w:val="000000" w:themeColor="text1"/>
              </w:rPr>
              <w:t>Metodología</w:t>
            </w:r>
          </w:p>
        </w:tc>
        <w:tc>
          <w:tcPr>
            <w:tcW w:w="6315" w:type="dxa"/>
            <w:shd w:val="clear" w:color="auto" w:fill="auto"/>
            <w:tcMar>
              <w:top w:w="100" w:type="dxa"/>
              <w:left w:w="100" w:type="dxa"/>
              <w:bottom w:w="100" w:type="dxa"/>
              <w:right w:w="100" w:type="dxa"/>
            </w:tcMar>
          </w:tcPr>
          <w:p w14:paraId="0F522195" w14:textId="77777777" w:rsidR="002B1094" w:rsidRPr="002B1094" w:rsidRDefault="002B1094" w:rsidP="00485008">
            <w:pPr>
              <w:widowControl w:val="0"/>
              <w:rPr>
                <w:color w:val="000000" w:themeColor="text1"/>
              </w:rPr>
            </w:pPr>
            <w:r w:rsidRPr="002B1094">
              <w:rPr>
                <w:color w:val="000000" w:themeColor="text1"/>
              </w:rPr>
              <w:t>Erika Dolores Ruiz</w:t>
            </w:r>
          </w:p>
        </w:tc>
      </w:tr>
      <w:tr w:rsidR="002B1094" w:rsidRPr="002B1094" w14:paraId="5CD819AB" w14:textId="77777777" w:rsidTr="00485008">
        <w:tc>
          <w:tcPr>
            <w:tcW w:w="3045" w:type="dxa"/>
            <w:shd w:val="clear" w:color="auto" w:fill="auto"/>
            <w:tcMar>
              <w:top w:w="100" w:type="dxa"/>
              <w:left w:w="100" w:type="dxa"/>
              <w:bottom w:w="100" w:type="dxa"/>
              <w:right w:w="100" w:type="dxa"/>
            </w:tcMar>
          </w:tcPr>
          <w:p w14:paraId="71CF0AD7" w14:textId="77777777" w:rsidR="002B1094" w:rsidRPr="002B1094" w:rsidRDefault="002B1094" w:rsidP="00485008">
            <w:pPr>
              <w:widowControl w:val="0"/>
              <w:rPr>
                <w:color w:val="000000" w:themeColor="text1"/>
              </w:rPr>
            </w:pPr>
            <w:r w:rsidRPr="002B1094">
              <w:rPr>
                <w:color w:val="000000" w:themeColor="text1"/>
              </w:rPr>
              <w:t>Software</w:t>
            </w:r>
          </w:p>
        </w:tc>
        <w:tc>
          <w:tcPr>
            <w:tcW w:w="6315" w:type="dxa"/>
            <w:shd w:val="clear" w:color="auto" w:fill="auto"/>
            <w:tcMar>
              <w:top w:w="100" w:type="dxa"/>
              <w:left w:w="100" w:type="dxa"/>
              <w:bottom w:w="100" w:type="dxa"/>
              <w:right w:w="100" w:type="dxa"/>
            </w:tcMar>
          </w:tcPr>
          <w:p w14:paraId="2EDFDAC2" w14:textId="77777777" w:rsidR="002B1094" w:rsidRPr="002B1094" w:rsidRDefault="002B1094" w:rsidP="00485008">
            <w:pPr>
              <w:widowControl w:val="0"/>
              <w:rPr>
                <w:color w:val="000000" w:themeColor="text1"/>
              </w:rPr>
            </w:pPr>
            <w:r w:rsidRPr="002B1094">
              <w:rPr>
                <w:color w:val="000000" w:themeColor="text1"/>
              </w:rPr>
              <w:t xml:space="preserve">Julio </w:t>
            </w:r>
            <w:proofErr w:type="spellStart"/>
            <w:r w:rsidRPr="002B1094">
              <w:rPr>
                <w:color w:val="000000" w:themeColor="text1"/>
              </w:rPr>
              <w:t>Fernnado</w:t>
            </w:r>
            <w:proofErr w:type="spellEnd"/>
            <w:r w:rsidRPr="002B1094">
              <w:rPr>
                <w:color w:val="000000" w:themeColor="text1"/>
              </w:rPr>
              <w:t xml:space="preserve"> Salazar Gómez</w:t>
            </w:r>
          </w:p>
        </w:tc>
      </w:tr>
      <w:tr w:rsidR="002B1094" w:rsidRPr="002B1094" w14:paraId="7A5CAE9B" w14:textId="77777777" w:rsidTr="00485008">
        <w:tc>
          <w:tcPr>
            <w:tcW w:w="3045" w:type="dxa"/>
            <w:shd w:val="clear" w:color="auto" w:fill="auto"/>
            <w:tcMar>
              <w:top w:w="100" w:type="dxa"/>
              <w:left w:w="100" w:type="dxa"/>
              <w:bottom w:w="100" w:type="dxa"/>
              <w:right w:w="100" w:type="dxa"/>
            </w:tcMar>
          </w:tcPr>
          <w:p w14:paraId="695DA31D" w14:textId="77777777" w:rsidR="002B1094" w:rsidRPr="002B1094" w:rsidRDefault="002B1094" w:rsidP="00485008">
            <w:pPr>
              <w:widowControl w:val="0"/>
              <w:rPr>
                <w:color w:val="000000" w:themeColor="text1"/>
              </w:rPr>
            </w:pPr>
            <w:r w:rsidRPr="002B1094">
              <w:rPr>
                <w:color w:val="000000" w:themeColor="text1"/>
              </w:rPr>
              <w:t>Validación</w:t>
            </w:r>
          </w:p>
        </w:tc>
        <w:tc>
          <w:tcPr>
            <w:tcW w:w="6315" w:type="dxa"/>
            <w:shd w:val="clear" w:color="auto" w:fill="auto"/>
            <w:tcMar>
              <w:top w:w="100" w:type="dxa"/>
              <w:left w:w="100" w:type="dxa"/>
              <w:bottom w:w="100" w:type="dxa"/>
              <w:right w:w="100" w:type="dxa"/>
            </w:tcMar>
          </w:tcPr>
          <w:p w14:paraId="48478240" w14:textId="77777777" w:rsidR="002B1094" w:rsidRPr="002B1094" w:rsidRDefault="002B1094" w:rsidP="00485008">
            <w:pPr>
              <w:widowControl w:val="0"/>
              <w:rPr>
                <w:color w:val="000000" w:themeColor="text1"/>
              </w:rPr>
            </w:pPr>
            <w:r w:rsidRPr="002B1094">
              <w:rPr>
                <w:color w:val="000000" w:themeColor="text1"/>
              </w:rPr>
              <w:t xml:space="preserve">Manuel Hernández Cárdenas </w:t>
            </w:r>
          </w:p>
        </w:tc>
      </w:tr>
      <w:tr w:rsidR="002B1094" w:rsidRPr="002B1094" w14:paraId="52A12473" w14:textId="77777777" w:rsidTr="00485008">
        <w:tc>
          <w:tcPr>
            <w:tcW w:w="3045" w:type="dxa"/>
            <w:shd w:val="clear" w:color="auto" w:fill="auto"/>
            <w:tcMar>
              <w:top w:w="100" w:type="dxa"/>
              <w:left w:w="100" w:type="dxa"/>
              <w:bottom w:w="100" w:type="dxa"/>
              <w:right w:w="100" w:type="dxa"/>
            </w:tcMar>
          </w:tcPr>
          <w:p w14:paraId="50A37CF3" w14:textId="77777777" w:rsidR="002B1094" w:rsidRPr="002B1094" w:rsidRDefault="002B1094" w:rsidP="00485008">
            <w:pPr>
              <w:widowControl w:val="0"/>
              <w:rPr>
                <w:color w:val="000000" w:themeColor="text1"/>
              </w:rPr>
            </w:pPr>
            <w:r w:rsidRPr="002B1094">
              <w:rPr>
                <w:color w:val="000000" w:themeColor="text1"/>
              </w:rPr>
              <w:t>Análisis Formal</w:t>
            </w:r>
          </w:p>
        </w:tc>
        <w:tc>
          <w:tcPr>
            <w:tcW w:w="6315" w:type="dxa"/>
            <w:shd w:val="clear" w:color="auto" w:fill="auto"/>
            <w:tcMar>
              <w:top w:w="100" w:type="dxa"/>
              <w:left w:w="100" w:type="dxa"/>
              <w:bottom w:w="100" w:type="dxa"/>
              <w:right w:w="100" w:type="dxa"/>
            </w:tcMar>
          </w:tcPr>
          <w:p w14:paraId="2AFD4DDF" w14:textId="77777777" w:rsidR="002B1094" w:rsidRPr="002B1094" w:rsidRDefault="002B1094" w:rsidP="00485008">
            <w:pPr>
              <w:widowControl w:val="0"/>
              <w:rPr>
                <w:color w:val="000000" w:themeColor="text1"/>
              </w:rPr>
            </w:pPr>
            <w:r w:rsidRPr="002B1094">
              <w:rPr>
                <w:color w:val="000000" w:themeColor="text1"/>
              </w:rPr>
              <w:t>Ibis Rafael Huerta Mora</w:t>
            </w:r>
          </w:p>
        </w:tc>
      </w:tr>
      <w:tr w:rsidR="002B1094" w:rsidRPr="002B1094" w14:paraId="40458C1F" w14:textId="77777777" w:rsidTr="00485008">
        <w:tc>
          <w:tcPr>
            <w:tcW w:w="3045" w:type="dxa"/>
            <w:shd w:val="clear" w:color="auto" w:fill="auto"/>
            <w:tcMar>
              <w:top w:w="100" w:type="dxa"/>
              <w:left w:w="100" w:type="dxa"/>
              <w:bottom w:w="100" w:type="dxa"/>
              <w:right w:w="100" w:type="dxa"/>
            </w:tcMar>
          </w:tcPr>
          <w:p w14:paraId="0B0031B6" w14:textId="77777777" w:rsidR="002B1094" w:rsidRPr="002B1094" w:rsidRDefault="002B1094" w:rsidP="00485008">
            <w:pPr>
              <w:widowControl w:val="0"/>
              <w:rPr>
                <w:color w:val="000000" w:themeColor="text1"/>
              </w:rPr>
            </w:pPr>
            <w:r w:rsidRPr="002B1094">
              <w:rPr>
                <w:color w:val="000000" w:themeColor="text1"/>
              </w:rPr>
              <w:t>Investigación</w:t>
            </w:r>
          </w:p>
        </w:tc>
        <w:tc>
          <w:tcPr>
            <w:tcW w:w="6315" w:type="dxa"/>
            <w:shd w:val="clear" w:color="auto" w:fill="auto"/>
            <w:tcMar>
              <w:top w:w="100" w:type="dxa"/>
              <w:left w:w="100" w:type="dxa"/>
              <w:bottom w:w="100" w:type="dxa"/>
              <w:right w:w="100" w:type="dxa"/>
            </w:tcMar>
          </w:tcPr>
          <w:p w14:paraId="217FD61B" w14:textId="77777777" w:rsidR="002B1094" w:rsidRPr="002B1094" w:rsidRDefault="002B1094" w:rsidP="00485008">
            <w:pPr>
              <w:widowControl w:val="0"/>
              <w:rPr>
                <w:color w:val="000000" w:themeColor="text1"/>
              </w:rPr>
            </w:pPr>
            <w:r w:rsidRPr="002B1094">
              <w:rPr>
                <w:color w:val="000000" w:themeColor="text1"/>
              </w:rPr>
              <w:t>Erika Dolores Ruiz</w:t>
            </w:r>
          </w:p>
        </w:tc>
      </w:tr>
      <w:tr w:rsidR="002B1094" w:rsidRPr="002B1094" w14:paraId="1D9ABE2D" w14:textId="77777777" w:rsidTr="00485008">
        <w:tc>
          <w:tcPr>
            <w:tcW w:w="3045" w:type="dxa"/>
            <w:shd w:val="clear" w:color="auto" w:fill="auto"/>
            <w:tcMar>
              <w:top w:w="100" w:type="dxa"/>
              <w:left w:w="100" w:type="dxa"/>
              <w:bottom w:w="100" w:type="dxa"/>
              <w:right w:w="100" w:type="dxa"/>
            </w:tcMar>
          </w:tcPr>
          <w:p w14:paraId="471D5196" w14:textId="77777777" w:rsidR="002B1094" w:rsidRPr="002B1094" w:rsidRDefault="002B1094" w:rsidP="00485008">
            <w:pPr>
              <w:widowControl w:val="0"/>
              <w:rPr>
                <w:color w:val="000000" w:themeColor="text1"/>
              </w:rPr>
            </w:pPr>
            <w:r w:rsidRPr="002B1094">
              <w:rPr>
                <w:color w:val="000000" w:themeColor="text1"/>
              </w:rPr>
              <w:t>Recursos</w:t>
            </w:r>
          </w:p>
        </w:tc>
        <w:tc>
          <w:tcPr>
            <w:tcW w:w="6315" w:type="dxa"/>
            <w:shd w:val="clear" w:color="auto" w:fill="auto"/>
            <w:tcMar>
              <w:top w:w="100" w:type="dxa"/>
              <w:left w:w="100" w:type="dxa"/>
              <w:bottom w:w="100" w:type="dxa"/>
              <w:right w:w="100" w:type="dxa"/>
            </w:tcMar>
          </w:tcPr>
          <w:p w14:paraId="4ACFB68B" w14:textId="77777777" w:rsidR="002B1094" w:rsidRPr="002B1094" w:rsidRDefault="002B1094" w:rsidP="00485008">
            <w:pPr>
              <w:widowControl w:val="0"/>
              <w:rPr>
                <w:color w:val="000000" w:themeColor="text1"/>
              </w:rPr>
            </w:pPr>
            <w:r w:rsidRPr="002B1094">
              <w:rPr>
                <w:color w:val="000000" w:themeColor="text1"/>
              </w:rPr>
              <w:t xml:space="preserve">María de Jesús Valdivia Rivera </w:t>
            </w:r>
          </w:p>
        </w:tc>
      </w:tr>
      <w:tr w:rsidR="002B1094" w:rsidRPr="002B1094" w14:paraId="74ECBA2A" w14:textId="77777777" w:rsidTr="00485008">
        <w:tc>
          <w:tcPr>
            <w:tcW w:w="3045" w:type="dxa"/>
            <w:shd w:val="clear" w:color="auto" w:fill="auto"/>
            <w:tcMar>
              <w:top w:w="100" w:type="dxa"/>
              <w:left w:w="100" w:type="dxa"/>
              <w:bottom w:w="100" w:type="dxa"/>
              <w:right w:w="100" w:type="dxa"/>
            </w:tcMar>
          </w:tcPr>
          <w:p w14:paraId="547E895B" w14:textId="77777777" w:rsidR="002B1094" w:rsidRPr="002B1094" w:rsidRDefault="002B1094" w:rsidP="00485008">
            <w:pPr>
              <w:widowControl w:val="0"/>
              <w:rPr>
                <w:color w:val="000000" w:themeColor="text1"/>
              </w:rPr>
            </w:pPr>
            <w:r w:rsidRPr="002B1094">
              <w:rPr>
                <w:color w:val="000000" w:themeColor="text1"/>
              </w:rPr>
              <w:t>Curación de datos</w:t>
            </w:r>
          </w:p>
        </w:tc>
        <w:tc>
          <w:tcPr>
            <w:tcW w:w="6315" w:type="dxa"/>
            <w:shd w:val="clear" w:color="auto" w:fill="auto"/>
            <w:tcMar>
              <w:top w:w="100" w:type="dxa"/>
              <w:left w:w="100" w:type="dxa"/>
              <w:bottom w:w="100" w:type="dxa"/>
              <w:right w:w="100" w:type="dxa"/>
            </w:tcMar>
          </w:tcPr>
          <w:p w14:paraId="15684D11" w14:textId="77777777" w:rsidR="002B1094" w:rsidRPr="002B1094" w:rsidRDefault="002B1094" w:rsidP="00485008">
            <w:pPr>
              <w:widowControl w:val="0"/>
              <w:rPr>
                <w:color w:val="000000" w:themeColor="text1"/>
              </w:rPr>
            </w:pPr>
            <w:r w:rsidRPr="002B1094">
              <w:rPr>
                <w:color w:val="000000" w:themeColor="text1"/>
              </w:rPr>
              <w:t>Julio Fernando Salazar Gómez</w:t>
            </w:r>
          </w:p>
          <w:p w14:paraId="5D6132F5" w14:textId="77777777" w:rsidR="002B1094" w:rsidRPr="002B1094" w:rsidRDefault="002B1094" w:rsidP="00485008">
            <w:pPr>
              <w:widowControl w:val="0"/>
              <w:rPr>
                <w:color w:val="000000" w:themeColor="text1"/>
              </w:rPr>
            </w:pPr>
          </w:p>
        </w:tc>
      </w:tr>
      <w:tr w:rsidR="002B1094" w:rsidRPr="002B1094" w14:paraId="1321AFDE" w14:textId="77777777" w:rsidTr="00485008">
        <w:tc>
          <w:tcPr>
            <w:tcW w:w="3045" w:type="dxa"/>
            <w:shd w:val="clear" w:color="auto" w:fill="auto"/>
            <w:tcMar>
              <w:top w:w="100" w:type="dxa"/>
              <w:left w:w="100" w:type="dxa"/>
              <w:bottom w:w="100" w:type="dxa"/>
              <w:right w:w="100" w:type="dxa"/>
            </w:tcMar>
          </w:tcPr>
          <w:p w14:paraId="38AEE34E" w14:textId="77777777" w:rsidR="002B1094" w:rsidRPr="002B1094" w:rsidRDefault="002B1094" w:rsidP="00485008">
            <w:pPr>
              <w:widowControl w:val="0"/>
              <w:rPr>
                <w:color w:val="000000" w:themeColor="text1"/>
              </w:rPr>
            </w:pPr>
            <w:r w:rsidRPr="002B1094">
              <w:rPr>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2852FF87" w14:textId="77777777" w:rsidR="002B1094" w:rsidRPr="002B1094" w:rsidRDefault="002B1094" w:rsidP="00485008">
            <w:pPr>
              <w:widowControl w:val="0"/>
              <w:rPr>
                <w:color w:val="000000" w:themeColor="text1"/>
              </w:rPr>
            </w:pPr>
            <w:r w:rsidRPr="002B1094">
              <w:rPr>
                <w:color w:val="000000" w:themeColor="text1"/>
              </w:rPr>
              <w:t>Erika Dolores Ruiz</w:t>
            </w:r>
          </w:p>
        </w:tc>
      </w:tr>
      <w:tr w:rsidR="002B1094" w:rsidRPr="002B1094" w14:paraId="53DEDD51" w14:textId="77777777" w:rsidTr="00485008">
        <w:tc>
          <w:tcPr>
            <w:tcW w:w="3045" w:type="dxa"/>
            <w:shd w:val="clear" w:color="auto" w:fill="auto"/>
            <w:tcMar>
              <w:top w:w="100" w:type="dxa"/>
              <w:left w:w="100" w:type="dxa"/>
              <w:bottom w:w="100" w:type="dxa"/>
              <w:right w:w="100" w:type="dxa"/>
            </w:tcMar>
          </w:tcPr>
          <w:p w14:paraId="0E64989D" w14:textId="77777777" w:rsidR="002B1094" w:rsidRPr="002B1094" w:rsidRDefault="002B1094" w:rsidP="00485008">
            <w:pPr>
              <w:widowControl w:val="0"/>
              <w:rPr>
                <w:color w:val="000000" w:themeColor="text1"/>
              </w:rPr>
            </w:pPr>
            <w:r w:rsidRPr="002B1094">
              <w:rPr>
                <w:color w:val="000000" w:themeColor="text1"/>
              </w:rPr>
              <w:t>Escritura - Revisión y edición</w:t>
            </w:r>
          </w:p>
        </w:tc>
        <w:tc>
          <w:tcPr>
            <w:tcW w:w="6315" w:type="dxa"/>
            <w:shd w:val="clear" w:color="auto" w:fill="auto"/>
            <w:tcMar>
              <w:top w:w="100" w:type="dxa"/>
              <w:left w:w="100" w:type="dxa"/>
              <w:bottom w:w="100" w:type="dxa"/>
              <w:right w:w="100" w:type="dxa"/>
            </w:tcMar>
          </w:tcPr>
          <w:p w14:paraId="443F8505" w14:textId="77777777" w:rsidR="002B1094" w:rsidRPr="002B1094" w:rsidRDefault="002B1094" w:rsidP="00485008">
            <w:pPr>
              <w:widowControl w:val="0"/>
              <w:rPr>
                <w:color w:val="000000" w:themeColor="text1"/>
              </w:rPr>
            </w:pPr>
            <w:r w:rsidRPr="002B1094">
              <w:rPr>
                <w:color w:val="000000" w:themeColor="text1"/>
              </w:rPr>
              <w:t xml:space="preserve">Julio </w:t>
            </w:r>
            <w:proofErr w:type="spellStart"/>
            <w:r w:rsidRPr="002B1094">
              <w:rPr>
                <w:color w:val="000000" w:themeColor="text1"/>
              </w:rPr>
              <w:t>Fernnado</w:t>
            </w:r>
            <w:proofErr w:type="spellEnd"/>
            <w:r w:rsidRPr="002B1094">
              <w:rPr>
                <w:color w:val="000000" w:themeColor="text1"/>
              </w:rPr>
              <w:t xml:space="preserve"> Salazar Gómez</w:t>
            </w:r>
          </w:p>
        </w:tc>
      </w:tr>
      <w:tr w:rsidR="002B1094" w:rsidRPr="002B1094" w14:paraId="1E434CCB" w14:textId="77777777" w:rsidTr="00485008">
        <w:tc>
          <w:tcPr>
            <w:tcW w:w="3045" w:type="dxa"/>
            <w:shd w:val="clear" w:color="auto" w:fill="auto"/>
            <w:tcMar>
              <w:top w:w="100" w:type="dxa"/>
              <w:left w:w="100" w:type="dxa"/>
              <w:bottom w:w="100" w:type="dxa"/>
              <w:right w:w="100" w:type="dxa"/>
            </w:tcMar>
          </w:tcPr>
          <w:p w14:paraId="27DD57BA" w14:textId="77777777" w:rsidR="002B1094" w:rsidRPr="002B1094" w:rsidRDefault="002B1094" w:rsidP="00485008">
            <w:pPr>
              <w:widowControl w:val="0"/>
              <w:rPr>
                <w:color w:val="000000" w:themeColor="text1"/>
              </w:rPr>
            </w:pPr>
            <w:r w:rsidRPr="002B1094">
              <w:rPr>
                <w:color w:val="000000" w:themeColor="text1"/>
              </w:rPr>
              <w:t>Visualización</w:t>
            </w:r>
          </w:p>
        </w:tc>
        <w:tc>
          <w:tcPr>
            <w:tcW w:w="6315" w:type="dxa"/>
            <w:shd w:val="clear" w:color="auto" w:fill="auto"/>
            <w:tcMar>
              <w:top w:w="100" w:type="dxa"/>
              <w:left w:w="100" w:type="dxa"/>
              <w:bottom w:w="100" w:type="dxa"/>
              <w:right w:w="100" w:type="dxa"/>
            </w:tcMar>
          </w:tcPr>
          <w:p w14:paraId="717B323D" w14:textId="77777777" w:rsidR="002B1094" w:rsidRPr="002B1094" w:rsidRDefault="002B1094" w:rsidP="00485008">
            <w:pPr>
              <w:widowControl w:val="0"/>
              <w:rPr>
                <w:color w:val="000000" w:themeColor="text1"/>
              </w:rPr>
            </w:pPr>
            <w:r w:rsidRPr="002B1094">
              <w:rPr>
                <w:color w:val="000000" w:themeColor="text1"/>
              </w:rPr>
              <w:t>María de Jesús Valdivia Rivera</w:t>
            </w:r>
          </w:p>
        </w:tc>
      </w:tr>
      <w:tr w:rsidR="002B1094" w:rsidRPr="002B1094" w14:paraId="0CA7AAF1" w14:textId="77777777" w:rsidTr="00485008">
        <w:tc>
          <w:tcPr>
            <w:tcW w:w="3045" w:type="dxa"/>
            <w:shd w:val="clear" w:color="auto" w:fill="auto"/>
            <w:tcMar>
              <w:top w:w="100" w:type="dxa"/>
              <w:left w:w="100" w:type="dxa"/>
              <w:bottom w:w="100" w:type="dxa"/>
              <w:right w:w="100" w:type="dxa"/>
            </w:tcMar>
          </w:tcPr>
          <w:p w14:paraId="16E5BA53" w14:textId="77777777" w:rsidR="002B1094" w:rsidRPr="002B1094" w:rsidRDefault="002B1094" w:rsidP="00485008">
            <w:pPr>
              <w:widowControl w:val="0"/>
              <w:rPr>
                <w:color w:val="000000" w:themeColor="text1"/>
              </w:rPr>
            </w:pPr>
            <w:r w:rsidRPr="002B1094">
              <w:rPr>
                <w:color w:val="000000" w:themeColor="text1"/>
              </w:rPr>
              <w:t>Supervisión</w:t>
            </w:r>
          </w:p>
        </w:tc>
        <w:tc>
          <w:tcPr>
            <w:tcW w:w="6315" w:type="dxa"/>
            <w:shd w:val="clear" w:color="auto" w:fill="auto"/>
            <w:tcMar>
              <w:top w:w="100" w:type="dxa"/>
              <w:left w:w="100" w:type="dxa"/>
              <w:bottom w:w="100" w:type="dxa"/>
              <w:right w:w="100" w:type="dxa"/>
            </w:tcMar>
          </w:tcPr>
          <w:p w14:paraId="0629CCEF" w14:textId="77777777" w:rsidR="002B1094" w:rsidRPr="002B1094" w:rsidRDefault="002B1094" w:rsidP="00485008">
            <w:pPr>
              <w:widowControl w:val="0"/>
              <w:rPr>
                <w:color w:val="000000" w:themeColor="text1"/>
              </w:rPr>
            </w:pPr>
            <w:r w:rsidRPr="002B1094">
              <w:rPr>
                <w:color w:val="000000" w:themeColor="text1"/>
              </w:rPr>
              <w:t>Ibis Rafael Huerta Mora</w:t>
            </w:r>
          </w:p>
        </w:tc>
      </w:tr>
      <w:tr w:rsidR="002B1094" w:rsidRPr="002B1094" w14:paraId="1A7B01E6" w14:textId="77777777" w:rsidTr="00485008">
        <w:tc>
          <w:tcPr>
            <w:tcW w:w="3045" w:type="dxa"/>
            <w:shd w:val="clear" w:color="auto" w:fill="auto"/>
            <w:tcMar>
              <w:top w:w="100" w:type="dxa"/>
              <w:left w:w="100" w:type="dxa"/>
              <w:bottom w:w="100" w:type="dxa"/>
              <w:right w:w="100" w:type="dxa"/>
            </w:tcMar>
          </w:tcPr>
          <w:p w14:paraId="1755A948" w14:textId="77777777" w:rsidR="002B1094" w:rsidRPr="002B1094" w:rsidRDefault="002B1094" w:rsidP="00485008">
            <w:pPr>
              <w:widowControl w:val="0"/>
              <w:rPr>
                <w:color w:val="000000" w:themeColor="text1"/>
              </w:rPr>
            </w:pPr>
            <w:r w:rsidRPr="002B1094">
              <w:rPr>
                <w:color w:val="000000" w:themeColor="text1"/>
              </w:rPr>
              <w:t>Administración de Proyectos</w:t>
            </w:r>
          </w:p>
        </w:tc>
        <w:tc>
          <w:tcPr>
            <w:tcW w:w="6315" w:type="dxa"/>
            <w:shd w:val="clear" w:color="auto" w:fill="auto"/>
            <w:tcMar>
              <w:top w:w="100" w:type="dxa"/>
              <w:left w:w="100" w:type="dxa"/>
              <w:bottom w:w="100" w:type="dxa"/>
              <w:right w:w="100" w:type="dxa"/>
            </w:tcMar>
          </w:tcPr>
          <w:p w14:paraId="4C4BFECE" w14:textId="77777777" w:rsidR="002B1094" w:rsidRPr="002B1094" w:rsidRDefault="002B1094" w:rsidP="00485008">
            <w:pPr>
              <w:widowControl w:val="0"/>
              <w:rPr>
                <w:color w:val="000000" w:themeColor="text1"/>
              </w:rPr>
            </w:pPr>
            <w:r w:rsidRPr="002B1094">
              <w:rPr>
                <w:color w:val="000000" w:themeColor="text1"/>
              </w:rPr>
              <w:t>Erika Dolores Ruiz</w:t>
            </w:r>
          </w:p>
        </w:tc>
      </w:tr>
      <w:tr w:rsidR="002B1094" w:rsidRPr="002B1094" w14:paraId="03F3D5B4" w14:textId="77777777" w:rsidTr="00485008">
        <w:tc>
          <w:tcPr>
            <w:tcW w:w="3045" w:type="dxa"/>
            <w:shd w:val="clear" w:color="auto" w:fill="auto"/>
            <w:tcMar>
              <w:top w:w="100" w:type="dxa"/>
              <w:left w:w="100" w:type="dxa"/>
              <w:bottom w:w="100" w:type="dxa"/>
              <w:right w:w="100" w:type="dxa"/>
            </w:tcMar>
          </w:tcPr>
          <w:p w14:paraId="7C049EF5" w14:textId="77777777" w:rsidR="002B1094" w:rsidRPr="002B1094" w:rsidRDefault="002B1094" w:rsidP="00485008">
            <w:pPr>
              <w:widowControl w:val="0"/>
              <w:rPr>
                <w:color w:val="000000" w:themeColor="text1"/>
              </w:rPr>
            </w:pPr>
            <w:r w:rsidRPr="002B1094">
              <w:rPr>
                <w:color w:val="000000" w:themeColor="text1"/>
              </w:rPr>
              <w:t>Adquisición de fondos</w:t>
            </w:r>
          </w:p>
        </w:tc>
        <w:tc>
          <w:tcPr>
            <w:tcW w:w="6315" w:type="dxa"/>
            <w:shd w:val="clear" w:color="auto" w:fill="auto"/>
            <w:tcMar>
              <w:top w:w="100" w:type="dxa"/>
              <w:left w:w="100" w:type="dxa"/>
              <w:bottom w:w="100" w:type="dxa"/>
              <w:right w:w="100" w:type="dxa"/>
            </w:tcMar>
          </w:tcPr>
          <w:p w14:paraId="58530501" w14:textId="77777777" w:rsidR="002B1094" w:rsidRPr="002B1094" w:rsidRDefault="002B1094" w:rsidP="00485008">
            <w:pPr>
              <w:widowControl w:val="0"/>
              <w:rPr>
                <w:color w:val="000000" w:themeColor="text1"/>
              </w:rPr>
            </w:pPr>
            <w:r w:rsidRPr="002B1094">
              <w:rPr>
                <w:color w:val="000000" w:themeColor="text1"/>
              </w:rPr>
              <w:t>Manuel Hernández Cárdenas</w:t>
            </w:r>
          </w:p>
        </w:tc>
      </w:tr>
    </w:tbl>
    <w:p w14:paraId="0980B765" w14:textId="2A084302" w:rsidR="00DB3212" w:rsidRPr="005C226D" w:rsidRDefault="00DB3212" w:rsidP="006E53CA">
      <w:pPr>
        <w:spacing w:line="360" w:lineRule="auto"/>
        <w:rPr>
          <w:rFonts w:ascii="Arial" w:hAnsi="Arial" w:cs="Arial"/>
        </w:rPr>
      </w:pPr>
    </w:p>
    <w:p w14:paraId="19FF68BD" w14:textId="77777777" w:rsidR="00DB3212" w:rsidRPr="006E53CA" w:rsidRDefault="00DB3212" w:rsidP="006E53CA">
      <w:pPr>
        <w:spacing w:line="360" w:lineRule="auto"/>
        <w:rPr>
          <w:rFonts w:ascii="Arial" w:hAnsi="Arial" w:cs="Arial"/>
          <w:lang w:val="es-ES"/>
        </w:rPr>
      </w:pPr>
    </w:p>
    <w:p w14:paraId="5CC187AE" w14:textId="077EF98D" w:rsidR="00DA445E" w:rsidRPr="006E53CA" w:rsidRDefault="00DA445E" w:rsidP="006E53CA">
      <w:pPr>
        <w:spacing w:line="360" w:lineRule="auto"/>
        <w:rPr>
          <w:rFonts w:ascii="Arial" w:hAnsi="Arial" w:cs="Arial"/>
          <w:lang w:val="es-ES"/>
        </w:rPr>
      </w:pPr>
    </w:p>
    <w:p w14:paraId="510E4FF3" w14:textId="77777777" w:rsidR="00DA445E" w:rsidRPr="006E53CA" w:rsidRDefault="00DA445E" w:rsidP="006E53CA">
      <w:pPr>
        <w:spacing w:line="360" w:lineRule="auto"/>
        <w:rPr>
          <w:rFonts w:ascii="Arial" w:hAnsi="Arial" w:cs="Arial"/>
        </w:rPr>
      </w:pPr>
    </w:p>
    <w:p w14:paraId="2D3859CF" w14:textId="77777777" w:rsidR="00DA445E" w:rsidRPr="006E53CA" w:rsidRDefault="00DA445E">
      <w:pPr>
        <w:rPr>
          <w:rFonts w:ascii="Arial" w:hAnsi="Arial" w:cs="Arial"/>
          <w:lang w:val="es-ES"/>
        </w:rPr>
      </w:pPr>
    </w:p>
    <w:sectPr w:rsidR="00DA445E" w:rsidRPr="006E53CA" w:rsidSect="002F4F60">
      <w:headerReference w:type="default" r:id="rId16"/>
      <w:footerReference w:type="default" r:id="rId17"/>
      <w:pgSz w:w="12240" w:h="15840"/>
      <w:pgMar w:top="1417" w:right="1701" w:bottom="993" w:left="1701" w:header="142"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3EA4A" w14:textId="77777777" w:rsidR="00E2316B" w:rsidRDefault="00E2316B" w:rsidP="002F4F60">
      <w:r>
        <w:separator/>
      </w:r>
    </w:p>
  </w:endnote>
  <w:endnote w:type="continuationSeparator" w:id="0">
    <w:p w14:paraId="711DCE14" w14:textId="77777777" w:rsidR="00E2316B" w:rsidRDefault="00E2316B" w:rsidP="002F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940A0" w14:textId="2B8DCBA8" w:rsidR="002F4F60" w:rsidRDefault="002F4F60">
    <w:pPr>
      <w:pStyle w:val="Piedepgina"/>
    </w:pPr>
    <w:r>
      <w:t xml:space="preserve">        </w:t>
    </w:r>
    <w:r>
      <w:rPr>
        <w:noProof/>
      </w:rPr>
      <w:drawing>
        <wp:inline distT="0" distB="0" distL="0" distR="0" wp14:anchorId="671E262E" wp14:editId="0AABA953">
          <wp:extent cx="1600200" cy="419100"/>
          <wp:effectExtent l="0" t="0" r="0" b="0"/>
          <wp:docPr id="43" name="Imagen 4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2F4F60">
      <w:rPr>
        <w:rFonts w:asciiTheme="minorHAnsi" w:hAnsiTheme="minorHAnsi" w:cstheme="minorHAnsi"/>
        <w:b/>
        <w:sz w:val="22"/>
        <w:szCs w:val="16"/>
      </w:rPr>
      <w:t xml:space="preserve">Vol. 12, Núm. 22 </w:t>
    </w:r>
    <w:proofErr w:type="gramStart"/>
    <w:r w:rsidRPr="002F4F60">
      <w:rPr>
        <w:rFonts w:asciiTheme="minorHAnsi" w:hAnsiTheme="minorHAnsi" w:cstheme="minorHAnsi"/>
        <w:b/>
        <w:sz w:val="22"/>
        <w:szCs w:val="16"/>
      </w:rPr>
      <w:t>Enero</w:t>
    </w:r>
    <w:proofErr w:type="gramEnd"/>
    <w:r w:rsidRPr="002F4F60">
      <w:rPr>
        <w:rFonts w:asciiTheme="minorHAnsi" w:hAnsiTheme="minorHAnsi" w:cstheme="minorHAnsi"/>
        <w:b/>
        <w:sz w:val="22"/>
        <w:szCs w:val="16"/>
      </w:rPr>
      <w:t xml:space="preserve"> - Junio 2021, e</w:t>
    </w:r>
    <w:r w:rsidR="00555AEB">
      <w:rPr>
        <w:rFonts w:asciiTheme="minorHAnsi" w:hAnsiTheme="minorHAnsi" w:cstheme="minorHAnsi"/>
        <w:b/>
        <w:sz w:val="22"/>
        <w:szCs w:val="16"/>
      </w:rPr>
      <w:t>204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EA5DA" w14:textId="77777777" w:rsidR="00E2316B" w:rsidRDefault="00E2316B" w:rsidP="002F4F60">
      <w:r>
        <w:separator/>
      </w:r>
    </w:p>
  </w:footnote>
  <w:footnote w:type="continuationSeparator" w:id="0">
    <w:p w14:paraId="4BA54C3F" w14:textId="77777777" w:rsidR="00E2316B" w:rsidRDefault="00E2316B" w:rsidP="002F4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578DA" w14:textId="30C9E24C" w:rsidR="002F4F60" w:rsidRDefault="002F4F60" w:rsidP="002F4F60">
    <w:pPr>
      <w:pStyle w:val="Encabezado"/>
      <w:jc w:val="center"/>
    </w:pPr>
    <w:r w:rsidRPr="005A563C">
      <w:rPr>
        <w:noProof/>
      </w:rPr>
      <w:drawing>
        <wp:inline distT="0" distB="0" distL="0" distR="0" wp14:anchorId="4BFB410B" wp14:editId="00FB2F1F">
          <wp:extent cx="5400040" cy="632602"/>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D05166"/>
    <w:multiLevelType w:val="hybridMultilevel"/>
    <w:tmpl w:val="16D65D7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90"/>
    <w:rsid w:val="00006677"/>
    <w:rsid w:val="00011927"/>
    <w:rsid w:val="000304FA"/>
    <w:rsid w:val="000346AB"/>
    <w:rsid w:val="00052176"/>
    <w:rsid w:val="00057682"/>
    <w:rsid w:val="000857D1"/>
    <w:rsid w:val="000E3BDF"/>
    <w:rsid w:val="001018DD"/>
    <w:rsid w:val="00103422"/>
    <w:rsid w:val="00121A70"/>
    <w:rsid w:val="001514D2"/>
    <w:rsid w:val="001606B0"/>
    <w:rsid w:val="001B65F5"/>
    <w:rsid w:val="001C1A4C"/>
    <w:rsid w:val="001C41BD"/>
    <w:rsid w:val="001F12A6"/>
    <w:rsid w:val="001F3A92"/>
    <w:rsid w:val="00201B92"/>
    <w:rsid w:val="00203136"/>
    <w:rsid w:val="00225DE5"/>
    <w:rsid w:val="002304BC"/>
    <w:rsid w:val="00232F30"/>
    <w:rsid w:val="00233C41"/>
    <w:rsid w:val="00235AE0"/>
    <w:rsid w:val="002B1094"/>
    <w:rsid w:val="002F4F60"/>
    <w:rsid w:val="00302DB5"/>
    <w:rsid w:val="0031513F"/>
    <w:rsid w:val="00317F6C"/>
    <w:rsid w:val="003258B6"/>
    <w:rsid w:val="003365AC"/>
    <w:rsid w:val="003532C7"/>
    <w:rsid w:val="003601A1"/>
    <w:rsid w:val="00386536"/>
    <w:rsid w:val="003A1882"/>
    <w:rsid w:val="003A544E"/>
    <w:rsid w:val="003A5D54"/>
    <w:rsid w:val="003E0E9A"/>
    <w:rsid w:val="0041334D"/>
    <w:rsid w:val="00431E22"/>
    <w:rsid w:val="00436F13"/>
    <w:rsid w:val="00470437"/>
    <w:rsid w:val="00497486"/>
    <w:rsid w:val="004A3D8E"/>
    <w:rsid w:val="004D05ED"/>
    <w:rsid w:val="004E3D28"/>
    <w:rsid w:val="004E4D4D"/>
    <w:rsid w:val="004F18EB"/>
    <w:rsid w:val="004F5EDA"/>
    <w:rsid w:val="005151D0"/>
    <w:rsid w:val="005201B7"/>
    <w:rsid w:val="00524169"/>
    <w:rsid w:val="00555AEB"/>
    <w:rsid w:val="00564379"/>
    <w:rsid w:val="00576FD3"/>
    <w:rsid w:val="005C226D"/>
    <w:rsid w:val="005D0185"/>
    <w:rsid w:val="006261B6"/>
    <w:rsid w:val="00646AE6"/>
    <w:rsid w:val="00673DF0"/>
    <w:rsid w:val="006E47E2"/>
    <w:rsid w:val="006E53CA"/>
    <w:rsid w:val="0070703D"/>
    <w:rsid w:val="00714E34"/>
    <w:rsid w:val="00730EAC"/>
    <w:rsid w:val="007318B1"/>
    <w:rsid w:val="00734DF4"/>
    <w:rsid w:val="00754715"/>
    <w:rsid w:val="007651A8"/>
    <w:rsid w:val="007674F1"/>
    <w:rsid w:val="00781F33"/>
    <w:rsid w:val="007A725C"/>
    <w:rsid w:val="007E65F1"/>
    <w:rsid w:val="00805C5C"/>
    <w:rsid w:val="00832505"/>
    <w:rsid w:val="00834484"/>
    <w:rsid w:val="008440B1"/>
    <w:rsid w:val="00850C7E"/>
    <w:rsid w:val="00883AA5"/>
    <w:rsid w:val="008A0C74"/>
    <w:rsid w:val="008B67E7"/>
    <w:rsid w:val="008B6A08"/>
    <w:rsid w:val="008D50CE"/>
    <w:rsid w:val="008E3512"/>
    <w:rsid w:val="0095724C"/>
    <w:rsid w:val="009763AC"/>
    <w:rsid w:val="0098326F"/>
    <w:rsid w:val="00987505"/>
    <w:rsid w:val="009C6B6E"/>
    <w:rsid w:val="009D3A44"/>
    <w:rsid w:val="009D7F57"/>
    <w:rsid w:val="009F66A3"/>
    <w:rsid w:val="00A46363"/>
    <w:rsid w:val="00A552B0"/>
    <w:rsid w:val="00A66AE2"/>
    <w:rsid w:val="00AA78EB"/>
    <w:rsid w:val="00AE3F95"/>
    <w:rsid w:val="00B06544"/>
    <w:rsid w:val="00B1705A"/>
    <w:rsid w:val="00B17A12"/>
    <w:rsid w:val="00B30B2B"/>
    <w:rsid w:val="00B35C5B"/>
    <w:rsid w:val="00B448A5"/>
    <w:rsid w:val="00B91B87"/>
    <w:rsid w:val="00BB1990"/>
    <w:rsid w:val="00BC150A"/>
    <w:rsid w:val="00BC7116"/>
    <w:rsid w:val="00BE2C15"/>
    <w:rsid w:val="00BF1984"/>
    <w:rsid w:val="00C0267B"/>
    <w:rsid w:val="00C23B59"/>
    <w:rsid w:val="00C279F0"/>
    <w:rsid w:val="00CC2E22"/>
    <w:rsid w:val="00CC6E46"/>
    <w:rsid w:val="00CD4968"/>
    <w:rsid w:val="00D015F3"/>
    <w:rsid w:val="00D720CF"/>
    <w:rsid w:val="00D82898"/>
    <w:rsid w:val="00DA445E"/>
    <w:rsid w:val="00DB0FA7"/>
    <w:rsid w:val="00DB3212"/>
    <w:rsid w:val="00DC04F6"/>
    <w:rsid w:val="00DE60C9"/>
    <w:rsid w:val="00E01BA3"/>
    <w:rsid w:val="00E10410"/>
    <w:rsid w:val="00E2316B"/>
    <w:rsid w:val="00E41728"/>
    <w:rsid w:val="00E458D4"/>
    <w:rsid w:val="00E472C3"/>
    <w:rsid w:val="00E72BDD"/>
    <w:rsid w:val="00E75A33"/>
    <w:rsid w:val="00E8203B"/>
    <w:rsid w:val="00E84BDB"/>
    <w:rsid w:val="00EB4A2B"/>
    <w:rsid w:val="00EC1599"/>
    <w:rsid w:val="00EC4EDA"/>
    <w:rsid w:val="00EF3357"/>
    <w:rsid w:val="00EF4404"/>
    <w:rsid w:val="00F01E91"/>
    <w:rsid w:val="00F04260"/>
    <w:rsid w:val="00F76942"/>
    <w:rsid w:val="00F93380"/>
    <w:rsid w:val="00FA6507"/>
    <w:rsid w:val="00FB49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3B436"/>
  <w15:docId w15:val="{C3580EB3-88C8-4AA1-B2EA-83D684C3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F57"/>
    <w:rPr>
      <w:rFonts w:ascii="Times New Roman" w:eastAsia="Times New Roman" w:hAnsi="Times New Roman" w:cs="Times New Roman"/>
      <w:lang w:eastAsia="es-MX"/>
    </w:rPr>
  </w:style>
  <w:style w:type="paragraph" w:styleId="Ttulo3">
    <w:name w:val="heading 3"/>
    <w:basedOn w:val="Normal"/>
    <w:next w:val="Normal"/>
    <w:link w:val="Ttulo3Car"/>
    <w:uiPriority w:val="9"/>
    <w:semiHidden/>
    <w:unhideWhenUsed/>
    <w:qFormat/>
    <w:rsid w:val="002B1094"/>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link w:val="Ttulo4Car"/>
    <w:uiPriority w:val="9"/>
    <w:qFormat/>
    <w:rsid w:val="00DB3212"/>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s-alignment-element">
    <w:name w:val="ts-alignment-element"/>
    <w:basedOn w:val="Fuentedeprrafopredeter"/>
    <w:rsid w:val="00BB1990"/>
  </w:style>
  <w:style w:type="character" w:customStyle="1" w:styleId="ts-alignment-element-highlighted">
    <w:name w:val="ts-alignment-element-highlighted"/>
    <w:basedOn w:val="Fuentedeprrafopredeter"/>
    <w:rsid w:val="00BB1990"/>
  </w:style>
  <w:style w:type="character" w:styleId="Hipervnculo">
    <w:name w:val="Hyperlink"/>
    <w:basedOn w:val="Fuentedeprrafopredeter"/>
    <w:uiPriority w:val="99"/>
    <w:unhideWhenUsed/>
    <w:rsid w:val="00BB1990"/>
    <w:rPr>
      <w:color w:val="0563C1" w:themeColor="hyperlink"/>
      <w:u w:val="single"/>
    </w:rPr>
  </w:style>
  <w:style w:type="character" w:customStyle="1" w:styleId="Mencinsinresolver1">
    <w:name w:val="Mención sin resolver1"/>
    <w:basedOn w:val="Fuentedeprrafopredeter"/>
    <w:uiPriority w:val="99"/>
    <w:semiHidden/>
    <w:unhideWhenUsed/>
    <w:rsid w:val="00BB1990"/>
    <w:rPr>
      <w:color w:val="605E5C"/>
      <w:shd w:val="clear" w:color="auto" w:fill="E1DFDD"/>
    </w:rPr>
  </w:style>
  <w:style w:type="character" w:customStyle="1" w:styleId="apple-converted-space">
    <w:name w:val="apple-converted-space"/>
    <w:basedOn w:val="Fuentedeprrafopredeter"/>
    <w:rsid w:val="00576FD3"/>
  </w:style>
  <w:style w:type="paragraph" w:styleId="NormalWeb">
    <w:name w:val="Normal (Web)"/>
    <w:basedOn w:val="Normal"/>
    <w:uiPriority w:val="99"/>
    <w:semiHidden/>
    <w:unhideWhenUsed/>
    <w:rsid w:val="00B35C5B"/>
  </w:style>
  <w:style w:type="character" w:customStyle="1" w:styleId="Ttulo4Car">
    <w:name w:val="Título 4 Car"/>
    <w:basedOn w:val="Fuentedeprrafopredeter"/>
    <w:link w:val="Ttulo4"/>
    <w:uiPriority w:val="9"/>
    <w:rsid w:val="00DB3212"/>
    <w:rPr>
      <w:rFonts w:ascii="Times New Roman" w:eastAsia="Times New Roman" w:hAnsi="Times New Roman" w:cs="Times New Roman"/>
      <w:b/>
      <w:bCs/>
      <w:lang w:eastAsia="es-MX"/>
    </w:rPr>
  </w:style>
  <w:style w:type="character" w:styleId="Textoennegrita">
    <w:name w:val="Strong"/>
    <w:basedOn w:val="Fuentedeprrafopredeter"/>
    <w:uiPriority w:val="22"/>
    <w:qFormat/>
    <w:rsid w:val="00DB3212"/>
    <w:rPr>
      <w:b/>
      <w:bCs/>
    </w:rPr>
  </w:style>
  <w:style w:type="character" w:styleId="Hipervnculovisitado">
    <w:name w:val="FollowedHyperlink"/>
    <w:basedOn w:val="Fuentedeprrafopredeter"/>
    <w:uiPriority w:val="99"/>
    <w:semiHidden/>
    <w:unhideWhenUsed/>
    <w:rsid w:val="00431E22"/>
    <w:rPr>
      <w:color w:val="954F72" w:themeColor="followedHyperlink"/>
      <w:u w:val="single"/>
    </w:rPr>
  </w:style>
  <w:style w:type="character" w:customStyle="1" w:styleId="Mencinsinresolver2">
    <w:name w:val="Mención sin resolver2"/>
    <w:basedOn w:val="Fuentedeprrafopredeter"/>
    <w:uiPriority w:val="99"/>
    <w:semiHidden/>
    <w:unhideWhenUsed/>
    <w:rsid w:val="00EF4404"/>
    <w:rPr>
      <w:color w:val="605E5C"/>
      <w:shd w:val="clear" w:color="auto" w:fill="E1DFDD"/>
    </w:rPr>
  </w:style>
  <w:style w:type="paragraph" w:styleId="Textodeglobo">
    <w:name w:val="Balloon Text"/>
    <w:basedOn w:val="Normal"/>
    <w:link w:val="TextodegloboCar"/>
    <w:uiPriority w:val="99"/>
    <w:semiHidden/>
    <w:unhideWhenUsed/>
    <w:rsid w:val="00235AE0"/>
    <w:rPr>
      <w:rFonts w:ascii="Tahoma" w:hAnsi="Tahoma" w:cs="Tahoma"/>
      <w:sz w:val="16"/>
      <w:szCs w:val="16"/>
    </w:rPr>
  </w:style>
  <w:style w:type="character" w:customStyle="1" w:styleId="TextodegloboCar">
    <w:name w:val="Texto de globo Car"/>
    <w:basedOn w:val="Fuentedeprrafopredeter"/>
    <w:link w:val="Textodeglobo"/>
    <w:uiPriority w:val="99"/>
    <w:semiHidden/>
    <w:rsid w:val="00235AE0"/>
    <w:rPr>
      <w:rFonts w:ascii="Tahoma" w:eastAsia="Times New Roman" w:hAnsi="Tahoma" w:cs="Tahoma"/>
      <w:sz w:val="16"/>
      <w:szCs w:val="16"/>
      <w:lang w:eastAsia="es-MX"/>
    </w:rPr>
  </w:style>
  <w:style w:type="paragraph" w:styleId="Prrafodelista">
    <w:name w:val="List Paragraph"/>
    <w:basedOn w:val="Normal"/>
    <w:uiPriority w:val="34"/>
    <w:qFormat/>
    <w:rsid w:val="00E472C3"/>
    <w:pPr>
      <w:ind w:left="720"/>
      <w:contextualSpacing/>
    </w:pPr>
  </w:style>
  <w:style w:type="paragraph" w:styleId="HTMLconformatoprevio">
    <w:name w:val="HTML Preformatted"/>
    <w:basedOn w:val="Normal"/>
    <w:link w:val="HTMLconformatoprevioCar"/>
    <w:uiPriority w:val="99"/>
    <w:unhideWhenUsed/>
    <w:rsid w:val="002F4F60"/>
    <w:pPr>
      <w:spacing w:after="160" w:line="259" w:lineRule="auto"/>
    </w:pPr>
    <w:rPr>
      <w:rFonts w:ascii="Courier New" w:eastAsia="Calibri" w:hAnsi="Courier New"/>
      <w:sz w:val="20"/>
      <w:szCs w:val="20"/>
      <w:lang w:val="x-none" w:eastAsia="en-US"/>
    </w:rPr>
  </w:style>
  <w:style w:type="character" w:customStyle="1" w:styleId="HTMLconformatoprevioCar">
    <w:name w:val="HTML con formato previo Car"/>
    <w:basedOn w:val="Fuentedeprrafopredeter"/>
    <w:link w:val="HTMLconformatoprevio"/>
    <w:uiPriority w:val="99"/>
    <w:rsid w:val="002F4F60"/>
    <w:rPr>
      <w:rFonts w:ascii="Courier New" w:eastAsia="Calibri" w:hAnsi="Courier New" w:cs="Times New Roman"/>
      <w:sz w:val="20"/>
      <w:szCs w:val="20"/>
      <w:lang w:val="x-none"/>
    </w:rPr>
  </w:style>
  <w:style w:type="paragraph" w:styleId="Encabezado">
    <w:name w:val="header"/>
    <w:basedOn w:val="Normal"/>
    <w:link w:val="EncabezadoCar"/>
    <w:uiPriority w:val="99"/>
    <w:unhideWhenUsed/>
    <w:rsid w:val="002F4F60"/>
    <w:pPr>
      <w:tabs>
        <w:tab w:val="center" w:pos="4419"/>
        <w:tab w:val="right" w:pos="8838"/>
      </w:tabs>
    </w:pPr>
  </w:style>
  <w:style w:type="character" w:customStyle="1" w:styleId="EncabezadoCar">
    <w:name w:val="Encabezado Car"/>
    <w:basedOn w:val="Fuentedeprrafopredeter"/>
    <w:link w:val="Encabezado"/>
    <w:uiPriority w:val="99"/>
    <w:rsid w:val="002F4F60"/>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2F4F60"/>
    <w:pPr>
      <w:tabs>
        <w:tab w:val="center" w:pos="4419"/>
        <w:tab w:val="right" w:pos="8838"/>
      </w:tabs>
    </w:pPr>
  </w:style>
  <w:style w:type="character" w:customStyle="1" w:styleId="PiedepginaCar">
    <w:name w:val="Pie de página Car"/>
    <w:basedOn w:val="Fuentedeprrafopredeter"/>
    <w:link w:val="Piedepgina"/>
    <w:uiPriority w:val="99"/>
    <w:rsid w:val="002F4F60"/>
    <w:rPr>
      <w:rFonts w:ascii="Times New Roman" w:eastAsia="Times New Roman" w:hAnsi="Times New Roman" w:cs="Times New Roman"/>
      <w:lang w:eastAsia="es-MX"/>
    </w:rPr>
  </w:style>
  <w:style w:type="character" w:styleId="Refdecomentario">
    <w:name w:val="annotation reference"/>
    <w:basedOn w:val="Fuentedeprrafopredeter"/>
    <w:uiPriority w:val="99"/>
    <w:semiHidden/>
    <w:unhideWhenUsed/>
    <w:rsid w:val="008A0C74"/>
    <w:rPr>
      <w:sz w:val="16"/>
      <w:szCs w:val="16"/>
    </w:rPr>
  </w:style>
  <w:style w:type="paragraph" w:styleId="Textocomentario">
    <w:name w:val="annotation text"/>
    <w:basedOn w:val="Normal"/>
    <w:link w:val="TextocomentarioCar"/>
    <w:uiPriority w:val="99"/>
    <w:semiHidden/>
    <w:unhideWhenUsed/>
    <w:rsid w:val="008A0C74"/>
    <w:rPr>
      <w:sz w:val="20"/>
      <w:szCs w:val="20"/>
    </w:rPr>
  </w:style>
  <w:style w:type="character" w:customStyle="1" w:styleId="TextocomentarioCar">
    <w:name w:val="Texto comentario Car"/>
    <w:basedOn w:val="Fuentedeprrafopredeter"/>
    <w:link w:val="Textocomentario"/>
    <w:uiPriority w:val="99"/>
    <w:semiHidden/>
    <w:rsid w:val="008A0C74"/>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A0C74"/>
    <w:rPr>
      <w:b/>
      <w:bCs/>
    </w:rPr>
  </w:style>
  <w:style w:type="character" w:customStyle="1" w:styleId="AsuntodelcomentarioCar">
    <w:name w:val="Asunto del comentario Car"/>
    <w:basedOn w:val="TextocomentarioCar"/>
    <w:link w:val="Asuntodelcomentario"/>
    <w:uiPriority w:val="99"/>
    <w:semiHidden/>
    <w:rsid w:val="008A0C74"/>
    <w:rPr>
      <w:rFonts w:ascii="Times New Roman" w:eastAsia="Times New Roman" w:hAnsi="Times New Roman" w:cs="Times New Roman"/>
      <w:b/>
      <w:bCs/>
      <w:sz w:val="20"/>
      <w:szCs w:val="20"/>
      <w:lang w:eastAsia="es-MX"/>
    </w:rPr>
  </w:style>
  <w:style w:type="character" w:customStyle="1" w:styleId="Ttulo3Car">
    <w:name w:val="Título 3 Car"/>
    <w:basedOn w:val="Fuentedeprrafopredeter"/>
    <w:link w:val="Ttulo3"/>
    <w:uiPriority w:val="9"/>
    <w:semiHidden/>
    <w:rsid w:val="002B1094"/>
    <w:rPr>
      <w:rFonts w:asciiTheme="majorHAnsi" w:eastAsiaTheme="majorEastAsia" w:hAnsiTheme="majorHAnsi" w:cstheme="majorBidi"/>
      <w:color w:val="1F3763" w:themeColor="accent1" w:themeShade="7F"/>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273424">
      <w:bodyDiv w:val="1"/>
      <w:marLeft w:val="0"/>
      <w:marRight w:val="0"/>
      <w:marTop w:val="0"/>
      <w:marBottom w:val="0"/>
      <w:divBdr>
        <w:top w:val="none" w:sz="0" w:space="0" w:color="auto"/>
        <w:left w:val="none" w:sz="0" w:space="0" w:color="auto"/>
        <w:bottom w:val="none" w:sz="0" w:space="0" w:color="auto"/>
        <w:right w:val="none" w:sz="0" w:space="0" w:color="auto"/>
      </w:divBdr>
    </w:div>
    <w:div w:id="318309965">
      <w:bodyDiv w:val="1"/>
      <w:marLeft w:val="0"/>
      <w:marRight w:val="0"/>
      <w:marTop w:val="0"/>
      <w:marBottom w:val="0"/>
      <w:divBdr>
        <w:top w:val="none" w:sz="0" w:space="0" w:color="auto"/>
        <w:left w:val="none" w:sz="0" w:space="0" w:color="auto"/>
        <w:bottom w:val="none" w:sz="0" w:space="0" w:color="auto"/>
        <w:right w:val="none" w:sz="0" w:space="0" w:color="auto"/>
      </w:divBdr>
    </w:div>
    <w:div w:id="427432421">
      <w:bodyDiv w:val="1"/>
      <w:marLeft w:val="0"/>
      <w:marRight w:val="0"/>
      <w:marTop w:val="0"/>
      <w:marBottom w:val="0"/>
      <w:divBdr>
        <w:top w:val="none" w:sz="0" w:space="0" w:color="auto"/>
        <w:left w:val="none" w:sz="0" w:space="0" w:color="auto"/>
        <w:bottom w:val="none" w:sz="0" w:space="0" w:color="auto"/>
        <w:right w:val="none" w:sz="0" w:space="0" w:color="auto"/>
      </w:divBdr>
    </w:div>
    <w:div w:id="545606833">
      <w:bodyDiv w:val="1"/>
      <w:marLeft w:val="0"/>
      <w:marRight w:val="0"/>
      <w:marTop w:val="0"/>
      <w:marBottom w:val="0"/>
      <w:divBdr>
        <w:top w:val="none" w:sz="0" w:space="0" w:color="auto"/>
        <w:left w:val="none" w:sz="0" w:space="0" w:color="auto"/>
        <w:bottom w:val="none" w:sz="0" w:space="0" w:color="auto"/>
        <w:right w:val="none" w:sz="0" w:space="0" w:color="auto"/>
      </w:divBdr>
    </w:div>
    <w:div w:id="1155219462">
      <w:bodyDiv w:val="1"/>
      <w:marLeft w:val="0"/>
      <w:marRight w:val="0"/>
      <w:marTop w:val="0"/>
      <w:marBottom w:val="0"/>
      <w:divBdr>
        <w:top w:val="none" w:sz="0" w:space="0" w:color="auto"/>
        <w:left w:val="none" w:sz="0" w:space="0" w:color="auto"/>
        <w:bottom w:val="none" w:sz="0" w:space="0" w:color="auto"/>
        <w:right w:val="none" w:sz="0" w:space="0" w:color="auto"/>
      </w:divBdr>
      <w:divsChild>
        <w:div w:id="361249848">
          <w:marLeft w:val="0"/>
          <w:marRight w:val="0"/>
          <w:marTop w:val="0"/>
          <w:marBottom w:val="0"/>
          <w:divBdr>
            <w:top w:val="none" w:sz="0" w:space="0" w:color="auto"/>
            <w:left w:val="none" w:sz="0" w:space="0" w:color="auto"/>
            <w:bottom w:val="none" w:sz="0" w:space="0" w:color="auto"/>
            <w:right w:val="none" w:sz="0" w:space="0" w:color="auto"/>
          </w:divBdr>
          <w:divsChild>
            <w:div w:id="2053845556">
              <w:marLeft w:val="0"/>
              <w:marRight w:val="0"/>
              <w:marTop w:val="0"/>
              <w:marBottom w:val="0"/>
              <w:divBdr>
                <w:top w:val="none" w:sz="0" w:space="0" w:color="auto"/>
                <w:left w:val="none" w:sz="0" w:space="0" w:color="auto"/>
                <w:bottom w:val="none" w:sz="0" w:space="0" w:color="auto"/>
                <w:right w:val="none" w:sz="0" w:space="0" w:color="auto"/>
              </w:divBdr>
              <w:divsChild>
                <w:div w:id="19737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81231">
      <w:bodyDiv w:val="1"/>
      <w:marLeft w:val="0"/>
      <w:marRight w:val="0"/>
      <w:marTop w:val="0"/>
      <w:marBottom w:val="0"/>
      <w:divBdr>
        <w:top w:val="none" w:sz="0" w:space="0" w:color="auto"/>
        <w:left w:val="none" w:sz="0" w:space="0" w:color="auto"/>
        <w:bottom w:val="none" w:sz="0" w:space="0" w:color="auto"/>
        <w:right w:val="none" w:sz="0" w:space="0" w:color="auto"/>
      </w:divBdr>
    </w:div>
    <w:div w:id="1593583184">
      <w:bodyDiv w:val="1"/>
      <w:marLeft w:val="0"/>
      <w:marRight w:val="0"/>
      <w:marTop w:val="0"/>
      <w:marBottom w:val="0"/>
      <w:divBdr>
        <w:top w:val="none" w:sz="0" w:space="0" w:color="auto"/>
        <w:left w:val="none" w:sz="0" w:space="0" w:color="auto"/>
        <w:bottom w:val="none" w:sz="0" w:space="0" w:color="auto"/>
        <w:right w:val="none" w:sz="0" w:space="0" w:color="auto"/>
      </w:divBdr>
      <w:divsChild>
        <w:div w:id="1549954505">
          <w:marLeft w:val="0"/>
          <w:marRight w:val="0"/>
          <w:marTop w:val="0"/>
          <w:marBottom w:val="0"/>
          <w:divBdr>
            <w:top w:val="none" w:sz="0" w:space="0" w:color="auto"/>
            <w:left w:val="none" w:sz="0" w:space="0" w:color="auto"/>
            <w:bottom w:val="none" w:sz="0" w:space="0" w:color="auto"/>
            <w:right w:val="none" w:sz="0" w:space="0" w:color="auto"/>
          </w:divBdr>
          <w:divsChild>
            <w:div w:id="1743141541">
              <w:marLeft w:val="0"/>
              <w:marRight w:val="0"/>
              <w:marTop w:val="0"/>
              <w:marBottom w:val="0"/>
              <w:divBdr>
                <w:top w:val="none" w:sz="0" w:space="0" w:color="auto"/>
                <w:left w:val="none" w:sz="0" w:space="0" w:color="auto"/>
                <w:bottom w:val="none" w:sz="0" w:space="0" w:color="auto"/>
                <w:right w:val="none" w:sz="0" w:space="0" w:color="auto"/>
              </w:divBdr>
              <w:divsChild>
                <w:div w:id="13820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462392">
      <w:bodyDiv w:val="1"/>
      <w:marLeft w:val="0"/>
      <w:marRight w:val="0"/>
      <w:marTop w:val="0"/>
      <w:marBottom w:val="0"/>
      <w:divBdr>
        <w:top w:val="none" w:sz="0" w:space="0" w:color="auto"/>
        <w:left w:val="none" w:sz="0" w:space="0" w:color="auto"/>
        <w:bottom w:val="none" w:sz="0" w:space="0" w:color="auto"/>
        <w:right w:val="none" w:sz="0" w:space="0" w:color="auto"/>
      </w:divBdr>
      <w:divsChild>
        <w:div w:id="982543136">
          <w:marLeft w:val="0"/>
          <w:marRight w:val="0"/>
          <w:marTop w:val="0"/>
          <w:marBottom w:val="0"/>
          <w:divBdr>
            <w:top w:val="none" w:sz="0" w:space="0" w:color="auto"/>
            <w:left w:val="none" w:sz="0" w:space="0" w:color="auto"/>
            <w:bottom w:val="none" w:sz="0" w:space="0" w:color="auto"/>
            <w:right w:val="none" w:sz="0" w:space="0" w:color="auto"/>
          </w:divBdr>
          <w:divsChild>
            <w:div w:id="1109814721">
              <w:marLeft w:val="0"/>
              <w:marRight w:val="0"/>
              <w:marTop w:val="0"/>
              <w:marBottom w:val="0"/>
              <w:divBdr>
                <w:top w:val="none" w:sz="0" w:space="0" w:color="auto"/>
                <w:left w:val="none" w:sz="0" w:space="0" w:color="auto"/>
                <w:bottom w:val="none" w:sz="0" w:space="0" w:color="auto"/>
                <w:right w:val="none" w:sz="0" w:space="0" w:color="auto"/>
              </w:divBdr>
              <w:divsChild>
                <w:div w:id="31125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030788">
      <w:bodyDiv w:val="1"/>
      <w:marLeft w:val="0"/>
      <w:marRight w:val="0"/>
      <w:marTop w:val="0"/>
      <w:marBottom w:val="0"/>
      <w:divBdr>
        <w:top w:val="none" w:sz="0" w:space="0" w:color="auto"/>
        <w:left w:val="none" w:sz="0" w:space="0" w:color="auto"/>
        <w:bottom w:val="none" w:sz="0" w:space="0" w:color="auto"/>
        <w:right w:val="none" w:sz="0" w:space="0" w:color="auto"/>
      </w:divBdr>
    </w:div>
    <w:div w:id="1968393136">
      <w:bodyDiv w:val="1"/>
      <w:marLeft w:val="0"/>
      <w:marRight w:val="0"/>
      <w:marTop w:val="0"/>
      <w:marBottom w:val="0"/>
      <w:divBdr>
        <w:top w:val="none" w:sz="0" w:space="0" w:color="auto"/>
        <w:left w:val="none" w:sz="0" w:space="0" w:color="auto"/>
        <w:bottom w:val="none" w:sz="0" w:space="0" w:color="auto"/>
        <w:right w:val="none" w:sz="0" w:space="0" w:color="auto"/>
      </w:divBdr>
      <w:divsChild>
        <w:div w:id="2042434598">
          <w:marLeft w:val="0"/>
          <w:marRight w:val="0"/>
          <w:marTop w:val="0"/>
          <w:marBottom w:val="0"/>
          <w:divBdr>
            <w:top w:val="none" w:sz="0" w:space="0" w:color="auto"/>
            <w:left w:val="none" w:sz="0" w:space="0" w:color="auto"/>
            <w:bottom w:val="none" w:sz="0" w:space="0" w:color="auto"/>
            <w:right w:val="none" w:sz="0" w:space="0" w:color="auto"/>
          </w:divBdr>
          <w:divsChild>
            <w:div w:id="1116171171">
              <w:marLeft w:val="0"/>
              <w:marRight w:val="0"/>
              <w:marTop w:val="0"/>
              <w:marBottom w:val="0"/>
              <w:divBdr>
                <w:top w:val="none" w:sz="0" w:space="0" w:color="auto"/>
                <w:left w:val="none" w:sz="0" w:space="0" w:color="auto"/>
                <w:bottom w:val="none" w:sz="0" w:space="0" w:color="auto"/>
                <w:right w:val="none" w:sz="0" w:space="0" w:color="auto"/>
              </w:divBdr>
              <w:divsChild>
                <w:div w:id="11152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08395">
      <w:bodyDiv w:val="1"/>
      <w:marLeft w:val="0"/>
      <w:marRight w:val="0"/>
      <w:marTop w:val="0"/>
      <w:marBottom w:val="0"/>
      <w:divBdr>
        <w:top w:val="none" w:sz="0" w:space="0" w:color="auto"/>
        <w:left w:val="none" w:sz="0" w:space="0" w:color="auto"/>
        <w:bottom w:val="none" w:sz="0" w:space="0" w:color="auto"/>
        <w:right w:val="none" w:sz="0" w:space="0" w:color="auto"/>
      </w:divBdr>
    </w:div>
    <w:div w:id="211821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15</Pages>
  <Words>3806</Words>
  <Characters>20933</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Gustavo Toledo</cp:lastModifiedBy>
  <cp:revision>10</cp:revision>
  <dcterms:created xsi:type="dcterms:W3CDTF">2021-03-17T05:51:00Z</dcterms:created>
  <dcterms:modified xsi:type="dcterms:W3CDTF">2021-03-19T04:39:00Z</dcterms:modified>
</cp:coreProperties>
</file>